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4E" w:rsidRPr="004843E6" w:rsidRDefault="00E54D0D">
      <w:pPr>
        <w:rPr>
          <w:b/>
          <w:sz w:val="24"/>
          <w:szCs w:val="24"/>
        </w:rPr>
      </w:pPr>
      <w:r w:rsidRPr="004843E6">
        <w:rPr>
          <w:b/>
          <w:sz w:val="24"/>
          <w:szCs w:val="24"/>
        </w:rPr>
        <w:t>Syllabi</w:t>
      </w:r>
      <w:r w:rsidR="007F3B4E" w:rsidRPr="004843E6">
        <w:rPr>
          <w:b/>
          <w:sz w:val="24"/>
          <w:szCs w:val="24"/>
        </w:rPr>
        <w:t xml:space="preserve"> </w:t>
      </w:r>
      <w:r w:rsidR="004843E6" w:rsidRPr="004843E6">
        <w:rPr>
          <w:b/>
          <w:sz w:val="24"/>
          <w:szCs w:val="24"/>
        </w:rPr>
        <w:t xml:space="preserve">Repository </w:t>
      </w:r>
      <w:r w:rsidR="007F3B4E" w:rsidRPr="004843E6">
        <w:rPr>
          <w:b/>
          <w:sz w:val="24"/>
          <w:szCs w:val="24"/>
        </w:rPr>
        <w:t>Project</w:t>
      </w:r>
    </w:p>
    <w:p w:rsidR="00C85197" w:rsidRPr="00656DE9" w:rsidRDefault="00C85197" w:rsidP="00656DE9">
      <w:pPr>
        <w:ind w:left="2160"/>
        <w:rPr>
          <w:i/>
        </w:rPr>
      </w:pPr>
      <w:r w:rsidRPr="00656DE9">
        <w:rPr>
          <w:i/>
        </w:rPr>
        <w:t>With thanks to Bill Evanson and Derek Henscheid for their work on this project</w:t>
      </w:r>
      <w:r w:rsidR="00656DE9">
        <w:rPr>
          <w:i/>
        </w:rPr>
        <w:t xml:space="preserve"> </w:t>
      </w:r>
    </w:p>
    <w:p w:rsidR="007F3B4E" w:rsidRPr="004843E6" w:rsidRDefault="007F3B4E" w:rsidP="007F3B4E">
      <w:pPr>
        <w:rPr>
          <w:b/>
          <w:sz w:val="24"/>
          <w:szCs w:val="24"/>
        </w:rPr>
      </w:pPr>
      <w:r w:rsidRPr="004843E6">
        <w:rPr>
          <w:b/>
          <w:sz w:val="24"/>
          <w:szCs w:val="24"/>
        </w:rPr>
        <w:t>Purpose</w:t>
      </w:r>
      <w:r w:rsidRPr="004843E6">
        <w:rPr>
          <w:sz w:val="24"/>
          <w:szCs w:val="24"/>
        </w:rPr>
        <w:br/>
        <w:t xml:space="preserve">Encourage students to </w:t>
      </w:r>
    </w:p>
    <w:p w:rsidR="007F3B4E" w:rsidRPr="004843E6" w:rsidRDefault="007F3B4E" w:rsidP="007F3B4E">
      <w:pPr>
        <w:pStyle w:val="ListParagraph"/>
        <w:numPr>
          <w:ilvl w:val="0"/>
          <w:numId w:val="3"/>
        </w:numPr>
        <w:rPr>
          <w:sz w:val="24"/>
          <w:szCs w:val="24"/>
        </w:rPr>
      </w:pPr>
      <w:r w:rsidRPr="004843E6">
        <w:rPr>
          <w:sz w:val="24"/>
          <w:szCs w:val="24"/>
        </w:rPr>
        <w:t xml:space="preserve">create balanced schedules </w:t>
      </w:r>
    </w:p>
    <w:p w:rsidR="007F3B4E" w:rsidRPr="004843E6" w:rsidRDefault="007F3B4E" w:rsidP="007F3B4E">
      <w:pPr>
        <w:pStyle w:val="ListParagraph"/>
        <w:numPr>
          <w:ilvl w:val="0"/>
          <w:numId w:val="3"/>
        </w:numPr>
        <w:rPr>
          <w:sz w:val="24"/>
          <w:szCs w:val="24"/>
        </w:rPr>
      </w:pPr>
      <w:r w:rsidRPr="004843E6">
        <w:rPr>
          <w:sz w:val="24"/>
          <w:szCs w:val="24"/>
        </w:rPr>
        <w:t xml:space="preserve">register for courses that meet </w:t>
      </w:r>
      <w:r w:rsidR="004843E6" w:rsidRPr="004843E6">
        <w:rPr>
          <w:sz w:val="24"/>
          <w:szCs w:val="24"/>
        </w:rPr>
        <w:t xml:space="preserve">the </w:t>
      </w:r>
      <w:r w:rsidR="00E54D0D" w:rsidRPr="004843E6">
        <w:rPr>
          <w:sz w:val="24"/>
          <w:szCs w:val="24"/>
        </w:rPr>
        <w:t xml:space="preserve">student’s </w:t>
      </w:r>
      <w:r w:rsidRPr="004843E6">
        <w:rPr>
          <w:sz w:val="24"/>
          <w:szCs w:val="24"/>
        </w:rPr>
        <w:t>academic readiness</w:t>
      </w:r>
    </w:p>
    <w:p w:rsidR="007F3B4E" w:rsidRPr="004843E6" w:rsidRDefault="004843E6" w:rsidP="00E54D0D">
      <w:pPr>
        <w:pStyle w:val="ListParagraph"/>
        <w:numPr>
          <w:ilvl w:val="0"/>
          <w:numId w:val="3"/>
        </w:numPr>
        <w:rPr>
          <w:sz w:val="24"/>
          <w:szCs w:val="24"/>
        </w:rPr>
      </w:pPr>
      <w:r w:rsidRPr="004843E6">
        <w:rPr>
          <w:sz w:val="24"/>
          <w:szCs w:val="24"/>
        </w:rPr>
        <w:t xml:space="preserve">find tutoring or services earlier </w:t>
      </w:r>
    </w:p>
    <w:p w:rsidR="00E54D0D" w:rsidRPr="004843E6" w:rsidRDefault="00E54D0D" w:rsidP="00BF4A30">
      <w:pPr>
        <w:pStyle w:val="ListParagraph"/>
        <w:numPr>
          <w:ilvl w:val="0"/>
          <w:numId w:val="3"/>
        </w:numPr>
        <w:spacing w:before="240"/>
        <w:rPr>
          <w:b/>
          <w:sz w:val="24"/>
          <w:szCs w:val="24"/>
        </w:rPr>
      </w:pPr>
      <w:r w:rsidRPr="004843E6">
        <w:rPr>
          <w:sz w:val="24"/>
          <w:szCs w:val="24"/>
        </w:rPr>
        <w:t>arrange</w:t>
      </w:r>
      <w:r w:rsidR="007F3B4E" w:rsidRPr="004843E6">
        <w:rPr>
          <w:sz w:val="24"/>
          <w:szCs w:val="24"/>
        </w:rPr>
        <w:t xml:space="preserve"> schedules to accommodate course workload </w:t>
      </w:r>
    </w:p>
    <w:p w:rsidR="00E54D0D" w:rsidRPr="004843E6" w:rsidRDefault="00E54D0D" w:rsidP="00BF4A30">
      <w:pPr>
        <w:pStyle w:val="ListParagraph"/>
        <w:numPr>
          <w:ilvl w:val="0"/>
          <w:numId w:val="3"/>
        </w:numPr>
        <w:spacing w:before="240"/>
        <w:rPr>
          <w:b/>
          <w:sz w:val="24"/>
          <w:szCs w:val="24"/>
        </w:rPr>
      </w:pPr>
      <w:r w:rsidRPr="004843E6">
        <w:rPr>
          <w:sz w:val="24"/>
          <w:szCs w:val="24"/>
        </w:rPr>
        <w:t>be more willing to try course in unfamiliar subject</w:t>
      </w:r>
      <w:r w:rsidR="004843E6" w:rsidRPr="004843E6">
        <w:rPr>
          <w:sz w:val="24"/>
          <w:szCs w:val="24"/>
        </w:rPr>
        <w:t>s</w:t>
      </w:r>
    </w:p>
    <w:p w:rsidR="00E54D0D" w:rsidRPr="004843E6" w:rsidRDefault="00E54D0D" w:rsidP="00BF4A30">
      <w:pPr>
        <w:pStyle w:val="ListParagraph"/>
        <w:numPr>
          <w:ilvl w:val="0"/>
          <w:numId w:val="3"/>
        </w:numPr>
        <w:spacing w:before="240"/>
        <w:rPr>
          <w:b/>
          <w:sz w:val="24"/>
          <w:szCs w:val="24"/>
        </w:rPr>
      </w:pPr>
      <w:r w:rsidRPr="004843E6">
        <w:rPr>
          <w:sz w:val="24"/>
          <w:szCs w:val="24"/>
        </w:rPr>
        <w:t xml:space="preserve">Eliminate </w:t>
      </w:r>
      <w:r w:rsidR="00C85197" w:rsidRPr="004843E6">
        <w:rPr>
          <w:sz w:val="24"/>
          <w:szCs w:val="24"/>
        </w:rPr>
        <w:t xml:space="preserve">some </w:t>
      </w:r>
      <w:r w:rsidRPr="004843E6">
        <w:rPr>
          <w:sz w:val="24"/>
          <w:szCs w:val="24"/>
        </w:rPr>
        <w:t>course drops</w:t>
      </w:r>
    </w:p>
    <w:p w:rsidR="003B0143" w:rsidRPr="004843E6" w:rsidRDefault="00C85197" w:rsidP="003B0143">
      <w:pPr>
        <w:spacing w:before="240"/>
        <w:rPr>
          <w:b/>
          <w:sz w:val="24"/>
          <w:szCs w:val="24"/>
        </w:rPr>
      </w:pPr>
      <w:r w:rsidRPr="004843E6">
        <w:rPr>
          <w:b/>
          <w:sz w:val="24"/>
          <w:szCs w:val="24"/>
        </w:rPr>
        <w:t>Give advisors more</w:t>
      </w:r>
      <w:r w:rsidR="003B0143" w:rsidRPr="004843E6">
        <w:rPr>
          <w:b/>
          <w:sz w:val="24"/>
          <w:szCs w:val="24"/>
        </w:rPr>
        <w:t xml:space="preserve"> information to help students</w:t>
      </w:r>
    </w:p>
    <w:p w:rsidR="00A22FEA" w:rsidRPr="004843E6" w:rsidRDefault="003B0143" w:rsidP="00A22FEA">
      <w:pPr>
        <w:pStyle w:val="ListParagraph"/>
        <w:numPr>
          <w:ilvl w:val="0"/>
          <w:numId w:val="5"/>
        </w:numPr>
        <w:spacing w:before="240"/>
        <w:rPr>
          <w:sz w:val="24"/>
          <w:szCs w:val="24"/>
        </w:rPr>
      </w:pPr>
      <w:r w:rsidRPr="004843E6">
        <w:rPr>
          <w:sz w:val="24"/>
          <w:szCs w:val="24"/>
        </w:rPr>
        <w:t>explor</w:t>
      </w:r>
      <w:r w:rsidR="00C85197" w:rsidRPr="004843E6">
        <w:rPr>
          <w:sz w:val="24"/>
          <w:szCs w:val="24"/>
        </w:rPr>
        <w:t>e</w:t>
      </w:r>
      <w:r w:rsidR="00A22FEA" w:rsidRPr="004843E6">
        <w:rPr>
          <w:sz w:val="24"/>
          <w:szCs w:val="24"/>
        </w:rPr>
        <w:t xml:space="preserve"> new areas and interests </w:t>
      </w:r>
    </w:p>
    <w:p w:rsidR="00A22FEA" w:rsidRPr="004843E6" w:rsidRDefault="003B0143" w:rsidP="00F91DB7">
      <w:pPr>
        <w:pStyle w:val="ListParagraph"/>
        <w:numPr>
          <w:ilvl w:val="0"/>
          <w:numId w:val="5"/>
        </w:numPr>
        <w:spacing w:before="240"/>
        <w:rPr>
          <w:sz w:val="24"/>
          <w:szCs w:val="24"/>
        </w:rPr>
      </w:pPr>
      <w:r w:rsidRPr="004843E6">
        <w:rPr>
          <w:sz w:val="24"/>
          <w:szCs w:val="24"/>
        </w:rPr>
        <w:t xml:space="preserve">enroll in the </w:t>
      </w:r>
      <w:r w:rsidR="00A22FEA" w:rsidRPr="004843E6">
        <w:rPr>
          <w:sz w:val="24"/>
          <w:szCs w:val="24"/>
        </w:rPr>
        <w:t xml:space="preserve">level </w:t>
      </w:r>
      <w:r w:rsidRPr="004843E6">
        <w:rPr>
          <w:sz w:val="24"/>
          <w:szCs w:val="24"/>
        </w:rPr>
        <w:t xml:space="preserve">of </w:t>
      </w:r>
      <w:r w:rsidR="00F91DB7" w:rsidRPr="00F91DB7">
        <w:rPr>
          <w:sz w:val="24"/>
          <w:szCs w:val="24"/>
        </w:rPr>
        <w:t xml:space="preserve">appropriate </w:t>
      </w:r>
      <w:r w:rsidRPr="004843E6">
        <w:rPr>
          <w:sz w:val="24"/>
          <w:szCs w:val="24"/>
        </w:rPr>
        <w:t>course</w:t>
      </w:r>
      <w:r w:rsidR="00A22FEA" w:rsidRPr="004843E6">
        <w:rPr>
          <w:sz w:val="24"/>
          <w:szCs w:val="24"/>
        </w:rPr>
        <w:t xml:space="preserve"> (as in math or computer science)</w:t>
      </w:r>
    </w:p>
    <w:p w:rsidR="007F3B4E" w:rsidRPr="004843E6" w:rsidRDefault="007F3B4E" w:rsidP="00E54D0D">
      <w:pPr>
        <w:spacing w:before="240"/>
        <w:rPr>
          <w:b/>
          <w:sz w:val="24"/>
          <w:szCs w:val="24"/>
        </w:rPr>
      </w:pPr>
      <w:r w:rsidRPr="004843E6">
        <w:rPr>
          <w:b/>
          <w:sz w:val="24"/>
          <w:szCs w:val="24"/>
        </w:rPr>
        <w:t>Encourage faculty and staff to share syllabi in order to</w:t>
      </w:r>
    </w:p>
    <w:p w:rsidR="007F3B4E" w:rsidRPr="004843E6" w:rsidRDefault="007F3B4E" w:rsidP="007F75D4">
      <w:pPr>
        <w:pStyle w:val="ListParagraph"/>
        <w:numPr>
          <w:ilvl w:val="0"/>
          <w:numId w:val="4"/>
        </w:numPr>
        <w:spacing w:before="240"/>
        <w:rPr>
          <w:sz w:val="24"/>
          <w:szCs w:val="24"/>
        </w:rPr>
      </w:pPr>
      <w:r w:rsidRPr="004843E6">
        <w:rPr>
          <w:sz w:val="24"/>
          <w:szCs w:val="24"/>
        </w:rPr>
        <w:t>create course consistency when needed</w:t>
      </w:r>
    </w:p>
    <w:p w:rsidR="007F3B4E" w:rsidRPr="004843E6" w:rsidRDefault="007F3B4E" w:rsidP="007F75D4">
      <w:pPr>
        <w:pStyle w:val="ListParagraph"/>
        <w:numPr>
          <w:ilvl w:val="0"/>
          <w:numId w:val="4"/>
        </w:numPr>
        <w:spacing w:before="240"/>
        <w:rPr>
          <w:sz w:val="24"/>
          <w:szCs w:val="24"/>
        </w:rPr>
      </w:pPr>
      <w:r w:rsidRPr="004843E6">
        <w:rPr>
          <w:sz w:val="24"/>
          <w:szCs w:val="24"/>
        </w:rPr>
        <w:t>give examples of departmental and CLAS policy</w:t>
      </w:r>
    </w:p>
    <w:p w:rsidR="007F3B4E" w:rsidRPr="004843E6" w:rsidRDefault="007F3B4E" w:rsidP="007F3B4E">
      <w:pPr>
        <w:pStyle w:val="ListParagraph"/>
        <w:numPr>
          <w:ilvl w:val="0"/>
          <w:numId w:val="4"/>
        </w:numPr>
        <w:spacing w:before="240" w:after="0"/>
        <w:rPr>
          <w:sz w:val="24"/>
          <w:szCs w:val="24"/>
        </w:rPr>
      </w:pPr>
      <w:r w:rsidRPr="004843E6">
        <w:rPr>
          <w:sz w:val="24"/>
          <w:szCs w:val="24"/>
        </w:rPr>
        <w:t>share best practices</w:t>
      </w:r>
    </w:p>
    <w:p w:rsidR="007F3B4E" w:rsidRPr="004843E6" w:rsidRDefault="007F3B4E" w:rsidP="007F3B4E">
      <w:pPr>
        <w:pStyle w:val="ListParagraph"/>
        <w:numPr>
          <w:ilvl w:val="0"/>
          <w:numId w:val="4"/>
        </w:numPr>
        <w:spacing w:before="240" w:after="0"/>
        <w:rPr>
          <w:sz w:val="24"/>
          <w:szCs w:val="24"/>
        </w:rPr>
      </w:pPr>
      <w:r w:rsidRPr="004843E6">
        <w:rPr>
          <w:sz w:val="24"/>
          <w:szCs w:val="24"/>
        </w:rPr>
        <w:t>help mentor new faculty</w:t>
      </w:r>
    </w:p>
    <w:p w:rsidR="007F3B4E" w:rsidRPr="004843E6" w:rsidRDefault="007F3B4E" w:rsidP="007F3B4E">
      <w:pPr>
        <w:pStyle w:val="ListParagraph"/>
        <w:numPr>
          <w:ilvl w:val="0"/>
          <w:numId w:val="4"/>
        </w:numPr>
        <w:spacing w:before="240" w:after="0"/>
        <w:rPr>
          <w:sz w:val="24"/>
          <w:szCs w:val="24"/>
        </w:rPr>
      </w:pPr>
      <w:r w:rsidRPr="004843E6">
        <w:rPr>
          <w:sz w:val="24"/>
          <w:szCs w:val="24"/>
        </w:rPr>
        <w:t xml:space="preserve">more efficiently share information </w:t>
      </w:r>
      <w:r w:rsidR="007F75D4" w:rsidRPr="004843E6">
        <w:rPr>
          <w:sz w:val="24"/>
          <w:szCs w:val="24"/>
        </w:rPr>
        <w:t xml:space="preserve">about </w:t>
      </w:r>
      <w:r w:rsidRPr="004843E6">
        <w:rPr>
          <w:sz w:val="24"/>
          <w:szCs w:val="24"/>
        </w:rPr>
        <w:t>cou</w:t>
      </w:r>
      <w:r w:rsidR="007F75D4" w:rsidRPr="004843E6">
        <w:rPr>
          <w:sz w:val="24"/>
          <w:szCs w:val="24"/>
        </w:rPr>
        <w:t>rse equivalencies and alignment</w:t>
      </w:r>
    </w:p>
    <w:p w:rsidR="007F75D4" w:rsidRPr="004843E6" w:rsidRDefault="007F75D4" w:rsidP="007F3B4E">
      <w:pPr>
        <w:pStyle w:val="ListParagraph"/>
        <w:numPr>
          <w:ilvl w:val="0"/>
          <w:numId w:val="4"/>
        </w:numPr>
        <w:spacing w:before="240" w:after="0"/>
        <w:rPr>
          <w:sz w:val="24"/>
          <w:szCs w:val="24"/>
        </w:rPr>
      </w:pPr>
      <w:r w:rsidRPr="004843E6">
        <w:rPr>
          <w:sz w:val="24"/>
          <w:szCs w:val="24"/>
        </w:rPr>
        <w:t>facilitate interdisciplinary and cross-listing</w:t>
      </w:r>
    </w:p>
    <w:p w:rsidR="007F75D4" w:rsidRPr="004843E6" w:rsidRDefault="007F75D4" w:rsidP="007F75D4">
      <w:pPr>
        <w:spacing w:before="240" w:after="0"/>
        <w:rPr>
          <w:b/>
          <w:sz w:val="24"/>
          <w:szCs w:val="24"/>
        </w:rPr>
      </w:pPr>
      <w:r w:rsidRPr="004843E6">
        <w:rPr>
          <w:b/>
          <w:sz w:val="24"/>
          <w:szCs w:val="24"/>
        </w:rPr>
        <w:t>When</w:t>
      </w:r>
    </w:p>
    <w:p w:rsidR="00F91DB7" w:rsidRDefault="00F91DB7" w:rsidP="007F75D4">
      <w:pPr>
        <w:spacing w:before="240" w:after="0"/>
        <w:rPr>
          <w:sz w:val="24"/>
          <w:szCs w:val="24"/>
        </w:rPr>
      </w:pPr>
      <w:r>
        <w:rPr>
          <w:sz w:val="24"/>
          <w:szCs w:val="24"/>
        </w:rPr>
        <w:t>In CLAS, syllabi</w:t>
      </w:r>
      <w:r w:rsidR="007F75D4" w:rsidRPr="004843E6">
        <w:rPr>
          <w:sz w:val="24"/>
          <w:szCs w:val="24"/>
        </w:rPr>
        <w:t xml:space="preserve"> can be attached </w:t>
      </w:r>
      <w:r>
        <w:rPr>
          <w:sz w:val="24"/>
          <w:szCs w:val="24"/>
        </w:rPr>
        <w:t xml:space="preserve">for viewing on </w:t>
      </w:r>
      <w:r w:rsidR="003B0143" w:rsidRPr="004843E6">
        <w:rPr>
          <w:sz w:val="24"/>
          <w:szCs w:val="24"/>
        </w:rPr>
        <w:t xml:space="preserve">ISIS </w:t>
      </w:r>
      <w:r>
        <w:rPr>
          <w:sz w:val="24"/>
          <w:szCs w:val="24"/>
        </w:rPr>
        <w:t xml:space="preserve">(after logging in) for </w:t>
      </w:r>
      <w:r w:rsidR="0035502E" w:rsidRPr="004843E6">
        <w:rPr>
          <w:sz w:val="24"/>
          <w:szCs w:val="24"/>
        </w:rPr>
        <w:t>Spring 2015, the</w:t>
      </w:r>
      <w:r w:rsidR="007F75D4" w:rsidRPr="004843E6">
        <w:rPr>
          <w:sz w:val="24"/>
          <w:szCs w:val="24"/>
        </w:rPr>
        <w:t xml:space="preserve"> pilot period for this project. </w:t>
      </w:r>
      <w:r w:rsidR="003B0143" w:rsidRPr="004843E6">
        <w:rPr>
          <w:sz w:val="24"/>
          <w:szCs w:val="24"/>
        </w:rPr>
        <w:t>The tool will be operational in early October for the spring semester.</w:t>
      </w:r>
      <w:r w:rsidR="00E54D0D" w:rsidRPr="004843E6">
        <w:rPr>
          <w:sz w:val="24"/>
          <w:szCs w:val="24"/>
        </w:rPr>
        <w:t xml:space="preserve"> </w:t>
      </w:r>
    </w:p>
    <w:p w:rsidR="007F75D4" w:rsidRPr="004843E6" w:rsidRDefault="007F75D4" w:rsidP="007F75D4">
      <w:pPr>
        <w:spacing w:before="240" w:after="0"/>
        <w:rPr>
          <w:b/>
          <w:sz w:val="24"/>
          <w:szCs w:val="24"/>
        </w:rPr>
      </w:pPr>
      <w:r w:rsidRPr="004843E6">
        <w:rPr>
          <w:b/>
          <w:sz w:val="24"/>
          <w:szCs w:val="24"/>
        </w:rPr>
        <w:t>How</w:t>
      </w:r>
      <w:r w:rsidR="003B0143" w:rsidRPr="004843E6">
        <w:rPr>
          <w:b/>
          <w:sz w:val="24"/>
          <w:szCs w:val="24"/>
        </w:rPr>
        <w:t xml:space="preserve"> to attach a syllabus</w:t>
      </w:r>
    </w:p>
    <w:p w:rsidR="007F75D4" w:rsidRPr="004843E6" w:rsidRDefault="007F75D4" w:rsidP="007F75D4">
      <w:pPr>
        <w:spacing w:before="240" w:after="0"/>
        <w:rPr>
          <w:sz w:val="24"/>
          <w:szCs w:val="24"/>
        </w:rPr>
      </w:pPr>
      <w:r w:rsidRPr="004843E6">
        <w:rPr>
          <w:sz w:val="24"/>
          <w:szCs w:val="24"/>
        </w:rPr>
        <w:t>Department</w:t>
      </w:r>
      <w:r w:rsidR="00656DE9">
        <w:rPr>
          <w:sz w:val="24"/>
          <w:szCs w:val="24"/>
        </w:rPr>
        <w:t>al</w:t>
      </w:r>
      <w:r w:rsidRPr="004843E6">
        <w:rPr>
          <w:sz w:val="24"/>
          <w:szCs w:val="24"/>
        </w:rPr>
        <w:t xml:space="preserve"> administers col</w:t>
      </w:r>
      <w:r w:rsidR="00E54D0D" w:rsidRPr="004843E6">
        <w:rPr>
          <w:sz w:val="24"/>
          <w:szCs w:val="24"/>
        </w:rPr>
        <w:t>lect syllabi</w:t>
      </w:r>
      <w:r w:rsidRPr="004843E6">
        <w:rPr>
          <w:sz w:val="24"/>
          <w:szCs w:val="24"/>
        </w:rPr>
        <w:t xml:space="preserve"> and approve them for compliance with C</w:t>
      </w:r>
      <w:r w:rsidR="002F67B6">
        <w:rPr>
          <w:sz w:val="24"/>
          <w:szCs w:val="24"/>
        </w:rPr>
        <w:t>LAS and UI policies. S</w:t>
      </w:r>
      <w:r w:rsidR="00656DE9">
        <w:rPr>
          <w:sz w:val="24"/>
          <w:szCs w:val="24"/>
        </w:rPr>
        <w:t>yllabi</w:t>
      </w:r>
      <w:r w:rsidR="002F67B6">
        <w:rPr>
          <w:sz w:val="24"/>
          <w:szCs w:val="24"/>
        </w:rPr>
        <w:t xml:space="preserve"> must be</w:t>
      </w:r>
      <w:r w:rsidRPr="004843E6">
        <w:rPr>
          <w:sz w:val="24"/>
          <w:szCs w:val="24"/>
        </w:rPr>
        <w:t xml:space="preserve"> saved as pdf files</w:t>
      </w:r>
      <w:r w:rsidR="003B0143" w:rsidRPr="004843E6">
        <w:rPr>
          <w:sz w:val="24"/>
          <w:szCs w:val="24"/>
        </w:rPr>
        <w:t xml:space="preserve"> with the following title format</w:t>
      </w:r>
      <w:r w:rsidRPr="004843E6">
        <w:rPr>
          <w:sz w:val="24"/>
          <w:szCs w:val="24"/>
        </w:rPr>
        <w:t>: Subject Acronym</w:t>
      </w:r>
      <w:r w:rsidR="00A22FEA" w:rsidRPr="004843E6">
        <w:rPr>
          <w:sz w:val="24"/>
          <w:szCs w:val="24"/>
        </w:rPr>
        <w:t xml:space="preserve">; </w:t>
      </w:r>
      <w:r w:rsidRPr="004843E6">
        <w:rPr>
          <w:sz w:val="24"/>
          <w:szCs w:val="24"/>
        </w:rPr>
        <w:t>Course and Section Number [section only if syllabi is unique by section]</w:t>
      </w:r>
      <w:r w:rsidR="00A22FEA" w:rsidRPr="004843E6">
        <w:rPr>
          <w:sz w:val="24"/>
          <w:szCs w:val="24"/>
        </w:rPr>
        <w:t>; I</w:t>
      </w:r>
      <w:r w:rsidRPr="004843E6">
        <w:rPr>
          <w:sz w:val="24"/>
          <w:szCs w:val="24"/>
        </w:rPr>
        <w:t>nst</w:t>
      </w:r>
      <w:r w:rsidR="00656DE9">
        <w:rPr>
          <w:sz w:val="24"/>
          <w:szCs w:val="24"/>
        </w:rPr>
        <w:t>ructor (primary or supervisor) N</w:t>
      </w:r>
      <w:r w:rsidRPr="004843E6">
        <w:rPr>
          <w:sz w:val="24"/>
          <w:szCs w:val="24"/>
        </w:rPr>
        <w:t>ame and key words in title:</w:t>
      </w:r>
    </w:p>
    <w:p w:rsidR="007F75D4" w:rsidRPr="004843E6" w:rsidRDefault="0035502E" w:rsidP="007F75D4">
      <w:pPr>
        <w:spacing w:before="240" w:after="0"/>
        <w:rPr>
          <w:sz w:val="24"/>
          <w:szCs w:val="24"/>
        </w:rPr>
      </w:pPr>
      <w:r w:rsidRPr="004843E6">
        <w:rPr>
          <w:sz w:val="24"/>
          <w:szCs w:val="24"/>
        </w:rPr>
        <w:t>CLAS_30</w:t>
      </w:r>
      <w:r w:rsidR="007F75D4" w:rsidRPr="004843E6">
        <w:rPr>
          <w:sz w:val="24"/>
          <w:szCs w:val="24"/>
        </w:rPr>
        <w:t>00_</w:t>
      </w:r>
      <w:r w:rsidRPr="004843E6">
        <w:rPr>
          <w:sz w:val="24"/>
          <w:szCs w:val="24"/>
        </w:rPr>
        <w:t>0</w:t>
      </w:r>
      <w:r w:rsidR="007F75D4" w:rsidRPr="004843E6">
        <w:rPr>
          <w:sz w:val="24"/>
          <w:szCs w:val="24"/>
        </w:rPr>
        <w:t>01_World_Design_Susan_Smith</w:t>
      </w:r>
    </w:p>
    <w:p w:rsidR="007F3B4E" w:rsidRPr="004843E6" w:rsidRDefault="002F67B6" w:rsidP="0035502E">
      <w:pPr>
        <w:spacing w:before="240" w:after="0"/>
        <w:rPr>
          <w:sz w:val="24"/>
          <w:szCs w:val="24"/>
        </w:rPr>
      </w:pPr>
      <w:r>
        <w:rPr>
          <w:sz w:val="24"/>
          <w:szCs w:val="24"/>
        </w:rPr>
        <w:t xml:space="preserve">After syllabi are approved, </w:t>
      </w:r>
      <w:r w:rsidR="00C85197" w:rsidRPr="004843E6">
        <w:rPr>
          <w:sz w:val="24"/>
          <w:szCs w:val="24"/>
        </w:rPr>
        <w:t>the s</w:t>
      </w:r>
      <w:r w:rsidR="003B0143" w:rsidRPr="004843E6">
        <w:rPr>
          <w:sz w:val="24"/>
          <w:szCs w:val="24"/>
        </w:rPr>
        <w:t xml:space="preserve">yllabi </w:t>
      </w:r>
      <w:r>
        <w:rPr>
          <w:sz w:val="24"/>
          <w:szCs w:val="24"/>
        </w:rPr>
        <w:t xml:space="preserve">can be added to ISIS using ICON by the instructor, with the upload to ICON and ISIS happening simultaneously. </w:t>
      </w:r>
      <w:r w:rsidR="0035502E" w:rsidRPr="004843E6">
        <w:rPr>
          <w:sz w:val="24"/>
          <w:szCs w:val="24"/>
        </w:rPr>
        <w:t xml:space="preserve">Departmental administrators can also </w:t>
      </w:r>
      <w:r w:rsidR="0035502E" w:rsidRPr="004843E6">
        <w:rPr>
          <w:sz w:val="24"/>
          <w:szCs w:val="24"/>
        </w:rPr>
        <w:lastRenderedPageBreak/>
        <w:t xml:space="preserve">choose to post the syllabi through the offerings planner, once </w:t>
      </w:r>
      <w:r w:rsidR="00C85197" w:rsidRPr="004843E6">
        <w:rPr>
          <w:sz w:val="24"/>
          <w:szCs w:val="24"/>
        </w:rPr>
        <w:t xml:space="preserve">the </w:t>
      </w:r>
      <w:r w:rsidR="004843E6" w:rsidRPr="004843E6">
        <w:rPr>
          <w:sz w:val="24"/>
          <w:szCs w:val="24"/>
        </w:rPr>
        <w:t>course is opened in view mode</w:t>
      </w:r>
      <w:r w:rsidR="00F91DB7">
        <w:rPr>
          <w:sz w:val="24"/>
          <w:szCs w:val="24"/>
        </w:rPr>
        <w:t>, as below:</w:t>
      </w:r>
    </w:p>
    <w:p w:rsidR="003B0143" w:rsidRPr="004843E6" w:rsidRDefault="003B0143">
      <w:pPr>
        <w:rPr>
          <w:sz w:val="24"/>
          <w:szCs w:val="24"/>
        </w:rPr>
      </w:pPr>
    </w:p>
    <w:p w:rsidR="00F91DB7" w:rsidRPr="00FA486B" w:rsidRDefault="007F3B4E">
      <w:pPr>
        <w:rPr>
          <w:sz w:val="24"/>
          <w:szCs w:val="24"/>
        </w:rPr>
      </w:pPr>
      <w:r w:rsidRPr="004843E6">
        <w:rPr>
          <w:noProof/>
          <w:sz w:val="24"/>
          <w:szCs w:val="24"/>
        </w:rPr>
        <w:drawing>
          <wp:inline distT="0" distB="0" distL="0" distR="0" wp14:anchorId="6289D581" wp14:editId="0F5C741F">
            <wp:extent cx="4889500" cy="18335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13731" cy="1842650"/>
                    </a:xfrm>
                    <a:prstGeom prst="rect">
                      <a:avLst/>
                    </a:prstGeom>
                  </pic:spPr>
                </pic:pic>
              </a:graphicData>
            </a:graphic>
          </wp:inline>
        </w:drawing>
      </w:r>
    </w:p>
    <w:p w:rsidR="003B0143" w:rsidRPr="004843E6" w:rsidRDefault="003B0143">
      <w:pPr>
        <w:rPr>
          <w:b/>
          <w:sz w:val="24"/>
          <w:szCs w:val="24"/>
        </w:rPr>
      </w:pPr>
      <w:r w:rsidRPr="004843E6">
        <w:rPr>
          <w:b/>
          <w:sz w:val="24"/>
          <w:szCs w:val="24"/>
        </w:rPr>
        <w:t>Who will see the syllabus?</w:t>
      </w:r>
    </w:p>
    <w:p w:rsidR="003B0143" w:rsidRDefault="003B0143">
      <w:pPr>
        <w:rPr>
          <w:sz w:val="24"/>
          <w:szCs w:val="24"/>
        </w:rPr>
      </w:pPr>
      <w:r w:rsidRPr="004843E6">
        <w:rPr>
          <w:sz w:val="24"/>
          <w:szCs w:val="24"/>
        </w:rPr>
        <w:t>The syllabus may only be acce</w:t>
      </w:r>
      <w:r w:rsidR="00497640">
        <w:rPr>
          <w:sz w:val="24"/>
          <w:szCs w:val="24"/>
        </w:rPr>
        <w:t xml:space="preserve">ssed once a person is logged on </w:t>
      </w:r>
      <w:r w:rsidR="00AE4E23" w:rsidRPr="004843E6">
        <w:rPr>
          <w:sz w:val="24"/>
          <w:szCs w:val="24"/>
        </w:rPr>
        <w:t>to</w:t>
      </w:r>
      <w:r w:rsidRPr="004843E6">
        <w:rPr>
          <w:sz w:val="24"/>
          <w:szCs w:val="24"/>
        </w:rPr>
        <w:t xml:space="preserve"> ISIS with the HawkID and password. </w:t>
      </w:r>
    </w:p>
    <w:p w:rsidR="00656DE9" w:rsidRPr="00656DE9" w:rsidRDefault="00656DE9">
      <w:pPr>
        <w:rPr>
          <w:b/>
          <w:sz w:val="24"/>
          <w:szCs w:val="24"/>
        </w:rPr>
      </w:pPr>
      <w:r w:rsidRPr="00656DE9">
        <w:rPr>
          <w:b/>
          <w:sz w:val="24"/>
          <w:szCs w:val="24"/>
        </w:rPr>
        <w:t>What will a viewer see</w:t>
      </w:r>
      <w:r w:rsidR="002F67B6">
        <w:rPr>
          <w:b/>
          <w:sz w:val="24"/>
          <w:szCs w:val="24"/>
        </w:rPr>
        <w:t xml:space="preserve"> on ISIS</w:t>
      </w:r>
      <w:r w:rsidRPr="00656DE9">
        <w:rPr>
          <w:b/>
          <w:sz w:val="24"/>
          <w:szCs w:val="24"/>
        </w:rPr>
        <w:t xml:space="preserve"> if there is no syllabus added?</w:t>
      </w:r>
    </w:p>
    <w:p w:rsidR="00656DE9" w:rsidRDefault="00656DE9">
      <w:pPr>
        <w:rPr>
          <w:sz w:val="24"/>
          <w:szCs w:val="24"/>
        </w:rPr>
      </w:pPr>
      <w:r>
        <w:rPr>
          <w:sz w:val="24"/>
          <w:szCs w:val="24"/>
        </w:rPr>
        <w:t xml:space="preserve">The field “Syllabus” will not be visible to the viewer; nothing will appear. </w:t>
      </w:r>
    </w:p>
    <w:p w:rsidR="00656DE9" w:rsidRPr="00656DE9" w:rsidRDefault="00656DE9">
      <w:pPr>
        <w:rPr>
          <w:b/>
          <w:sz w:val="24"/>
          <w:szCs w:val="24"/>
        </w:rPr>
      </w:pPr>
      <w:r w:rsidRPr="00656DE9">
        <w:rPr>
          <w:b/>
          <w:sz w:val="24"/>
          <w:szCs w:val="24"/>
        </w:rPr>
        <w:t>What if the course does not require a syllabus?</w:t>
      </w:r>
    </w:p>
    <w:p w:rsidR="00656DE9" w:rsidRPr="004843E6" w:rsidRDefault="00656DE9">
      <w:pPr>
        <w:rPr>
          <w:sz w:val="24"/>
          <w:szCs w:val="24"/>
        </w:rPr>
      </w:pPr>
      <w:r>
        <w:rPr>
          <w:sz w:val="24"/>
          <w:szCs w:val="24"/>
        </w:rPr>
        <w:t>The option of “Syllabus not required” may be chosen</w:t>
      </w:r>
      <w:r w:rsidR="002F67B6">
        <w:rPr>
          <w:sz w:val="24"/>
          <w:szCs w:val="24"/>
        </w:rPr>
        <w:t xml:space="preserve"> by the departmental administrator</w:t>
      </w:r>
      <w:r>
        <w:rPr>
          <w:sz w:val="24"/>
          <w:szCs w:val="24"/>
        </w:rPr>
        <w:t xml:space="preserve"> through the offerings planner (open </w:t>
      </w:r>
      <w:r w:rsidRPr="00656DE9">
        <w:rPr>
          <w:b/>
          <w:sz w:val="24"/>
          <w:szCs w:val="24"/>
        </w:rPr>
        <w:t>view</w:t>
      </w:r>
      <w:r>
        <w:rPr>
          <w:sz w:val="24"/>
          <w:szCs w:val="24"/>
        </w:rPr>
        <w:t xml:space="preserve"> and go to </w:t>
      </w:r>
      <w:r w:rsidRPr="00656DE9">
        <w:rPr>
          <w:b/>
          <w:sz w:val="24"/>
          <w:szCs w:val="24"/>
        </w:rPr>
        <w:t>Syllabus</w:t>
      </w:r>
      <w:r>
        <w:rPr>
          <w:sz w:val="24"/>
          <w:szCs w:val="24"/>
        </w:rPr>
        <w:t>)</w:t>
      </w:r>
      <w:r w:rsidR="002F67B6">
        <w:rPr>
          <w:sz w:val="24"/>
          <w:szCs w:val="24"/>
        </w:rPr>
        <w:t>,</w:t>
      </w:r>
      <w:r>
        <w:rPr>
          <w:sz w:val="24"/>
          <w:szCs w:val="24"/>
        </w:rPr>
        <w:t xml:space="preserve"> as it is with textbooks.</w:t>
      </w:r>
      <w:r w:rsidR="00497640">
        <w:rPr>
          <w:sz w:val="24"/>
          <w:szCs w:val="24"/>
        </w:rPr>
        <w:t xml:space="preserve"> Choosing this option is recommended if no syllabus is available so students </w:t>
      </w:r>
      <w:r w:rsidR="002F67B6">
        <w:rPr>
          <w:sz w:val="24"/>
          <w:szCs w:val="24"/>
        </w:rPr>
        <w:t xml:space="preserve">will not </w:t>
      </w:r>
      <w:r w:rsidR="00497640">
        <w:rPr>
          <w:sz w:val="24"/>
          <w:szCs w:val="24"/>
        </w:rPr>
        <w:t>ask to see one.</w:t>
      </w:r>
    </w:p>
    <w:p w:rsidR="003B0143" w:rsidRPr="004843E6" w:rsidRDefault="00C85197">
      <w:pPr>
        <w:rPr>
          <w:b/>
          <w:sz w:val="24"/>
          <w:szCs w:val="24"/>
        </w:rPr>
      </w:pPr>
      <w:r w:rsidRPr="004843E6">
        <w:rPr>
          <w:b/>
          <w:sz w:val="24"/>
          <w:szCs w:val="24"/>
        </w:rPr>
        <w:t>How long will</w:t>
      </w:r>
      <w:r w:rsidR="003B0143" w:rsidRPr="004843E6">
        <w:rPr>
          <w:b/>
          <w:sz w:val="24"/>
          <w:szCs w:val="24"/>
        </w:rPr>
        <w:t xml:space="preserve"> syllabi </w:t>
      </w:r>
      <w:r w:rsidR="00656DE9">
        <w:rPr>
          <w:b/>
          <w:sz w:val="24"/>
          <w:szCs w:val="24"/>
        </w:rPr>
        <w:t xml:space="preserve">be </w:t>
      </w:r>
      <w:r w:rsidR="003B0143" w:rsidRPr="004843E6">
        <w:rPr>
          <w:b/>
          <w:sz w:val="24"/>
          <w:szCs w:val="24"/>
        </w:rPr>
        <w:t>left on ISIS?</w:t>
      </w:r>
    </w:p>
    <w:p w:rsidR="003B0143" w:rsidRPr="004843E6" w:rsidRDefault="003B0143">
      <w:pPr>
        <w:rPr>
          <w:sz w:val="24"/>
          <w:szCs w:val="24"/>
        </w:rPr>
      </w:pPr>
      <w:r w:rsidRPr="004843E6">
        <w:rPr>
          <w:sz w:val="24"/>
          <w:szCs w:val="24"/>
        </w:rPr>
        <w:t>Syllabi will remain on ISIS indefinitely, help</w:t>
      </w:r>
      <w:r w:rsidR="00AE4E23" w:rsidRPr="004843E6">
        <w:rPr>
          <w:sz w:val="24"/>
          <w:szCs w:val="24"/>
        </w:rPr>
        <w:t>ing</w:t>
      </w:r>
      <w:r w:rsidRPr="004843E6">
        <w:rPr>
          <w:sz w:val="24"/>
          <w:szCs w:val="24"/>
        </w:rPr>
        <w:t xml:space="preserve"> to build a record of syllabi</w:t>
      </w:r>
      <w:r w:rsidR="004843E6" w:rsidRPr="004843E6">
        <w:rPr>
          <w:sz w:val="24"/>
          <w:szCs w:val="24"/>
        </w:rPr>
        <w:t>. Currently posted s</w:t>
      </w:r>
      <w:r w:rsidRPr="004843E6">
        <w:rPr>
          <w:sz w:val="24"/>
          <w:szCs w:val="24"/>
        </w:rPr>
        <w:t xml:space="preserve">yllabi will not be carried over to the next session since courses and </w:t>
      </w:r>
      <w:r w:rsidR="00497640">
        <w:rPr>
          <w:sz w:val="24"/>
          <w:szCs w:val="24"/>
        </w:rPr>
        <w:t>their content frequently change, but students will be able to look at syllabi for any past session.</w:t>
      </w:r>
    </w:p>
    <w:p w:rsidR="00C85197" w:rsidRPr="004843E6" w:rsidRDefault="004843E6">
      <w:pPr>
        <w:rPr>
          <w:b/>
          <w:sz w:val="24"/>
          <w:szCs w:val="24"/>
        </w:rPr>
      </w:pPr>
      <w:r w:rsidRPr="004843E6">
        <w:rPr>
          <w:b/>
          <w:sz w:val="24"/>
          <w:szCs w:val="24"/>
        </w:rPr>
        <w:t>Mu</w:t>
      </w:r>
      <w:r w:rsidR="00C85197" w:rsidRPr="004843E6">
        <w:rPr>
          <w:b/>
          <w:sz w:val="24"/>
          <w:szCs w:val="24"/>
        </w:rPr>
        <w:t>st every CLAS instructor post a syllabi on ISIS?</w:t>
      </w:r>
    </w:p>
    <w:p w:rsidR="00F91DB7" w:rsidRPr="00FA486B" w:rsidRDefault="00C85197" w:rsidP="00656DE9">
      <w:pPr>
        <w:rPr>
          <w:sz w:val="24"/>
          <w:szCs w:val="24"/>
        </w:rPr>
      </w:pPr>
      <w:r w:rsidRPr="004843E6">
        <w:rPr>
          <w:sz w:val="24"/>
          <w:szCs w:val="24"/>
        </w:rPr>
        <w:t xml:space="preserve">Instructors are not </w:t>
      </w:r>
      <w:r w:rsidR="00AE4E23" w:rsidRPr="004843E6">
        <w:rPr>
          <w:sz w:val="24"/>
          <w:szCs w:val="24"/>
        </w:rPr>
        <w:t>required to</w:t>
      </w:r>
      <w:r w:rsidRPr="004843E6">
        <w:rPr>
          <w:sz w:val="24"/>
          <w:szCs w:val="24"/>
        </w:rPr>
        <w:t xml:space="preserve"> post a syllabus on ISIS </w:t>
      </w:r>
      <w:r w:rsidR="00656DE9">
        <w:rPr>
          <w:sz w:val="24"/>
          <w:szCs w:val="24"/>
        </w:rPr>
        <w:t>during the pilot</w:t>
      </w:r>
      <w:r w:rsidR="00497640">
        <w:rPr>
          <w:sz w:val="24"/>
          <w:szCs w:val="24"/>
        </w:rPr>
        <w:t xml:space="preserve"> as the College evaluates the project. However, t</w:t>
      </w:r>
      <w:r w:rsidRPr="004843E6">
        <w:rPr>
          <w:sz w:val="24"/>
          <w:szCs w:val="24"/>
        </w:rPr>
        <w:t xml:space="preserve">he College strongly encourages </w:t>
      </w:r>
      <w:r w:rsidR="004843E6" w:rsidRPr="004843E6">
        <w:rPr>
          <w:sz w:val="24"/>
          <w:szCs w:val="24"/>
        </w:rPr>
        <w:t xml:space="preserve">instructors offering </w:t>
      </w:r>
      <w:r w:rsidR="00656DE9">
        <w:rPr>
          <w:sz w:val="24"/>
          <w:szCs w:val="24"/>
        </w:rPr>
        <w:t>GE courses and other lower-</w:t>
      </w:r>
      <w:r w:rsidRPr="004843E6">
        <w:rPr>
          <w:sz w:val="24"/>
          <w:szCs w:val="24"/>
        </w:rPr>
        <w:t>level elective courses to have syllabi posted.</w:t>
      </w:r>
      <w:r w:rsidR="00656DE9">
        <w:rPr>
          <w:sz w:val="24"/>
          <w:szCs w:val="24"/>
        </w:rPr>
        <w:t xml:space="preserve"> We hope departments discuss this issue and discuss recommendations with the College</w:t>
      </w:r>
      <w:r w:rsidR="002F67B6">
        <w:rPr>
          <w:sz w:val="24"/>
          <w:szCs w:val="24"/>
        </w:rPr>
        <w:t xml:space="preserve"> on this matter</w:t>
      </w:r>
      <w:r w:rsidR="00656DE9">
        <w:rPr>
          <w:sz w:val="24"/>
          <w:szCs w:val="24"/>
        </w:rPr>
        <w:t>.</w:t>
      </w:r>
    </w:p>
    <w:p w:rsidR="00656DE9" w:rsidRPr="00656DE9" w:rsidRDefault="00656DE9" w:rsidP="00656DE9">
      <w:pPr>
        <w:rPr>
          <w:b/>
          <w:sz w:val="24"/>
          <w:szCs w:val="24"/>
        </w:rPr>
      </w:pPr>
      <w:r w:rsidRPr="00656DE9">
        <w:rPr>
          <w:b/>
          <w:sz w:val="24"/>
          <w:szCs w:val="24"/>
        </w:rPr>
        <w:t>Is there a deadline for posting syllabi?</w:t>
      </w:r>
    </w:p>
    <w:p w:rsidR="00656DE9" w:rsidRPr="004843E6" w:rsidRDefault="00656DE9" w:rsidP="00656DE9">
      <w:pPr>
        <w:rPr>
          <w:sz w:val="24"/>
          <w:szCs w:val="24"/>
        </w:rPr>
      </w:pPr>
      <w:r>
        <w:rPr>
          <w:sz w:val="24"/>
          <w:szCs w:val="24"/>
        </w:rPr>
        <w:t>Please make sure syllabi are added as soon</w:t>
      </w:r>
      <w:r w:rsidR="002F67B6">
        <w:rPr>
          <w:sz w:val="24"/>
          <w:szCs w:val="24"/>
        </w:rPr>
        <w:t xml:space="preserve"> as they are ready for students. Earlier is better since it can help students to make wise enrollment choices. However, with ER earlier this year and in future years, this will be hard for faculty to do.</w:t>
      </w:r>
      <w:r>
        <w:rPr>
          <w:sz w:val="24"/>
          <w:szCs w:val="24"/>
        </w:rPr>
        <w:t xml:space="preserve"> Even if the syllabi are posted after the semester </w:t>
      </w:r>
      <w:r>
        <w:rPr>
          <w:sz w:val="24"/>
          <w:szCs w:val="24"/>
        </w:rPr>
        <w:lastRenderedPageBreak/>
        <w:t>begin</w:t>
      </w:r>
      <w:r w:rsidR="00497640">
        <w:rPr>
          <w:sz w:val="24"/>
          <w:szCs w:val="24"/>
        </w:rPr>
        <w:t>s, they</w:t>
      </w:r>
      <w:r>
        <w:rPr>
          <w:sz w:val="24"/>
          <w:szCs w:val="24"/>
        </w:rPr>
        <w:t xml:space="preserve"> can be useful for students, advisors, and instructors planning future enrollments and classes or for staff answering questions.</w:t>
      </w:r>
      <w:r w:rsidR="002F67B6">
        <w:rPr>
          <w:sz w:val="24"/>
          <w:szCs w:val="24"/>
        </w:rPr>
        <w:t xml:space="preserve"> When syllabi are ready, they should be added.</w:t>
      </w:r>
    </w:p>
    <w:p w:rsidR="00C85197" w:rsidRPr="004843E6" w:rsidRDefault="00F91DB7">
      <w:pPr>
        <w:rPr>
          <w:b/>
          <w:sz w:val="24"/>
          <w:szCs w:val="24"/>
        </w:rPr>
      </w:pPr>
      <w:r>
        <w:rPr>
          <w:b/>
          <w:sz w:val="24"/>
          <w:szCs w:val="24"/>
        </w:rPr>
        <w:t xml:space="preserve">Will </w:t>
      </w:r>
      <w:r w:rsidR="00C85197" w:rsidRPr="004843E6">
        <w:rPr>
          <w:b/>
          <w:sz w:val="24"/>
          <w:szCs w:val="24"/>
        </w:rPr>
        <w:t xml:space="preserve">syllabi be </w:t>
      </w:r>
      <w:r w:rsidR="00497640">
        <w:rPr>
          <w:b/>
          <w:sz w:val="24"/>
          <w:szCs w:val="24"/>
        </w:rPr>
        <w:t xml:space="preserve">also </w:t>
      </w:r>
      <w:r w:rsidR="00C85197" w:rsidRPr="004843E6">
        <w:rPr>
          <w:b/>
          <w:sz w:val="24"/>
          <w:szCs w:val="24"/>
        </w:rPr>
        <w:t>in a</w:t>
      </w:r>
      <w:r w:rsidR="004843E6" w:rsidRPr="004843E6">
        <w:rPr>
          <w:b/>
          <w:sz w:val="24"/>
          <w:szCs w:val="24"/>
        </w:rPr>
        <w:t xml:space="preserve"> second, more stable</w:t>
      </w:r>
      <w:r w:rsidR="00C85197" w:rsidRPr="004843E6">
        <w:rPr>
          <w:b/>
          <w:sz w:val="24"/>
          <w:szCs w:val="24"/>
        </w:rPr>
        <w:t xml:space="preserve"> repository</w:t>
      </w:r>
      <w:r w:rsidR="00656DE9">
        <w:rPr>
          <w:b/>
          <w:sz w:val="24"/>
          <w:szCs w:val="24"/>
        </w:rPr>
        <w:t>, which can then be searched and will contain</w:t>
      </w:r>
      <w:r w:rsidR="004843E6" w:rsidRPr="004843E6">
        <w:rPr>
          <w:b/>
          <w:sz w:val="24"/>
          <w:szCs w:val="24"/>
        </w:rPr>
        <w:t xml:space="preserve"> a </w:t>
      </w:r>
      <w:r w:rsidR="00C85197" w:rsidRPr="004843E6">
        <w:rPr>
          <w:b/>
          <w:sz w:val="24"/>
          <w:szCs w:val="24"/>
        </w:rPr>
        <w:t xml:space="preserve">longer history than ISIS? </w:t>
      </w:r>
    </w:p>
    <w:p w:rsidR="00C85197" w:rsidRDefault="00C85197">
      <w:pPr>
        <w:rPr>
          <w:sz w:val="24"/>
          <w:szCs w:val="24"/>
        </w:rPr>
      </w:pPr>
      <w:r w:rsidRPr="004843E6">
        <w:rPr>
          <w:sz w:val="24"/>
          <w:szCs w:val="24"/>
        </w:rPr>
        <w:t>This is phase two of the project</w:t>
      </w:r>
      <w:r w:rsidR="00AE4E23" w:rsidRPr="004843E6">
        <w:rPr>
          <w:sz w:val="24"/>
          <w:szCs w:val="24"/>
        </w:rPr>
        <w:t xml:space="preserve"> and is the reason that files must be given consistent titles.</w:t>
      </w:r>
      <w:r w:rsidRPr="004843E6">
        <w:rPr>
          <w:sz w:val="24"/>
          <w:szCs w:val="24"/>
        </w:rPr>
        <w:t xml:space="preserve"> Please send us your suggestions</w:t>
      </w:r>
      <w:r w:rsidR="00AE4E23" w:rsidRPr="004843E6">
        <w:rPr>
          <w:sz w:val="24"/>
          <w:szCs w:val="24"/>
        </w:rPr>
        <w:t xml:space="preserve"> for how this repository might or should function</w:t>
      </w:r>
      <w:r w:rsidR="005A0B10">
        <w:rPr>
          <w:sz w:val="24"/>
          <w:szCs w:val="24"/>
        </w:rPr>
        <w:t>.</w:t>
      </w:r>
    </w:p>
    <w:p w:rsidR="00656DE9" w:rsidRPr="00497640" w:rsidRDefault="00656DE9">
      <w:pPr>
        <w:rPr>
          <w:b/>
          <w:sz w:val="24"/>
          <w:szCs w:val="24"/>
        </w:rPr>
      </w:pPr>
      <w:r w:rsidRPr="00497640">
        <w:rPr>
          <w:b/>
          <w:sz w:val="24"/>
          <w:szCs w:val="24"/>
        </w:rPr>
        <w:t>Can instructors post their own syllabi?</w:t>
      </w:r>
    </w:p>
    <w:p w:rsidR="00F91DB7" w:rsidRPr="00F91DB7" w:rsidRDefault="00F91DB7" w:rsidP="00F91DB7">
      <w:pPr>
        <w:spacing w:before="240" w:after="0"/>
        <w:rPr>
          <w:sz w:val="24"/>
          <w:szCs w:val="24"/>
        </w:rPr>
      </w:pPr>
      <w:r>
        <w:rPr>
          <w:sz w:val="24"/>
          <w:szCs w:val="24"/>
        </w:rPr>
        <w:t>Course syllabi</w:t>
      </w:r>
      <w:r w:rsidR="00656DE9">
        <w:rPr>
          <w:sz w:val="24"/>
          <w:szCs w:val="24"/>
        </w:rPr>
        <w:t xml:space="preserve"> may be posted using the MAUI offerings planner or may be added via ICON. Instructors are familiar with ICON and </w:t>
      </w:r>
      <w:r w:rsidR="00497640">
        <w:rPr>
          <w:sz w:val="24"/>
          <w:szCs w:val="24"/>
        </w:rPr>
        <w:t>adding syllabi that way makes sense. Departments must still check syllabi for adherence to UI and CLAS policies and procedures.</w:t>
      </w:r>
      <w:r>
        <w:rPr>
          <w:sz w:val="24"/>
          <w:szCs w:val="24"/>
        </w:rPr>
        <w:t xml:space="preserve"> The files must be saved as pdf files with the title giving in this format: </w:t>
      </w:r>
      <w:r w:rsidRPr="004843E6">
        <w:rPr>
          <w:sz w:val="24"/>
          <w:szCs w:val="24"/>
        </w:rPr>
        <w:t>CLAS_3000_001_World_Design_Susan_Smith</w:t>
      </w:r>
    </w:p>
    <w:p w:rsidR="002F67B6" w:rsidRPr="002F67B6" w:rsidRDefault="00F91DB7">
      <w:pPr>
        <w:rPr>
          <w:b/>
          <w:sz w:val="24"/>
          <w:szCs w:val="24"/>
        </w:rPr>
      </w:pPr>
      <w:r>
        <w:rPr>
          <w:b/>
          <w:sz w:val="24"/>
          <w:szCs w:val="24"/>
        </w:rPr>
        <w:br/>
      </w:r>
      <w:r w:rsidR="002F67B6" w:rsidRPr="002F67B6">
        <w:rPr>
          <w:b/>
          <w:sz w:val="24"/>
          <w:szCs w:val="24"/>
        </w:rPr>
        <w:t>If new syllabi are not ready, can we post old ones?</w:t>
      </w:r>
    </w:p>
    <w:p w:rsidR="002F67B6" w:rsidRDefault="002F67B6">
      <w:pPr>
        <w:rPr>
          <w:sz w:val="24"/>
          <w:szCs w:val="24"/>
        </w:rPr>
      </w:pPr>
      <w:r>
        <w:rPr>
          <w:sz w:val="24"/>
          <w:szCs w:val="24"/>
        </w:rPr>
        <w:t>Syllabi often change, particularly the editions of textbooks. Posted syllabi must be current so students are not confused and buy the wrong books.</w:t>
      </w:r>
    </w:p>
    <w:p w:rsidR="00497640" w:rsidRPr="004843E6" w:rsidRDefault="00497640">
      <w:pPr>
        <w:rPr>
          <w:sz w:val="24"/>
          <w:szCs w:val="24"/>
        </w:rPr>
      </w:pPr>
      <w:bookmarkStart w:id="0" w:name="_GoBack"/>
      <w:bookmarkEnd w:id="0"/>
    </w:p>
    <w:sectPr w:rsidR="00497640" w:rsidRPr="004843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C3" w:rsidRDefault="00AE77C3" w:rsidP="00AE77C3">
      <w:pPr>
        <w:spacing w:after="0" w:line="240" w:lineRule="auto"/>
      </w:pPr>
      <w:r>
        <w:separator/>
      </w:r>
    </w:p>
  </w:endnote>
  <w:endnote w:type="continuationSeparator" w:id="0">
    <w:p w:rsidR="00AE77C3" w:rsidRDefault="00AE77C3" w:rsidP="00AE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02807"/>
      <w:docPartObj>
        <w:docPartGallery w:val="Page Numbers (Bottom of Page)"/>
        <w:docPartUnique/>
      </w:docPartObj>
    </w:sdtPr>
    <w:sdtEndPr>
      <w:rPr>
        <w:color w:val="7F7F7F" w:themeColor="background1" w:themeShade="7F"/>
        <w:spacing w:val="60"/>
        <w:sz w:val="16"/>
        <w:szCs w:val="16"/>
      </w:rPr>
    </w:sdtEndPr>
    <w:sdtContent>
      <w:p w:rsidR="00AE77C3" w:rsidRPr="00AE77C3" w:rsidRDefault="00AE77C3">
        <w:pPr>
          <w:pStyle w:val="Footer"/>
          <w:pBdr>
            <w:top w:val="single" w:sz="4" w:space="1" w:color="D9D9D9" w:themeColor="background1" w:themeShade="D9"/>
          </w:pBdr>
          <w:rPr>
            <w:b/>
            <w:bCs/>
            <w:sz w:val="16"/>
            <w:szCs w:val="16"/>
          </w:rPr>
        </w:pPr>
        <w:r w:rsidRPr="00AE77C3">
          <w:rPr>
            <w:sz w:val="16"/>
            <w:szCs w:val="16"/>
          </w:rPr>
          <w:fldChar w:fldCharType="begin"/>
        </w:r>
        <w:r w:rsidRPr="00AE77C3">
          <w:rPr>
            <w:sz w:val="16"/>
            <w:szCs w:val="16"/>
          </w:rPr>
          <w:instrText xml:space="preserve"> PAGE   \* MERGEFORMAT </w:instrText>
        </w:r>
        <w:r w:rsidRPr="00AE77C3">
          <w:rPr>
            <w:sz w:val="16"/>
            <w:szCs w:val="16"/>
          </w:rPr>
          <w:fldChar w:fldCharType="separate"/>
        </w:r>
        <w:r w:rsidR="00FA486B" w:rsidRPr="00FA486B">
          <w:rPr>
            <w:b/>
            <w:bCs/>
            <w:noProof/>
            <w:sz w:val="16"/>
            <w:szCs w:val="16"/>
          </w:rPr>
          <w:t>1</w:t>
        </w:r>
        <w:r w:rsidRPr="00AE77C3">
          <w:rPr>
            <w:b/>
            <w:bCs/>
            <w:noProof/>
            <w:sz w:val="16"/>
            <w:szCs w:val="16"/>
          </w:rPr>
          <w:fldChar w:fldCharType="end"/>
        </w:r>
        <w:r w:rsidRPr="00AE77C3">
          <w:rPr>
            <w:b/>
            <w:bCs/>
            <w:sz w:val="16"/>
            <w:szCs w:val="16"/>
          </w:rPr>
          <w:t xml:space="preserve"> | </w:t>
        </w:r>
        <w:r w:rsidRPr="00AE77C3">
          <w:rPr>
            <w:color w:val="7F7F7F" w:themeColor="background1" w:themeShade="7F"/>
            <w:spacing w:val="60"/>
            <w:sz w:val="16"/>
            <w:szCs w:val="16"/>
          </w:rPr>
          <w:t>Page</w:t>
        </w:r>
      </w:p>
    </w:sdtContent>
  </w:sdt>
  <w:p w:rsidR="00AE77C3" w:rsidRDefault="00AE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C3" w:rsidRDefault="00AE77C3" w:rsidP="00AE77C3">
      <w:pPr>
        <w:spacing w:after="0" w:line="240" w:lineRule="auto"/>
      </w:pPr>
      <w:r>
        <w:separator/>
      </w:r>
    </w:p>
  </w:footnote>
  <w:footnote w:type="continuationSeparator" w:id="0">
    <w:p w:rsidR="00AE77C3" w:rsidRDefault="00AE77C3" w:rsidP="00AE7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0A46"/>
    <w:multiLevelType w:val="hybridMultilevel"/>
    <w:tmpl w:val="7F9C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A32490"/>
    <w:multiLevelType w:val="hybridMultilevel"/>
    <w:tmpl w:val="E2F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226BA"/>
    <w:multiLevelType w:val="hybridMultilevel"/>
    <w:tmpl w:val="DE5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61F9C"/>
    <w:multiLevelType w:val="hybridMultilevel"/>
    <w:tmpl w:val="8F4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213C2"/>
    <w:multiLevelType w:val="hybridMultilevel"/>
    <w:tmpl w:val="613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01706"/>
    <w:multiLevelType w:val="hybridMultilevel"/>
    <w:tmpl w:val="07BAE3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4E"/>
    <w:rsid w:val="001E3CFB"/>
    <w:rsid w:val="002F67B6"/>
    <w:rsid w:val="0035502E"/>
    <w:rsid w:val="00394950"/>
    <w:rsid w:val="003B0143"/>
    <w:rsid w:val="004843E6"/>
    <w:rsid w:val="00497640"/>
    <w:rsid w:val="005A0B10"/>
    <w:rsid w:val="00656DE9"/>
    <w:rsid w:val="007F3B4E"/>
    <w:rsid w:val="007F75D4"/>
    <w:rsid w:val="00A22FEA"/>
    <w:rsid w:val="00AE4E23"/>
    <w:rsid w:val="00AE77C3"/>
    <w:rsid w:val="00C85197"/>
    <w:rsid w:val="00E54D0D"/>
    <w:rsid w:val="00F91DB7"/>
    <w:rsid w:val="00FA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95D26-ED46-4488-B71F-F030EED4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4E"/>
    <w:pPr>
      <w:ind w:left="720"/>
      <w:contextualSpacing/>
    </w:pPr>
  </w:style>
  <w:style w:type="paragraph" w:styleId="BalloonText">
    <w:name w:val="Balloon Text"/>
    <w:basedOn w:val="Normal"/>
    <w:link w:val="BalloonTextChar"/>
    <w:uiPriority w:val="99"/>
    <w:semiHidden/>
    <w:unhideWhenUsed/>
    <w:rsid w:val="0039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50"/>
    <w:rPr>
      <w:rFonts w:ascii="Segoe UI" w:hAnsi="Segoe UI" w:cs="Segoe UI"/>
      <w:sz w:val="18"/>
      <w:szCs w:val="18"/>
    </w:rPr>
  </w:style>
  <w:style w:type="paragraph" w:styleId="Header">
    <w:name w:val="header"/>
    <w:basedOn w:val="Normal"/>
    <w:link w:val="HeaderChar"/>
    <w:uiPriority w:val="99"/>
    <w:unhideWhenUsed/>
    <w:rsid w:val="00AE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C3"/>
  </w:style>
  <w:style w:type="paragraph" w:styleId="Footer">
    <w:name w:val="footer"/>
    <w:basedOn w:val="Normal"/>
    <w:link w:val="FooterChar"/>
    <w:uiPriority w:val="99"/>
    <w:unhideWhenUsed/>
    <w:rsid w:val="00AE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cp:lastModifiedBy>
  <cp:revision>9</cp:revision>
  <cp:lastPrinted>2014-09-12T15:24:00Z</cp:lastPrinted>
  <dcterms:created xsi:type="dcterms:W3CDTF">2014-09-11T15:43:00Z</dcterms:created>
  <dcterms:modified xsi:type="dcterms:W3CDTF">2014-09-12T15:35:00Z</dcterms:modified>
</cp:coreProperties>
</file>