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4B" w:rsidRPr="001A3E4B" w:rsidRDefault="001A3E4B" w:rsidP="001A3E4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1A3E4B">
        <w:rPr>
          <w:rFonts w:eastAsia="Times New Roman" w:cs="Times New Roman"/>
          <w:b/>
          <w:bCs/>
          <w:sz w:val="24"/>
          <w:szCs w:val="24"/>
        </w:rPr>
        <w:t>General Education Areas and Requirements: Program 3</w:t>
      </w:r>
    </w:p>
    <w:p w:rsidR="001A3E4B" w:rsidRDefault="001A3E4B" w:rsidP="001A3E4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A3E4B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General Education Program has 11</w:t>
      </w:r>
      <w:r w:rsidRPr="001A3E4B">
        <w:rPr>
          <w:rFonts w:eastAsia="Times New Roman" w:cs="Times New Roman"/>
          <w:sz w:val="24"/>
          <w:szCs w:val="24"/>
        </w:rPr>
        <w:t xml:space="preserve"> required areas, grouped into three categories. Students must fulfill the requirements in each General Education area.</w:t>
      </w:r>
    </w:p>
    <w:p w:rsidR="0069589E" w:rsidRPr="001A3E4B" w:rsidRDefault="0069589E" w:rsidP="001A3E4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Begins for new students entering Summer 2017 or later; continuing students complete GE requirements as appearing on the degree audit (</w:t>
      </w:r>
      <w:proofErr w:type="spellStart"/>
      <w:r>
        <w:rPr>
          <w:rFonts w:eastAsia="Times New Roman" w:cs="Times New Roman"/>
          <w:sz w:val="24"/>
          <w:szCs w:val="24"/>
        </w:rPr>
        <w:t>ie</w:t>
      </w:r>
      <w:proofErr w:type="spellEnd"/>
      <w:r>
        <w:rPr>
          <w:rFonts w:eastAsia="Times New Roman" w:cs="Times New Roman"/>
          <w:sz w:val="24"/>
          <w:szCs w:val="24"/>
        </w:rPr>
        <w:t>, either P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rogram 1 or 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E4B" w:rsidRPr="001A3E4B" w:rsidTr="001A3E4B">
        <w:tc>
          <w:tcPr>
            <w:tcW w:w="9350" w:type="dxa"/>
          </w:tcPr>
          <w:p w:rsidR="001A3E4B" w:rsidRPr="001A3E4B" w:rsidRDefault="001A3E4B" w:rsidP="001A3E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Communication and L</w:t>
            </w:r>
            <w:r w:rsidRPr="001A3E4B">
              <w:rPr>
                <w:rFonts w:eastAsia="Times New Roman" w:cs="Times New Roman"/>
                <w:b/>
                <w:bCs/>
                <w:sz w:val="24"/>
                <w:szCs w:val="24"/>
              </w:rPr>
              <w:t>iteracy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855C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hyperlink r:id="rId5" w:anchor="rhetoric" w:history="1">
              <w:r w:rsidRPr="001A3E4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Rhetoric</w:t>
              </w:r>
            </w:hyperlink>
            <w:r w:rsidRPr="001A3E4B">
              <w:rPr>
                <w:rFonts w:eastAsia="Times New Roman" w:cs="Times New Roman"/>
                <w:sz w:val="24"/>
                <w:szCs w:val="24"/>
              </w:rPr>
              <w:t>: a minimum of 4 s.h.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855C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hyperlink r:id="rId6" w:anchor="languages" w:history="1">
              <w:r w:rsidRPr="001A3E4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World Languages</w:t>
              </w:r>
            </w:hyperlink>
            <w:r w:rsidRPr="001A3E4B">
              <w:rPr>
                <w:rFonts w:eastAsia="Times New Roman" w:cs="Times New Roman"/>
                <w:sz w:val="24"/>
                <w:szCs w:val="24"/>
              </w:rPr>
              <w:t>: required credit varies by language (see "World Languages" below)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855C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hyperlink r:id="rId7" w:anchor="literature" w:history="1">
              <w:r w:rsidRPr="001A3E4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Interpretation of Literature</w:t>
              </w:r>
            </w:hyperlink>
            <w:r w:rsidRPr="001A3E4B">
              <w:rPr>
                <w:rFonts w:eastAsia="Times New Roman" w:cs="Times New Roman"/>
                <w:sz w:val="24"/>
                <w:szCs w:val="24"/>
              </w:rPr>
              <w:t>: a minimum of 3 s.h.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1A3E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Natural, Quantitative, and Social S</w:t>
            </w:r>
            <w:r w:rsidRPr="001A3E4B">
              <w:rPr>
                <w:rFonts w:eastAsia="Times New Roman" w:cs="Times New Roman"/>
                <w:b/>
                <w:bCs/>
                <w:sz w:val="24"/>
                <w:szCs w:val="24"/>
              </w:rPr>
              <w:t>ciences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855C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hyperlink r:id="rId8" w:anchor="ns" w:history="1">
              <w:r w:rsidRPr="001A3E4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Natural Sciences</w:t>
              </w:r>
            </w:hyperlink>
            <w:r w:rsidRPr="001A3E4B">
              <w:rPr>
                <w:rFonts w:eastAsia="Times New Roman" w:cs="Times New Roman"/>
                <w:sz w:val="24"/>
                <w:szCs w:val="24"/>
              </w:rPr>
              <w:t>: a minimum of 7 s.h.; must include one lab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855C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hyperlink r:id="rId9" w:anchor="qfr" w:history="1">
              <w:r w:rsidRPr="001A3E4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Quantitative or Formal Reasoning</w:t>
              </w:r>
            </w:hyperlink>
            <w:r w:rsidRPr="001A3E4B">
              <w:rPr>
                <w:rFonts w:eastAsia="Times New Roman" w:cs="Times New Roman"/>
                <w:sz w:val="24"/>
                <w:szCs w:val="24"/>
              </w:rPr>
              <w:t>: a minimum of 3 s.h.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855C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hyperlink r:id="rId10" w:anchor="ss" w:history="1">
              <w:r w:rsidRPr="001A3E4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Social Sciences</w:t>
              </w:r>
            </w:hyperlink>
            <w:r w:rsidRPr="001A3E4B">
              <w:rPr>
                <w:rFonts w:eastAsia="Times New Roman" w:cs="Times New Roman"/>
                <w:sz w:val="24"/>
                <w:szCs w:val="24"/>
              </w:rPr>
              <w:t>: a minimum of 3 s.h.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1A3E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Culture, Society, and the A</w:t>
            </w:r>
            <w:r w:rsidRPr="001A3E4B">
              <w:rPr>
                <w:rFonts w:eastAsia="Times New Roman" w:cs="Times New Roman"/>
                <w:b/>
                <w:bCs/>
                <w:sz w:val="24"/>
                <w:szCs w:val="24"/>
              </w:rPr>
              <w:t>rts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855CD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1A3E4B">
              <w:rPr>
                <w:rFonts w:eastAsia="Times New Roman" w:cs="Times New Roman"/>
                <w:sz w:val="24"/>
                <w:szCs w:val="24"/>
              </w:rPr>
              <w:t xml:space="preserve">Diversity and Inclusion: </w:t>
            </w:r>
            <w:r w:rsidRPr="001A3E4B">
              <w:rPr>
                <w:rFonts w:eastAsia="Times New Roman" w:cs="Times New Roman"/>
                <w:sz w:val="24"/>
                <w:szCs w:val="24"/>
              </w:rPr>
              <w:t>a minimum of 3 s.h.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69589E">
              <w:rPr>
                <w:rFonts w:eastAsia="Times New Roman" w:cs="Times New Roman"/>
                <w:sz w:val="24"/>
                <w:szCs w:val="24"/>
                <w:highlight w:val="yellow"/>
              </w:rPr>
              <w:t>NEW!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855CD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hyperlink r:id="rId11" w:anchor="hp" w:history="1">
              <w:r w:rsidRPr="001A3E4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Historical Perspectives</w:t>
              </w:r>
            </w:hyperlink>
            <w:r w:rsidRPr="001A3E4B">
              <w:rPr>
                <w:rFonts w:eastAsia="Times New Roman" w:cs="Times New Roman"/>
                <w:sz w:val="24"/>
                <w:szCs w:val="24"/>
              </w:rPr>
              <w:t>: a minimum of 3 s.h.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855CD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hyperlink r:id="rId12" w:anchor="igi" w:history="1">
              <w:r w:rsidRPr="001A3E4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International and Global Issues</w:t>
              </w:r>
            </w:hyperlink>
            <w:r w:rsidRPr="001A3E4B">
              <w:rPr>
                <w:rFonts w:eastAsia="Times New Roman" w:cs="Times New Roman"/>
                <w:sz w:val="24"/>
                <w:szCs w:val="24"/>
              </w:rPr>
              <w:t>: a minimum of 3 s.h.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855CD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hyperlink r:id="rId13" w:anchor="lvpa" w:history="1">
              <w:r w:rsidRPr="001A3E4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Literary, Visual, and Performing Arts</w:t>
              </w:r>
            </w:hyperlink>
            <w:r w:rsidRPr="001A3E4B">
              <w:rPr>
                <w:rFonts w:eastAsia="Times New Roman" w:cs="Times New Roman"/>
                <w:sz w:val="24"/>
                <w:szCs w:val="24"/>
              </w:rPr>
              <w:t>: a minimum of 3 s.h.</w:t>
            </w:r>
          </w:p>
        </w:tc>
      </w:tr>
      <w:tr w:rsidR="001A3E4B" w:rsidRPr="001A3E4B" w:rsidTr="001A3E4B">
        <w:tc>
          <w:tcPr>
            <w:tcW w:w="9350" w:type="dxa"/>
          </w:tcPr>
          <w:p w:rsidR="001A3E4B" w:rsidRPr="001A3E4B" w:rsidRDefault="001A3E4B" w:rsidP="00855CD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1A3E4B">
              <w:rPr>
                <w:rFonts w:eastAsia="Times New Roman" w:cs="Times New Roman"/>
                <w:sz w:val="24"/>
                <w:szCs w:val="24"/>
              </w:rPr>
              <w:t xml:space="preserve">Values and Culture: </w:t>
            </w:r>
            <w:r w:rsidRPr="001A3E4B">
              <w:rPr>
                <w:rFonts w:eastAsia="Times New Roman" w:cs="Times New Roman"/>
                <w:sz w:val="24"/>
                <w:szCs w:val="24"/>
              </w:rPr>
              <w:t>a minimum of 3 s.h.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69589E">
              <w:rPr>
                <w:rFonts w:eastAsia="Times New Roman" w:cs="Times New Roman"/>
                <w:sz w:val="24"/>
                <w:szCs w:val="24"/>
                <w:highlight w:val="yellow"/>
              </w:rPr>
              <w:t>NEW!</w:t>
            </w:r>
          </w:p>
        </w:tc>
      </w:tr>
    </w:tbl>
    <w:p w:rsidR="001946CC" w:rsidRPr="001A3E4B" w:rsidRDefault="001946CC" w:rsidP="001A3E4B">
      <w:pPr>
        <w:rPr>
          <w:sz w:val="24"/>
          <w:szCs w:val="24"/>
        </w:rPr>
      </w:pPr>
    </w:p>
    <w:sectPr w:rsidR="001946CC" w:rsidRPr="001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699A"/>
    <w:multiLevelType w:val="multilevel"/>
    <w:tmpl w:val="F6C0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03113"/>
    <w:multiLevelType w:val="multilevel"/>
    <w:tmpl w:val="CC4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A2466"/>
    <w:multiLevelType w:val="multilevel"/>
    <w:tmpl w:val="391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B"/>
    <w:rsid w:val="001946CC"/>
    <w:rsid w:val="001A3E4B"/>
    <w:rsid w:val="006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FAB45-B53A-46E4-9DDA-0748198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3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E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E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3E4B"/>
    <w:rPr>
      <w:color w:val="0000FF"/>
      <w:u w:val="single"/>
    </w:rPr>
  </w:style>
  <w:style w:type="table" w:styleId="TableGrid">
    <w:name w:val="Table Grid"/>
    <w:basedOn w:val="TableNormal"/>
    <w:uiPriority w:val="39"/>
    <w:rsid w:val="001A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registrar.uiowa.edu/liberal-arts-sciences/general-education-program/" TargetMode="External"/><Relationship Id="rId13" Type="http://schemas.openxmlformats.org/officeDocument/2006/relationships/hyperlink" Target="http://catalog.registrar.uiowa.edu/liberal-arts-sciences/general-education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registrar.uiowa.edu/liberal-arts-sciences/general-education-program/" TargetMode="External"/><Relationship Id="rId12" Type="http://schemas.openxmlformats.org/officeDocument/2006/relationships/hyperlink" Target="http://catalog.registrar.uiowa.edu/liberal-arts-sciences/general-education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registrar.uiowa.edu/liberal-arts-sciences/general-education-program/" TargetMode="External"/><Relationship Id="rId11" Type="http://schemas.openxmlformats.org/officeDocument/2006/relationships/hyperlink" Target="http://catalog.registrar.uiowa.edu/liberal-arts-sciences/general-education-program/" TargetMode="External"/><Relationship Id="rId5" Type="http://schemas.openxmlformats.org/officeDocument/2006/relationships/hyperlink" Target="http://catalog.registrar.uiowa.edu/liberal-arts-sciences/general-education-progra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talog.registrar.uiowa.edu/liberal-arts-sciences/general-education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registrar.uiowa.edu/liberal-arts-sciences/general-education-progr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</dc:creator>
  <cp:keywords/>
  <dc:description/>
  <cp:lastModifiedBy>Hall, Kathryn C</cp:lastModifiedBy>
  <cp:revision>2</cp:revision>
  <dcterms:created xsi:type="dcterms:W3CDTF">2016-10-19T15:49:00Z</dcterms:created>
  <dcterms:modified xsi:type="dcterms:W3CDTF">2016-10-19T15:58:00Z</dcterms:modified>
</cp:coreProperties>
</file>