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96D23" w14:textId="77777777" w:rsidR="009F0858" w:rsidRPr="003B6C87" w:rsidRDefault="009F0858" w:rsidP="009F0858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3B6C87">
        <w:rPr>
          <w:sz w:val="24"/>
          <w:szCs w:val="24"/>
        </w:rPr>
        <w:t>The College of Liberal Arts and Sciences</w:t>
      </w:r>
    </w:p>
    <w:p w14:paraId="4D0CA437" w14:textId="069C84C5" w:rsidR="00BA673D" w:rsidRPr="003B6C87" w:rsidRDefault="009F0858" w:rsidP="00947D6C">
      <w:pPr>
        <w:spacing w:after="0" w:line="240" w:lineRule="auto"/>
        <w:jc w:val="center"/>
        <w:rPr>
          <w:b/>
          <w:sz w:val="24"/>
          <w:szCs w:val="24"/>
        </w:rPr>
      </w:pPr>
      <w:r w:rsidRPr="003B6C87">
        <w:rPr>
          <w:sz w:val="24"/>
          <w:szCs w:val="24"/>
        </w:rPr>
        <w:t>Undergraduate Educational Policy and Curriculum Committee</w:t>
      </w:r>
    </w:p>
    <w:p w14:paraId="7904BD46" w14:textId="6BE6B14B" w:rsidR="009F0858" w:rsidRPr="003B6C87" w:rsidRDefault="009F0858" w:rsidP="00947D6C">
      <w:pPr>
        <w:spacing w:after="0" w:line="240" w:lineRule="auto"/>
        <w:jc w:val="center"/>
        <w:rPr>
          <w:sz w:val="24"/>
          <w:szCs w:val="24"/>
        </w:rPr>
      </w:pPr>
      <w:r w:rsidRPr="003B6C87">
        <w:rPr>
          <w:b/>
          <w:sz w:val="24"/>
          <w:szCs w:val="24"/>
        </w:rPr>
        <w:t>Minutes</w:t>
      </w:r>
    </w:p>
    <w:p w14:paraId="45DE2AD4" w14:textId="5A163517" w:rsidR="009F0858" w:rsidRPr="003B6C87" w:rsidRDefault="009F0858" w:rsidP="009F0858">
      <w:pPr>
        <w:spacing w:after="0" w:line="240" w:lineRule="auto"/>
        <w:jc w:val="center"/>
        <w:rPr>
          <w:sz w:val="24"/>
          <w:szCs w:val="24"/>
        </w:rPr>
      </w:pPr>
      <w:r w:rsidRPr="003B6C87">
        <w:rPr>
          <w:sz w:val="24"/>
          <w:szCs w:val="24"/>
        </w:rPr>
        <w:t xml:space="preserve">Thursday, </w:t>
      </w:r>
      <w:r w:rsidR="007309F9" w:rsidRPr="003B6C87">
        <w:rPr>
          <w:sz w:val="24"/>
          <w:szCs w:val="24"/>
        </w:rPr>
        <w:t>February 21</w:t>
      </w:r>
      <w:r w:rsidR="000F3821" w:rsidRPr="003B6C87">
        <w:rPr>
          <w:sz w:val="24"/>
          <w:szCs w:val="24"/>
        </w:rPr>
        <w:t xml:space="preserve">, </w:t>
      </w:r>
      <w:r w:rsidR="0019184C" w:rsidRPr="003B6C87">
        <w:rPr>
          <w:sz w:val="24"/>
          <w:szCs w:val="24"/>
        </w:rPr>
        <w:t xml:space="preserve">2019 </w:t>
      </w:r>
    </w:p>
    <w:p w14:paraId="771DDF5A" w14:textId="77777777" w:rsidR="009F0858" w:rsidRPr="003B6C87" w:rsidRDefault="009F0858" w:rsidP="009F0858">
      <w:pPr>
        <w:spacing w:after="0" w:line="240" w:lineRule="auto"/>
        <w:jc w:val="center"/>
        <w:rPr>
          <w:sz w:val="24"/>
          <w:szCs w:val="24"/>
        </w:rPr>
      </w:pPr>
    </w:p>
    <w:p w14:paraId="58769130" w14:textId="2DD3BB9F" w:rsidR="003C618D" w:rsidRPr="003B6C87" w:rsidRDefault="009F0858" w:rsidP="005466A2">
      <w:pPr>
        <w:rPr>
          <w:sz w:val="24"/>
          <w:szCs w:val="24"/>
        </w:rPr>
      </w:pPr>
      <w:r w:rsidRPr="003B6C87">
        <w:rPr>
          <w:sz w:val="24"/>
          <w:szCs w:val="24"/>
        </w:rPr>
        <w:t>Attending:</w:t>
      </w:r>
      <w:r w:rsidR="001969D7" w:rsidRPr="003B6C87">
        <w:rPr>
          <w:sz w:val="24"/>
          <w:szCs w:val="24"/>
        </w:rPr>
        <w:t xml:space="preserve"> </w:t>
      </w:r>
      <w:r w:rsidR="003C618D" w:rsidRPr="003B6C87">
        <w:rPr>
          <w:sz w:val="24"/>
          <w:szCs w:val="24"/>
        </w:rPr>
        <w:t xml:space="preserve">Helena Dettmer (Chair); </w:t>
      </w:r>
      <w:r w:rsidR="00FF2D7A" w:rsidRPr="003B6C87">
        <w:rPr>
          <w:sz w:val="24"/>
          <w:szCs w:val="24"/>
        </w:rPr>
        <w:t xml:space="preserve">Jill Beckman; </w:t>
      </w:r>
      <w:r w:rsidR="0019184C" w:rsidRPr="003B6C87">
        <w:rPr>
          <w:sz w:val="24"/>
          <w:szCs w:val="24"/>
        </w:rPr>
        <w:t xml:space="preserve">Andrew Forbes; </w:t>
      </w:r>
      <w:r w:rsidR="003C618D" w:rsidRPr="003B6C87">
        <w:rPr>
          <w:sz w:val="24"/>
          <w:szCs w:val="24"/>
        </w:rPr>
        <w:t xml:space="preserve">Matthew Gilchrist; Kathryn Hall (staff); </w:t>
      </w:r>
      <w:r w:rsidR="007309F9" w:rsidRPr="003B6C87">
        <w:rPr>
          <w:sz w:val="24"/>
          <w:szCs w:val="24"/>
        </w:rPr>
        <w:t xml:space="preserve">Anita Jung; </w:t>
      </w:r>
      <w:r w:rsidR="000F3821" w:rsidRPr="003B6C87">
        <w:rPr>
          <w:sz w:val="24"/>
          <w:szCs w:val="24"/>
        </w:rPr>
        <w:t xml:space="preserve">Meena Khandelwal; </w:t>
      </w:r>
      <w:r w:rsidR="005466A2" w:rsidRPr="003B6C87">
        <w:rPr>
          <w:sz w:val="24"/>
          <w:szCs w:val="24"/>
        </w:rPr>
        <w:t xml:space="preserve">Jerald Moon; </w:t>
      </w:r>
      <w:r w:rsidR="00FF2D7A" w:rsidRPr="003B6C87">
        <w:rPr>
          <w:sz w:val="24"/>
          <w:szCs w:val="24"/>
        </w:rPr>
        <w:t xml:space="preserve">Ana Rodríguez-Rodríguez; </w:t>
      </w:r>
      <w:r w:rsidR="005466A2" w:rsidRPr="003B6C87">
        <w:rPr>
          <w:sz w:val="24"/>
          <w:szCs w:val="24"/>
        </w:rPr>
        <w:t xml:space="preserve">Tristan Schmidt; </w:t>
      </w:r>
      <w:r w:rsidR="0019184C" w:rsidRPr="003B6C87">
        <w:rPr>
          <w:sz w:val="24"/>
          <w:szCs w:val="24"/>
        </w:rPr>
        <w:t>Shaun Vecera</w:t>
      </w:r>
    </w:p>
    <w:p w14:paraId="6BCEF4D7" w14:textId="38A5A64F" w:rsidR="000F3821" w:rsidRPr="003B6C87" w:rsidRDefault="007309F9" w:rsidP="000F3821">
      <w:pPr>
        <w:rPr>
          <w:sz w:val="24"/>
          <w:szCs w:val="24"/>
        </w:rPr>
      </w:pPr>
      <w:r w:rsidRPr="003B6C87">
        <w:rPr>
          <w:sz w:val="24"/>
          <w:szCs w:val="24"/>
        </w:rPr>
        <w:t>Absent:</w:t>
      </w:r>
      <w:r w:rsidR="00FF2D7A" w:rsidRPr="003B6C87">
        <w:rPr>
          <w:sz w:val="24"/>
          <w:szCs w:val="24"/>
        </w:rPr>
        <w:t xml:space="preserve"> </w:t>
      </w:r>
      <w:r w:rsidR="000F3821" w:rsidRPr="003B6C87">
        <w:rPr>
          <w:sz w:val="24"/>
          <w:szCs w:val="24"/>
        </w:rPr>
        <w:t>Rebekah</w:t>
      </w:r>
      <w:r w:rsidR="00FF2D7A" w:rsidRPr="003B6C87">
        <w:rPr>
          <w:sz w:val="24"/>
          <w:szCs w:val="24"/>
        </w:rPr>
        <w:t xml:space="preserve"> Kowal</w:t>
      </w:r>
    </w:p>
    <w:p w14:paraId="6692C251" w14:textId="06B8EA43" w:rsidR="00837D33" w:rsidRPr="003B6C87" w:rsidRDefault="007309F9" w:rsidP="000F3821">
      <w:pPr>
        <w:pStyle w:val="ListParagraph"/>
        <w:numPr>
          <w:ilvl w:val="0"/>
          <w:numId w:val="19"/>
        </w:numPr>
        <w:rPr>
          <w:rFonts w:cs="Calibri"/>
          <w:bCs/>
          <w:sz w:val="24"/>
          <w:szCs w:val="24"/>
        </w:rPr>
      </w:pPr>
      <w:r w:rsidRPr="003B6C87">
        <w:rPr>
          <w:rFonts w:cs="Calibri"/>
          <w:bCs/>
          <w:sz w:val="24"/>
          <w:szCs w:val="24"/>
        </w:rPr>
        <w:t>The minutes from February 14</w:t>
      </w:r>
      <w:r w:rsidR="005466A2" w:rsidRPr="003B6C87">
        <w:rPr>
          <w:rFonts w:cs="Calibri"/>
          <w:bCs/>
          <w:sz w:val="24"/>
          <w:szCs w:val="24"/>
        </w:rPr>
        <w:t>, 2019</w:t>
      </w:r>
      <w:r w:rsidR="009F180E" w:rsidRPr="003B6C87">
        <w:rPr>
          <w:rFonts w:cs="Calibri"/>
          <w:bCs/>
          <w:sz w:val="24"/>
          <w:szCs w:val="24"/>
        </w:rPr>
        <w:t>,</w:t>
      </w:r>
      <w:r w:rsidR="005466A2" w:rsidRPr="003B6C87">
        <w:rPr>
          <w:rFonts w:cs="Calibri"/>
          <w:bCs/>
          <w:sz w:val="24"/>
          <w:szCs w:val="24"/>
        </w:rPr>
        <w:t xml:space="preserve"> were approved as written.</w:t>
      </w:r>
    </w:p>
    <w:p w14:paraId="0333D8FF" w14:textId="3E8733CF" w:rsidR="00BD5EAD" w:rsidRPr="003B6C87" w:rsidRDefault="00FF2D7A" w:rsidP="00BD5EAD">
      <w:pPr>
        <w:pStyle w:val="ListParagraph"/>
        <w:numPr>
          <w:ilvl w:val="0"/>
          <w:numId w:val="19"/>
        </w:numPr>
        <w:spacing w:after="0" w:line="240" w:lineRule="auto"/>
        <w:rPr>
          <w:rFonts w:cs="Calibri"/>
          <w:bCs/>
          <w:sz w:val="24"/>
          <w:szCs w:val="24"/>
        </w:rPr>
      </w:pPr>
      <w:r w:rsidRPr="003B6C87">
        <w:rPr>
          <w:rFonts w:cs="Calibri"/>
          <w:bCs/>
          <w:sz w:val="24"/>
          <w:szCs w:val="24"/>
        </w:rPr>
        <w:t xml:space="preserve">UEPCC </w:t>
      </w:r>
      <w:r w:rsidR="00BD5EAD" w:rsidRPr="003B6C87">
        <w:rPr>
          <w:rFonts w:cs="Calibri"/>
          <w:bCs/>
          <w:sz w:val="24"/>
          <w:szCs w:val="24"/>
        </w:rPr>
        <w:t xml:space="preserve">recommended the following </w:t>
      </w:r>
      <w:r w:rsidR="00EE7E6C" w:rsidRPr="003B6C87">
        <w:rPr>
          <w:rFonts w:cs="Calibri"/>
          <w:bCs/>
          <w:sz w:val="24"/>
          <w:szCs w:val="24"/>
        </w:rPr>
        <w:t xml:space="preserve">two </w:t>
      </w:r>
      <w:r w:rsidR="00BD5EAD" w:rsidRPr="003B6C87">
        <w:rPr>
          <w:rFonts w:cs="Calibri"/>
          <w:bCs/>
          <w:sz w:val="24"/>
          <w:szCs w:val="24"/>
        </w:rPr>
        <w:t>courses for approval for GE status, as listed below:</w:t>
      </w:r>
      <w:r w:rsidRPr="003B6C87">
        <w:rPr>
          <w:rFonts w:cs="Calibri"/>
          <w:bCs/>
          <w:sz w:val="24"/>
          <w:szCs w:val="24"/>
        </w:rPr>
        <w:t xml:space="preserve"> </w:t>
      </w:r>
    </w:p>
    <w:p w14:paraId="63DB72ED" w14:textId="44AA4B69" w:rsidR="002F6F2C" w:rsidRPr="003B6C87" w:rsidRDefault="002F6F2C" w:rsidP="002F6F2C">
      <w:pPr>
        <w:pStyle w:val="ListParagraph"/>
        <w:numPr>
          <w:ilvl w:val="1"/>
          <w:numId w:val="43"/>
        </w:numPr>
        <w:rPr>
          <w:sz w:val="24"/>
          <w:szCs w:val="24"/>
        </w:rPr>
      </w:pPr>
      <w:r w:rsidRPr="003B6C87">
        <w:rPr>
          <w:sz w:val="24"/>
          <w:szCs w:val="24"/>
        </w:rPr>
        <w:t xml:space="preserve">EPLS Being Here (3 s.h.) in the </w:t>
      </w:r>
      <w:r w:rsidR="003B6C87" w:rsidRPr="003B6C87">
        <w:rPr>
          <w:sz w:val="24"/>
          <w:szCs w:val="24"/>
        </w:rPr>
        <w:t xml:space="preserve">GE CLAS Core </w:t>
      </w:r>
      <w:r w:rsidRPr="003B6C87">
        <w:rPr>
          <w:sz w:val="24"/>
          <w:szCs w:val="24"/>
        </w:rPr>
        <w:t xml:space="preserve">area of Diversity and Inclusion (DI). </w:t>
      </w:r>
      <w:r w:rsidR="00EB0AE9">
        <w:rPr>
          <w:sz w:val="24"/>
          <w:szCs w:val="24"/>
        </w:rPr>
        <w:t>(</w:t>
      </w:r>
      <w:r w:rsidRPr="003B6C87">
        <w:rPr>
          <w:sz w:val="24"/>
          <w:szCs w:val="24"/>
        </w:rPr>
        <w:t>Course will be assigned a number in the near future.</w:t>
      </w:r>
      <w:r w:rsidR="00EB0AE9">
        <w:rPr>
          <w:sz w:val="24"/>
          <w:szCs w:val="24"/>
        </w:rPr>
        <w:t>)</w:t>
      </w:r>
    </w:p>
    <w:p w14:paraId="0B1CA393" w14:textId="77777777" w:rsidR="00923247" w:rsidRDefault="002F6F2C" w:rsidP="00923247">
      <w:pPr>
        <w:pStyle w:val="ListParagraph"/>
        <w:numPr>
          <w:ilvl w:val="1"/>
          <w:numId w:val="43"/>
        </w:numPr>
        <w:rPr>
          <w:sz w:val="24"/>
          <w:szCs w:val="24"/>
        </w:rPr>
      </w:pPr>
      <w:r w:rsidRPr="003B6C87">
        <w:rPr>
          <w:sz w:val="24"/>
          <w:szCs w:val="24"/>
        </w:rPr>
        <w:t>ASTR:1085 Citizen Astronomy (3 s.h.) in the GE CLAS Co</w:t>
      </w:r>
      <w:r w:rsidR="003B6C87" w:rsidRPr="003B6C87">
        <w:rPr>
          <w:sz w:val="24"/>
          <w:szCs w:val="24"/>
        </w:rPr>
        <w:t>re area of Natural Sciences Non-</w:t>
      </w:r>
      <w:r w:rsidRPr="003B6C87">
        <w:rPr>
          <w:sz w:val="24"/>
          <w:szCs w:val="24"/>
        </w:rPr>
        <w:t>Lab (NS).</w:t>
      </w:r>
    </w:p>
    <w:p w14:paraId="4AA9B313" w14:textId="377C544A" w:rsidR="003F0144" w:rsidRPr="00923247" w:rsidRDefault="002F6F2C" w:rsidP="00923247">
      <w:pPr>
        <w:pStyle w:val="ListParagraph"/>
        <w:ind w:left="360"/>
        <w:rPr>
          <w:sz w:val="24"/>
          <w:szCs w:val="24"/>
        </w:rPr>
      </w:pPr>
      <w:r w:rsidRPr="00923247">
        <w:rPr>
          <w:sz w:val="24"/>
          <w:szCs w:val="24"/>
        </w:rPr>
        <w:t>During</w:t>
      </w:r>
      <w:r w:rsidR="002539A7">
        <w:rPr>
          <w:sz w:val="24"/>
          <w:szCs w:val="24"/>
        </w:rPr>
        <w:t xml:space="preserve"> this discussion, UEPCC members considered</w:t>
      </w:r>
      <w:r w:rsidRPr="00923247">
        <w:rPr>
          <w:sz w:val="24"/>
          <w:szCs w:val="24"/>
        </w:rPr>
        <w:t xml:space="preserve"> the role of online</w:t>
      </w:r>
      <w:r w:rsidR="0033487F">
        <w:rPr>
          <w:sz w:val="24"/>
          <w:szCs w:val="24"/>
        </w:rPr>
        <w:t xml:space="preserve"> courses</w:t>
      </w:r>
      <w:r w:rsidR="00EB0AE9" w:rsidRPr="00923247">
        <w:rPr>
          <w:sz w:val="24"/>
          <w:szCs w:val="24"/>
        </w:rPr>
        <w:t xml:space="preserve"> </w:t>
      </w:r>
      <w:r w:rsidRPr="00923247">
        <w:rPr>
          <w:sz w:val="24"/>
          <w:szCs w:val="24"/>
        </w:rPr>
        <w:t xml:space="preserve">in the </w:t>
      </w:r>
      <w:r w:rsidR="0033487F">
        <w:rPr>
          <w:sz w:val="24"/>
          <w:szCs w:val="24"/>
        </w:rPr>
        <w:t>GE CLAS Core. On the one hand, these</w:t>
      </w:r>
      <w:r w:rsidRPr="00923247">
        <w:rPr>
          <w:sz w:val="24"/>
          <w:szCs w:val="24"/>
        </w:rPr>
        <w:t xml:space="preserve"> courses are needed for online degrees</w:t>
      </w:r>
      <w:r w:rsidR="00EB0AE9" w:rsidRPr="00923247">
        <w:rPr>
          <w:sz w:val="24"/>
          <w:szCs w:val="24"/>
        </w:rPr>
        <w:t>,</w:t>
      </w:r>
      <w:r w:rsidRPr="00923247">
        <w:rPr>
          <w:sz w:val="24"/>
          <w:szCs w:val="24"/>
        </w:rPr>
        <w:t xml:space="preserve"> such as the BLS</w:t>
      </w:r>
      <w:r w:rsidR="003B6C87" w:rsidRPr="00923247">
        <w:rPr>
          <w:sz w:val="24"/>
          <w:szCs w:val="24"/>
        </w:rPr>
        <w:t xml:space="preserve"> and BAS</w:t>
      </w:r>
      <w:r w:rsidRPr="00923247">
        <w:rPr>
          <w:sz w:val="24"/>
          <w:szCs w:val="24"/>
        </w:rPr>
        <w:t xml:space="preserve"> offered through </w:t>
      </w:r>
      <w:r w:rsidR="003B6C87" w:rsidRPr="00923247">
        <w:rPr>
          <w:sz w:val="24"/>
          <w:szCs w:val="24"/>
        </w:rPr>
        <w:t xml:space="preserve">Distance and </w:t>
      </w:r>
      <w:r w:rsidRPr="00923247">
        <w:rPr>
          <w:sz w:val="24"/>
          <w:szCs w:val="24"/>
        </w:rPr>
        <w:t xml:space="preserve">Online Education </w:t>
      </w:r>
      <w:r w:rsidR="003B6C87" w:rsidRPr="00923247">
        <w:rPr>
          <w:sz w:val="24"/>
          <w:szCs w:val="24"/>
        </w:rPr>
        <w:t xml:space="preserve">and </w:t>
      </w:r>
      <w:r w:rsidR="003F0144" w:rsidRPr="00923247">
        <w:rPr>
          <w:sz w:val="24"/>
          <w:szCs w:val="24"/>
        </w:rPr>
        <w:t xml:space="preserve">for </w:t>
      </w:r>
      <w:r w:rsidRPr="00923247">
        <w:rPr>
          <w:sz w:val="24"/>
          <w:szCs w:val="24"/>
        </w:rPr>
        <w:t>the BA in Political</w:t>
      </w:r>
      <w:r w:rsidR="003B6C87" w:rsidRPr="00923247">
        <w:rPr>
          <w:sz w:val="24"/>
          <w:szCs w:val="24"/>
        </w:rPr>
        <w:t xml:space="preserve"> Science, for example.</w:t>
      </w:r>
      <w:r w:rsidRPr="00923247">
        <w:rPr>
          <w:sz w:val="24"/>
          <w:szCs w:val="24"/>
        </w:rPr>
        <w:t xml:space="preserve"> On the other hand, the GE experience </w:t>
      </w:r>
      <w:r w:rsidR="002539A7">
        <w:rPr>
          <w:sz w:val="24"/>
          <w:szCs w:val="24"/>
        </w:rPr>
        <w:t xml:space="preserve">requires </w:t>
      </w:r>
      <w:r w:rsidR="0033487F">
        <w:rPr>
          <w:sz w:val="24"/>
          <w:szCs w:val="24"/>
        </w:rPr>
        <w:t xml:space="preserve">that students have </w:t>
      </w:r>
      <w:r w:rsidRPr="00923247">
        <w:rPr>
          <w:sz w:val="24"/>
          <w:szCs w:val="24"/>
        </w:rPr>
        <w:t xml:space="preserve">opportunities to </w:t>
      </w:r>
      <w:r w:rsidR="002539A7">
        <w:rPr>
          <w:sz w:val="24"/>
          <w:szCs w:val="24"/>
        </w:rPr>
        <w:t xml:space="preserve">practice speaking </w:t>
      </w:r>
      <w:r w:rsidRPr="00923247">
        <w:rPr>
          <w:sz w:val="24"/>
          <w:szCs w:val="24"/>
        </w:rPr>
        <w:t xml:space="preserve">skills, </w:t>
      </w:r>
      <w:r w:rsidR="002539A7">
        <w:rPr>
          <w:sz w:val="24"/>
          <w:szCs w:val="24"/>
        </w:rPr>
        <w:t xml:space="preserve">part </w:t>
      </w:r>
      <w:r w:rsidRPr="00923247">
        <w:rPr>
          <w:sz w:val="24"/>
          <w:szCs w:val="24"/>
        </w:rPr>
        <w:t xml:space="preserve">of the comprehensive learning outcomes of the </w:t>
      </w:r>
      <w:r w:rsidR="0033487F">
        <w:rPr>
          <w:sz w:val="24"/>
          <w:szCs w:val="24"/>
        </w:rPr>
        <w:t xml:space="preserve">GE CLAS Core. Dialog </w:t>
      </w:r>
      <w:r w:rsidRPr="00923247">
        <w:rPr>
          <w:sz w:val="24"/>
          <w:szCs w:val="24"/>
        </w:rPr>
        <w:t>among peers and with faculty member</w:t>
      </w:r>
      <w:r w:rsidR="003B6C87" w:rsidRPr="00923247">
        <w:rPr>
          <w:sz w:val="24"/>
          <w:szCs w:val="24"/>
        </w:rPr>
        <w:t>s</w:t>
      </w:r>
      <w:r w:rsidRPr="00923247">
        <w:rPr>
          <w:sz w:val="24"/>
          <w:szCs w:val="24"/>
        </w:rPr>
        <w:t xml:space="preserve"> helps to sustain engagement and to foster student success</w:t>
      </w:r>
      <w:r w:rsidR="003F0144" w:rsidRPr="00923247">
        <w:rPr>
          <w:sz w:val="24"/>
          <w:szCs w:val="24"/>
        </w:rPr>
        <w:t xml:space="preserve"> while enhancing skills needed for professional development</w:t>
      </w:r>
      <w:r w:rsidRPr="00923247">
        <w:rPr>
          <w:sz w:val="24"/>
          <w:szCs w:val="24"/>
        </w:rPr>
        <w:t>. Online courses</w:t>
      </w:r>
      <w:r w:rsidR="002539A7">
        <w:rPr>
          <w:sz w:val="24"/>
          <w:szCs w:val="24"/>
        </w:rPr>
        <w:t xml:space="preserve"> </w:t>
      </w:r>
      <w:r w:rsidR="0033487F">
        <w:rPr>
          <w:sz w:val="24"/>
          <w:szCs w:val="24"/>
        </w:rPr>
        <w:t xml:space="preserve">should be asked to </w:t>
      </w:r>
      <w:r w:rsidR="002539A7">
        <w:rPr>
          <w:sz w:val="24"/>
          <w:szCs w:val="24"/>
        </w:rPr>
        <w:t xml:space="preserve">integrate speaking skills with the course structure </w:t>
      </w:r>
      <w:r w:rsidR="003F0144" w:rsidRPr="00923247">
        <w:rPr>
          <w:sz w:val="24"/>
          <w:szCs w:val="24"/>
        </w:rPr>
        <w:t xml:space="preserve">if GE status is desired. </w:t>
      </w:r>
      <w:r w:rsidRPr="00923247">
        <w:rPr>
          <w:sz w:val="24"/>
          <w:szCs w:val="24"/>
        </w:rPr>
        <w:t>Also discussed was the use of technology</w:t>
      </w:r>
      <w:r w:rsidR="0033487F">
        <w:rPr>
          <w:sz w:val="24"/>
          <w:szCs w:val="24"/>
        </w:rPr>
        <w:t>,</w:t>
      </w:r>
      <w:r w:rsidRPr="00923247">
        <w:rPr>
          <w:sz w:val="24"/>
          <w:szCs w:val="24"/>
        </w:rPr>
        <w:t xml:space="preserve"> </w:t>
      </w:r>
      <w:r w:rsidR="002539A7">
        <w:rPr>
          <w:sz w:val="24"/>
          <w:szCs w:val="24"/>
        </w:rPr>
        <w:t xml:space="preserve">with </w:t>
      </w:r>
      <w:r w:rsidR="0033487F">
        <w:rPr>
          <w:sz w:val="24"/>
          <w:szCs w:val="24"/>
        </w:rPr>
        <w:t xml:space="preserve">the </w:t>
      </w:r>
      <w:r w:rsidR="002539A7">
        <w:rPr>
          <w:sz w:val="24"/>
          <w:szCs w:val="24"/>
        </w:rPr>
        <w:t xml:space="preserve">related </w:t>
      </w:r>
      <w:r w:rsidR="003F0144" w:rsidRPr="00923247">
        <w:rPr>
          <w:sz w:val="24"/>
          <w:szCs w:val="24"/>
        </w:rPr>
        <w:t xml:space="preserve">fee paid by </w:t>
      </w:r>
      <w:r w:rsidR="002539A7">
        <w:rPr>
          <w:sz w:val="24"/>
          <w:szCs w:val="24"/>
        </w:rPr>
        <w:t>the student</w:t>
      </w:r>
      <w:r w:rsidR="003B6C87" w:rsidRPr="00923247">
        <w:rPr>
          <w:sz w:val="24"/>
          <w:szCs w:val="24"/>
        </w:rPr>
        <w:t>. Although these fees can be seen as</w:t>
      </w:r>
      <w:r w:rsidR="003F0144" w:rsidRPr="00923247">
        <w:rPr>
          <w:sz w:val="24"/>
          <w:szCs w:val="24"/>
        </w:rPr>
        <w:t xml:space="preserve"> a</w:t>
      </w:r>
      <w:r w:rsidR="003B6C87" w:rsidRPr="00923247">
        <w:rPr>
          <w:sz w:val="24"/>
          <w:szCs w:val="24"/>
        </w:rPr>
        <w:t xml:space="preserve"> “textbook</w:t>
      </w:r>
      <w:r w:rsidR="003F0144" w:rsidRPr="00923247">
        <w:rPr>
          <w:sz w:val="24"/>
          <w:szCs w:val="24"/>
        </w:rPr>
        <w:t xml:space="preserve">” cost, </w:t>
      </w:r>
      <w:r w:rsidR="002539A7">
        <w:rPr>
          <w:sz w:val="24"/>
          <w:szCs w:val="24"/>
        </w:rPr>
        <w:t xml:space="preserve">they do add up and </w:t>
      </w:r>
      <w:r w:rsidR="003B6C87" w:rsidRPr="00923247">
        <w:rPr>
          <w:sz w:val="24"/>
          <w:szCs w:val="24"/>
        </w:rPr>
        <w:t xml:space="preserve">can exclude some students from buying all of the needed </w:t>
      </w:r>
      <w:r w:rsidR="002539A7">
        <w:rPr>
          <w:sz w:val="24"/>
          <w:szCs w:val="24"/>
        </w:rPr>
        <w:t>course ma</w:t>
      </w:r>
      <w:r w:rsidR="0033487F">
        <w:rPr>
          <w:sz w:val="24"/>
          <w:szCs w:val="24"/>
        </w:rPr>
        <w:t xml:space="preserve">terials, keeping the student </w:t>
      </w:r>
      <w:r w:rsidR="002539A7">
        <w:rPr>
          <w:sz w:val="24"/>
          <w:szCs w:val="24"/>
        </w:rPr>
        <w:t xml:space="preserve">from fully </w:t>
      </w:r>
      <w:r w:rsidR="003B6C87" w:rsidRPr="00923247">
        <w:rPr>
          <w:sz w:val="24"/>
          <w:szCs w:val="24"/>
        </w:rPr>
        <w:t xml:space="preserve">participating in </w:t>
      </w:r>
      <w:r w:rsidR="003F0144" w:rsidRPr="00923247">
        <w:rPr>
          <w:sz w:val="24"/>
          <w:szCs w:val="24"/>
        </w:rPr>
        <w:t xml:space="preserve">a </w:t>
      </w:r>
      <w:r w:rsidR="003B6C87" w:rsidRPr="00923247">
        <w:rPr>
          <w:sz w:val="24"/>
          <w:szCs w:val="24"/>
        </w:rPr>
        <w:t xml:space="preserve">course. </w:t>
      </w:r>
      <w:r w:rsidRPr="00923247">
        <w:rPr>
          <w:sz w:val="24"/>
          <w:szCs w:val="24"/>
        </w:rPr>
        <w:t>Key points of the discussion will be communicated with the General Educa</w:t>
      </w:r>
      <w:r w:rsidR="003F0144" w:rsidRPr="00923247">
        <w:rPr>
          <w:sz w:val="24"/>
          <w:szCs w:val="24"/>
        </w:rPr>
        <w:t xml:space="preserve">tion Curriculum Committee, which </w:t>
      </w:r>
      <w:r w:rsidR="002539A7">
        <w:rPr>
          <w:sz w:val="24"/>
          <w:szCs w:val="24"/>
        </w:rPr>
        <w:t xml:space="preserve">also </w:t>
      </w:r>
      <w:r w:rsidR="0033487F">
        <w:rPr>
          <w:sz w:val="24"/>
          <w:szCs w:val="24"/>
        </w:rPr>
        <w:t>shares</w:t>
      </w:r>
      <w:r w:rsidR="003F0144" w:rsidRPr="00923247">
        <w:rPr>
          <w:sz w:val="24"/>
          <w:szCs w:val="24"/>
        </w:rPr>
        <w:t xml:space="preserve"> these concerns.</w:t>
      </w:r>
    </w:p>
    <w:p w14:paraId="2536D0FF" w14:textId="4274F9F6" w:rsidR="00D32E73" w:rsidRPr="003F0144" w:rsidRDefault="003F0144" w:rsidP="003F0144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Tristan Schmidt, UEPCC student member and UISG</w:t>
      </w:r>
      <w:r w:rsidR="00D32E73" w:rsidRPr="003F0144">
        <w:rPr>
          <w:sz w:val="24"/>
          <w:szCs w:val="24"/>
        </w:rPr>
        <w:t xml:space="preserve"> Director of Academic Affairs, updated the committee </w:t>
      </w:r>
      <w:r w:rsidR="00EB0AE9">
        <w:rPr>
          <w:sz w:val="24"/>
          <w:szCs w:val="24"/>
        </w:rPr>
        <w:t xml:space="preserve">on two student focus groups and their discussion </w:t>
      </w:r>
      <w:r w:rsidR="002539A7">
        <w:rPr>
          <w:sz w:val="24"/>
          <w:szCs w:val="24"/>
        </w:rPr>
        <w:t xml:space="preserve">of </w:t>
      </w:r>
      <w:r>
        <w:rPr>
          <w:sz w:val="24"/>
          <w:szCs w:val="24"/>
        </w:rPr>
        <w:t>ACE evaluations. The focus groups were</w:t>
      </w:r>
      <w:r w:rsidR="00D32E73" w:rsidRPr="003F0144">
        <w:rPr>
          <w:sz w:val="24"/>
          <w:szCs w:val="24"/>
        </w:rPr>
        <w:t xml:space="preserve"> sponsored by UISG</w:t>
      </w:r>
      <w:r>
        <w:rPr>
          <w:sz w:val="24"/>
          <w:szCs w:val="24"/>
        </w:rPr>
        <w:t xml:space="preserve"> and included students from a number of different colleges and non-UISG members. The</w:t>
      </w:r>
      <w:r w:rsidR="00D32E73" w:rsidRPr="003F0144">
        <w:rPr>
          <w:sz w:val="24"/>
          <w:szCs w:val="24"/>
        </w:rPr>
        <w:t xml:space="preserve"> feedback from </w:t>
      </w:r>
      <w:r>
        <w:rPr>
          <w:sz w:val="24"/>
          <w:szCs w:val="24"/>
        </w:rPr>
        <w:t xml:space="preserve">these </w:t>
      </w:r>
      <w:r w:rsidR="00D32E73" w:rsidRPr="003F0144">
        <w:rPr>
          <w:sz w:val="24"/>
          <w:szCs w:val="24"/>
        </w:rPr>
        <w:t xml:space="preserve">students about ACE evaluations was consistent with </w:t>
      </w:r>
      <w:r w:rsidR="00923247">
        <w:rPr>
          <w:sz w:val="24"/>
          <w:szCs w:val="24"/>
        </w:rPr>
        <w:t xml:space="preserve">the </w:t>
      </w:r>
      <w:r w:rsidR="00D32E73" w:rsidRPr="003F0144">
        <w:rPr>
          <w:sz w:val="24"/>
          <w:szCs w:val="24"/>
        </w:rPr>
        <w:t xml:space="preserve">current </w:t>
      </w:r>
      <w:r w:rsidR="00923247">
        <w:rPr>
          <w:sz w:val="24"/>
          <w:szCs w:val="24"/>
        </w:rPr>
        <w:t>understanding of</w:t>
      </w:r>
      <w:r w:rsidR="00D32E73" w:rsidRPr="003F0144">
        <w:rPr>
          <w:sz w:val="24"/>
          <w:szCs w:val="24"/>
        </w:rPr>
        <w:t xml:space="preserve"> related </w:t>
      </w:r>
      <w:r>
        <w:rPr>
          <w:sz w:val="24"/>
          <w:szCs w:val="24"/>
        </w:rPr>
        <w:t xml:space="preserve">ACE </w:t>
      </w:r>
      <w:r w:rsidR="00D32E73" w:rsidRPr="003F0144">
        <w:rPr>
          <w:sz w:val="24"/>
          <w:szCs w:val="24"/>
        </w:rPr>
        <w:t>problems</w:t>
      </w:r>
      <w:r w:rsidR="002539A7">
        <w:rPr>
          <w:sz w:val="24"/>
          <w:szCs w:val="24"/>
        </w:rPr>
        <w:t xml:space="preserve">, </w:t>
      </w:r>
      <w:r w:rsidR="0033487F">
        <w:rPr>
          <w:sz w:val="24"/>
          <w:szCs w:val="24"/>
        </w:rPr>
        <w:t xml:space="preserve">including </w:t>
      </w:r>
      <w:r>
        <w:rPr>
          <w:sz w:val="24"/>
          <w:szCs w:val="24"/>
        </w:rPr>
        <w:t>that s</w:t>
      </w:r>
      <w:r w:rsidR="00D32E73" w:rsidRPr="003F0144">
        <w:rPr>
          <w:sz w:val="24"/>
          <w:szCs w:val="24"/>
        </w:rPr>
        <w:t xml:space="preserve">tudents do not </w:t>
      </w:r>
      <w:r w:rsidR="002539A7">
        <w:rPr>
          <w:sz w:val="24"/>
          <w:szCs w:val="24"/>
        </w:rPr>
        <w:t xml:space="preserve">fully </w:t>
      </w:r>
      <w:r w:rsidR="00D32E73" w:rsidRPr="003F0144">
        <w:rPr>
          <w:sz w:val="24"/>
          <w:szCs w:val="24"/>
        </w:rPr>
        <w:t>understand the i</w:t>
      </w:r>
      <w:r w:rsidR="00EB0AE9">
        <w:rPr>
          <w:sz w:val="24"/>
          <w:szCs w:val="24"/>
        </w:rPr>
        <w:t xml:space="preserve">mportance of the ACE </w:t>
      </w:r>
      <w:r w:rsidR="00923247">
        <w:rPr>
          <w:sz w:val="24"/>
          <w:szCs w:val="24"/>
        </w:rPr>
        <w:t xml:space="preserve">teaching evaluations </w:t>
      </w:r>
      <w:r w:rsidR="00EB0AE9">
        <w:rPr>
          <w:sz w:val="24"/>
          <w:szCs w:val="24"/>
        </w:rPr>
        <w:t>and often</w:t>
      </w:r>
      <w:r w:rsidR="00D32E73" w:rsidRPr="003F0144">
        <w:rPr>
          <w:sz w:val="24"/>
          <w:szCs w:val="24"/>
        </w:rPr>
        <w:t xml:space="preserve"> </w:t>
      </w:r>
      <w:r w:rsidR="00EB0AE9">
        <w:rPr>
          <w:sz w:val="24"/>
          <w:szCs w:val="24"/>
        </w:rPr>
        <w:t xml:space="preserve">do not feel </w:t>
      </w:r>
      <w:r w:rsidR="00D32E73" w:rsidRPr="003F0144">
        <w:rPr>
          <w:sz w:val="24"/>
          <w:szCs w:val="24"/>
        </w:rPr>
        <w:t xml:space="preserve">compelled </w:t>
      </w:r>
      <w:r w:rsidR="00EB0AE9">
        <w:rPr>
          <w:sz w:val="24"/>
          <w:szCs w:val="24"/>
        </w:rPr>
        <w:t xml:space="preserve">to complete </w:t>
      </w:r>
      <w:r w:rsidR="002539A7">
        <w:rPr>
          <w:sz w:val="24"/>
          <w:szCs w:val="24"/>
        </w:rPr>
        <w:t>them unless the course generates</w:t>
      </w:r>
      <w:r w:rsidR="00EB0AE9">
        <w:rPr>
          <w:sz w:val="24"/>
          <w:szCs w:val="24"/>
        </w:rPr>
        <w:t xml:space="preserve"> very strong </w:t>
      </w:r>
      <w:r w:rsidR="00D32E73" w:rsidRPr="003F0144">
        <w:rPr>
          <w:sz w:val="24"/>
          <w:szCs w:val="24"/>
        </w:rPr>
        <w:t>feeling</w:t>
      </w:r>
      <w:r>
        <w:rPr>
          <w:sz w:val="24"/>
          <w:szCs w:val="24"/>
        </w:rPr>
        <w:t>s</w:t>
      </w:r>
      <w:r w:rsidR="00D32E73" w:rsidRPr="003F0144">
        <w:rPr>
          <w:sz w:val="24"/>
          <w:szCs w:val="24"/>
        </w:rPr>
        <w:t>, whether negative or positive. The number of questions</w:t>
      </w:r>
      <w:r w:rsidR="00923247">
        <w:rPr>
          <w:sz w:val="24"/>
          <w:szCs w:val="24"/>
        </w:rPr>
        <w:t xml:space="preserve"> on the forms</w:t>
      </w:r>
      <w:r w:rsidR="00D32E73" w:rsidRPr="003F0144">
        <w:rPr>
          <w:sz w:val="24"/>
          <w:szCs w:val="24"/>
        </w:rPr>
        <w:t xml:space="preserve"> can </w:t>
      </w:r>
      <w:r>
        <w:rPr>
          <w:sz w:val="24"/>
          <w:szCs w:val="24"/>
        </w:rPr>
        <w:t xml:space="preserve">make </w:t>
      </w:r>
      <w:r w:rsidR="00D32E73" w:rsidRPr="003F0144">
        <w:rPr>
          <w:sz w:val="24"/>
          <w:szCs w:val="24"/>
        </w:rPr>
        <w:t xml:space="preserve">completing </w:t>
      </w:r>
      <w:r w:rsidR="00923247">
        <w:rPr>
          <w:sz w:val="24"/>
          <w:szCs w:val="24"/>
        </w:rPr>
        <w:t xml:space="preserve">them </w:t>
      </w:r>
      <w:r w:rsidR="0033487F">
        <w:rPr>
          <w:sz w:val="24"/>
          <w:szCs w:val="24"/>
        </w:rPr>
        <w:t>time-</w:t>
      </w:r>
      <w:r w:rsidR="00D32E73" w:rsidRPr="003F0144">
        <w:rPr>
          <w:sz w:val="24"/>
          <w:szCs w:val="24"/>
        </w:rPr>
        <w:t>consuming</w:t>
      </w:r>
      <w:r w:rsidR="00EB0AE9">
        <w:rPr>
          <w:sz w:val="24"/>
          <w:szCs w:val="24"/>
        </w:rPr>
        <w:t>,</w:t>
      </w:r>
      <w:r w:rsidR="00D32E73" w:rsidRPr="003F0144">
        <w:rPr>
          <w:sz w:val="24"/>
          <w:szCs w:val="24"/>
        </w:rPr>
        <w:t xml:space="preserve"> and at the end of the semester</w:t>
      </w:r>
      <w:r w:rsidR="0033487F">
        <w:rPr>
          <w:sz w:val="24"/>
          <w:szCs w:val="24"/>
        </w:rPr>
        <w:t>,</w:t>
      </w:r>
      <w:r w:rsidR="00D32E73" w:rsidRPr="003F0144">
        <w:rPr>
          <w:sz w:val="24"/>
          <w:szCs w:val="24"/>
        </w:rPr>
        <w:t xml:space="preserve"> students </w:t>
      </w:r>
      <w:r>
        <w:rPr>
          <w:sz w:val="24"/>
          <w:szCs w:val="24"/>
        </w:rPr>
        <w:t xml:space="preserve">are busy. </w:t>
      </w:r>
      <w:r w:rsidR="00EB0AE9">
        <w:rPr>
          <w:sz w:val="24"/>
          <w:szCs w:val="24"/>
        </w:rPr>
        <w:t>For these reasons, t</w:t>
      </w:r>
      <w:r w:rsidR="00D32E73" w:rsidRPr="003F0144">
        <w:rPr>
          <w:sz w:val="24"/>
          <w:szCs w:val="24"/>
        </w:rPr>
        <w:t>he students recommended that no mor</w:t>
      </w:r>
      <w:r w:rsidR="002539A7">
        <w:rPr>
          <w:sz w:val="24"/>
          <w:szCs w:val="24"/>
        </w:rPr>
        <w:t xml:space="preserve">e than 10 questions be included. </w:t>
      </w:r>
      <w:r w:rsidR="00D32E73" w:rsidRPr="003F0144">
        <w:rPr>
          <w:sz w:val="24"/>
          <w:szCs w:val="24"/>
        </w:rPr>
        <w:t xml:space="preserve">Students </w:t>
      </w:r>
      <w:r w:rsidR="002539A7">
        <w:rPr>
          <w:sz w:val="24"/>
          <w:szCs w:val="24"/>
        </w:rPr>
        <w:t xml:space="preserve">also </w:t>
      </w:r>
      <w:r w:rsidR="00D32E73" w:rsidRPr="003F0144">
        <w:rPr>
          <w:sz w:val="24"/>
          <w:szCs w:val="24"/>
        </w:rPr>
        <w:t>agreed that they would</w:t>
      </w:r>
      <w:r>
        <w:rPr>
          <w:sz w:val="24"/>
          <w:szCs w:val="24"/>
        </w:rPr>
        <w:t xml:space="preserve"> be much more likely to complete the forms if done in class.</w:t>
      </w:r>
      <w:r w:rsidR="00D32E73" w:rsidRPr="003F01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Using class time to </w:t>
      </w:r>
      <w:r w:rsidR="00EB0AE9">
        <w:rPr>
          <w:sz w:val="24"/>
          <w:szCs w:val="24"/>
        </w:rPr>
        <w:t xml:space="preserve">fill out </w:t>
      </w:r>
      <w:r>
        <w:rPr>
          <w:sz w:val="24"/>
          <w:szCs w:val="24"/>
        </w:rPr>
        <w:t xml:space="preserve">the forms </w:t>
      </w:r>
      <w:r w:rsidR="00EB0AE9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shows that they are important to the instructor. </w:t>
      </w:r>
      <w:r>
        <w:rPr>
          <w:sz w:val="24"/>
          <w:szCs w:val="24"/>
        </w:rPr>
        <w:lastRenderedPageBreak/>
        <w:t xml:space="preserve">The students </w:t>
      </w:r>
      <w:r w:rsidR="0062637D" w:rsidRPr="003F0144">
        <w:rPr>
          <w:sz w:val="24"/>
          <w:szCs w:val="24"/>
        </w:rPr>
        <w:t>tho</w:t>
      </w:r>
      <w:r w:rsidR="00A45E53">
        <w:rPr>
          <w:sz w:val="24"/>
          <w:szCs w:val="24"/>
        </w:rPr>
        <w:t>ught that making the evaluation</w:t>
      </w:r>
      <w:r w:rsidR="0062637D" w:rsidRPr="003F0144">
        <w:rPr>
          <w:sz w:val="24"/>
          <w:szCs w:val="24"/>
        </w:rPr>
        <w:t xml:space="preserve"> results known to the UI community </w:t>
      </w:r>
      <w:r w:rsidR="002539A7">
        <w:rPr>
          <w:sz w:val="24"/>
          <w:szCs w:val="24"/>
        </w:rPr>
        <w:t>w</w:t>
      </w:r>
      <w:r>
        <w:rPr>
          <w:sz w:val="24"/>
          <w:szCs w:val="24"/>
        </w:rPr>
        <w:t xml:space="preserve">ould </w:t>
      </w:r>
      <w:r w:rsidR="002539A7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help to communicate the importance of the forms and their relevance. </w:t>
      </w:r>
      <w:r w:rsidR="0033487F">
        <w:rPr>
          <w:sz w:val="24"/>
          <w:szCs w:val="24"/>
        </w:rPr>
        <w:t>Finally, t</w:t>
      </w:r>
      <w:r w:rsidR="00EB0AE9" w:rsidRPr="003F0144">
        <w:rPr>
          <w:sz w:val="24"/>
          <w:szCs w:val="24"/>
        </w:rPr>
        <w:t xml:space="preserve">he two </w:t>
      </w:r>
      <w:r w:rsidR="00EB0AE9">
        <w:rPr>
          <w:sz w:val="24"/>
          <w:szCs w:val="24"/>
        </w:rPr>
        <w:t xml:space="preserve">focus </w:t>
      </w:r>
      <w:r w:rsidR="00EB0AE9" w:rsidRPr="003F0144">
        <w:rPr>
          <w:sz w:val="24"/>
          <w:szCs w:val="24"/>
        </w:rPr>
        <w:t xml:space="preserve">groups agreed that the </w:t>
      </w:r>
      <w:r w:rsidR="00EB0AE9">
        <w:rPr>
          <w:sz w:val="24"/>
          <w:szCs w:val="24"/>
        </w:rPr>
        <w:t xml:space="preserve">draft ACE question about the fairness of the instructor’s </w:t>
      </w:r>
      <w:r w:rsidR="00EB0AE9" w:rsidRPr="003F0144">
        <w:rPr>
          <w:sz w:val="24"/>
          <w:szCs w:val="24"/>
        </w:rPr>
        <w:t>gra</w:t>
      </w:r>
      <w:r w:rsidR="00EB0AE9">
        <w:rPr>
          <w:sz w:val="24"/>
          <w:szCs w:val="24"/>
        </w:rPr>
        <w:t>ding was unclear.</w:t>
      </w:r>
      <w:r w:rsidR="00923247">
        <w:rPr>
          <w:sz w:val="24"/>
          <w:szCs w:val="24"/>
        </w:rPr>
        <w:t xml:space="preserve"> Dean Dettmer noted that she plans to email all undergraduates in CLAS each semester about the importance of these evaluations.</w:t>
      </w:r>
    </w:p>
    <w:p w14:paraId="5E7C044E" w14:textId="6B8057CE" w:rsidR="00D32E73" w:rsidRPr="003B6C87" w:rsidRDefault="0062637D" w:rsidP="00245D4C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B6C87">
        <w:rPr>
          <w:sz w:val="24"/>
          <w:szCs w:val="24"/>
        </w:rPr>
        <w:t>U</w:t>
      </w:r>
      <w:r w:rsidR="00A45E53">
        <w:rPr>
          <w:sz w:val="24"/>
          <w:szCs w:val="24"/>
        </w:rPr>
        <w:t xml:space="preserve">EPCC reviewed a newly created </w:t>
      </w:r>
      <w:r w:rsidRPr="003B6C87">
        <w:rPr>
          <w:sz w:val="24"/>
          <w:szCs w:val="24"/>
        </w:rPr>
        <w:t xml:space="preserve">absence form that </w:t>
      </w:r>
      <w:r w:rsidR="00EB0AE9">
        <w:rPr>
          <w:sz w:val="24"/>
          <w:szCs w:val="24"/>
        </w:rPr>
        <w:t xml:space="preserve">could be </w:t>
      </w:r>
      <w:r w:rsidRPr="003B6C87">
        <w:rPr>
          <w:sz w:val="24"/>
          <w:szCs w:val="24"/>
        </w:rPr>
        <w:t xml:space="preserve">used by CLAS students. The goal of the form is to foster communication while encouraging students to be pro-active and responsible for their actions. At the same time, the </w:t>
      </w:r>
      <w:r w:rsidR="0033487F">
        <w:rPr>
          <w:sz w:val="24"/>
          <w:szCs w:val="24"/>
        </w:rPr>
        <w:t xml:space="preserve">optional </w:t>
      </w:r>
      <w:r w:rsidRPr="003B6C87">
        <w:rPr>
          <w:sz w:val="24"/>
          <w:szCs w:val="24"/>
        </w:rPr>
        <w:t xml:space="preserve">form is meant to remind students of </w:t>
      </w:r>
      <w:r w:rsidR="00F033A2">
        <w:rPr>
          <w:sz w:val="24"/>
          <w:szCs w:val="24"/>
        </w:rPr>
        <w:t>absence</w:t>
      </w:r>
      <w:r w:rsidR="00EB0AE9">
        <w:rPr>
          <w:sz w:val="24"/>
          <w:szCs w:val="24"/>
        </w:rPr>
        <w:t xml:space="preserve"> </w:t>
      </w:r>
      <w:r w:rsidRPr="003B6C87">
        <w:rPr>
          <w:sz w:val="24"/>
          <w:szCs w:val="24"/>
        </w:rPr>
        <w:t>policies</w:t>
      </w:r>
      <w:r w:rsidR="00FA78C3" w:rsidRPr="003B6C87">
        <w:rPr>
          <w:sz w:val="24"/>
          <w:szCs w:val="24"/>
        </w:rPr>
        <w:t xml:space="preserve"> and </w:t>
      </w:r>
      <w:r w:rsidR="00EB0AE9">
        <w:rPr>
          <w:sz w:val="24"/>
          <w:szCs w:val="24"/>
        </w:rPr>
        <w:t xml:space="preserve">related </w:t>
      </w:r>
      <w:r w:rsidR="00FA78C3" w:rsidRPr="003B6C87">
        <w:rPr>
          <w:sz w:val="24"/>
          <w:szCs w:val="24"/>
        </w:rPr>
        <w:t>resources</w:t>
      </w:r>
      <w:r w:rsidRPr="003B6C87">
        <w:rPr>
          <w:sz w:val="24"/>
          <w:szCs w:val="24"/>
        </w:rPr>
        <w:t>. Inst</w:t>
      </w:r>
      <w:r w:rsidR="00EB0AE9">
        <w:rPr>
          <w:sz w:val="24"/>
          <w:szCs w:val="24"/>
        </w:rPr>
        <w:t xml:space="preserve">ructors </w:t>
      </w:r>
      <w:r w:rsidR="002539A7">
        <w:rPr>
          <w:sz w:val="24"/>
          <w:szCs w:val="24"/>
        </w:rPr>
        <w:t xml:space="preserve">might find the form </w:t>
      </w:r>
      <w:r w:rsidR="00EB0AE9">
        <w:rPr>
          <w:sz w:val="24"/>
          <w:szCs w:val="24"/>
        </w:rPr>
        <w:t>useful in larger courses, cutting down on email</w:t>
      </w:r>
      <w:r w:rsidR="005F4F14">
        <w:rPr>
          <w:sz w:val="24"/>
          <w:szCs w:val="24"/>
        </w:rPr>
        <w:t xml:space="preserve"> while helping to document absences and </w:t>
      </w:r>
      <w:r w:rsidRPr="003B6C87">
        <w:rPr>
          <w:sz w:val="24"/>
          <w:szCs w:val="24"/>
        </w:rPr>
        <w:t>related request</w:t>
      </w:r>
      <w:r w:rsidR="00FA78C3" w:rsidRPr="003B6C87">
        <w:rPr>
          <w:sz w:val="24"/>
          <w:szCs w:val="24"/>
        </w:rPr>
        <w:t>s</w:t>
      </w:r>
      <w:r w:rsidRPr="003B6C87">
        <w:rPr>
          <w:sz w:val="24"/>
          <w:szCs w:val="24"/>
        </w:rPr>
        <w:t xml:space="preserve">. </w:t>
      </w:r>
      <w:r w:rsidR="00B96E56">
        <w:rPr>
          <w:sz w:val="24"/>
          <w:szCs w:val="24"/>
        </w:rPr>
        <w:t>The form could replace the Registrar’s absence form for CLAS; the Registrar is in the process of convening a working group to discuss the related form.</w:t>
      </w:r>
      <w:r w:rsidR="00B96E56">
        <w:rPr>
          <w:sz w:val="24"/>
          <w:szCs w:val="24"/>
        </w:rPr>
        <w:t xml:space="preserve"> </w:t>
      </w:r>
      <w:r w:rsidRPr="003B6C87">
        <w:rPr>
          <w:sz w:val="24"/>
          <w:szCs w:val="24"/>
        </w:rPr>
        <w:t>UEPCC made many helpful suggestions about how to improve the</w:t>
      </w:r>
      <w:r w:rsidR="00923247">
        <w:rPr>
          <w:sz w:val="24"/>
          <w:szCs w:val="24"/>
        </w:rPr>
        <w:t xml:space="preserve"> form under discussion, including its</w:t>
      </w:r>
      <w:r w:rsidRPr="003B6C87">
        <w:rPr>
          <w:sz w:val="24"/>
          <w:szCs w:val="24"/>
        </w:rPr>
        <w:t xml:space="preserve"> layout</w:t>
      </w:r>
      <w:r w:rsidR="00A45E53">
        <w:rPr>
          <w:sz w:val="24"/>
          <w:szCs w:val="24"/>
        </w:rPr>
        <w:t>, text, and tone;</w:t>
      </w:r>
      <w:r w:rsidRPr="003B6C87">
        <w:rPr>
          <w:sz w:val="24"/>
          <w:szCs w:val="24"/>
        </w:rPr>
        <w:t xml:space="preserve"> a revision</w:t>
      </w:r>
      <w:r w:rsidR="00A45E53">
        <w:rPr>
          <w:sz w:val="24"/>
          <w:szCs w:val="24"/>
        </w:rPr>
        <w:t xml:space="preserve"> based on these insights</w:t>
      </w:r>
      <w:r w:rsidRPr="003B6C87">
        <w:rPr>
          <w:sz w:val="24"/>
          <w:szCs w:val="24"/>
        </w:rPr>
        <w:t xml:space="preserve"> will be discussed at a future meeting.</w:t>
      </w:r>
      <w:r w:rsidR="00FA78C3" w:rsidRPr="003B6C87">
        <w:rPr>
          <w:sz w:val="24"/>
          <w:szCs w:val="24"/>
        </w:rPr>
        <w:t xml:space="preserve"> The form will also be shared with members of UISG who first brou</w:t>
      </w:r>
      <w:r w:rsidR="002539A7">
        <w:rPr>
          <w:sz w:val="24"/>
          <w:szCs w:val="24"/>
        </w:rPr>
        <w:t>ght this idea to the committee and with the Dean’s Student Advisory Committee.</w:t>
      </w:r>
    </w:p>
    <w:p w14:paraId="56BE12DB" w14:textId="6D35E421" w:rsidR="00D32E73" w:rsidRPr="003B6C87" w:rsidRDefault="00FA78C3" w:rsidP="00D32E73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B6C87">
        <w:rPr>
          <w:sz w:val="24"/>
          <w:szCs w:val="24"/>
        </w:rPr>
        <w:t>UEPCC members next l</w:t>
      </w:r>
      <w:r w:rsidR="00C76ED6" w:rsidRPr="003B6C87">
        <w:rPr>
          <w:sz w:val="24"/>
          <w:szCs w:val="24"/>
        </w:rPr>
        <w:t xml:space="preserve">ooked </w:t>
      </w:r>
      <w:r w:rsidR="00AD154C">
        <w:rPr>
          <w:sz w:val="24"/>
          <w:szCs w:val="24"/>
        </w:rPr>
        <w:t xml:space="preserve">at </w:t>
      </w:r>
      <w:r w:rsidR="002539A7">
        <w:rPr>
          <w:sz w:val="24"/>
          <w:szCs w:val="24"/>
        </w:rPr>
        <w:t xml:space="preserve">the </w:t>
      </w:r>
      <w:r w:rsidR="00AD154C">
        <w:rPr>
          <w:sz w:val="24"/>
          <w:szCs w:val="24"/>
        </w:rPr>
        <w:t xml:space="preserve">text for </w:t>
      </w:r>
      <w:r w:rsidR="00923247" w:rsidRPr="003B6C87">
        <w:rPr>
          <w:sz w:val="24"/>
          <w:szCs w:val="24"/>
        </w:rPr>
        <w:t>various CLAS web pages</w:t>
      </w:r>
      <w:r w:rsidR="002539A7">
        <w:rPr>
          <w:sz w:val="24"/>
          <w:szCs w:val="24"/>
        </w:rPr>
        <w:t xml:space="preserve"> concerning absence policies</w:t>
      </w:r>
      <w:r w:rsidR="00AD154C">
        <w:rPr>
          <w:sz w:val="24"/>
          <w:szCs w:val="24"/>
        </w:rPr>
        <w:t xml:space="preserve"> and procedures that attempts to</w:t>
      </w:r>
      <w:r w:rsidR="00923247">
        <w:rPr>
          <w:sz w:val="24"/>
          <w:szCs w:val="24"/>
        </w:rPr>
        <w:t xml:space="preserve"> </w:t>
      </w:r>
      <w:r w:rsidR="00AD154C">
        <w:rPr>
          <w:sz w:val="24"/>
          <w:szCs w:val="24"/>
        </w:rPr>
        <w:t xml:space="preserve">better </w:t>
      </w:r>
      <w:r w:rsidR="00923247">
        <w:rPr>
          <w:sz w:val="24"/>
          <w:szCs w:val="24"/>
        </w:rPr>
        <w:t>ali</w:t>
      </w:r>
      <w:r w:rsidR="00AD154C">
        <w:rPr>
          <w:sz w:val="24"/>
          <w:szCs w:val="24"/>
        </w:rPr>
        <w:t>gn the faculty and student</w:t>
      </w:r>
      <w:r w:rsidR="00923247">
        <w:rPr>
          <w:sz w:val="24"/>
          <w:szCs w:val="24"/>
        </w:rPr>
        <w:t xml:space="preserve"> pages</w:t>
      </w:r>
      <w:r w:rsidR="0033487F">
        <w:rPr>
          <w:sz w:val="24"/>
          <w:szCs w:val="24"/>
        </w:rPr>
        <w:t xml:space="preserve"> on this topic</w:t>
      </w:r>
      <w:r w:rsidR="00C76ED6" w:rsidRPr="003B6C87">
        <w:rPr>
          <w:sz w:val="24"/>
          <w:szCs w:val="24"/>
        </w:rPr>
        <w:t>. Managing the range of situations that are involved in absences can be challenging and requires a high level of discretion from the faculty member</w:t>
      </w:r>
      <w:r w:rsidR="00923247">
        <w:rPr>
          <w:sz w:val="24"/>
          <w:szCs w:val="24"/>
        </w:rPr>
        <w:t xml:space="preserve"> based on the details of the specific situation</w:t>
      </w:r>
      <w:r w:rsidR="00C76ED6" w:rsidRPr="003B6C87">
        <w:rPr>
          <w:sz w:val="24"/>
          <w:szCs w:val="24"/>
        </w:rPr>
        <w:t xml:space="preserve">. </w:t>
      </w:r>
      <w:r w:rsidRPr="003B6C87">
        <w:rPr>
          <w:sz w:val="24"/>
          <w:szCs w:val="24"/>
        </w:rPr>
        <w:t xml:space="preserve">UEPCC members will continue to review other portions of this text in order to make it as clear and as helpful as possible for </w:t>
      </w:r>
      <w:r w:rsidR="00C76ED6" w:rsidRPr="003B6C87">
        <w:rPr>
          <w:sz w:val="24"/>
          <w:szCs w:val="24"/>
        </w:rPr>
        <w:t>faculty and students navigating the UI, SDS, and CLAS absence policies.</w:t>
      </w:r>
      <w:r w:rsidR="003B6C87" w:rsidRPr="003B6C87">
        <w:rPr>
          <w:sz w:val="24"/>
          <w:szCs w:val="24"/>
        </w:rPr>
        <w:t xml:space="preserve"> </w:t>
      </w:r>
    </w:p>
    <w:p w14:paraId="7D1AAF5D" w14:textId="28F060F4" w:rsidR="00361F9E" w:rsidRPr="00EB0AE9" w:rsidRDefault="00EB0AE9" w:rsidP="00D32E73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rFonts w:cs="TimesNewRomanPSMT"/>
          <w:sz w:val="24"/>
          <w:szCs w:val="24"/>
        </w:rPr>
        <w:t>The meeting was adjourned.</w:t>
      </w:r>
    </w:p>
    <w:p w14:paraId="434E2BBA" w14:textId="77777777" w:rsidR="00EB0AE9" w:rsidRPr="003B6C87" w:rsidRDefault="00EB0AE9" w:rsidP="00EB0AE9">
      <w:pPr>
        <w:pStyle w:val="ListParagraph"/>
        <w:ind w:left="360"/>
        <w:rPr>
          <w:sz w:val="24"/>
          <w:szCs w:val="24"/>
        </w:rPr>
      </w:pPr>
    </w:p>
    <w:p w14:paraId="41C753E5" w14:textId="224394B5" w:rsidR="00EB0AE9" w:rsidRPr="00EB0AE9" w:rsidRDefault="00EB0AE9" w:rsidP="00EB0AE9">
      <w:pPr>
        <w:pStyle w:val="ListParagraph"/>
        <w:spacing w:after="0" w:line="240" w:lineRule="auto"/>
        <w:ind w:left="360"/>
        <w:textAlignment w:val="baseline"/>
        <w:rPr>
          <w:rFonts w:cs="Calibri"/>
          <w:bCs/>
          <w:sz w:val="24"/>
          <w:szCs w:val="24"/>
        </w:rPr>
      </w:pPr>
      <w:r w:rsidRPr="00EB0AE9">
        <w:rPr>
          <w:rFonts w:cs="Calibri"/>
          <w:bCs/>
          <w:sz w:val="24"/>
          <w:szCs w:val="24"/>
        </w:rPr>
        <w:t>Respectfully submitted,</w:t>
      </w:r>
    </w:p>
    <w:p w14:paraId="16EA4213" w14:textId="77777777" w:rsidR="00EB0AE9" w:rsidRPr="00EB0AE9" w:rsidRDefault="00EB0AE9" w:rsidP="00EB0AE9">
      <w:pPr>
        <w:pStyle w:val="ListParagraph"/>
        <w:spacing w:after="0" w:line="240" w:lineRule="auto"/>
        <w:ind w:left="360"/>
        <w:textAlignment w:val="baseline"/>
        <w:rPr>
          <w:rFonts w:cs="Calibri"/>
          <w:bCs/>
          <w:sz w:val="24"/>
          <w:szCs w:val="24"/>
        </w:rPr>
      </w:pPr>
    </w:p>
    <w:p w14:paraId="6E37DCB6" w14:textId="2A77B4C5" w:rsidR="00361F9E" w:rsidRPr="00EB0AE9" w:rsidRDefault="00EB0AE9" w:rsidP="00EB0AE9">
      <w:pPr>
        <w:pStyle w:val="ListParagraph"/>
        <w:ind w:left="360"/>
        <w:rPr>
          <w:sz w:val="24"/>
          <w:szCs w:val="24"/>
        </w:rPr>
      </w:pPr>
      <w:r w:rsidRPr="00EB0AE9">
        <w:rPr>
          <w:sz w:val="24"/>
          <w:szCs w:val="24"/>
        </w:rPr>
        <w:t>Anita Jung</w:t>
      </w:r>
      <w:r w:rsidRPr="00EB0AE9">
        <w:rPr>
          <w:sz w:val="24"/>
          <w:szCs w:val="24"/>
        </w:rPr>
        <w:br/>
        <w:t xml:space="preserve">Professor, Art and Art History </w:t>
      </w:r>
      <w:r w:rsidRPr="00EB0AE9">
        <w:rPr>
          <w:sz w:val="24"/>
          <w:szCs w:val="24"/>
        </w:rPr>
        <w:br/>
      </w:r>
      <w:r>
        <w:rPr>
          <w:sz w:val="24"/>
          <w:szCs w:val="24"/>
        </w:rPr>
        <w:t>Secretary for UEPCC</w:t>
      </w:r>
    </w:p>
    <w:sectPr w:rsidR="00361F9E" w:rsidRPr="00EB0AE9" w:rsidSect="001A5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4C26B3" w16cid:durableId="1E161E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0183D" w14:textId="77777777" w:rsidR="00365160" w:rsidRDefault="00365160" w:rsidP="00956B54">
      <w:pPr>
        <w:spacing w:after="0" w:line="240" w:lineRule="auto"/>
      </w:pPr>
      <w:r>
        <w:separator/>
      </w:r>
    </w:p>
  </w:endnote>
  <w:endnote w:type="continuationSeparator" w:id="0">
    <w:p w14:paraId="0B8E9035" w14:textId="77777777" w:rsidR="00365160" w:rsidRDefault="00365160" w:rsidP="0095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713BD" w14:textId="77777777" w:rsidR="00365160" w:rsidRDefault="00365160" w:rsidP="00956B54">
      <w:pPr>
        <w:spacing w:after="0" w:line="240" w:lineRule="auto"/>
      </w:pPr>
      <w:r>
        <w:separator/>
      </w:r>
    </w:p>
  </w:footnote>
  <w:footnote w:type="continuationSeparator" w:id="0">
    <w:p w14:paraId="6C309324" w14:textId="77777777" w:rsidR="00365160" w:rsidRDefault="00365160" w:rsidP="00956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F6F"/>
    <w:multiLevelType w:val="hybridMultilevel"/>
    <w:tmpl w:val="580E7490"/>
    <w:lvl w:ilvl="0" w:tplc="575E32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3F99"/>
    <w:multiLevelType w:val="hybridMultilevel"/>
    <w:tmpl w:val="5854EA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A0959"/>
    <w:multiLevelType w:val="hybridMultilevel"/>
    <w:tmpl w:val="7BB68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11916"/>
    <w:multiLevelType w:val="hybridMultilevel"/>
    <w:tmpl w:val="3BCEA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5595B"/>
    <w:multiLevelType w:val="hybridMultilevel"/>
    <w:tmpl w:val="8F763C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ED34C0"/>
    <w:multiLevelType w:val="hybridMultilevel"/>
    <w:tmpl w:val="D750A5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9C61B2"/>
    <w:multiLevelType w:val="hybridMultilevel"/>
    <w:tmpl w:val="790C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17AB0"/>
    <w:multiLevelType w:val="hybridMultilevel"/>
    <w:tmpl w:val="2DA8CC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E07A1A"/>
    <w:multiLevelType w:val="hybridMultilevel"/>
    <w:tmpl w:val="19D6A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22312"/>
    <w:multiLevelType w:val="hybridMultilevel"/>
    <w:tmpl w:val="41DE49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972343"/>
    <w:multiLevelType w:val="hybridMultilevel"/>
    <w:tmpl w:val="D1EE2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00760"/>
    <w:multiLevelType w:val="hybridMultilevel"/>
    <w:tmpl w:val="22AC9B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3211E"/>
    <w:multiLevelType w:val="hybridMultilevel"/>
    <w:tmpl w:val="6EA8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C2669"/>
    <w:multiLevelType w:val="hybridMultilevel"/>
    <w:tmpl w:val="AB72A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C5A65"/>
    <w:multiLevelType w:val="hybridMultilevel"/>
    <w:tmpl w:val="24006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05B10"/>
    <w:multiLevelType w:val="hybridMultilevel"/>
    <w:tmpl w:val="632C0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F2B26"/>
    <w:multiLevelType w:val="hybridMultilevel"/>
    <w:tmpl w:val="3D6E1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A773C"/>
    <w:multiLevelType w:val="hybridMultilevel"/>
    <w:tmpl w:val="21F6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D5EF2"/>
    <w:multiLevelType w:val="hybridMultilevel"/>
    <w:tmpl w:val="4C968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23005"/>
    <w:multiLevelType w:val="hybridMultilevel"/>
    <w:tmpl w:val="DCF8BB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8A1553"/>
    <w:multiLevelType w:val="hybridMultilevel"/>
    <w:tmpl w:val="DBBC6ABC"/>
    <w:lvl w:ilvl="0" w:tplc="2AAE9F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307FF5"/>
    <w:multiLevelType w:val="hybridMultilevel"/>
    <w:tmpl w:val="42EA69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22B3275"/>
    <w:multiLevelType w:val="hybridMultilevel"/>
    <w:tmpl w:val="012EA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667F52"/>
    <w:multiLevelType w:val="hybridMultilevel"/>
    <w:tmpl w:val="9D765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56C4D"/>
    <w:multiLevelType w:val="hybridMultilevel"/>
    <w:tmpl w:val="30D4C4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B3087D"/>
    <w:multiLevelType w:val="hybridMultilevel"/>
    <w:tmpl w:val="84624DDA"/>
    <w:lvl w:ilvl="0" w:tplc="97DC4D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726E14"/>
    <w:multiLevelType w:val="hybridMultilevel"/>
    <w:tmpl w:val="3738B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AC3879"/>
    <w:multiLevelType w:val="hybridMultilevel"/>
    <w:tmpl w:val="588C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66CA0"/>
    <w:multiLevelType w:val="hybridMultilevel"/>
    <w:tmpl w:val="FDF41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86523"/>
    <w:multiLevelType w:val="hybridMultilevel"/>
    <w:tmpl w:val="991A1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14A51"/>
    <w:multiLevelType w:val="hybridMultilevel"/>
    <w:tmpl w:val="98A2E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C73C9"/>
    <w:multiLevelType w:val="hybridMultilevel"/>
    <w:tmpl w:val="87869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BA6721"/>
    <w:multiLevelType w:val="hybridMultilevel"/>
    <w:tmpl w:val="775A3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57B8C"/>
    <w:multiLevelType w:val="hybridMultilevel"/>
    <w:tmpl w:val="3DCAC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440089"/>
    <w:multiLevelType w:val="hybridMultilevel"/>
    <w:tmpl w:val="755EF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14FFF"/>
    <w:multiLevelType w:val="hybridMultilevel"/>
    <w:tmpl w:val="8534B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13B88"/>
    <w:multiLevelType w:val="hybridMultilevel"/>
    <w:tmpl w:val="26003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1166BC"/>
    <w:multiLevelType w:val="hybridMultilevel"/>
    <w:tmpl w:val="19202594"/>
    <w:lvl w:ilvl="0" w:tplc="1DCED3B6">
      <w:start w:val="1"/>
      <w:numFmt w:val="bullet"/>
      <w:lvlText w:val=""/>
      <w:lvlJc w:val="left"/>
      <w:pPr>
        <w:ind w:left="1440" w:hanging="360"/>
      </w:pPr>
      <w:rPr>
        <w:rFonts w:asciiTheme="minorHAnsi" w:hAnsiTheme="minorHAnsi" w:hint="default"/>
      </w:rPr>
    </w:lvl>
    <w:lvl w:ilvl="1" w:tplc="97DC4D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53854"/>
    <w:multiLevelType w:val="hybridMultilevel"/>
    <w:tmpl w:val="5AA87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33452"/>
    <w:multiLevelType w:val="hybridMultilevel"/>
    <w:tmpl w:val="D496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A344A2"/>
    <w:multiLevelType w:val="hybridMultilevel"/>
    <w:tmpl w:val="8BDE2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C6075"/>
    <w:multiLevelType w:val="hybridMultilevel"/>
    <w:tmpl w:val="AB72A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84AD2"/>
    <w:multiLevelType w:val="hybridMultilevel"/>
    <w:tmpl w:val="40E4C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7500E5"/>
    <w:multiLevelType w:val="hybridMultilevel"/>
    <w:tmpl w:val="DC229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E35BA5"/>
    <w:multiLevelType w:val="hybridMultilevel"/>
    <w:tmpl w:val="020E1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C0D1A"/>
    <w:multiLevelType w:val="hybridMultilevel"/>
    <w:tmpl w:val="EF16D8BC"/>
    <w:lvl w:ilvl="0" w:tplc="1DCED3B6">
      <w:start w:val="1"/>
      <w:numFmt w:val="bullet"/>
      <w:lvlText w:val=""/>
      <w:lvlJc w:val="left"/>
      <w:pPr>
        <w:ind w:left="144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7C09B8"/>
    <w:multiLevelType w:val="hybridMultilevel"/>
    <w:tmpl w:val="1986A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3"/>
  </w:num>
  <w:num w:numId="5">
    <w:abstractNumId w:val="41"/>
  </w:num>
  <w:num w:numId="6">
    <w:abstractNumId w:val="26"/>
  </w:num>
  <w:num w:numId="7">
    <w:abstractNumId w:val="16"/>
  </w:num>
  <w:num w:numId="8">
    <w:abstractNumId w:val="6"/>
  </w:num>
  <w:num w:numId="9">
    <w:abstractNumId w:val="11"/>
  </w:num>
  <w:num w:numId="10">
    <w:abstractNumId w:val="5"/>
  </w:num>
  <w:num w:numId="11">
    <w:abstractNumId w:val="15"/>
  </w:num>
  <w:num w:numId="12">
    <w:abstractNumId w:val="1"/>
  </w:num>
  <w:num w:numId="13">
    <w:abstractNumId w:val="20"/>
  </w:num>
  <w:num w:numId="14">
    <w:abstractNumId w:val="28"/>
  </w:num>
  <w:num w:numId="15">
    <w:abstractNumId w:val="9"/>
  </w:num>
  <w:num w:numId="16">
    <w:abstractNumId w:val="3"/>
  </w:num>
  <w:num w:numId="17">
    <w:abstractNumId w:val="8"/>
  </w:num>
  <w:num w:numId="18">
    <w:abstractNumId w:val="35"/>
  </w:num>
  <w:num w:numId="19">
    <w:abstractNumId w:val="33"/>
  </w:num>
  <w:num w:numId="20">
    <w:abstractNumId w:val="31"/>
  </w:num>
  <w:num w:numId="21">
    <w:abstractNumId w:val="44"/>
  </w:num>
  <w:num w:numId="22">
    <w:abstractNumId w:val="17"/>
  </w:num>
  <w:num w:numId="23">
    <w:abstractNumId w:val="32"/>
  </w:num>
  <w:num w:numId="24">
    <w:abstractNumId w:val="12"/>
  </w:num>
  <w:num w:numId="25">
    <w:abstractNumId w:val="39"/>
  </w:num>
  <w:num w:numId="26">
    <w:abstractNumId w:val="21"/>
  </w:num>
  <w:num w:numId="27">
    <w:abstractNumId w:val="36"/>
  </w:num>
  <w:num w:numId="28">
    <w:abstractNumId w:val="22"/>
  </w:num>
  <w:num w:numId="29">
    <w:abstractNumId w:val="23"/>
  </w:num>
  <w:num w:numId="30">
    <w:abstractNumId w:val="38"/>
  </w:num>
  <w:num w:numId="31">
    <w:abstractNumId w:val="34"/>
  </w:num>
  <w:num w:numId="32">
    <w:abstractNumId w:val="40"/>
  </w:num>
  <w:num w:numId="33">
    <w:abstractNumId w:val="30"/>
  </w:num>
  <w:num w:numId="34">
    <w:abstractNumId w:val="27"/>
  </w:num>
  <w:num w:numId="35">
    <w:abstractNumId w:val="4"/>
  </w:num>
  <w:num w:numId="36">
    <w:abstractNumId w:val="18"/>
  </w:num>
  <w:num w:numId="37">
    <w:abstractNumId w:val="42"/>
  </w:num>
  <w:num w:numId="38">
    <w:abstractNumId w:val="25"/>
  </w:num>
  <w:num w:numId="39">
    <w:abstractNumId w:val="29"/>
  </w:num>
  <w:num w:numId="40">
    <w:abstractNumId w:val="45"/>
  </w:num>
  <w:num w:numId="41">
    <w:abstractNumId w:val="37"/>
  </w:num>
  <w:num w:numId="42">
    <w:abstractNumId w:val="46"/>
  </w:num>
  <w:num w:numId="43">
    <w:abstractNumId w:val="7"/>
  </w:num>
  <w:num w:numId="44">
    <w:abstractNumId w:val="14"/>
  </w:num>
  <w:num w:numId="45">
    <w:abstractNumId w:val="43"/>
  </w:num>
  <w:num w:numId="46">
    <w:abstractNumId w:val="24"/>
  </w:num>
  <w:num w:numId="47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66"/>
    <w:rsid w:val="00000ECD"/>
    <w:rsid w:val="00002930"/>
    <w:rsid w:val="000066E9"/>
    <w:rsid w:val="00006A5F"/>
    <w:rsid w:val="00014DA0"/>
    <w:rsid w:val="00026AF6"/>
    <w:rsid w:val="00027098"/>
    <w:rsid w:val="0003701F"/>
    <w:rsid w:val="000372C5"/>
    <w:rsid w:val="00037B83"/>
    <w:rsid w:val="00042814"/>
    <w:rsid w:val="0004415F"/>
    <w:rsid w:val="000444FB"/>
    <w:rsid w:val="0004616F"/>
    <w:rsid w:val="000512A5"/>
    <w:rsid w:val="00060BC7"/>
    <w:rsid w:val="000634E7"/>
    <w:rsid w:val="00075125"/>
    <w:rsid w:val="000831C3"/>
    <w:rsid w:val="00083A32"/>
    <w:rsid w:val="000943CE"/>
    <w:rsid w:val="000A6B2C"/>
    <w:rsid w:val="000A79FF"/>
    <w:rsid w:val="000B467A"/>
    <w:rsid w:val="000B6816"/>
    <w:rsid w:val="000C0852"/>
    <w:rsid w:val="000C2307"/>
    <w:rsid w:val="000C3032"/>
    <w:rsid w:val="000C4B8A"/>
    <w:rsid w:val="000C5FDC"/>
    <w:rsid w:val="000D60AF"/>
    <w:rsid w:val="000E0E6A"/>
    <w:rsid w:val="000E1E1F"/>
    <w:rsid w:val="000E62F3"/>
    <w:rsid w:val="000E66FD"/>
    <w:rsid w:val="000F2D45"/>
    <w:rsid w:val="000F3338"/>
    <w:rsid w:val="000F3821"/>
    <w:rsid w:val="00101E41"/>
    <w:rsid w:val="0010375B"/>
    <w:rsid w:val="00115280"/>
    <w:rsid w:val="00117EA2"/>
    <w:rsid w:val="00126957"/>
    <w:rsid w:val="001275B1"/>
    <w:rsid w:val="001318BC"/>
    <w:rsid w:val="00132C9D"/>
    <w:rsid w:val="00133D7B"/>
    <w:rsid w:val="001348CD"/>
    <w:rsid w:val="00137869"/>
    <w:rsid w:val="00141764"/>
    <w:rsid w:val="00143CB1"/>
    <w:rsid w:val="001442CF"/>
    <w:rsid w:val="001458FD"/>
    <w:rsid w:val="001519C3"/>
    <w:rsid w:val="001537E9"/>
    <w:rsid w:val="001565BA"/>
    <w:rsid w:val="00161385"/>
    <w:rsid w:val="00161EE3"/>
    <w:rsid w:val="00164387"/>
    <w:rsid w:val="00166C20"/>
    <w:rsid w:val="00166E5F"/>
    <w:rsid w:val="0017229E"/>
    <w:rsid w:val="0017344A"/>
    <w:rsid w:val="0018063B"/>
    <w:rsid w:val="00180E8F"/>
    <w:rsid w:val="00183F84"/>
    <w:rsid w:val="0018514E"/>
    <w:rsid w:val="001852C8"/>
    <w:rsid w:val="00187A07"/>
    <w:rsid w:val="0019184C"/>
    <w:rsid w:val="0019501D"/>
    <w:rsid w:val="001969D7"/>
    <w:rsid w:val="00196AC8"/>
    <w:rsid w:val="001A2C83"/>
    <w:rsid w:val="001A3344"/>
    <w:rsid w:val="001A574D"/>
    <w:rsid w:val="001A74AD"/>
    <w:rsid w:val="001B5631"/>
    <w:rsid w:val="001B565D"/>
    <w:rsid w:val="001C1187"/>
    <w:rsid w:val="001C746A"/>
    <w:rsid w:val="001D4CD9"/>
    <w:rsid w:val="001D6CDC"/>
    <w:rsid w:val="001E2B9C"/>
    <w:rsid w:val="001E5329"/>
    <w:rsid w:val="001E79BF"/>
    <w:rsid w:val="001F2A1D"/>
    <w:rsid w:val="001F2DA0"/>
    <w:rsid w:val="001F4CCA"/>
    <w:rsid w:val="001F51C4"/>
    <w:rsid w:val="001F7C38"/>
    <w:rsid w:val="0020266C"/>
    <w:rsid w:val="00202ABB"/>
    <w:rsid w:val="00203223"/>
    <w:rsid w:val="0020558D"/>
    <w:rsid w:val="00206425"/>
    <w:rsid w:val="002065A5"/>
    <w:rsid w:val="0020697C"/>
    <w:rsid w:val="00206BB1"/>
    <w:rsid w:val="00213D65"/>
    <w:rsid w:val="00214D11"/>
    <w:rsid w:val="00232A7C"/>
    <w:rsid w:val="0023427F"/>
    <w:rsid w:val="002358A1"/>
    <w:rsid w:val="00242678"/>
    <w:rsid w:val="0024461E"/>
    <w:rsid w:val="002530A0"/>
    <w:rsid w:val="002539A7"/>
    <w:rsid w:val="0025434A"/>
    <w:rsid w:val="00261597"/>
    <w:rsid w:val="002620CA"/>
    <w:rsid w:val="0027214C"/>
    <w:rsid w:val="002740F2"/>
    <w:rsid w:val="00280FD9"/>
    <w:rsid w:val="00282B7F"/>
    <w:rsid w:val="00287001"/>
    <w:rsid w:val="0029139E"/>
    <w:rsid w:val="00292BB3"/>
    <w:rsid w:val="00294524"/>
    <w:rsid w:val="002A7605"/>
    <w:rsid w:val="002B1021"/>
    <w:rsid w:val="002B5FF2"/>
    <w:rsid w:val="002B78C3"/>
    <w:rsid w:val="002C142D"/>
    <w:rsid w:val="002C2621"/>
    <w:rsid w:val="002C3019"/>
    <w:rsid w:val="002C572B"/>
    <w:rsid w:val="002E01EB"/>
    <w:rsid w:val="002E0CB0"/>
    <w:rsid w:val="002E7BDF"/>
    <w:rsid w:val="002F2045"/>
    <w:rsid w:val="002F37C1"/>
    <w:rsid w:val="002F65AA"/>
    <w:rsid w:val="002F6C80"/>
    <w:rsid w:val="002F6F2C"/>
    <w:rsid w:val="0031573C"/>
    <w:rsid w:val="00315A60"/>
    <w:rsid w:val="00326C04"/>
    <w:rsid w:val="003324C8"/>
    <w:rsid w:val="0033487F"/>
    <w:rsid w:val="0033511A"/>
    <w:rsid w:val="00343065"/>
    <w:rsid w:val="00350D8C"/>
    <w:rsid w:val="00352A4D"/>
    <w:rsid w:val="003553AA"/>
    <w:rsid w:val="00360F65"/>
    <w:rsid w:val="00361F9E"/>
    <w:rsid w:val="00364C20"/>
    <w:rsid w:val="00365160"/>
    <w:rsid w:val="00373519"/>
    <w:rsid w:val="00374892"/>
    <w:rsid w:val="0039247E"/>
    <w:rsid w:val="003927D2"/>
    <w:rsid w:val="003943A7"/>
    <w:rsid w:val="003A075D"/>
    <w:rsid w:val="003A0F5E"/>
    <w:rsid w:val="003A63B6"/>
    <w:rsid w:val="003A66C4"/>
    <w:rsid w:val="003B0EB6"/>
    <w:rsid w:val="003B3E0C"/>
    <w:rsid w:val="003B44F5"/>
    <w:rsid w:val="003B658C"/>
    <w:rsid w:val="003B6C87"/>
    <w:rsid w:val="003C618D"/>
    <w:rsid w:val="003D3952"/>
    <w:rsid w:val="003E0FF0"/>
    <w:rsid w:val="003E59D2"/>
    <w:rsid w:val="003F0144"/>
    <w:rsid w:val="003F2165"/>
    <w:rsid w:val="004006FE"/>
    <w:rsid w:val="00410843"/>
    <w:rsid w:val="00414A7B"/>
    <w:rsid w:val="00415A49"/>
    <w:rsid w:val="00425A57"/>
    <w:rsid w:val="00425EDE"/>
    <w:rsid w:val="00426538"/>
    <w:rsid w:val="0042672E"/>
    <w:rsid w:val="00427DCC"/>
    <w:rsid w:val="004301E8"/>
    <w:rsid w:val="0043035E"/>
    <w:rsid w:val="00433A6E"/>
    <w:rsid w:val="00435B83"/>
    <w:rsid w:val="00437492"/>
    <w:rsid w:val="00445CF9"/>
    <w:rsid w:val="004539DE"/>
    <w:rsid w:val="00457235"/>
    <w:rsid w:val="00462152"/>
    <w:rsid w:val="00462217"/>
    <w:rsid w:val="00462E03"/>
    <w:rsid w:val="00464EF2"/>
    <w:rsid w:val="0047068B"/>
    <w:rsid w:val="0047172D"/>
    <w:rsid w:val="00477C39"/>
    <w:rsid w:val="00480B52"/>
    <w:rsid w:val="004879A3"/>
    <w:rsid w:val="004930ED"/>
    <w:rsid w:val="00495BCC"/>
    <w:rsid w:val="00496DC4"/>
    <w:rsid w:val="00497925"/>
    <w:rsid w:val="004A48A0"/>
    <w:rsid w:val="004A4A0A"/>
    <w:rsid w:val="004A5E66"/>
    <w:rsid w:val="004B33F3"/>
    <w:rsid w:val="004B6D35"/>
    <w:rsid w:val="004C33EB"/>
    <w:rsid w:val="004C4058"/>
    <w:rsid w:val="004D0582"/>
    <w:rsid w:val="004D0C74"/>
    <w:rsid w:val="004D2675"/>
    <w:rsid w:val="004D274B"/>
    <w:rsid w:val="004D5F41"/>
    <w:rsid w:val="004D6FA7"/>
    <w:rsid w:val="004E3E50"/>
    <w:rsid w:val="004E6056"/>
    <w:rsid w:val="004F48B0"/>
    <w:rsid w:val="004F4A96"/>
    <w:rsid w:val="00505F2C"/>
    <w:rsid w:val="0052447F"/>
    <w:rsid w:val="0052532B"/>
    <w:rsid w:val="005351A9"/>
    <w:rsid w:val="00542AC4"/>
    <w:rsid w:val="00542B96"/>
    <w:rsid w:val="005449DF"/>
    <w:rsid w:val="005466A2"/>
    <w:rsid w:val="00550E5A"/>
    <w:rsid w:val="00550FC4"/>
    <w:rsid w:val="00551918"/>
    <w:rsid w:val="00552667"/>
    <w:rsid w:val="0055357B"/>
    <w:rsid w:val="00557C24"/>
    <w:rsid w:val="0056551B"/>
    <w:rsid w:val="0056794F"/>
    <w:rsid w:val="00572097"/>
    <w:rsid w:val="00575C41"/>
    <w:rsid w:val="00577416"/>
    <w:rsid w:val="005865FC"/>
    <w:rsid w:val="005866FB"/>
    <w:rsid w:val="00592060"/>
    <w:rsid w:val="00593075"/>
    <w:rsid w:val="005A28CD"/>
    <w:rsid w:val="005A2C0C"/>
    <w:rsid w:val="005A7DC0"/>
    <w:rsid w:val="005B50AF"/>
    <w:rsid w:val="005C0F40"/>
    <w:rsid w:val="005C2286"/>
    <w:rsid w:val="005C2F12"/>
    <w:rsid w:val="005C4C1F"/>
    <w:rsid w:val="005C7546"/>
    <w:rsid w:val="005D0CB3"/>
    <w:rsid w:val="005D2C6C"/>
    <w:rsid w:val="005F20DB"/>
    <w:rsid w:val="005F3CD6"/>
    <w:rsid w:val="005F4F14"/>
    <w:rsid w:val="005F69CE"/>
    <w:rsid w:val="00603DA7"/>
    <w:rsid w:val="00605978"/>
    <w:rsid w:val="00610CE8"/>
    <w:rsid w:val="0061455F"/>
    <w:rsid w:val="006167CF"/>
    <w:rsid w:val="00620D08"/>
    <w:rsid w:val="0062637D"/>
    <w:rsid w:val="00634CFD"/>
    <w:rsid w:val="00636587"/>
    <w:rsid w:val="00637A58"/>
    <w:rsid w:val="00641481"/>
    <w:rsid w:val="00651F6B"/>
    <w:rsid w:val="006524A4"/>
    <w:rsid w:val="00673C40"/>
    <w:rsid w:val="00690AB8"/>
    <w:rsid w:val="00693588"/>
    <w:rsid w:val="00694E25"/>
    <w:rsid w:val="00697FA7"/>
    <w:rsid w:val="006A7143"/>
    <w:rsid w:val="006B4146"/>
    <w:rsid w:val="006B7DE9"/>
    <w:rsid w:val="006C3D4D"/>
    <w:rsid w:val="006C45AD"/>
    <w:rsid w:val="006C5310"/>
    <w:rsid w:val="006C5859"/>
    <w:rsid w:val="006D691C"/>
    <w:rsid w:val="006E1F1D"/>
    <w:rsid w:val="006E5D97"/>
    <w:rsid w:val="006E6C69"/>
    <w:rsid w:val="006F623F"/>
    <w:rsid w:val="0070421A"/>
    <w:rsid w:val="00704E6F"/>
    <w:rsid w:val="0071192E"/>
    <w:rsid w:val="007152DC"/>
    <w:rsid w:val="00720619"/>
    <w:rsid w:val="0072278A"/>
    <w:rsid w:val="00723EA3"/>
    <w:rsid w:val="007309F9"/>
    <w:rsid w:val="00737738"/>
    <w:rsid w:val="00745069"/>
    <w:rsid w:val="00750013"/>
    <w:rsid w:val="00752322"/>
    <w:rsid w:val="00753B34"/>
    <w:rsid w:val="00757693"/>
    <w:rsid w:val="007624B7"/>
    <w:rsid w:val="0076287C"/>
    <w:rsid w:val="007660FA"/>
    <w:rsid w:val="00766E7A"/>
    <w:rsid w:val="00774234"/>
    <w:rsid w:val="00783113"/>
    <w:rsid w:val="007844B0"/>
    <w:rsid w:val="0079030D"/>
    <w:rsid w:val="00792BCF"/>
    <w:rsid w:val="007957DA"/>
    <w:rsid w:val="007A25D8"/>
    <w:rsid w:val="007A51C3"/>
    <w:rsid w:val="007B2430"/>
    <w:rsid w:val="007C08DD"/>
    <w:rsid w:val="007C3A0A"/>
    <w:rsid w:val="007C713B"/>
    <w:rsid w:val="007D13AF"/>
    <w:rsid w:val="007D2793"/>
    <w:rsid w:val="007D4684"/>
    <w:rsid w:val="007D592F"/>
    <w:rsid w:val="007D5E10"/>
    <w:rsid w:val="007E05F9"/>
    <w:rsid w:val="007E1392"/>
    <w:rsid w:val="007E41DA"/>
    <w:rsid w:val="007E5C40"/>
    <w:rsid w:val="007E7B81"/>
    <w:rsid w:val="007F1DBF"/>
    <w:rsid w:val="0080534A"/>
    <w:rsid w:val="008133CE"/>
    <w:rsid w:val="008214D4"/>
    <w:rsid w:val="008218D3"/>
    <w:rsid w:val="008226AD"/>
    <w:rsid w:val="008243E6"/>
    <w:rsid w:val="00824877"/>
    <w:rsid w:val="00831592"/>
    <w:rsid w:val="00833C50"/>
    <w:rsid w:val="00834AD1"/>
    <w:rsid w:val="00837D33"/>
    <w:rsid w:val="00841111"/>
    <w:rsid w:val="00841DD1"/>
    <w:rsid w:val="00842058"/>
    <w:rsid w:val="00842DBA"/>
    <w:rsid w:val="00843F81"/>
    <w:rsid w:val="00850D0D"/>
    <w:rsid w:val="00853BFF"/>
    <w:rsid w:val="00862BFD"/>
    <w:rsid w:val="008672CD"/>
    <w:rsid w:val="0086756D"/>
    <w:rsid w:val="00871326"/>
    <w:rsid w:val="00871927"/>
    <w:rsid w:val="00875927"/>
    <w:rsid w:val="00884E34"/>
    <w:rsid w:val="0088549F"/>
    <w:rsid w:val="00890333"/>
    <w:rsid w:val="008937AE"/>
    <w:rsid w:val="008A370A"/>
    <w:rsid w:val="008B5248"/>
    <w:rsid w:val="008C4F00"/>
    <w:rsid w:val="008D2692"/>
    <w:rsid w:val="008D5942"/>
    <w:rsid w:val="008D59D0"/>
    <w:rsid w:val="008E1001"/>
    <w:rsid w:val="008E1120"/>
    <w:rsid w:val="008E4066"/>
    <w:rsid w:val="00900CED"/>
    <w:rsid w:val="0090265B"/>
    <w:rsid w:val="0090461C"/>
    <w:rsid w:val="0090463A"/>
    <w:rsid w:val="009101BA"/>
    <w:rsid w:val="00910467"/>
    <w:rsid w:val="00911D7A"/>
    <w:rsid w:val="00916AD2"/>
    <w:rsid w:val="00920799"/>
    <w:rsid w:val="00920906"/>
    <w:rsid w:val="00923247"/>
    <w:rsid w:val="00923CCB"/>
    <w:rsid w:val="00923CF7"/>
    <w:rsid w:val="00926229"/>
    <w:rsid w:val="009323ED"/>
    <w:rsid w:val="00933AE7"/>
    <w:rsid w:val="009368A0"/>
    <w:rsid w:val="009414D8"/>
    <w:rsid w:val="00941ABD"/>
    <w:rsid w:val="00947D6C"/>
    <w:rsid w:val="0095336F"/>
    <w:rsid w:val="00956B54"/>
    <w:rsid w:val="009605CD"/>
    <w:rsid w:val="0096109A"/>
    <w:rsid w:val="009665BB"/>
    <w:rsid w:val="0096666D"/>
    <w:rsid w:val="00982981"/>
    <w:rsid w:val="00985AF6"/>
    <w:rsid w:val="00991543"/>
    <w:rsid w:val="00994A89"/>
    <w:rsid w:val="009964E5"/>
    <w:rsid w:val="0099758B"/>
    <w:rsid w:val="00997EE2"/>
    <w:rsid w:val="009A2B3A"/>
    <w:rsid w:val="009A61FD"/>
    <w:rsid w:val="009B3F9B"/>
    <w:rsid w:val="009B45EB"/>
    <w:rsid w:val="009B7030"/>
    <w:rsid w:val="009C38F3"/>
    <w:rsid w:val="009C4375"/>
    <w:rsid w:val="009E000F"/>
    <w:rsid w:val="009E1749"/>
    <w:rsid w:val="009E2186"/>
    <w:rsid w:val="009E2A6A"/>
    <w:rsid w:val="009E30F4"/>
    <w:rsid w:val="009E6070"/>
    <w:rsid w:val="009E609A"/>
    <w:rsid w:val="009E6465"/>
    <w:rsid w:val="009E6596"/>
    <w:rsid w:val="009F0858"/>
    <w:rsid w:val="009F180E"/>
    <w:rsid w:val="009F514E"/>
    <w:rsid w:val="009F684E"/>
    <w:rsid w:val="009F6BD9"/>
    <w:rsid w:val="009F7A95"/>
    <w:rsid w:val="00A00CD0"/>
    <w:rsid w:val="00A066D4"/>
    <w:rsid w:val="00A07F78"/>
    <w:rsid w:val="00A11133"/>
    <w:rsid w:val="00A114C8"/>
    <w:rsid w:val="00A23DBC"/>
    <w:rsid w:val="00A348D7"/>
    <w:rsid w:val="00A37406"/>
    <w:rsid w:val="00A41B76"/>
    <w:rsid w:val="00A42529"/>
    <w:rsid w:val="00A45E53"/>
    <w:rsid w:val="00A47FCD"/>
    <w:rsid w:val="00A5134D"/>
    <w:rsid w:val="00A7035F"/>
    <w:rsid w:val="00A7353A"/>
    <w:rsid w:val="00A752F7"/>
    <w:rsid w:val="00A834B3"/>
    <w:rsid w:val="00A95876"/>
    <w:rsid w:val="00A96C6D"/>
    <w:rsid w:val="00A97946"/>
    <w:rsid w:val="00AA35D1"/>
    <w:rsid w:val="00AA4995"/>
    <w:rsid w:val="00AA4A3C"/>
    <w:rsid w:val="00AB08DF"/>
    <w:rsid w:val="00AB13F3"/>
    <w:rsid w:val="00AB1986"/>
    <w:rsid w:val="00AB27B2"/>
    <w:rsid w:val="00AB3BC8"/>
    <w:rsid w:val="00AB6A82"/>
    <w:rsid w:val="00AC0717"/>
    <w:rsid w:val="00AC521E"/>
    <w:rsid w:val="00AD154C"/>
    <w:rsid w:val="00AD6309"/>
    <w:rsid w:val="00AE58B8"/>
    <w:rsid w:val="00AF3816"/>
    <w:rsid w:val="00AF51D5"/>
    <w:rsid w:val="00AF5DFD"/>
    <w:rsid w:val="00AF6313"/>
    <w:rsid w:val="00B00ED4"/>
    <w:rsid w:val="00B05C76"/>
    <w:rsid w:val="00B13C12"/>
    <w:rsid w:val="00B15E4F"/>
    <w:rsid w:val="00B25B34"/>
    <w:rsid w:val="00B27AA5"/>
    <w:rsid w:val="00B37C11"/>
    <w:rsid w:val="00B420B0"/>
    <w:rsid w:val="00B42BAA"/>
    <w:rsid w:val="00B44E97"/>
    <w:rsid w:val="00B46993"/>
    <w:rsid w:val="00B50605"/>
    <w:rsid w:val="00B51A76"/>
    <w:rsid w:val="00B5625E"/>
    <w:rsid w:val="00B5636B"/>
    <w:rsid w:val="00B61826"/>
    <w:rsid w:val="00B643CE"/>
    <w:rsid w:val="00B6559D"/>
    <w:rsid w:val="00B67976"/>
    <w:rsid w:val="00B67D74"/>
    <w:rsid w:val="00B72FA9"/>
    <w:rsid w:val="00B7633D"/>
    <w:rsid w:val="00B82452"/>
    <w:rsid w:val="00B83339"/>
    <w:rsid w:val="00B913A8"/>
    <w:rsid w:val="00B942E8"/>
    <w:rsid w:val="00B96E56"/>
    <w:rsid w:val="00BA029C"/>
    <w:rsid w:val="00BA112B"/>
    <w:rsid w:val="00BA673D"/>
    <w:rsid w:val="00BB5EB9"/>
    <w:rsid w:val="00BB68C8"/>
    <w:rsid w:val="00BC53AC"/>
    <w:rsid w:val="00BD5EAD"/>
    <w:rsid w:val="00BE124A"/>
    <w:rsid w:val="00BE5A06"/>
    <w:rsid w:val="00BF2889"/>
    <w:rsid w:val="00BF4B15"/>
    <w:rsid w:val="00BF60FC"/>
    <w:rsid w:val="00C00292"/>
    <w:rsid w:val="00C00C8B"/>
    <w:rsid w:val="00C03897"/>
    <w:rsid w:val="00C2087E"/>
    <w:rsid w:val="00C21B7B"/>
    <w:rsid w:val="00C22BD7"/>
    <w:rsid w:val="00C23113"/>
    <w:rsid w:val="00C27B3B"/>
    <w:rsid w:val="00C305EB"/>
    <w:rsid w:val="00C30C6E"/>
    <w:rsid w:val="00C34F2E"/>
    <w:rsid w:val="00C37CCA"/>
    <w:rsid w:val="00C4244F"/>
    <w:rsid w:val="00C42DD4"/>
    <w:rsid w:val="00C45BD7"/>
    <w:rsid w:val="00C4712A"/>
    <w:rsid w:val="00C513B3"/>
    <w:rsid w:val="00C57F2E"/>
    <w:rsid w:val="00C65EF2"/>
    <w:rsid w:val="00C71419"/>
    <w:rsid w:val="00C72E6F"/>
    <w:rsid w:val="00C73239"/>
    <w:rsid w:val="00C76ED6"/>
    <w:rsid w:val="00C7792C"/>
    <w:rsid w:val="00CA3B56"/>
    <w:rsid w:val="00CB2DEE"/>
    <w:rsid w:val="00CB4F24"/>
    <w:rsid w:val="00CD74DB"/>
    <w:rsid w:val="00CE2662"/>
    <w:rsid w:val="00CF12E6"/>
    <w:rsid w:val="00CF165B"/>
    <w:rsid w:val="00CF3D5A"/>
    <w:rsid w:val="00CF7582"/>
    <w:rsid w:val="00D00657"/>
    <w:rsid w:val="00D04DBE"/>
    <w:rsid w:val="00D05E6B"/>
    <w:rsid w:val="00D078F3"/>
    <w:rsid w:val="00D114B0"/>
    <w:rsid w:val="00D13EB1"/>
    <w:rsid w:val="00D14CEB"/>
    <w:rsid w:val="00D16599"/>
    <w:rsid w:val="00D2036B"/>
    <w:rsid w:val="00D21A87"/>
    <w:rsid w:val="00D274E0"/>
    <w:rsid w:val="00D319A5"/>
    <w:rsid w:val="00D32E73"/>
    <w:rsid w:val="00D464BF"/>
    <w:rsid w:val="00D479C2"/>
    <w:rsid w:val="00D50455"/>
    <w:rsid w:val="00D51E12"/>
    <w:rsid w:val="00D52AD5"/>
    <w:rsid w:val="00D55231"/>
    <w:rsid w:val="00D610C5"/>
    <w:rsid w:val="00D61785"/>
    <w:rsid w:val="00D70A10"/>
    <w:rsid w:val="00D73BD8"/>
    <w:rsid w:val="00D74FC1"/>
    <w:rsid w:val="00D76DAD"/>
    <w:rsid w:val="00D87541"/>
    <w:rsid w:val="00D935A2"/>
    <w:rsid w:val="00DA0472"/>
    <w:rsid w:val="00DA3372"/>
    <w:rsid w:val="00DA7184"/>
    <w:rsid w:val="00DB35B9"/>
    <w:rsid w:val="00DB75C5"/>
    <w:rsid w:val="00DB7834"/>
    <w:rsid w:val="00DC3EB0"/>
    <w:rsid w:val="00DC5353"/>
    <w:rsid w:val="00DC5DC4"/>
    <w:rsid w:val="00DC5EC5"/>
    <w:rsid w:val="00DC7D82"/>
    <w:rsid w:val="00DD083C"/>
    <w:rsid w:val="00DD1158"/>
    <w:rsid w:val="00DD20C8"/>
    <w:rsid w:val="00DD75E2"/>
    <w:rsid w:val="00DE1A0D"/>
    <w:rsid w:val="00DE4865"/>
    <w:rsid w:val="00DE601D"/>
    <w:rsid w:val="00DF2C15"/>
    <w:rsid w:val="00DF54D5"/>
    <w:rsid w:val="00DF68B6"/>
    <w:rsid w:val="00E03E99"/>
    <w:rsid w:val="00E078DB"/>
    <w:rsid w:val="00E24096"/>
    <w:rsid w:val="00E24E48"/>
    <w:rsid w:val="00E46AB3"/>
    <w:rsid w:val="00E774CF"/>
    <w:rsid w:val="00E803AD"/>
    <w:rsid w:val="00E87B24"/>
    <w:rsid w:val="00E93537"/>
    <w:rsid w:val="00EA4DD6"/>
    <w:rsid w:val="00EB0AE9"/>
    <w:rsid w:val="00EB63EA"/>
    <w:rsid w:val="00EC16D8"/>
    <w:rsid w:val="00EC3A30"/>
    <w:rsid w:val="00EC4FB0"/>
    <w:rsid w:val="00EC5572"/>
    <w:rsid w:val="00EC5F73"/>
    <w:rsid w:val="00EC7419"/>
    <w:rsid w:val="00EC78D8"/>
    <w:rsid w:val="00ED0947"/>
    <w:rsid w:val="00ED0CF1"/>
    <w:rsid w:val="00ED3541"/>
    <w:rsid w:val="00EE2A58"/>
    <w:rsid w:val="00EE7E6C"/>
    <w:rsid w:val="00EF37E4"/>
    <w:rsid w:val="00EF51DF"/>
    <w:rsid w:val="00EF59B9"/>
    <w:rsid w:val="00EF5E60"/>
    <w:rsid w:val="00F02185"/>
    <w:rsid w:val="00F033A2"/>
    <w:rsid w:val="00F05FF5"/>
    <w:rsid w:val="00F074ED"/>
    <w:rsid w:val="00F110BE"/>
    <w:rsid w:val="00F147BF"/>
    <w:rsid w:val="00F221F1"/>
    <w:rsid w:val="00F22C02"/>
    <w:rsid w:val="00F263B6"/>
    <w:rsid w:val="00F27F2B"/>
    <w:rsid w:val="00F318A5"/>
    <w:rsid w:val="00F374F6"/>
    <w:rsid w:val="00F46653"/>
    <w:rsid w:val="00F524E2"/>
    <w:rsid w:val="00F5668C"/>
    <w:rsid w:val="00F60D10"/>
    <w:rsid w:val="00F64482"/>
    <w:rsid w:val="00F70590"/>
    <w:rsid w:val="00F729FE"/>
    <w:rsid w:val="00F737F1"/>
    <w:rsid w:val="00F74CDD"/>
    <w:rsid w:val="00F908BA"/>
    <w:rsid w:val="00F909E5"/>
    <w:rsid w:val="00F94799"/>
    <w:rsid w:val="00FA57DE"/>
    <w:rsid w:val="00FA78C3"/>
    <w:rsid w:val="00FB1662"/>
    <w:rsid w:val="00FB4FBA"/>
    <w:rsid w:val="00FB5452"/>
    <w:rsid w:val="00FB6DD1"/>
    <w:rsid w:val="00FC0BD6"/>
    <w:rsid w:val="00FC1093"/>
    <w:rsid w:val="00FC1FD0"/>
    <w:rsid w:val="00FD52D1"/>
    <w:rsid w:val="00FD5F13"/>
    <w:rsid w:val="00FE722F"/>
    <w:rsid w:val="00FE7FAB"/>
    <w:rsid w:val="00FF2C73"/>
    <w:rsid w:val="00FF2D7A"/>
    <w:rsid w:val="00FF4080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2824AD"/>
  <w15:docId w15:val="{BDB2DBB6-8D5D-426C-AC90-8D14D3C2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84C"/>
  </w:style>
  <w:style w:type="paragraph" w:styleId="Heading1">
    <w:name w:val="heading 1"/>
    <w:basedOn w:val="Normal"/>
    <w:next w:val="Normal"/>
    <w:link w:val="Heading1Char"/>
    <w:uiPriority w:val="9"/>
    <w:qFormat/>
    <w:rsid w:val="0019184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84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84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18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18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18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18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18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E66"/>
    <w:pPr>
      <w:ind w:left="720"/>
      <w:contextualSpacing/>
    </w:pPr>
  </w:style>
  <w:style w:type="paragraph" w:styleId="BodyText">
    <w:name w:val="Body Text"/>
    <w:basedOn w:val="Normal"/>
    <w:link w:val="BodyTextChar"/>
    <w:rsid w:val="004A5E66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A5E66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6BB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9184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54"/>
  </w:style>
  <w:style w:type="paragraph" w:styleId="Footer">
    <w:name w:val="footer"/>
    <w:basedOn w:val="Normal"/>
    <w:link w:val="FooterChar"/>
    <w:uiPriority w:val="99"/>
    <w:unhideWhenUsed/>
    <w:rsid w:val="0095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54"/>
  </w:style>
  <w:style w:type="character" w:styleId="FollowedHyperlink">
    <w:name w:val="FollowedHyperlink"/>
    <w:basedOn w:val="DefaultParagraphFont"/>
    <w:uiPriority w:val="99"/>
    <w:semiHidden/>
    <w:unhideWhenUsed/>
    <w:rsid w:val="00AB3BC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9184C"/>
    <w:rPr>
      <w:i/>
      <w:iCs/>
    </w:rPr>
  </w:style>
  <w:style w:type="paragraph" w:styleId="PlainText">
    <w:name w:val="Plain Text"/>
    <w:basedOn w:val="Normal"/>
    <w:link w:val="PlainTextChar"/>
    <w:uiPriority w:val="99"/>
    <w:rsid w:val="00F524E2"/>
    <w:pPr>
      <w:spacing w:after="0" w:line="240" w:lineRule="auto"/>
    </w:pPr>
    <w:rPr>
      <w:rFonts w:ascii="Courier New" w:eastAsia="Times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524E2"/>
    <w:rPr>
      <w:rFonts w:ascii="Courier New" w:eastAsia="Times" w:hAnsi="Courier New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E59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59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E59D2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3E5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9D2"/>
    <w:rPr>
      <w:sz w:val="20"/>
      <w:szCs w:val="20"/>
    </w:rPr>
  </w:style>
  <w:style w:type="paragraph" w:styleId="Revision">
    <w:name w:val="Revision"/>
    <w:hidden/>
    <w:uiPriority w:val="99"/>
    <w:semiHidden/>
    <w:rsid w:val="000943C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1EE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EE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918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D464BF"/>
  </w:style>
  <w:style w:type="character" w:customStyle="1" w:styleId="Heading1Char">
    <w:name w:val="Heading 1 Char"/>
    <w:basedOn w:val="DefaultParagraphFont"/>
    <w:link w:val="Heading1"/>
    <w:uiPriority w:val="9"/>
    <w:rsid w:val="0019184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184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184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184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184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184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184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184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184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9184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9184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184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184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NoSpacing">
    <w:name w:val="No Spacing"/>
    <w:uiPriority w:val="1"/>
    <w:qFormat/>
    <w:rsid w:val="001918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184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9184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184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184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9184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9184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9184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9184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9184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84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83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2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8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DF68A-2D1A-4E7B-A1E6-135BB228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kathryn-hall@uiowa.edu</Manager>
  <Company>The University of Iowa</Company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kathryn-hall@uiowa.edu</dc:creator>
  <cp:lastModifiedBy>Hall, Kathryn C (College of Liberal Arts and Sciences)</cp:lastModifiedBy>
  <cp:revision>2</cp:revision>
  <cp:lastPrinted>2019-02-25T20:12:00Z</cp:lastPrinted>
  <dcterms:created xsi:type="dcterms:W3CDTF">2019-03-07T21:10:00Z</dcterms:created>
  <dcterms:modified xsi:type="dcterms:W3CDTF">2019-03-07T21:10:00Z</dcterms:modified>
</cp:coreProperties>
</file>