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08F8C" w14:textId="77777777" w:rsidR="00A86D04" w:rsidRDefault="00A86D04">
      <w:bookmarkStart w:id="0" w:name="_GoBack"/>
      <w:bookmarkEnd w:id="0"/>
    </w:p>
    <w:p w14:paraId="4CDFC2E7" w14:textId="402EF6C4" w:rsidR="00A86D04" w:rsidRDefault="00C23074">
      <w:pPr>
        <w:pStyle w:val="Subtitle"/>
      </w:pPr>
      <w:r>
        <w:t xml:space="preserve"> Cinda </w:t>
      </w:r>
      <w:r w:rsidR="00B210A9">
        <w:t>Coggins Mosher</w:t>
      </w:r>
    </w:p>
    <w:p w14:paraId="3F44F7FA" w14:textId="5F6BBC34" w:rsidR="00A86D04" w:rsidRDefault="001F6D2B">
      <w:pPr>
        <w:pStyle w:val="Dates"/>
        <w:rPr>
          <w:b/>
          <w:bCs/>
        </w:rPr>
      </w:pPr>
      <w:r>
        <w:rPr>
          <w:b/>
          <w:bCs/>
        </w:rPr>
        <w:t xml:space="preserve">Department of </w:t>
      </w:r>
      <w:r w:rsidR="00B210A9">
        <w:rPr>
          <w:b/>
          <w:bCs/>
        </w:rPr>
        <w:t>Rhetoric</w:t>
      </w:r>
    </w:p>
    <w:p w14:paraId="5404ED1E" w14:textId="1C2AAA61" w:rsidR="00A86D04" w:rsidRPr="001F6D2B" w:rsidRDefault="00B210A9">
      <w:pPr>
        <w:pStyle w:val="Dates"/>
        <w:rPr>
          <w:b/>
          <w:bCs/>
        </w:rPr>
      </w:pPr>
      <w:r w:rsidRPr="001F6D2B">
        <w:rPr>
          <w:b/>
          <w:bCs/>
        </w:rPr>
        <w:t xml:space="preserve">Curriculum Vitae as of </w:t>
      </w:r>
      <w:r w:rsidR="00226416">
        <w:rPr>
          <w:b/>
          <w:bCs/>
        </w:rPr>
        <w:t>28 February 2020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00"/>
      </w:tblGrid>
      <w:tr w:rsidR="00A86D04" w14:paraId="74488FB4" w14:textId="77777777">
        <w:tc>
          <w:tcPr>
            <w:tcW w:w="11016" w:type="dxa"/>
            <w:tcBorders>
              <w:top w:val="single" w:sz="12" w:space="0" w:color="auto"/>
              <w:left w:val="nil"/>
              <w:bottom w:val="nil"/>
              <w:right w:val="nil"/>
            </w:tcBorders>
          </w:tcPr>
          <w:p w14:paraId="5C098538" w14:textId="77777777" w:rsidR="00A86D04" w:rsidRDefault="00A86D04">
            <w:pPr>
              <w:rPr>
                <w:color w:val="FF0000"/>
                <w:sz w:val="2"/>
                <w:szCs w:val="2"/>
              </w:rPr>
            </w:pPr>
          </w:p>
        </w:tc>
      </w:tr>
    </w:tbl>
    <w:p w14:paraId="1EBDEED8" w14:textId="77777777" w:rsidR="00A86D04" w:rsidRDefault="00A86D04">
      <w:pPr>
        <w:rPr>
          <w:rStyle w:val="descChar"/>
          <w:sz w:val="2"/>
          <w:szCs w:val="2"/>
        </w:rPr>
      </w:pPr>
    </w:p>
    <w:p w14:paraId="77809115" w14:textId="77777777" w:rsidR="00A86D04" w:rsidRPr="00C0424B" w:rsidRDefault="00B210A9">
      <w:pPr>
        <w:rPr>
          <w:sz w:val="2"/>
          <w:szCs w:val="2"/>
        </w:rPr>
      </w:pPr>
      <w:r>
        <w:tab/>
      </w:r>
    </w:p>
    <w:p w14:paraId="1A4AD0D0" w14:textId="77777777" w:rsidR="00A86D04" w:rsidRDefault="00A86D04">
      <w:pPr>
        <w:rPr>
          <w:rStyle w:val="descChar"/>
          <w:sz w:val="2"/>
          <w:szCs w:val="2"/>
        </w:rPr>
      </w:pPr>
    </w:p>
    <w:tbl>
      <w:tblPr>
        <w:tblW w:w="11051" w:type="dxa"/>
        <w:tblLook w:val="0000" w:firstRow="0" w:lastRow="0" w:firstColumn="0" w:lastColumn="0" w:noHBand="0" w:noVBand="0"/>
      </w:tblPr>
      <w:tblGrid>
        <w:gridCol w:w="2538"/>
        <w:gridCol w:w="8513"/>
      </w:tblGrid>
      <w:tr w:rsidR="00A86D04" w14:paraId="36DC4C49" w14:textId="77777777">
        <w:trPr>
          <w:trHeight w:val="1077"/>
        </w:trPr>
        <w:tc>
          <w:tcPr>
            <w:tcW w:w="2538" w:type="dxa"/>
            <w:tcBorders>
              <w:top w:val="nil"/>
              <w:left w:val="nil"/>
              <w:bottom w:val="nil"/>
              <w:right w:val="nil"/>
            </w:tcBorders>
          </w:tcPr>
          <w:p w14:paraId="4EA0CC11" w14:textId="77777777" w:rsidR="00C0424B" w:rsidRDefault="00B210A9">
            <w:pPr>
              <w:pStyle w:val="heading"/>
              <w:ind w:left="0" w:firstLine="0"/>
              <w:jc w:val="right"/>
              <w:rPr>
                <w:b w:val="0"/>
                <w:bCs w:val="0"/>
                <w:caps w:val="0"/>
              </w:rPr>
            </w:pPr>
            <w:r>
              <w:rPr>
                <w:b w:val="0"/>
                <w:bCs w:val="0"/>
              </w:rPr>
              <w:t>C</w:t>
            </w:r>
            <w:r>
              <w:rPr>
                <w:b w:val="0"/>
                <w:bCs w:val="0"/>
                <w:caps w:val="0"/>
              </w:rPr>
              <w:t>ampus Address</w:t>
            </w:r>
            <w:r>
              <w:rPr>
                <w:b w:val="0"/>
                <w:bCs w:val="0"/>
              </w:rPr>
              <w:t>:</w:t>
            </w:r>
            <w:r>
              <w:rPr>
                <w:b w:val="0"/>
                <w:bCs w:val="0"/>
              </w:rPr>
              <w:br/>
            </w:r>
          </w:p>
          <w:p w14:paraId="1A8531DB" w14:textId="2A064C10" w:rsidR="00C0424B" w:rsidRDefault="00B210A9">
            <w:pPr>
              <w:pStyle w:val="heading"/>
              <w:ind w:left="0" w:firstLine="0"/>
              <w:jc w:val="right"/>
              <w:rPr>
                <w:b w:val="0"/>
                <w:bCs w:val="0"/>
                <w:caps w:val="0"/>
              </w:rPr>
            </w:pPr>
            <w:r>
              <w:rPr>
                <w:b w:val="0"/>
                <w:bCs w:val="0"/>
                <w:caps w:val="0"/>
              </w:rPr>
              <w:t>Phone</w:t>
            </w:r>
            <w:r>
              <w:rPr>
                <w:b w:val="0"/>
                <w:bCs w:val="0"/>
              </w:rPr>
              <w:t>:</w:t>
            </w:r>
            <w:r>
              <w:rPr>
                <w:b w:val="0"/>
                <w:bCs w:val="0"/>
              </w:rPr>
              <w:br/>
            </w:r>
          </w:p>
          <w:p w14:paraId="43396A8B" w14:textId="22FB374C" w:rsidR="00A86D04" w:rsidRDefault="00B210A9">
            <w:pPr>
              <w:pStyle w:val="heading"/>
              <w:ind w:left="0" w:firstLine="0"/>
              <w:jc w:val="right"/>
              <w:rPr>
                <w:b w:val="0"/>
                <w:bCs w:val="0"/>
              </w:rPr>
            </w:pPr>
            <w:r>
              <w:rPr>
                <w:b w:val="0"/>
                <w:bCs w:val="0"/>
                <w:caps w:val="0"/>
              </w:rPr>
              <w:t>E-mail</w:t>
            </w:r>
            <w:r>
              <w:rPr>
                <w:b w:val="0"/>
                <w:bCs w:val="0"/>
              </w:rPr>
              <w:t>:</w:t>
            </w:r>
          </w:p>
        </w:tc>
        <w:tc>
          <w:tcPr>
            <w:tcW w:w="8513" w:type="dxa"/>
            <w:tcBorders>
              <w:top w:val="nil"/>
              <w:left w:val="nil"/>
              <w:bottom w:val="nil"/>
              <w:right w:val="nil"/>
            </w:tcBorders>
          </w:tcPr>
          <w:p w14:paraId="72365921" w14:textId="77777777" w:rsidR="00C0424B" w:rsidRDefault="00AD5E7D">
            <w:pPr>
              <w:pStyle w:val="heading"/>
              <w:tabs>
                <w:tab w:val="clear" w:pos="360"/>
                <w:tab w:val="left" w:pos="72"/>
              </w:tabs>
              <w:ind w:left="-18" w:firstLine="0"/>
              <w:rPr>
                <w:b w:val="0"/>
                <w:bCs w:val="0"/>
                <w:caps w:val="0"/>
              </w:rPr>
            </w:pPr>
            <w:r>
              <w:rPr>
                <w:b w:val="0"/>
                <w:bCs w:val="0"/>
                <w:caps w:val="0"/>
              </w:rPr>
              <w:t>Rhetoric Department</w:t>
            </w:r>
          </w:p>
          <w:p w14:paraId="27C746FE" w14:textId="56075435" w:rsidR="00C0424B" w:rsidRDefault="00B210A9">
            <w:pPr>
              <w:pStyle w:val="heading"/>
              <w:tabs>
                <w:tab w:val="clear" w:pos="360"/>
                <w:tab w:val="left" w:pos="72"/>
              </w:tabs>
              <w:ind w:left="-18" w:firstLine="0"/>
              <w:rPr>
                <w:b w:val="0"/>
                <w:bCs w:val="0"/>
                <w:caps w:val="0"/>
              </w:rPr>
            </w:pPr>
            <w:r>
              <w:rPr>
                <w:b w:val="0"/>
                <w:bCs w:val="0"/>
                <w:caps w:val="0"/>
              </w:rPr>
              <w:t>167 English</w:t>
            </w:r>
            <w:r w:rsidR="005A7A49">
              <w:rPr>
                <w:b w:val="0"/>
                <w:bCs w:val="0"/>
                <w:caps w:val="0"/>
              </w:rPr>
              <w:t>-</w:t>
            </w:r>
            <w:r>
              <w:rPr>
                <w:b w:val="0"/>
                <w:bCs w:val="0"/>
                <w:caps w:val="0"/>
              </w:rPr>
              <w:t>Philosophy Building</w:t>
            </w:r>
            <w:r w:rsidR="00AD5E7D">
              <w:rPr>
                <w:b w:val="0"/>
                <w:bCs w:val="0"/>
                <w:caps w:val="0"/>
              </w:rPr>
              <w:t xml:space="preserve"> </w:t>
            </w:r>
            <w:r>
              <w:rPr>
                <w:b w:val="0"/>
                <w:bCs w:val="0"/>
                <w:caps w:val="0"/>
              </w:rPr>
              <w:br/>
            </w:r>
            <w:r w:rsidR="001F6D2B">
              <w:rPr>
                <w:b w:val="0"/>
                <w:bCs w:val="0"/>
                <w:caps w:val="0"/>
              </w:rPr>
              <w:t xml:space="preserve">(319) 335-3786 (office) </w:t>
            </w:r>
          </w:p>
          <w:p w14:paraId="0CB92C11" w14:textId="376E9C02" w:rsidR="00A86D04" w:rsidRDefault="00B210A9">
            <w:pPr>
              <w:pStyle w:val="heading"/>
              <w:tabs>
                <w:tab w:val="clear" w:pos="360"/>
                <w:tab w:val="left" w:pos="72"/>
              </w:tabs>
              <w:ind w:left="-18" w:firstLine="0"/>
              <w:rPr>
                <w:b w:val="0"/>
                <w:bCs w:val="0"/>
                <w:caps w:val="0"/>
              </w:rPr>
            </w:pPr>
            <w:r>
              <w:rPr>
                <w:b w:val="0"/>
                <w:bCs w:val="0"/>
                <w:caps w:val="0"/>
              </w:rPr>
              <w:t>(319) 330-9236</w:t>
            </w:r>
            <w:r w:rsidR="001F6D2B">
              <w:rPr>
                <w:b w:val="0"/>
                <w:bCs w:val="0"/>
                <w:caps w:val="0"/>
              </w:rPr>
              <w:t xml:space="preserve"> (cell)</w:t>
            </w:r>
            <w:r>
              <w:rPr>
                <w:b w:val="0"/>
                <w:bCs w:val="0"/>
                <w:caps w:val="0"/>
              </w:rPr>
              <w:br/>
            </w:r>
            <w:hyperlink r:id="rId6" w:history="1">
              <w:r w:rsidRPr="00AD5E7D">
                <w:rPr>
                  <w:b w:val="0"/>
                  <w:bCs w:val="0"/>
                  <w:caps w:val="0"/>
                </w:rPr>
                <w:t>sarah-coggins@uiowa.edu</w:t>
              </w:r>
            </w:hyperlink>
          </w:p>
        </w:tc>
      </w:tr>
    </w:tbl>
    <w:p w14:paraId="3C676AA1" w14:textId="77777777" w:rsidR="00A86D04" w:rsidRDefault="00A86D04">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00"/>
      </w:tblGrid>
      <w:tr w:rsidR="00A86D04" w14:paraId="51E76AE0" w14:textId="77777777">
        <w:tc>
          <w:tcPr>
            <w:tcW w:w="11016" w:type="dxa"/>
            <w:tcBorders>
              <w:top w:val="nil"/>
              <w:left w:val="nil"/>
              <w:bottom w:val="single" w:sz="12" w:space="0" w:color="auto"/>
              <w:right w:val="nil"/>
            </w:tcBorders>
          </w:tcPr>
          <w:p w14:paraId="667281B8" w14:textId="77777777" w:rsidR="00A86D04" w:rsidRDefault="00A86D04">
            <w:pPr>
              <w:keepNext/>
              <w:rPr>
                <w:color w:val="FF0000"/>
                <w:sz w:val="2"/>
                <w:szCs w:val="2"/>
              </w:rPr>
            </w:pPr>
          </w:p>
        </w:tc>
      </w:tr>
    </w:tbl>
    <w:p w14:paraId="35FBF6F5" w14:textId="77777777" w:rsidR="00A86D04" w:rsidRDefault="00B210A9">
      <w:pPr>
        <w:pStyle w:val="heading"/>
        <w:keepNext/>
        <w:rPr>
          <w:sz w:val="26"/>
          <w:szCs w:val="26"/>
        </w:rPr>
      </w:pPr>
      <w:r>
        <w:rPr>
          <w:sz w:val="26"/>
          <w:szCs w:val="26"/>
        </w:rPr>
        <w:t xml:space="preserve">Education and Professional History </w:t>
      </w:r>
    </w:p>
    <w:p w14:paraId="1E3DD7D8" w14:textId="77777777" w:rsidR="00A86D04" w:rsidRPr="00C0424B" w:rsidRDefault="00A86D04">
      <w:pPr>
        <w:pStyle w:val="section2"/>
        <w:rPr>
          <w:b/>
          <w:bCs/>
          <w:sz w:val="12"/>
          <w:szCs w:val="12"/>
        </w:rPr>
      </w:pPr>
    </w:p>
    <w:p w14:paraId="458E2DD8" w14:textId="77777777" w:rsidR="00A86D04" w:rsidRDefault="00B210A9">
      <w:pPr>
        <w:pStyle w:val="section2"/>
        <w:keepNext/>
        <w:ind w:left="360" w:firstLine="0"/>
        <w:rPr>
          <w:b/>
          <w:bCs/>
        </w:rPr>
      </w:pPr>
      <w:r>
        <w:rPr>
          <w:b/>
          <w:bCs/>
        </w:rPr>
        <w:t>Higher Education</w:t>
      </w:r>
    </w:p>
    <w:tbl>
      <w:tblPr>
        <w:tblW w:w="0" w:type="auto"/>
        <w:tblInd w:w="745" w:type="dxa"/>
        <w:tblLayout w:type="fixed"/>
        <w:tblCellMar>
          <w:left w:w="115" w:type="dxa"/>
          <w:right w:w="115" w:type="dxa"/>
        </w:tblCellMar>
        <w:tblLook w:val="0000" w:firstRow="0" w:lastRow="0" w:firstColumn="0" w:lastColumn="0" w:noHBand="0" w:noVBand="0"/>
      </w:tblPr>
      <w:tblGrid>
        <w:gridCol w:w="1710"/>
        <w:gridCol w:w="7866"/>
      </w:tblGrid>
      <w:tr w:rsidR="00A86D04" w14:paraId="34495691" w14:textId="77777777">
        <w:tc>
          <w:tcPr>
            <w:tcW w:w="1710" w:type="dxa"/>
            <w:tcBorders>
              <w:top w:val="nil"/>
              <w:left w:val="nil"/>
              <w:bottom w:val="nil"/>
              <w:right w:val="nil"/>
            </w:tcBorders>
          </w:tcPr>
          <w:p w14:paraId="7A819008" w14:textId="77777777" w:rsidR="00A86D04" w:rsidRDefault="00B210A9">
            <w:pPr>
              <w:pStyle w:val="section2"/>
              <w:ind w:left="0" w:firstLine="0"/>
              <w:rPr>
                <w:sz w:val="22"/>
                <w:szCs w:val="22"/>
              </w:rPr>
            </w:pPr>
            <w:r>
              <w:rPr>
                <w:sz w:val="22"/>
                <w:szCs w:val="22"/>
              </w:rPr>
              <w:t>2001</w:t>
            </w:r>
          </w:p>
        </w:tc>
        <w:tc>
          <w:tcPr>
            <w:tcW w:w="7866" w:type="dxa"/>
            <w:tcBorders>
              <w:top w:val="nil"/>
              <w:left w:val="nil"/>
              <w:bottom w:val="nil"/>
              <w:right w:val="nil"/>
            </w:tcBorders>
          </w:tcPr>
          <w:p w14:paraId="577F7792" w14:textId="77777777" w:rsidR="00A86D04" w:rsidRDefault="00B210A9">
            <w:pPr>
              <w:pStyle w:val="section2"/>
              <w:ind w:left="0" w:firstLine="0"/>
              <w:rPr>
                <w:sz w:val="22"/>
                <w:szCs w:val="22"/>
              </w:rPr>
            </w:pPr>
            <w:r>
              <w:rPr>
                <w:b/>
                <w:bCs/>
                <w:sz w:val="22"/>
                <w:szCs w:val="22"/>
              </w:rPr>
              <w:t>PhD</w:t>
            </w:r>
            <w:r>
              <w:rPr>
                <w:sz w:val="22"/>
                <w:szCs w:val="22"/>
              </w:rPr>
              <w:t>, English, University of Iowa</w:t>
            </w:r>
          </w:p>
          <w:p w14:paraId="501AEED6" w14:textId="77777777" w:rsidR="00A86D04" w:rsidRDefault="00B210A9">
            <w:pPr>
              <w:pStyle w:val="section2"/>
              <w:ind w:left="0" w:firstLine="0"/>
              <w:rPr>
                <w:b/>
                <w:bCs/>
                <w:sz w:val="22"/>
                <w:szCs w:val="22"/>
              </w:rPr>
            </w:pPr>
            <w:r>
              <w:rPr>
                <w:b/>
                <w:bCs/>
                <w:sz w:val="22"/>
                <w:szCs w:val="22"/>
              </w:rPr>
              <w:t>Supporting Areas / Minor:</w:t>
            </w:r>
            <w:r>
              <w:rPr>
                <w:sz w:val="22"/>
                <w:szCs w:val="22"/>
              </w:rPr>
              <w:t xml:space="preserve"> Twentieth-Century American Literature</w:t>
            </w:r>
          </w:p>
        </w:tc>
      </w:tr>
      <w:tr w:rsidR="00A86D04" w14:paraId="34D57DDB" w14:textId="77777777">
        <w:tc>
          <w:tcPr>
            <w:tcW w:w="1710" w:type="dxa"/>
            <w:tcBorders>
              <w:top w:val="nil"/>
              <w:left w:val="nil"/>
              <w:bottom w:val="nil"/>
              <w:right w:val="nil"/>
            </w:tcBorders>
          </w:tcPr>
          <w:p w14:paraId="7C8AD5CF" w14:textId="77777777" w:rsidR="00A86D04" w:rsidRDefault="00B210A9">
            <w:pPr>
              <w:pStyle w:val="section2"/>
              <w:ind w:left="0" w:firstLine="0"/>
              <w:rPr>
                <w:sz w:val="22"/>
                <w:szCs w:val="22"/>
              </w:rPr>
            </w:pPr>
            <w:r>
              <w:rPr>
                <w:sz w:val="22"/>
                <w:szCs w:val="22"/>
              </w:rPr>
              <w:t>1995</w:t>
            </w:r>
          </w:p>
        </w:tc>
        <w:tc>
          <w:tcPr>
            <w:tcW w:w="7866" w:type="dxa"/>
            <w:tcBorders>
              <w:top w:val="nil"/>
              <w:left w:val="nil"/>
              <w:bottom w:val="nil"/>
              <w:right w:val="nil"/>
            </w:tcBorders>
          </w:tcPr>
          <w:p w14:paraId="75395DEF" w14:textId="77777777" w:rsidR="00A86D04" w:rsidRDefault="00B210A9">
            <w:pPr>
              <w:pStyle w:val="section2"/>
              <w:ind w:left="0" w:firstLine="0"/>
              <w:rPr>
                <w:b/>
                <w:bCs/>
                <w:sz w:val="22"/>
                <w:szCs w:val="22"/>
              </w:rPr>
            </w:pPr>
            <w:r>
              <w:rPr>
                <w:b/>
                <w:bCs/>
                <w:sz w:val="22"/>
                <w:szCs w:val="22"/>
              </w:rPr>
              <w:t>MA</w:t>
            </w:r>
            <w:r>
              <w:rPr>
                <w:sz w:val="22"/>
                <w:szCs w:val="22"/>
              </w:rPr>
              <w:t>, English, University of Iowa</w:t>
            </w:r>
          </w:p>
        </w:tc>
      </w:tr>
      <w:tr w:rsidR="00A86D04" w14:paraId="1CA4538A" w14:textId="77777777">
        <w:tc>
          <w:tcPr>
            <w:tcW w:w="1710" w:type="dxa"/>
            <w:tcBorders>
              <w:top w:val="nil"/>
              <w:left w:val="nil"/>
              <w:bottom w:val="nil"/>
              <w:right w:val="nil"/>
            </w:tcBorders>
          </w:tcPr>
          <w:p w14:paraId="7A531E8D" w14:textId="77777777" w:rsidR="00A86D04" w:rsidRDefault="00B210A9">
            <w:pPr>
              <w:pStyle w:val="section2"/>
              <w:ind w:left="0" w:firstLine="0"/>
              <w:rPr>
                <w:sz w:val="22"/>
                <w:szCs w:val="22"/>
              </w:rPr>
            </w:pPr>
            <w:r>
              <w:rPr>
                <w:sz w:val="22"/>
                <w:szCs w:val="22"/>
              </w:rPr>
              <w:t>1988</w:t>
            </w:r>
          </w:p>
          <w:p w14:paraId="7D4A00EA" w14:textId="31F51C0D" w:rsidR="00827112" w:rsidRDefault="00827112">
            <w:pPr>
              <w:pStyle w:val="section2"/>
              <w:ind w:left="0" w:firstLine="0"/>
              <w:rPr>
                <w:sz w:val="22"/>
                <w:szCs w:val="22"/>
              </w:rPr>
            </w:pPr>
            <w:r>
              <w:rPr>
                <w:sz w:val="22"/>
                <w:szCs w:val="22"/>
              </w:rPr>
              <w:t>1984-1986</w:t>
            </w:r>
          </w:p>
        </w:tc>
        <w:tc>
          <w:tcPr>
            <w:tcW w:w="7866" w:type="dxa"/>
            <w:tcBorders>
              <w:top w:val="nil"/>
              <w:left w:val="nil"/>
              <w:bottom w:val="nil"/>
              <w:right w:val="nil"/>
            </w:tcBorders>
          </w:tcPr>
          <w:p w14:paraId="6A7592AA" w14:textId="77777777" w:rsidR="00A86D04" w:rsidRDefault="00B210A9">
            <w:pPr>
              <w:pStyle w:val="section2"/>
              <w:ind w:left="0" w:firstLine="0"/>
              <w:rPr>
                <w:sz w:val="22"/>
                <w:szCs w:val="22"/>
              </w:rPr>
            </w:pPr>
            <w:r>
              <w:rPr>
                <w:b/>
                <w:bCs/>
                <w:sz w:val="22"/>
                <w:szCs w:val="22"/>
              </w:rPr>
              <w:t>BA</w:t>
            </w:r>
            <w:r>
              <w:rPr>
                <w:sz w:val="22"/>
                <w:szCs w:val="22"/>
              </w:rPr>
              <w:t>, English, University of Iowa</w:t>
            </w:r>
          </w:p>
          <w:p w14:paraId="1B12005B" w14:textId="575AD109" w:rsidR="00827112" w:rsidRPr="00827112" w:rsidRDefault="00827112">
            <w:pPr>
              <w:pStyle w:val="section2"/>
              <w:ind w:left="0" w:firstLine="0"/>
              <w:rPr>
                <w:sz w:val="22"/>
                <w:szCs w:val="22"/>
              </w:rPr>
            </w:pPr>
            <w:r>
              <w:rPr>
                <w:sz w:val="22"/>
                <w:szCs w:val="22"/>
              </w:rPr>
              <w:t>Chemical Engineering student; Louisiana State University</w:t>
            </w:r>
          </w:p>
        </w:tc>
      </w:tr>
      <w:tr w:rsidR="00A86D04" w14:paraId="03FC6C2B" w14:textId="77777777">
        <w:tc>
          <w:tcPr>
            <w:tcW w:w="1710" w:type="dxa"/>
            <w:tcBorders>
              <w:top w:val="nil"/>
              <w:left w:val="nil"/>
              <w:bottom w:val="nil"/>
              <w:right w:val="nil"/>
            </w:tcBorders>
          </w:tcPr>
          <w:p w14:paraId="67259C9D" w14:textId="5EA6ED3B" w:rsidR="00A86D04" w:rsidRPr="00827112" w:rsidRDefault="00A86D04">
            <w:pPr>
              <w:pStyle w:val="section2"/>
              <w:ind w:left="0" w:firstLine="0"/>
              <w:rPr>
                <w:sz w:val="4"/>
                <w:szCs w:val="4"/>
              </w:rPr>
            </w:pPr>
          </w:p>
        </w:tc>
        <w:tc>
          <w:tcPr>
            <w:tcW w:w="7866" w:type="dxa"/>
            <w:tcBorders>
              <w:top w:val="nil"/>
              <w:left w:val="nil"/>
              <w:bottom w:val="nil"/>
              <w:right w:val="nil"/>
            </w:tcBorders>
          </w:tcPr>
          <w:p w14:paraId="28F617D1" w14:textId="19A2BC0B" w:rsidR="00A86D04" w:rsidRDefault="00A86D04">
            <w:pPr>
              <w:pStyle w:val="section2"/>
              <w:ind w:left="0" w:firstLine="0"/>
              <w:rPr>
                <w:b/>
                <w:bCs/>
                <w:sz w:val="22"/>
                <w:szCs w:val="22"/>
              </w:rPr>
            </w:pPr>
          </w:p>
        </w:tc>
      </w:tr>
    </w:tbl>
    <w:p w14:paraId="5B303994" w14:textId="77777777" w:rsidR="00A86D04" w:rsidRDefault="00B210A9" w:rsidP="00827112">
      <w:pPr>
        <w:pStyle w:val="section2"/>
        <w:keepNext/>
        <w:ind w:left="0" w:firstLine="0"/>
        <w:rPr>
          <w:b/>
          <w:bCs/>
        </w:rPr>
      </w:pPr>
      <w:r>
        <w:rPr>
          <w:b/>
          <w:bCs/>
        </w:rPr>
        <w:t>Professional and Academic Positions</w:t>
      </w:r>
    </w:p>
    <w:tbl>
      <w:tblPr>
        <w:tblW w:w="0" w:type="auto"/>
        <w:tblInd w:w="738" w:type="dxa"/>
        <w:tblLayout w:type="fixed"/>
        <w:tblLook w:val="0000" w:firstRow="0" w:lastRow="0" w:firstColumn="0" w:lastColumn="0" w:noHBand="0" w:noVBand="0"/>
      </w:tblPr>
      <w:tblGrid>
        <w:gridCol w:w="1710"/>
        <w:gridCol w:w="8469"/>
      </w:tblGrid>
      <w:tr w:rsidR="00A86D04" w14:paraId="7885E0AB" w14:textId="77777777">
        <w:tc>
          <w:tcPr>
            <w:tcW w:w="1710" w:type="dxa"/>
            <w:tcBorders>
              <w:top w:val="nil"/>
              <w:left w:val="nil"/>
              <w:bottom w:val="nil"/>
              <w:right w:val="nil"/>
            </w:tcBorders>
          </w:tcPr>
          <w:p w14:paraId="641DC572" w14:textId="77777777" w:rsidR="00A86D04" w:rsidRDefault="00B210A9">
            <w:pPr>
              <w:pStyle w:val="section2"/>
              <w:ind w:left="0" w:firstLine="0"/>
              <w:rPr>
                <w:sz w:val="22"/>
                <w:szCs w:val="22"/>
              </w:rPr>
            </w:pPr>
            <w:r>
              <w:rPr>
                <w:sz w:val="22"/>
                <w:szCs w:val="22"/>
              </w:rPr>
              <w:t>2015 - Present</w:t>
            </w:r>
          </w:p>
        </w:tc>
        <w:tc>
          <w:tcPr>
            <w:tcW w:w="8469" w:type="dxa"/>
            <w:tcBorders>
              <w:top w:val="nil"/>
              <w:left w:val="nil"/>
              <w:bottom w:val="nil"/>
              <w:right w:val="nil"/>
            </w:tcBorders>
          </w:tcPr>
          <w:p w14:paraId="652C88B8" w14:textId="0331FC1D" w:rsidR="00A86D04" w:rsidRDefault="004522D3">
            <w:pPr>
              <w:pStyle w:val="section2"/>
              <w:ind w:left="0" w:firstLine="0"/>
              <w:rPr>
                <w:b/>
                <w:bCs/>
                <w:sz w:val="22"/>
                <w:szCs w:val="22"/>
              </w:rPr>
            </w:pPr>
            <w:r>
              <w:rPr>
                <w:b/>
                <w:bCs/>
                <w:sz w:val="22"/>
                <w:szCs w:val="22"/>
              </w:rPr>
              <w:t>Senior Lecturer/</w:t>
            </w:r>
            <w:r w:rsidR="001F6D2B">
              <w:rPr>
                <w:b/>
                <w:bCs/>
                <w:sz w:val="22"/>
                <w:szCs w:val="22"/>
              </w:rPr>
              <w:t>Associate Professor of Instruction</w:t>
            </w:r>
            <w:r w:rsidR="00B210A9">
              <w:rPr>
                <w:sz w:val="22"/>
                <w:szCs w:val="22"/>
              </w:rPr>
              <w:t>, Rhetoric, University of Iowa</w:t>
            </w:r>
          </w:p>
        </w:tc>
      </w:tr>
      <w:tr w:rsidR="00A86D04" w14:paraId="4EE7FB34" w14:textId="77777777">
        <w:tc>
          <w:tcPr>
            <w:tcW w:w="1710" w:type="dxa"/>
            <w:tcBorders>
              <w:top w:val="nil"/>
              <w:left w:val="nil"/>
              <w:bottom w:val="nil"/>
              <w:right w:val="nil"/>
            </w:tcBorders>
          </w:tcPr>
          <w:p w14:paraId="4308FA8E" w14:textId="22E6E4DA" w:rsidR="00A86D04" w:rsidRDefault="00B210A9">
            <w:pPr>
              <w:pStyle w:val="section2"/>
              <w:ind w:left="0" w:firstLine="0"/>
              <w:rPr>
                <w:sz w:val="22"/>
                <w:szCs w:val="22"/>
              </w:rPr>
            </w:pPr>
            <w:r>
              <w:rPr>
                <w:sz w:val="22"/>
                <w:szCs w:val="22"/>
              </w:rPr>
              <w:t xml:space="preserve">2006 - </w:t>
            </w:r>
            <w:r w:rsidR="001F6D2B">
              <w:rPr>
                <w:sz w:val="22"/>
                <w:szCs w:val="22"/>
              </w:rPr>
              <w:t>2018</w:t>
            </w:r>
          </w:p>
        </w:tc>
        <w:tc>
          <w:tcPr>
            <w:tcW w:w="8469" w:type="dxa"/>
            <w:tcBorders>
              <w:top w:val="nil"/>
              <w:left w:val="nil"/>
              <w:bottom w:val="nil"/>
              <w:right w:val="nil"/>
            </w:tcBorders>
          </w:tcPr>
          <w:p w14:paraId="4A80EBEF" w14:textId="77777777" w:rsidR="00A86D04" w:rsidRDefault="00B210A9">
            <w:pPr>
              <w:pStyle w:val="section2"/>
              <w:ind w:left="0" w:firstLine="0"/>
              <w:rPr>
                <w:b/>
                <w:bCs/>
                <w:sz w:val="22"/>
                <w:szCs w:val="22"/>
              </w:rPr>
            </w:pPr>
            <w:r>
              <w:rPr>
                <w:b/>
                <w:bCs/>
                <w:sz w:val="22"/>
                <w:szCs w:val="22"/>
              </w:rPr>
              <w:t>Speaking Center Director</w:t>
            </w:r>
            <w:r>
              <w:rPr>
                <w:sz w:val="22"/>
                <w:szCs w:val="22"/>
              </w:rPr>
              <w:t>, University of Iowa</w:t>
            </w:r>
          </w:p>
        </w:tc>
      </w:tr>
      <w:tr w:rsidR="00A86D04" w14:paraId="1AD7C4CA" w14:textId="77777777">
        <w:tc>
          <w:tcPr>
            <w:tcW w:w="1710" w:type="dxa"/>
            <w:tcBorders>
              <w:top w:val="nil"/>
              <w:left w:val="nil"/>
              <w:bottom w:val="nil"/>
              <w:right w:val="nil"/>
            </w:tcBorders>
          </w:tcPr>
          <w:p w14:paraId="349CC964" w14:textId="77777777" w:rsidR="00A86D04" w:rsidRDefault="00B210A9">
            <w:pPr>
              <w:pStyle w:val="section2"/>
              <w:ind w:left="0" w:firstLine="0"/>
              <w:rPr>
                <w:sz w:val="22"/>
                <w:szCs w:val="22"/>
              </w:rPr>
            </w:pPr>
            <w:r>
              <w:rPr>
                <w:sz w:val="22"/>
                <w:szCs w:val="22"/>
              </w:rPr>
              <w:t>2015 - 2016</w:t>
            </w:r>
          </w:p>
        </w:tc>
        <w:tc>
          <w:tcPr>
            <w:tcW w:w="8469" w:type="dxa"/>
            <w:tcBorders>
              <w:top w:val="nil"/>
              <w:left w:val="nil"/>
              <w:bottom w:val="nil"/>
              <w:right w:val="nil"/>
            </w:tcBorders>
          </w:tcPr>
          <w:p w14:paraId="7DE6D073" w14:textId="77777777" w:rsidR="00A86D04" w:rsidRDefault="00B210A9">
            <w:pPr>
              <w:pStyle w:val="section2"/>
              <w:ind w:left="0" w:firstLine="0"/>
              <w:rPr>
                <w:b/>
                <w:bCs/>
                <w:sz w:val="22"/>
                <w:szCs w:val="22"/>
              </w:rPr>
            </w:pPr>
            <w:r>
              <w:rPr>
                <w:b/>
                <w:bCs/>
                <w:sz w:val="22"/>
                <w:szCs w:val="22"/>
              </w:rPr>
              <w:t>Dean's Distinguished Senior Lecturer</w:t>
            </w:r>
            <w:r>
              <w:rPr>
                <w:sz w:val="22"/>
                <w:szCs w:val="22"/>
              </w:rPr>
              <w:t>, Rhetoric, University of Iowa</w:t>
            </w:r>
          </w:p>
        </w:tc>
      </w:tr>
      <w:tr w:rsidR="00A86D04" w14:paraId="0949A5EE" w14:textId="77777777">
        <w:tc>
          <w:tcPr>
            <w:tcW w:w="1710" w:type="dxa"/>
            <w:tcBorders>
              <w:top w:val="nil"/>
              <w:left w:val="nil"/>
              <w:bottom w:val="nil"/>
              <w:right w:val="nil"/>
            </w:tcBorders>
          </w:tcPr>
          <w:p w14:paraId="62A53A58" w14:textId="77777777" w:rsidR="00A86D04" w:rsidRDefault="00B210A9">
            <w:pPr>
              <w:pStyle w:val="section2"/>
              <w:ind w:left="0" w:firstLine="0"/>
              <w:rPr>
                <w:sz w:val="22"/>
                <w:szCs w:val="22"/>
              </w:rPr>
            </w:pPr>
            <w:r>
              <w:rPr>
                <w:sz w:val="22"/>
                <w:szCs w:val="22"/>
              </w:rPr>
              <w:t>2002 - 2015</w:t>
            </w:r>
          </w:p>
        </w:tc>
        <w:tc>
          <w:tcPr>
            <w:tcW w:w="8469" w:type="dxa"/>
            <w:tcBorders>
              <w:top w:val="nil"/>
              <w:left w:val="nil"/>
              <w:bottom w:val="nil"/>
              <w:right w:val="nil"/>
            </w:tcBorders>
          </w:tcPr>
          <w:p w14:paraId="77BC2E50" w14:textId="77777777" w:rsidR="00A86D04" w:rsidRDefault="00B210A9">
            <w:pPr>
              <w:pStyle w:val="section2"/>
              <w:ind w:left="0" w:firstLine="0"/>
              <w:rPr>
                <w:b/>
                <w:bCs/>
                <w:sz w:val="22"/>
                <w:szCs w:val="22"/>
              </w:rPr>
            </w:pPr>
            <w:r>
              <w:rPr>
                <w:b/>
                <w:bCs/>
                <w:sz w:val="22"/>
                <w:szCs w:val="22"/>
              </w:rPr>
              <w:t>Lecturer</w:t>
            </w:r>
            <w:r>
              <w:rPr>
                <w:sz w:val="22"/>
                <w:szCs w:val="22"/>
              </w:rPr>
              <w:t>, Rhetoric, University of Iowa</w:t>
            </w:r>
          </w:p>
        </w:tc>
      </w:tr>
      <w:tr w:rsidR="00A86D04" w14:paraId="2CED81BA" w14:textId="77777777">
        <w:tc>
          <w:tcPr>
            <w:tcW w:w="1710" w:type="dxa"/>
            <w:tcBorders>
              <w:top w:val="nil"/>
              <w:left w:val="nil"/>
              <w:bottom w:val="nil"/>
              <w:right w:val="nil"/>
            </w:tcBorders>
          </w:tcPr>
          <w:p w14:paraId="696F6078" w14:textId="77777777" w:rsidR="00A86D04" w:rsidRDefault="00B210A9">
            <w:pPr>
              <w:pStyle w:val="section2"/>
              <w:ind w:left="0" w:firstLine="0"/>
              <w:rPr>
                <w:sz w:val="22"/>
                <w:szCs w:val="22"/>
              </w:rPr>
            </w:pPr>
            <w:r>
              <w:rPr>
                <w:sz w:val="22"/>
                <w:szCs w:val="22"/>
              </w:rPr>
              <w:t>2001 - 2002</w:t>
            </w:r>
          </w:p>
        </w:tc>
        <w:tc>
          <w:tcPr>
            <w:tcW w:w="8469" w:type="dxa"/>
            <w:tcBorders>
              <w:top w:val="nil"/>
              <w:left w:val="nil"/>
              <w:bottom w:val="nil"/>
              <w:right w:val="nil"/>
            </w:tcBorders>
          </w:tcPr>
          <w:p w14:paraId="70D4C098" w14:textId="45677B36" w:rsidR="00A86D04" w:rsidRDefault="00B210A9">
            <w:pPr>
              <w:pStyle w:val="section2"/>
              <w:ind w:left="0" w:firstLine="0"/>
              <w:rPr>
                <w:b/>
                <w:bCs/>
                <w:sz w:val="22"/>
                <w:szCs w:val="22"/>
              </w:rPr>
            </w:pPr>
            <w:r>
              <w:rPr>
                <w:b/>
                <w:bCs/>
                <w:sz w:val="22"/>
                <w:szCs w:val="22"/>
              </w:rPr>
              <w:t>Visiting</w:t>
            </w:r>
            <w:r w:rsidR="001F6D2B">
              <w:rPr>
                <w:b/>
                <w:bCs/>
                <w:sz w:val="22"/>
                <w:szCs w:val="22"/>
              </w:rPr>
              <w:t xml:space="preserve"> Assistant</w:t>
            </w:r>
            <w:r>
              <w:rPr>
                <w:b/>
                <w:bCs/>
                <w:sz w:val="22"/>
                <w:szCs w:val="22"/>
              </w:rPr>
              <w:t xml:space="preserve"> Professor</w:t>
            </w:r>
            <w:r>
              <w:rPr>
                <w:sz w:val="22"/>
                <w:szCs w:val="22"/>
              </w:rPr>
              <w:t>, Rhetoric, University of Iowa</w:t>
            </w:r>
          </w:p>
        </w:tc>
      </w:tr>
      <w:tr w:rsidR="00A86D04" w14:paraId="6A3FDB30" w14:textId="77777777">
        <w:tc>
          <w:tcPr>
            <w:tcW w:w="1710" w:type="dxa"/>
            <w:tcBorders>
              <w:top w:val="nil"/>
              <w:left w:val="nil"/>
              <w:bottom w:val="nil"/>
              <w:right w:val="nil"/>
            </w:tcBorders>
          </w:tcPr>
          <w:p w14:paraId="2E9695D0" w14:textId="77777777" w:rsidR="00A86D04" w:rsidRDefault="00B210A9">
            <w:pPr>
              <w:pStyle w:val="section2"/>
              <w:ind w:left="0" w:firstLine="0"/>
              <w:rPr>
                <w:sz w:val="22"/>
                <w:szCs w:val="22"/>
              </w:rPr>
            </w:pPr>
            <w:r>
              <w:rPr>
                <w:sz w:val="22"/>
                <w:szCs w:val="22"/>
              </w:rPr>
              <w:t>2001</w:t>
            </w:r>
          </w:p>
        </w:tc>
        <w:tc>
          <w:tcPr>
            <w:tcW w:w="8469" w:type="dxa"/>
            <w:tcBorders>
              <w:top w:val="nil"/>
              <w:left w:val="nil"/>
              <w:bottom w:val="nil"/>
              <w:right w:val="nil"/>
            </w:tcBorders>
          </w:tcPr>
          <w:p w14:paraId="61FE0CD9" w14:textId="77777777" w:rsidR="00A86D04" w:rsidRDefault="00B210A9">
            <w:pPr>
              <w:pStyle w:val="section2"/>
              <w:ind w:left="0" w:firstLine="0"/>
              <w:rPr>
                <w:b/>
                <w:bCs/>
                <w:sz w:val="22"/>
                <w:szCs w:val="22"/>
              </w:rPr>
            </w:pPr>
            <w:r>
              <w:rPr>
                <w:b/>
                <w:bCs/>
                <w:sz w:val="22"/>
                <w:szCs w:val="22"/>
              </w:rPr>
              <w:t>Acting Writing Center Director</w:t>
            </w:r>
            <w:r>
              <w:rPr>
                <w:sz w:val="22"/>
                <w:szCs w:val="22"/>
              </w:rPr>
              <w:t>, University of Iowa</w:t>
            </w:r>
          </w:p>
        </w:tc>
      </w:tr>
      <w:tr w:rsidR="00A86D04" w14:paraId="366638F6" w14:textId="77777777">
        <w:tc>
          <w:tcPr>
            <w:tcW w:w="1710" w:type="dxa"/>
            <w:tcBorders>
              <w:top w:val="nil"/>
              <w:left w:val="nil"/>
              <w:bottom w:val="nil"/>
              <w:right w:val="nil"/>
            </w:tcBorders>
          </w:tcPr>
          <w:p w14:paraId="2EC8B208" w14:textId="77777777" w:rsidR="00A86D04" w:rsidRDefault="00B210A9">
            <w:pPr>
              <w:pStyle w:val="section2"/>
              <w:ind w:left="0" w:firstLine="0"/>
              <w:rPr>
                <w:sz w:val="22"/>
                <w:szCs w:val="22"/>
              </w:rPr>
            </w:pPr>
            <w:r>
              <w:rPr>
                <w:sz w:val="22"/>
                <w:szCs w:val="22"/>
              </w:rPr>
              <w:t>1997 - 2001</w:t>
            </w:r>
          </w:p>
        </w:tc>
        <w:tc>
          <w:tcPr>
            <w:tcW w:w="8469" w:type="dxa"/>
            <w:tcBorders>
              <w:top w:val="nil"/>
              <w:left w:val="nil"/>
              <w:bottom w:val="nil"/>
              <w:right w:val="nil"/>
            </w:tcBorders>
          </w:tcPr>
          <w:p w14:paraId="64629E77" w14:textId="77777777" w:rsidR="00A86D04" w:rsidRDefault="00B210A9">
            <w:pPr>
              <w:pStyle w:val="section2"/>
              <w:ind w:left="0" w:firstLine="0"/>
              <w:rPr>
                <w:b/>
                <w:bCs/>
                <w:sz w:val="22"/>
                <w:szCs w:val="22"/>
              </w:rPr>
            </w:pPr>
            <w:r>
              <w:rPr>
                <w:b/>
                <w:bCs/>
                <w:sz w:val="22"/>
                <w:szCs w:val="22"/>
              </w:rPr>
              <w:t>Assistant to the Writing Center Director</w:t>
            </w:r>
            <w:r>
              <w:rPr>
                <w:sz w:val="22"/>
                <w:szCs w:val="22"/>
              </w:rPr>
              <w:t>, University of Iowa</w:t>
            </w:r>
          </w:p>
        </w:tc>
      </w:tr>
    </w:tbl>
    <w:p w14:paraId="0AA40744" w14:textId="77777777" w:rsidR="00A86D04" w:rsidRPr="00C0424B" w:rsidRDefault="00A86D04">
      <w:pPr>
        <w:pStyle w:val="section2"/>
        <w:ind w:left="360" w:firstLine="0"/>
        <w:rPr>
          <w:b/>
          <w:bCs/>
          <w:sz w:val="14"/>
          <w:szCs w:val="14"/>
        </w:rPr>
      </w:pPr>
    </w:p>
    <w:p w14:paraId="51B783A2" w14:textId="77777777" w:rsidR="00A86D04" w:rsidRDefault="00B210A9">
      <w:pPr>
        <w:pStyle w:val="section2"/>
        <w:keepNext/>
        <w:ind w:left="360" w:firstLine="0"/>
        <w:rPr>
          <w:b/>
          <w:bCs/>
        </w:rPr>
      </w:pPr>
      <w:r>
        <w:rPr>
          <w:b/>
          <w:bCs/>
        </w:rPr>
        <w:t>Honors and Awards</w:t>
      </w:r>
    </w:p>
    <w:tbl>
      <w:tblPr>
        <w:tblW w:w="0" w:type="auto"/>
        <w:tblInd w:w="738" w:type="dxa"/>
        <w:tblLayout w:type="fixed"/>
        <w:tblLook w:val="0000" w:firstRow="0" w:lastRow="0" w:firstColumn="0" w:lastColumn="0" w:noHBand="0" w:noVBand="0"/>
      </w:tblPr>
      <w:tblGrid>
        <w:gridCol w:w="1710"/>
        <w:gridCol w:w="8478"/>
      </w:tblGrid>
      <w:tr w:rsidR="00A86D04" w14:paraId="0CE9DEDB" w14:textId="77777777">
        <w:tc>
          <w:tcPr>
            <w:tcW w:w="1710" w:type="dxa"/>
            <w:tcBorders>
              <w:top w:val="nil"/>
              <w:left w:val="nil"/>
              <w:bottom w:val="nil"/>
              <w:right w:val="nil"/>
            </w:tcBorders>
          </w:tcPr>
          <w:p w14:paraId="0841C615" w14:textId="77777777" w:rsidR="00A86D04" w:rsidRDefault="00B210A9">
            <w:pPr>
              <w:pStyle w:val="section2"/>
              <w:ind w:left="0" w:firstLine="0"/>
              <w:rPr>
                <w:sz w:val="22"/>
                <w:szCs w:val="22"/>
              </w:rPr>
            </w:pPr>
            <w:r>
              <w:rPr>
                <w:sz w:val="22"/>
                <w:szCs w:val="22"/>
              </w:rPr>
              <w:t>2017</w:t>
            </w:r>
          </w:p>
        </w:tc>
        <w:tc>
          <w:tcPr>
            <w:tcW w:w="8478" w:type="dxa"/>
            <w:tcBorders>
              <w:top w:val="nil"/>
              <w:left w:val="nil"/>
              <w:bottom w:val="nil"/>
              <w:right w:val="nil"/>
            </w:tcBorders>
          </w:tcPr>
          <w:p w14:paraId="5E58BA24" w14:textId="77777777" w:rsidR="00A86D04" w:rsidRDefault="00B210A9">
            <w:pPr>
              <w:pStyle w:val="section2"/>
              <w:ind w:left="0" w:firstLine="0"/>
              <w:rPr>
                <w:b/>
                <w:bCs/>
                <w:sz w:val="22"/>
                <w:szCs w:val="22"/>
              </w:rPr>
            </w:pPr>
            <w:r>
              <w:rPr>
                <w:b/>
                <w:bCs/>
                <w:sz w:val="22"/>
                <w:szCs w:val="22"/>
              </w:rPr>
              <w:t>Student Donation to the Speaking Center in my name</w:t>
            </w:r>
            <w:r>
              <w:rPr>
                <w:sz w:val="22"/>
                <w:szCs w:val="22"/>
              </w:rPr>
              <w:t>, Neil Zhang, A former student donated $1000 to the Speaking Center in my name, and his company matched the funds.  He expressed appreciation for the tutoring other tutors and I gave him while he was a student here.</w:t>
            </w:r>
          </w:p>
        </w:tc>
      </w:tr>
      <w:tr w:rsidR="00A86D04" w14:paraId="5D192DE8" w14:textId="77777777">
        <w:tc>
          <w:tcPr>
            <w:tcW w:w="1710" w:type="dxa"/>
            <w:tcBorders>
              <w:top w:val="nil"/>
              <w:left w:val="nil"/>
              <w:bottom w:val="nil"/>
              <w:right w:val="nil"/>
            </w:tcBorders>
          </w:tcPr>
          <w:p w14:paraId="031740FE" w14:textId="77777777" w:rsidR="00A86D04" w:rsidRDefault="00B210A9">
            <w:pPr>
              <w:pStyle w:val="section2"/>
              <w:ind w:left="0" w:firstLine="0"/>
              <w:rPr>
                <w:sz w:val="22"/>
                <w:szCs w:val="22"/>
              </w:rPr>
            </w:pPr>
            <w:r>
              <w:rPr>
                <w:sz w:val="22"/>
                <w:szCs w:val="22"/>
              </w:rPr>
              <w:t>2015 - 2016</w:t>
            </w:r>
          </w:p>
        </w:tc>
        <w:tc>
          <w:tcPr>
            <w:tcW w:w="8478" w:type="dxa"/>
            <w:tcBorders>
              <w:top w:val="nil"/>
              <w:left w:val="nil"/>
              <w:bottom w:val="nil"/>
              <w:right w:val="nil"/>
            </w:tcBorders>
          </w:tcPr>
          <w:p w14:paraId="2E25040D" w14:textId="77777777" w:rsidR="00A86D04" w:rsidRDefault="00B210A9">
            <w:pPr>
              <w:pStyle w:val="section2"/>
              <w:ind w:left="0" w:firstLine="0"/>
              <w:rPr>
                <w:b/>
                <w:bCs/>
                <w:sz w:val="22"/>
                <w:szCs w:val="22"/>
              </w:rPr>
            </w:pPr>
            <w:r>
              <w:rPr>
                <w:b/>
                <w:bCs/>
                <w:sz w:val="22"/>
                <w:szCs w:val="22"/>
              </w:rPr>
              <w:t>CLAS Dean's Distinguished Senior Lecturer Inaugural Recipient</w:t>
            </w:r>
            <w:r>
              <w:rPr>
                <w:sz w:val="22"/>
                <w:szCs w:val="22"/>
              </w:rPr>
              <w:t>, UI College of Liberal Arts and Sciences</w:t>
            </w:r>
          </w:p>
        </w:tc>
      </w:tr>
      <w:tr w:rsidR="00A86D04" w14:paraId="6202F85B" w14:textId="77777777">
        <w:tc>
          <w:tcPr>
            <w:tcW w:w="1710" w:type="dxa"/>
            <w:tcBorders>
              <w:top w:val="nil"/>
              <w:left w:val="nil"/>
              <w:bottom w:val="nil"/>
              <w:right w:val="nil"/>
            </w:tcBorders>
          </w:tcPr>
          <w:p w14:paraId="2A02FD31" w14:textId="77777777" w:rsidR="00A86D04" w:rsidRDefault="00B210A9">
            <w:pPr>
              <w:pStyle w:val="section2"/>
              <w:ind w:left="0" w:firstLine="0"/>
              <w:rPr>
                <w:sz w:val="22"/>
                <w:szCs w:val="22"/>
              </w:rPr>
            </w:pPr>
            <w:r>
              <w:rPr>
                <w:sz w:val="22"/>
                <w:szCs w:val="22"/>
              </w:rPr>
              <w:t>2015</w:t>
            </w:r>
          </w:p>
        </w:tc>
        <w:tc>
          <w:tcPr>
            <w:tcW w:w="8478" w:type="dxa"/>
            <w:tcBorders>
              <w:top w:val="nil"/>
              <w:left w:val="nil"/>
              <w:bottom w:val="nil"/>
              <w:right w:val="nil"/>
            </w:tcBorders>
          </w:tcPr>
          <w:p w14:paraId="4FB80775" w14:textId="77777777" w:rsidR="00A86D04" w:rsidRDefault="00B210A9">
            <w:pPr>
              <w:pStyle w:val="section2"/>
              <w:ind w:left="0" w:firstLine="0"/>
              <w:rPr>
                <w:b/>
                <w:bCs/>
                <w:sz w:val="22"/>
                <w:szCs w:val="22"/>
              </w:rPr>
            </w:pPr>
            <w:r>
              <w:rPr>
                <w:b/>
                <w:bCs/>
                <w:sz w:val="22"/>
                <w:szCs w:val="22"/>
              </w:rPr>
              <w:t>President &amp; Provost Award for Teaching Excellence Award Recipient</w:t>
            </w:r>
            <w:r>
              <w:rPr>
                <w:sz w:val="22"/>
                <w:szCs w:val="22"/>
              </w:rPr>
              <w:t>, The University of Iowa</w:t>
            </w:r>
          </w:p>
        </w:tc>
      </w:tr>
      <w:tr w:rsidR="00A86D04" w14:paraId="3A960C8C" w14:textId="77777777">
        <w:tc>
          <w:tcPr>
            <w:tcW w:w="1710" w:type="dxa"/>
            <w:tcBorders>
              <w:top w:val="nil"/>
              <w:left w:val="nil"/>
              <w:bottom w:val="nil"/>
              <w:right w:val="nil"/>
            </w:tcBorders>
          </w:tcPr>
          <w:p w14:paraId="379226C9" w14:textId="77777777" w:rsidR="00A86D04" w:rsidRDefault="00B210A9">
            <w:pPr>
              <w:pStyle w:val="section2"/>
              <w:ind w:left="0" w:firstLine="0"/>
              <w:rPr>
                <w:sz w:val="22"/>
                <w:szCs w:val="22"/>
              </w:rPr>
            </w:pPr>
            <w:r>
              <w:rPr>
                <w:sz w:val="22"/>
                <w:szCs w:val="22"/>
              </w:rPr>
              <w:t>2013 - 2014</w:t>
            </w:r>
          </w:p>
        </w:tc>
        <w:tc>
          <w:tcPr>
            <w:tcW w:w="8478" w:type="dxa"/>
            <w:tcBorders>
              <w:top w:val="nil"/>
              <w:left w:val="nil"/>
              <w:bottom w:val="nil"/>
              <w:right w:val="nil"/>
            </w:tcBorders>
          </w:tcPr>
          <w:p w14:paraId="7CE6BAB7" w14:textId="77777777" w:rsidR="00A86D04" w:rsidRDefault="00B210A9">
            <w:pPr>
              <w:pStyle w:val="section2"/>
              <w:ind w:left="0" w:firstLine="0"/>
              <w:rPr>
                <w:b/>
                <w:bCs/>
                <w:sz w:val="22"/>
                <w:szCs w:val="22"/>
              </w:rPr>
            </w:pPr>
            <w:r>
              <w:rPr>
                <w:b/>
                <w:bCs/>
                <w:sz w:val="22"/>
                <w:szCs w:val="22"/>
              </w:rPr>
              <w:t>International Advocate Award Recipient</w:t>
            </w:r>
            <w:r>
              <w:rPr>
                <w:sz w:val="22"/>
                <w:szCs w:val="22"/>
              </w:rPr>
              <w:t>, This certificate is presented to recognize exemplary support of international students, scholars, or internationalization efforts by staff and faculty on campus.</w:t>
            </w:r>
          </w:p>
        </w:tc>
      </w:tr>
      <w:tr w:rsidR="00A86D04" w14:paraId="2A76E288" w14:textId="77777777">
        <w:tc>
          <w:tcPr>
            <w:tcW w:w="1710" w:type="dxa"/>
            <w:tcBorders>
              <w:top w:val="nil"/>
              <w:left w:val="nil"/>
              <w:bottom w:val="nil"/>
              <w:right w:val="nil"/>
            </w:tcBorders>
          </w:tcPr>
          <w:p w14:paraId="296C1953" w14:textId="77777777" w:rsidR="00A86D04" w:rsidRDefault="00B210A9">
            <w:pPr>
              <w:pStyle w:val="section2"/>
              <w:ind w:left="0" w:firstLine="0"/>
              <w:rPr>
                <w:sz w:val="22"/>
                <w:szCs w:val="22"/>
              </w:rPr>
            </w:pPr>
            <w:r>
              <w:rPr>
                <w:sz w:val="22"/>
                <w:szCs w:val="22"/>
              </w:rPr>
              <w:t>2013</w:t>
            </w:r>
          </w:p>
        </w:tc>
        <w:tc>
          <w:tcPr>
            <w:tcW w:w="8478" w:type="dxa"/>
            <w:tcBorders>
              <w:top w:val="nil"/>
              <w:left w:val="nil"/>
              <w:bottom w:val="nil"/>
              <w:right w:val="nil"/>
            </w:tcBorders>
          </w:tcPr>
          <w:p w14:paraId="33143D0D" w14:textId="77777777" w:rsidR="00A86D04" w:rsidRDefault="00B210A9">
            <w:pPr>
              <w:pStyle w:val="section2"/>
              <w:ind w:left="0" w:firstLine="0"/>
              <w:rPr>
                <w:b/>
                <w:bCs/>
                <w:sz w:val="22"/>
                <w:szCs w:val="22"/>
              </w:rPr>
            </w:pPr>
            <w:r>
              <w:rPr>
                <w:b/>
                <w:bCs/>
                <w:sz w:val="22"/>
                <w:szCs w:val="22"/>
              </w:rPr>
              <w:t>CLAS Collegiate Teaching Award Recipient</w:t>
            </w:r>
            <w:r>
              <w:rPr>
                <w:sz w:val="22"/>
                <w:szCs w:val="22"/>
              </w:rPr>
              <w:t>, The University of Iowa</w:t>
            </w:r>
          </w:p>
        </w:tc>
      </w:tr>
      <w:tr w:rsidR="00A86D04" w14:paraId="2E323BF3" w14:textId="77777777">
        <w:tc>
          <w:tcPr>
            <w:tcW w:w="1710" w:type="dxa"/>
            <w:tcBorders>
              <w:top w:val="nil"/>
              <w:left w:val="nil"/>
              <w:bottom w:val="nil"/>
              <w:right w:val="nil"/>
            </w:tcBorders>
          </w:tcPr>
          <w:p w14:paraId="0EAA098A" w14:textId="77777777" w:rsidR="00A86D04" w:rsidRDefault="00B210A9">
            <w:pPr>
              <w:pStyle w:val="section2"/>
              <w:ind w:left="0" w:firstLine="0"/>
              <w:rPr>
                <w:sz w:val="22"/>
                <w:szCs w:val="22"/>
              </w:rPr>
            </w:pPr>
            <w:r>
              <w:rPr>
                <w:sz w:val="22"/>
                <w:szCs w:val="22"/>
              </w:rPr>
              <w:t>2009</w:t>
            </w:r>
          </w:p>
        </w:tc>
        <w:tc>
          <w:tcPr>
            <w:tcW w:w="8478" w:type="dxa"/>
            <w:tcBorders>
              <w:top w:val="nil"/>
              <w:left w:val="nil"/>
              <w:bottom w:val="nil"/>
              <w:right w:val="nil"/>
            </w:tcBorders>
          </w:tcPr>
          <w:p w14:paraId="2C3CA928" w14:textId="6DB3A9C2" w:rsidR="00A86D04" w:rsidRDefault="00B210A9">
            <w:pPr>
              <w:pStyle w:val="section2"/>
              <w:ind w:left="0" w:firstLine="0"/>
              <w:rPr>
                <w:b/>
                <w:bCs/>
                <w:sz w:val="22"/>
                <w:szCs w:val="22"/>
              </w:rPr>
            </w:pPr>
            <w:r>
              <w:rPr>
                <w:b/>
                <w:bCs/>
                <w:sz w:val="22"/>
                <w:szCs w:val="22"/>
              </w:rPr>
              <w:t>International Writing Centers Association Scholarship Award for Best Book</w:t>
            </w:r>
            <w:r>
              <w:rPr>
                <w:sz w:val="22"/>
                <w:szCs w:val="22"/>
              </w:rPr>
              <w:t xml:space="preserve">, The collection of essays, </w:t>
            </w:r>
            <w:r w:rsidRPr="001F6D2B">
              <w:rPr>
                <w:i/>
                <w:iCs/>
                <w:sz w:val="22"/>
                <w:szCs w:val="22"/>
              </w:rPr>
              <w:t>Creative Approaches to Writing Center Work</w:t>
            </w:r>
            <w:r>
              <w:rPr>
                <w:sz w:val="22"/>
                <w:szCs w:val="22"/>
              </w:rPr>
              <w:t>, includes Carol Severino's and my essay entitled "Invitations and Voices, Fostering Creative Expression"</w:t>
            </w:r>
          </w:p>
        </w:tc>
      </w:tr>
      <w:tr w:rsidR="00A86D04" w14:paraId="47BDB29A" w14:textId="77777777">
        <w:tc>
          <w:tcPr>
            <w:tcW w:w="1710" w:type="dxa"/>
            <w:tcBorders>
              <w:top w:val="nil"/>
              <w:left w:val="nil"/>
              <w:bottom w:val="nil"/>
              <w:right w:val="nil"/>
            </w:tcBorders>
          </w:tcPr>
          <w:p w14:paraId="583299A4" w14:textId="77777777" w:rsidR="00A86D04" w:rsidRDefault="00B210A9">
            <w:pPr>
              <w:pStyle w:val="section2"/>
              <w:ind w:left="0" w:firstLine="0"/>
              <w:rPr>
                <w:sz w:val="22"/>
                <w:szCs w:val="22"/>
              </w:rPr>
            </w:pPr>
            <w:r>
              <w:rPr>
                <w:sz w:val="22"/>
                <w:szCs w:val="22"/>
              </w:rPr>
              <w:t>2008</w:t>
            </w:r>
          </w:p>
        </w:tc>
        <w:tc>
          <w:tcPr>
            <w:tcW w:w="8478" w:type="dxa"/>
            <w:tcBorders>
              <w:top w:val="nil"/>
              <w:left w:val="nil"/>
              <w:bottom w:val="nil"/>
              <w:right w:val="nil"/>
            </w:tcBorders>
          </w:tcPr>
          <w:p w14:paraId="283D038B" w14:textId="58A44AEB" w:rsidR="00A86D04" w:rsidRDefault="00B210A9">
            <w:pPr>
              <w:pStyle w:val="section2"/>
              <w:ind w:left="0" w:firstLine="0"/>
              <w:rPr>
                <w:b/>
                <w:bCs/>
                <w:sz w:val="22"/>
                <w:szCs w:val="22"/>
              </w:rPr>
            </w:pPr>
            <w:r>
              <w:rPr>
                <w:b/>
                <w:bCs/>
                <w:sz w:val="22"/>
                <w:szCs w:val="22"/>
              </w:rPr>
              <w:t>Catalyst Award Recipient</w:t>
            </w:r>
            <w:r>
              <w:rPr>
                <w:sz w:val="22"/>
                <w:szCs w:val="22"/>
              </w:rPr>
              <w:t xml:space="preserve">, The WISE (Women in Science and Engineering) professional workshop series I participated in </w:t>
            </w:r>
            <w:r w:rsidR="001F6D2B">
              <w:rPr>
                <w:sz w:val="22"/>
                <w:szCs w:val="22"/>
              </w:rPr>
              <w:t xml:space="preserve">for several years </w:t>
            </w:r>
            <w:r>
              <w:rPr>
                <w:sz w:val="22"/>
                <w:szCs w:val="22"/>
              </w:rPr>
              <w:t>won a University of Iowa Catalyst Award for its enhancement of professional development for women in science and engineering fields.</w:t>
            </w:r>
          </w:p>
        </w:tc>
      </w:tr>
    </w:tbl>
    <w:p w14:paraId="5379A63F" w14:textId="77777777" w:rsidR="00A86D04" w:rsidRDefault="00A86D04">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00"/>
      </w:tblGrid>
      <w:tr w:rsidR="00A86D04" w14:paraId="7468F396" w14:textId="77777777">
        <w:tc>
          <w:tcPr>
            <w:tcW w:w="11016" w:type="dxa"/>
            <w:tcBorders>
              <w:top w:val="nil"/>
              <w:left w:val="nil"/>
              <w:bottom w:val="single" w:sz="12" w:space="0" w:color="auto"/>
              <w:right w:val="nil"/>
            </w:tcBorders>
          </w:tcPr>
          <w:p w14:paraId="7CEB92BA" w14:textId="77777777" w:rsidR="00A86D04" w:rsidRPr="00C0424B" w:rsidRDefault="00A86D04">
            <w:pPr>
              <w:keepNext/>
              <w:rPr>
                <w:color w:val="FF0000"/>
                <w:sz w:val="10"/>
                <w:szCs w:val="10"/>
              </w:rPr>
            </w:pPr>
          </w:p>
        </w:tc>
      </w:tr>
    </w:tbl>
    <w:p w14:paraId="7955B1CE" w14:textId="6E4E7D46" w:rsidR="00A86D04" w:rsidRDefault="00B210A9">
      <w:pPr>
        <w:pStyle w:val="heading"/>
        <w:keepNext/>
        <w:rPr>
          <w:sz w:val="26"/>
          <w:szCs w:val="26"/>
        </w:rPr>
      </w:pPr>
      <w:r>
        <w:rPr>
          <w:sz w:val="26"/>
          <w:szCs w:val="26"/>
        </w:rPr>
        <w:t>Teaching</w:t>
      </w:r>
    </w:p>
    <w:p w14:paraId="37A9911B" w14:textId="62D63958" w:rsidR="00E3452D" w:rsidRDefault="006E201D" w:rsidP="006E201D">
      <w:pPr>
        <w:rPr>
          <w:szCs w:val="20"/>
        </w:rPr>
      </w:pPr>
      <w:r>
        <w:rPr>
          <w:szCs w:val="20"/>
        </w:rPr>
        <w:t>Ass</w:t>
      </w:r>
      <w:r w:rsidR="00E3452D">
        <w:rPr>
          <w:szCs w:val="20"/>
        </w:rPr>
        <w:t>o</w:t>
      </w:r>
      <w:r>
        <w:rPr>
          <w:szCs w:val="20"/>
        </w:rPr>
        <w:t xml:space="preserve">ciate Professor of </w:t>
      </w:r>
      <w:r w:rsidR="00E3452D">
        <w:rPr>
          <w:szCs w:val="20"/>
        </w:rPr>
        <w:t>Instruction, Department of Rhetoric, 201</w:t>
      </w:r>
      <w:r w:rsidR="004522D3">
        <w:rPr>
          <w:szCs w:val="20"/>
        </w:rPr>
        <w:t>7</w:t>
      </w:r>
      <w:r w:rsidR="00E3452D">
        <w:rPr>
          <w:szCs w:val="20"/>
        </w:rPr>
        <w:t>-present</w:t>
      </w:r>
    </w:p>
    <w:p w14:paraId="28D795AC" w14:textId="77777777" w:rsidR="00C0424B" w:rsidRPr="006E201D" w:rsidRDefault="00C0424B" w:rsidP="00C0424B">
      <w:pPr>
        <w:rPr>
          <w:szCs w:val="20"/>
        </w:rPr>
      </w:pPr>
      <w:r>
        <w:rPr>
          <w:szCs w:val="20"/>
        </w:rPr>
        <w:tab/>
        <w:t>Courses Taught:</w:t>
      </w:r>
      <w:r>
        <w:rPr>
          <w:szCs w:val="20"/>
        </w:rPr>
        <w:tab/>
      </w:r>
      <w:r w:rsidRPr="006E201D">
        <w:rPr>
          <w:szCs w:val="20"/>
        </w:rPr>
        <w:t>Rhetoric 1060 (Speaking and Reading)</w:t>
      </w:r>
    </w:p>
    <w:p w14:paraId="7195B7BB" w14:textId="77777777" w:rsidR="00C0424B" w:rsidRPr="006E201D" w:rsidRDefault="00C0424B" w:rsidP="00C0424B">
      <w:pPr>
        <w:rPr>
          <w:szCs w:val="20"/>
        </w:rPr>
      </w:pPr>
      <w:r w:rsidRPr="006E201D">
        <w:rPr>
          <w:szCs w:val="20"/>
        </w:rPr>
        <w:tab/>
      </w:r>
      <w:r w:rsidRPr="006E201D">
        <w:rPr>
          <w:szCs w:val="20"/>
        </w:rPr>
        <w:tab/>
      </w:r>
      <w:r w:rsidRPr="006E201D">
        <w:rPr>
          <w:szCs w:val="20"/>
        </w:rPr>
        <w:tab/>
      </w:r>
      <w:r>
        <w:rPr>
          <w:szCs w:val="20"/>
        </w:rPr>
        <w:tab/>
      </w:r>
      <w:r w:rsidRPr="006E201D">
        <w:rPr>
          <w:szCs w:val="20"/>
        </w:rPr>
        <w:t>Rhetoric 10:335 (Directing a Speaking Center)</w:t>
      </w:r>
    </w:p>
    <w:p w14:paraId="17B66F61" w14:textId="565467CB" w:rsidR="00C0424B" w:rsidRPr="006E201D" w:rsidRDefault="00C0424B" w:rsidP="00C0424B">
      <w:r w:rsidRPr="006E201D">
        <w:rPr>
          <w:szCs w:val="20"/>
        </w:rPr>
        <w:tab/>
      </w:r>
      <w:r w:rsidRPr="006E201D">
        <w:rPr>
          <w:szCs w:val="20"/>
        </w:rPr>
        <w:tab/>
      </w:r>
      <w:r w:rsidRPr="006E201D">
        <w:rPr>
          <w:szCs w:val="20"/>
        </w:rPr>
        <w:tab/>
      </w:r>
      <w:r>
        <w:rPr>
          <w:szCs w:val="20"/>
        </w:rPr>
        <w:tab/>
      </w:r>
      <w:r w:rsidRPr="006E201D">
        <w:t>Rhetoric 10</w:t>
      </w:r>
      <w:r>
        <w:t>60</w:t>
      </w:r>
      <w:r w:rsidRPr="006E201D">
        <w:t xml:space="preserve"> </w:t>
      </w:r>
      <w:r>
        <w:t>EXW</w:t>
      </w:r>
      <w:r w:rsidRPr="006E201D">
        <w:t xml:space="preserve"> (Distance Learning Guided Independent Study) </w:t>
      </w:r>
    </w:p>
    <w:p w14:paraId="4CDBAC30" w14:textId="7F1EB2AE" w:rsidR="00C0424B" w:rsidRPr="006E201D" w:rsidRDefault="00C0424B" w:rsidP="00C0424B">
      <w:r w:rsidRPr="006E201D">
        <w:tab/>
      </w:r>
      <w:r w:rsidRPr="006E201D">
        <w:tab/>
      </w:r>
      <w:r w:rsidRPr="006E201D">
        <w:tab/>
      </w:r>
      <w:r>
        <w:tab/>
      </w:r>
      <w:r w:rsidRPr="006E201D">
        <w:t xml:space="preserve">Rhetoric 10:04 </w:t>
      </w:r>
      <w:r>
        <w:t>EXW</w:t>
      </w:r>
      <w:r w:rsidRPr="006E201D">
        <w:t xml:space="preserve"> (Distance Learning Guided Independent Study) </w:t>
      </w:r>
    </w:p>
    <w:p w14:paraId="5FAE44BC" w14:textId="57B9B88B" w:rsidR="00C0424B" w:rsidRPr="00C0424B" w:rsidRDefault="00C0424B" w:rsidP="006E201D">
      <w:r w:rsidRPr="006E201D">
        <w:tab/>
      </w:r>
      <w:r w:rsidRPr="006E201D">
        <w:tab/>
      </w:r>
      <w:r w:rsidRPr="006E201D">
        <w:tab/>
      </w:r>
      <w:r>
        <w:tab/>
      </w:r>
      <w:r w:rsidRPr="006E201D">
        <w:t>Rhetoric 10</w:t>
      </w:r>
      <w:r>
        <w:t>30</w:t>
      </w:r>
      <w:r w:rsidRPr="006E201D">
        <w:t xml:space="preserve"> </w:t>
      </w:r>
      <w:r>
        <w:t>EXW</w:t>
      </w:r>
      <w:r w:rsidRPr="006E201D">
        <w:t xml:space="preserve"> (Distance Learning Guided Independent Study) </w:t>
      </w:r>
    </w:p>
    <w:p w14:paraId="38C3571E" w14:textId="672954DD" w:rsidR="006E201D" w:rsidRPr="006E201D" w:rsidRDefault="006E201D" w:rsidP="006E201D">
      <w:pPr>
        <w:rPr>
          <w:szCs w:val="20"/>
        </w:rPr>
      </w:pPr>
      <w:r w:rsidRPr="006E201D">
        <w:rPr>
          <w:szCs w:val="20"/>
        </w:rPr>
        <w:t>Senior Lecturer, Department of Rhetoric, February 2015-</w:t>
      </w:r>
      <w:r>
        <w:rPr>
          <w:szCs w:val="20"/>
        </w:rPr>
        <w:t>2018</w:t>
      </w:r>
    </w:p>
    <w:p w14:paraId="38F1E2F4" w14:textId="48B3B141" w:rsidR="006E201D" w:rsidRPr="006E201D" w:rsidRDefault="006E201D" w:rsidP="006E201D">
      <w:pPr>
        <w:rPr>
          <w:szCs w:val="20"/>
        </w:rPr>
      </w:pPr>
      <w:r w:rsidRPr="006E201D">
        <w:rPr>
          <w:szCs w:val="20"/>
        </w:rPr>
        <w:lastRenderedPageBreak/>
        <w:tab/>
        <w:t>Courses Taught:</w:t>
      </w:r>
      <w:r w:rsidR="00E3452D">
        <w:rPr>
          <w:szCs w:val="20"/>
        </w:rPr>
        <w:tab/>
      </w:r>
      <w:r w:rsidRPr="006E201D">
        <w:rPr>
          <w:szCs w:val="20"/>
        </w:rPr>
        <w:t>Rhetoric 1060 (Speaking and Reading)</w:t>
      </w:r>
    </w:p>
    <w:p w14:paraId="329C884D" w14:textId="30A3F1A4" w:rsidR="006E201D" w:rsidRPr="006E201D" w:rsidRDefault="006E201D" w:rsidP="006E201D">
      <w:pPr>
        <w:rPr>
          <w:szCs w:val="20"/>
        </w:rPr>
      </w:pPr>
      <w:r w:rsidRPr="006E201D">
        <w:rPr>
          <w:szCs w:val="20"/>
        </w:rPr>
        <w:tab/>
      </w:r>
      <w:r w:rsidRPr="006E201D">
        <w:rPr>
          <w:szCs w:val="20"/>
        </w:rPr>
        <w:tab/>
      </w:r>
      <w:r w:rsidRPr="006E201D">
        <w:rPr>
          <w:szCs w:val="20"/>
        </w:rPr>
        <w:tab/>
      </w:r>
      <w:r w:rsidR="00E3452D">
        <w:rPr>
          <w:szCs w:val="20"/>
        </w:rPr>
        <w:tab/>
      </w:r>
      <w:r w:rsidRPr="006E201D">
        <w:rPr>
          <w:szCs w:val="20"/>
        </w:rPr>
        <w:t>Rhetoric 10:335 (Directing a Speaking Center)</w:t>
      </w:r>
    </w:p>
    <w:p w14:paraId="3A25CDC3" w14:textId="3BBC63F3" w:rsidR="006E201D" w:rsidRPr="006E201D" w:rsidRDefault="006E201D" w:rsidP="006E201D">
      <w:r w:rsidRPr="006E201D">
        <w:rPr>
          <w:szCs w:val="20"/>
        </w:rPr>
        <w:tab/>
      </w:r>
      <w:r w:rsidRPr="006E201D">
        <w:rPr>
          <w:szCs w:val="20"/>
        </w:rPr>
        <w:tab/>
      </w:r>
      <w:r w:rsidRPr="006E201D">
        <w:rPr>
          <w:szCs w:val="20"/>
        </w:rPr>
        <w:tab/>
      </w:r>
      <w:r w:rsidR="00E3452D">
        <w:rPr>
          <w:szCs w:val="20"/>
        </w:rPr>
        <w:tab/>
      </w:r>
      <w:r w:rsidRPr="006E201D">
        <w:t>Rhetoric 10</w:t>
      </w:r>
      <w:r w:rsidR="00E3452D">
        <w:t>60</w:t>
      </w:r>
      <w:r w:rsidRPr="006E201D">
        <w:t xml:space="preserve"> </w:t>
      </w:r>
      <w:r w:rsidR="00E3452D">
        <w:t>EXW</w:t>
      </w:r>
      <w:r w:rsidRPr="006E201D">
        <w:t xml:space="preserve"> (Distance Learning Guided Independent Study</w:t>
      </w:r>
      <w:r w:rsidR="00A64981">
        <w:t>)</w:t>
      </w:r>
      <w:r w:rsidR="00E3452D">
        <w:t xml:space="preserve"> </w:t>
      </w:r>
    </w:p>
    <w:p w14:paraId="575378DF" w14:textId="45533546" w:rsidR="006E201D" w:rsidRPr="006E201D" w:rsidRDefault="006E201D" w:rsidP="006E201D">
      <w:r w:rsidRPr="006E201D">
        <w:tab/>
      </w:r>
      <w:r w:rsidRPr="006E201D">
        <w:tab/>
      </w:r>
      <w:r w:rsidRPr="006E201D">
        <w:tab/>
      </w:r>
      <w:r w:rsidR="00E3452D">
        <w:tab/>
      </w:r>
      <w:r w:rsidRPr="006E201D">
        <w:t xml:space="preserve">Rhetoric 10:04 </w:t>
      </w:r>
      <w:r w:rsidR="00E3452D">
        <w:t>EXW</w:t>
      </w:r>
      <w:r w:rsidRPr="006E201D">
        <w:t xml:space="preserve"> (Distance Learning Guided Independent Study) </w:t>
      </w:r>
    </w:p>
    <w:p w14:paraId="3850E458" w14:textId="242F89A9" w:rsidR="006E201D" w:rsidRPr="006E201D" w:rsidRDefault="006E201D" w:rsidP="006E201D">
      <w:r w:rsidRPr="006E201D">
        <w:tab/>
      </w:r>
      <w:r w:rsidRPr="006E201D">
        <w:tab/>
      </w:r>
      <w:r w:rsidRPr="006E201D">
        <w:tab/>
      </w:r>
      <w:r w:rsidR="00C0424B">
        <w:tab/>
      </w:r>
      <w:r w:rsidRPr="006E201D">
        <w:t>Rhetoric 10</w:t>
      </w:r>
      <w:r w:rsidR="00E3452D">
        <w:t>30</w:t>
      </w:r>
      <w:r w:rsidRPr="006E201D">
        <w:t xml:space="preserve"> </w:t>
      </w:r>
      <w:r w:rsidR="00E3452D">
        <w:t>EXW</w:t>
      </w:r>
      <w:r w:rsidRPr="006E201D">
        <w:t xml:space="preserve"> (Distance Learning Guided Independent Study) </w:t>
      </w:r>
    </w:p>
    <w:p w14:paraId="1254DBF0" w14:textId="77777777" w:rsidR="006E201D" w:rsidRPr="006E201D" w:rsidRDefault="006E201D" w:rsidP="006E201D">
      <w:pPr>
        <w:rPr>
          <w:sz w:val="14"/>
        </w:rPr>
      </w:pPr>
    </w:p>
    <w:p w14:paraId="5C86431A" w14:textId="77777777" w:rsidR="006E201D" w:rsidRPr="006E201D" w:rsidRDefault="006E201D" w:rsidP="006E201D">
      <w:r w:rsidRPr="006E201D">
        <w:t>Lecturer, Department of Rhetoric, August 2002-February 2015</w:t>
      </w:r>
    </w:p>
    <w:p w14:paraId="25C93023" w14:textId="6D53F38F" w:rsidR="006E201D" w:rsidRPr="006E201D" w:rsidRDefault="006E201D" w:rsidP="006E201D">
      <w:r w:rsidRPr="006E201D">
        <w:tab/>
        <w:t>Courses Taught: Rhetoric 10:06 (Speaking and Reading)</w:t>
      </w:r>
    </w:p>
    <w:p w14:paraId="32487393" w14:textId="77777777" w:rsidR="006E201D" w:rsidRPr="006E201D" w:rsidRDefault="006E201D" w:rsidP="006E201D">
      <w:r w:rsidRPr="006E201D">
        <w:tab/>
      </w:r>
      <w:r w:rsidRPr="006E201D">
        <w:tab/>
      </w:r>
      <w:r w:rsidRPr="006E201D">
        <w:tab/>
        <w:t>Rhetoric 10:03 (Rhetoric)</w:t>
      </w:r>
    </w:p>
    <w:p w14:paraId="2086A579" w14:textId="77777777" w:rsidR="006E201D" w:rsidRPr="006E201D" w:rsidRDefault="006E201D" w:rsidP="006E201D">
      <w:r w:rsidRPr="006E201D">
        <w:tab/>
      </w:r>
      <w:r w:rsidRPr="006E201D">
        <w:tab/>
      </w:r>
      <w:r w:rsidRPr="006E201D">
        <w:tab/>
        <w:t>Rhetoric 10:03 (Accelerated Rhetoric, Courses in Common Themed Pilot Program)</w:t>
      </w:r>
    </w:p>
    <w:p w14:paraId="6886C8FA" w14:textId="77777777" w:rsidR="006E201D" w:rsidRPr="006E201D" w:rsidRDefault="006E201D" w:rsidP="006E201D">
      <w:r w:rsidRPr="006E201D">
        <w:tab/>
      </w:r>
      <w:r w:rsidRPr="006E201D">
        <w:tab/>
      </w:r>
      <w:r w:rsidRPr="006E201D">
        <w:tab/>
        <w:t>Rhetoric 10:335 (Directing a Speaking Center)</w:t>
      </w:r>
    </w:p>
    <w:p w14:paraId="15D91D9A" w14:textId="77777777" w:rsidR="006E201D" w:rsidRPr="006E201D" w:rsidRDefault="006E201D" w:rsidP="006E201D">
      <w:r w:rsidRPr="006E201D">
        <w:tab/>
      </w:r>
      <w:r w:rsidRPr="006E201D">
        <w:tab/>
      </w:r>
      <w:r w:rsidRPr="006E201D">
        <w:tab/>
        <w:t>Professional Development Program (PDP), the Rhetoric Teaching Practicum 2009, 2011</w:t>
      </w:r>
    </w:p>
    <w:p w14:paraId="45515D4F" w14:textId="7E208E57" w:rsidR="006E201D" w:rsidRPr="006E201D" w:rsidRDefault="006E201D" w:rsidP="006E201D">
      <w:r w:rsidRPr="006E201D">
        <w:tab/>
      </w:r>
      <w:r w:rsidRPr="006E201D">
        <w:tab/>
      </w:r>
      <w:r w:rsidRPr="006E201D">
        <w:tab/>
        <w:t>Hong Kong BESTS (Belin-Blank 3</w:t>
      </w:r>
      <w:r w:rsidR="00E3452D">
        <w:t>-</w:t>
      </w:r>
      <w:r w:rsidRPr="006E201D">
        <w:t xml:space="preserve">week summer Rhetoric course for visiting high school </w:t>
      </w:r>
    </w:p>
    <w:p w14:paraId="5D757AA9" w14:textId="77777777" w:rsidR="006E201D" w:rsidRPr="006E201D" w:rsidRDefault="006E201D" w:rsidP="006E201D">
      <w:r w:rsidRPr="006E201D">
        <w:tab/>
      </w:r>
      <w:r w:rsidRPr="006E201D">
        <w:tab/>
      </w:r>
      <w:r w:rsidRPr="006E201D">
        <w:tab/>
      </w:r>
      <w:r w:rsidRPr="006E201D">
        <w:tab/>
        <w:t xml:space="preserve">students from Hong Kong who were selected for the Honors Summer </w:t>
      </w:r>
    </w:p>
    <w:p w14:paraId="7EEF92DC" w14:textId="77777777" w:rsidR="006E201D" w:rsidRPr="006E201D" w:rsidRDefault="006E201D" w:rsidP="006E201D">
      <w:r w:rsidRPr="006E201D">
        <w:tab/>
      </w:r>
      <w:r w:rsidRPr="006E201D">
        <w:tab/>
      </w:r>
      <w:r w:rsidRPr="006E201D">
        <w:tab/>
      </w:r>
      <w:r w:rsidRPr="006E201D">
        <w:tab/>
        <w:t>Program, Summer 2014</w:t>
      </w:r>
    </w:p>
    <w:p w14:paraId="47E21096" w14:textId="53FAB2E8" w:rsidR="006E201D" w:rsidRPr="006E201D" w:rsidRDefault="006E201D" w:rsidP="006E201D">
      <w:r w:rsidRPr="006E201D">
        <w:tab/>
      </w:r>
      <w:r w:rsidRPr="006E201D">
        <w:tab/>
      </w:r>
      <w:r w:rsidRPr="006E201D">
        <w:tab/>
        <w:t>China/Hong Kong BESTS (Belin-Blank 3</w:t>
      </w:r>
      <w:r w:rsidR="00E3452D">
        <w:t>-</w:t>
      </w:r>
      <w:r w:rsidRPr="006E201D">
        <w:t xml:space="preserve">week summer Rhetoric course for visiting high school </w:t>
      </w:r>
    </w:p>
    <w:p w14:paraId="46A31E56" w14:textId="77777777" w:rsidR="006E201D" w:rsidRPr="006E201D" w:rsidRDefault="006E201D" w:rsidP="006E201D">
      <w:r w:rsidRPr="006E201D">
        <w:tab/>
      </w:r>
      <w:r w:rsidRPr="006E201D">
        <w:tab/>
      </w:r>
      <w:r w:rsidRPr="006E201D">
        <w:tab/>
      </w:r>
      <w:r w:rsidRPr="006E201D">
        <w:tab/>
        <w:t xml:space="preserve">students from China and Hong Kong who were selected for the Honors Summer </w:t>
      </w:r>
    </w:p>
    <w:p w14:paraId="7ACFACE5" w14:textId="77777777" w:rsidR="006E201D" w:rsidRPr="006E201D" w:rsidRDefault="006E201D" w:rsidP="006E201D">
      <w:r w:rsidRPr="006E201D">
        <w:tab/>
      </w:r>
      <w:r w:rsidRPr="006E201D">
        <w:tab/>
      </w:r>
      <w:r w:rsidRPr="006E201D">
        <w:tab/>
      </w:r>
      <w:r w:rsidRPr="006E201D">
        <w:tab/>
        <w:t>Program, Summer 2011, Summer 2012, and Summer 2013.</w:t>
      </w:r>
    </w:p>
    <w:p w14:paraId="7324FA3B" w14:textId="77777777" w:rsidR="00E3452D" w:rsidRDefault="006E201D" w:rsidP="006E201D">
      <w:pPr>
        <w:ind w:left="1440" w:firstLine="720"/>
      </w:pPr>
      <w:r w:rsidRPr="006E201D">
        <w:t>China BESTS (Belin-Blank 3</w:t>
      </w:r>
      <w:r w:rsidR="00E3452D">
        <w:t>-</w:t>
      </w:r>
      <w:r w:rsidRPr="006E201D">
        <w:t xml:space="preserve">week summer Rhetoric course for visiting high school students </w:t>
      </w:r>
    </w:p>
    <w:p w14:paraId="0C28BD5D" w14:textId="687418EC" w:rsidR="006E201D" w:rsidRPr="006E201D" w:rsidRDefault="006E201D" w:rsidP="00E3452D">
      <w:pPr>
        <w:ind w:left="2160" w:firstLine="720"/>
      </w:pPr>
      <w:r w:rsidRPr="006E201D">
        <w:t>from China who were selected for the Honors Summer Program, Summers 2008</w:t>
      </w:r>
      <w:r w:rsidR="00E3452D">
        <w:t>-2010</w:t>
      </w:r>
      <w:r w:rsidRPr="006E201D">
        <w:t xml:space="preserve"> </w:t>
      </w:r>
    </w:p>
    <w:p w14:paraId="11F5491E" w14:textId="48429C56" w:rsidR="006E201D" w:rsidRPr="006E201D" w:rsidRDefault="006E201D" w:rsidP="006E201D">
      <w:r w:rsidRPr="006E201D">
        <w:tab/>
      </w:r>
      <w:r w:rsidRPr="006E201D">
        <w:tab/>
      </w:r>
      <w:r w:rsidRPr="006E201D">
        <w:tab/>
        <w:t xml:space="preserve">Rhetoric 10:06 GIS (Distance Learning Guided Independent Study) Every semester since </w:t>
      </w:r>
      <w:r w:rsidR="00E3452D">
        <w:t>2010</w:t>
      </w:r>
    </w:p>
    <w:p w14:paraId="0A02BD72" w14:textId="36AB4F83" w:rsidR="006E201D" w:rsidRPr="006E201D" w:rsidRDefault="006E201D" w:rsidP="006E201D">
      <w:r w:rsidRPr="006E201D">
        <w:tab/>
      </w:r>
      <w:r w:rsidRPr="006E201D">
        <w:tab/>
      </w:r>
      <w:r w:rsidRPr="006E201D">
        <w:tab/>
        <w:t>Rhetoric 10:04 GIS (Distance Learning Guided Independent Study) Every semester since 2011</w:t>
      </w:r>
    </w:p>
    <w:p w14:paraId="483FE864" w14:textId="4AC05D02" w:rsidR="006E201D" w:rsidRPr="006E201D" w:rsidRDefault="006E201D" w:rsidP="006E201D">
      <w:r w:rsidRPr="006E201D">
        <w:tab/>
      </w:r>
      <w:r w:rsidRPr="006E201D">
        <w:tab/>
      </w:r>
      <w:r w:rsidRPr="006E201D">
        <w:tab/>
        <w:t xml:space="preserve">Rhetoric 10:03 GIS (Distance Learning Guided Independent Study) Every semester since </w:t>
      </w:r>
      <w:r w:rsidR="00E3452D">
        <w:t>2009</w:t>
      </w:r>
      <w:r w:rsidRPr="006E201D">
        <w:t xml:space="preserve"> </w:t>
      </w:r>
    </w:p>
    <w:p w14:paraId="56C330E6" w14:textId="593BBA7B" w:rsidR="006E201D" w:rsidRPr="006E201D" w:rsidRDefault="006E201D" w:rsidP="006E201D">
      <w:r w:rsidRPr="006E201D">
        <w:tab/>
        <w:t>Tutoring:</w:t>
      </w:r>
      <w:r w:rsidRPr="006E201D">
        <w:tab/>
        <w:t>Speaking Center, 2006-</w:t>
      </w:r>
      <w:r w:rsidR="00E3452D">
        <w:t>2018</w:t>
      </w:r>
    </w:p>
    <w:p w14:paraId="1937C8F7" w14:textId="77777777" w:rsidR="006E201D" w:rsidRPr="006E201D" w:rsidRDefault="006E201D" w:rsidP="006E201D">
      <w:r w:rsidRPr="006E201D">
        <w:tab/>
      </w:r>
      <w:r w:rsidRPr="006E201D">
        <w:tab/>
      </w:r>
      <w:r w:rsidRPr="006E201D">
        <w:tab/>
        <w:t>Writing Center, 2002-2006</w:t>
      </w:r>
    </w:p>
    <w:p w14:paraId="0C25644E" w14:textId="77777777" w:rsidR="006E201D" w:rsidRPr="006E201D" w:rsidRDefault="006E201D" w:rsidP="006E201D">
      <w:pPr>
        <w:rPr>
          <w:sz w:val="14"/>
        </w:rPr>
      </w:pPr>
    </w:p>
    <w:p w14:paraId="1185BD22" w14:textId="77777777" w:rsidR="006E201D" w:rsidRPr="006E201D" w:rsidRDefault="006E201D" w:rsidP="006E201D">
      <w:r w:rsidRPr="006E201D">
        <w:t>Visiting Assistant Professor, Department of Rhetoric, Academic Year 2001-2</w:t>
      </w:r>
    </w:p>
    <w:p w14:paraId="52B58F0D" w14:textId="77777777" w:rsidR="006E201D" w:rsidRPr="006E201D" w:rsidRDefault="006E201D" w:rsidP="006E201D">
      <w:r w:rsidRPr="006E201D">
        <w:tab/>
        <w:t>Courses Taught:</w:t>
      </w:r>
      <w:r w:rsidRPr="006E201D">
        <w:tab/>
        <w:t>Rhetoric 10:06 (Speaking and Reading)</w:t>
      </w:r>
    </w:p>
    <w:p w14:paraId="1A3DCD6D" w14:textId="636DDF51" w:rsidR="006E201D" w:rsidRPr="006E201D" w:rsidRDefault="006E201D" w:rsidP="006E201D">
      <w:r w:rsidRPr="006E201D">
        <w:tab/>
      </w:r>
      <w:r w:rsidRPr="006E201D">
        <w:tab/>
      </w:r>
      <w:r w:rsidRPr="006E201D">
        <w:tab/>
      </w:r>
      <w:r w:rsidR="00E3452D">
        <w:tab/>
      </w:r>
      <w:r w:rsidRPr="006E201D">
        <w:t>Professional Development Program (PDP), the Rhetoric Teaching Practicum</w:t>
      </w:r>
    </w:p>
    <w:p w14:paraId="4FFE910F" w14:textId="77777777" w:rsidR="006E201D" w:rsidRPr="006E201D" w:rsidRDefault="006E201D" w:rsidP="006E201D">
      <w:r w:rsidRPr="006E201D">
        <w:tab/>
        <w:t>Tutoring:</w:t>
      </w:r>
      <w:r w:rsidRPr="006E201D">
        <w:tab/>
      </w:r>
      <w:r w:rsidRPr="006E201D">
        <w:tab/>
        <w:t>Writing Center</w:t>
      </w:r>
    </w:p>
    <w:p w14:paraId="740FCAB5" w14:textId="77777777" w:rsidR="006E201D" w:rsidRPr="006E201D" w:rsidRDefault="006E201D" w:rsidP="006E201D">
      <w:pPr>
        <w:rPr>
          <w:sz w:val="12"/>
        </w:rPr>
      </w:pPr>
    </w:p>
    <w:p w14:paraId="1CE06EED" w14:textId="77777777" w:rsidR="006E201D" w:rsidRPr="006E201D" w:rsidRDefault="006E201D" w:rsidP="006E201D">
      <w:r w:rsidRPr="006E201D">
        <w:t>Teaching Assistant, Department of Rhetoric, August 1991-June 1993, August 1994-June 2001</w:t>
      </w:r>
    </w:p>
    <w:p w14:paraId="690C4699" w14:textId="77777777" w:rsidR="006E201D" w:rsidRPr="006E201D" w:rsidRDefault="006E201D" w:rsidP="006E201D">
      <w:r w:rsidRPr="006E201D">
        <w:tab/>
        <w:t>Courses Taught:</w:t>
      </w:r>
      <w:r w:rsidRPr="006E201D">
        <w:tab/>
        <w:t>Rhetoric 10:01 (Writing, Speaking, and Reading I)</w:t>
      </w:r>
    </w:p>
    <w:p w14:paraId="16FD46E2" w14:textId="091D1014" w:rsidR="006E201D" w:rsidRPr="006E201D" w:rsidRDefault="006E201D" w:rsidP="006E201D">
      <w:r w:rsidRPr="006E201D">
        <w:tab/>
      </w:r>
      <w:r w:rsidRPr="006E201D">
        <w:tab/>
      </w:r>
      <w:r w:rsidRPr="006E201D">
        <w:tab/>
      </w:r>
      <w:r w:rsidR="00E3452D">
        <w:tab/>
      </w:r>
      <w:r w:rsidRPr="006E201D">
        <w:t>Rhetoric 10:02 (Writing, Speaking, and Reading II)</w:t>
      </w:r>
    </w:p>
    <w:p w14:paraId="0D9503C7" w14:textId="3AFE8716" w:rsidR="006E201D" w:rsidRPr="006E201D" w:rsidRDefault="006E201D" w:rsidP="006E201D">
      <w:r w:rsidRPr="006E201D">
        <w:tab/>
      </w:r>
      <w:r w:rsidRPr="006E201D">
        <w:tab/>
      </w:r>
      <w:r w:rsidRPr="006E201D">
        <w:tab/>
      </w:r>
      <w:r w:rsidR="00E3452D">
        <w:tab/>
      </w:r>
      <w:r w:rsidRPr="006E201D">
        <w:t>Rhetoric 10:03 (Accelerated Rhetoric)</w:t>
      </w:r>
    </w:p>
    <w:p w14:paraId="28BE9B32" w14:textId="51913D32" w:rsidR="006E201D" w:rsidRPr="006E201D" w:rsidRDefault="006E201D" w:rsidP="006E201D">
      <w:r w:rsidRPr="006E201D">
        <w:tab/>
      </w:r>
      <w:r w:rsidRPr="006E201D">
        <w:tab/>
      </w:r>
      <w:r w:rsidRPr="006E201D">
        <w:tab/>
      </w:r>
      <w:r w:rsidR="00E3452D">
        <w:tab/>
      </w:r>
      <w:r w:rsidRPr="006E201D">
        <w:t>Rhetoric 10:06 (Speaking and Reading)</w:t>
      </w:r>
    </w:p>
    <w:p w14:paraId="3354A5F5" w14:textId="4BE577B6" w:rsidR="006E201D" w:rsidRPr="006E201D" w:rsidRDefault="006E201D" w:rsidP="006E201D">
      <w:r w:rsidRPr="006E201D">
        <w:tab/>
      </w:r>
      <w:r w:rsidRPr="006E201D">
        <w:tab/>
      </w:r>
      <w:r w:rsidRPr="006E201D">
        <w:tab/>
      </w:r>
      <w:r w:rsidR="00E3452D">
        <w:tab/>
      </w:r>
      <w:r w:rsidRPr="006E201D">
        <w:t>Professional Development Program (PDP) co-leader, 1996 and 1998</w:t>
      </w:r>
    </w:p>
    <w:p w14:paraId="516F64D8" w14:textId="77777777" w:rsidR="006E201D" w:rsidRPr="006E201D" w:rsidRDefault="006E201D" w:rsidP="006E201D">
      <w:r w:rsidRPr="006E201D">
        <w:tab/>
        <w:t>Tutoring</w:t>
      </w:r>
      <w:r w:rsidRPr="006E201D">
        <w:tab/>
      </w:r>
      <w:r w:rsidRPr="006E201D">
        <w:tab/>
        <w:t>Writing Center 1993-2001</w:t>
      </w:r>
    </w:p>
    <w:p w14:paraId="397C9F31" w14:textId="3D2E6512" w:rsidR="006E201D" w:rsidRPr="006E201D" w:rsidRDefault="006E201D" w:rsidP="006E201D">
      <w:r w:rsidRPr="006E201D">
        <w:tab/>
      </w:r>
      <w:r w:rsidRPr="006E201D">
        <w:tab/>
      </w:r>
      <w:r w:rsidRPr="006E201D">
        <w:tab/>
      </w:r>
      <w:r w:rsidR="00E3452D">
        <w:tab/>
      </w:r>
      <w:r w:rsidRPr="006E201D">
        <w:t>Reading Center 1991-1993</w:t>
      </w:r>
    </w:p>
    <w:p w14:paraId="7CF3E3C7" w14:textId="77777777" w:rsidR="006E201D" w:rsidRPr="006E201D" w:rsidRDefault="006E201D" w:rsidP="006E201D">
      <w:pPr>
        <w:rPr>
          <w:sz w:val="14"/>
        </w:rPr>
      </w:pPr>
    </w:p>
    <w:p w14:paraId="33764659" w14:textId="77777777" w:rsidR="006E201D" w:rsidRPr="006E201D" w:rsidRDefault="006E201D" w:rsidP="006E201D">
      <w:r w:rsidRPr="006E201D">
        <w:t>Teaching Assistant, Department of English, August 1995-June 1998</w:t>
      </w:r>
    </w:p>
    <w:p w14:paraId="5B75A450" w14:textId="77777777" w:rsidR="006E201D" w:rsidRPr="006E201D" w:rsidRDefault="006E201D" w:rsidP="006E201D">
      <w:r w:rsidRPr="006E201D">
        <w:tab/>
        <w:t>Courses Taught:</w:t>
      </w:r>
      <w:r w:rsidRPr="006E201D">
        <w:tab/>
        <w:t>8G:01: (Interpretation of Literature)</w:t>
      </w:r>
    </w:p>
    <w:p w14:paraId="4B2D850D" w14:textId="37E84938" w:rsidR="006E201D" w:rsidRPr="006E201D" w:rsidRDefault="006E201D" w:rsidP="006E201D">
      <w:r w:rsidRPr="006E201D">
        <w:tab/>
      </w:r>
      <w:r w:rsidRPr="006E201D">
        <w:tab/>
      </w:r>
      <w:r w:rsidRPr="006E201D">
        <w:tab/>
      </w:r>
      <w:r w:rsidR="00E3452D">
        <w:tab/>
      </w:r>
      <w:r w:rsidRPr="006E201D">
        <w:t>8G: 011 (Literature and Sexualities)</w:t>
      </w:r>
    </w:p>
    <w:p w14:paraId="679336D3" w14:textId="77777777" w:rsidR="00A86D04" w:rsidRPr="00E3452D" w:rsidRDefault="00A86D04">
      <w:pPr>
        <w:pStyle w:val="section2"/>
        <w:ind w:left="360" w:firstLine="0"/>
        <w:rPr>
          <w:b/>
          <w:bCs/>
          <w:sz w:val="6"/>
          <w:szCs w:val="6"/>
        </w:rPr>
      </w:pPr>
    </w:p>
    <w:p w14:paraId="58ADE28D" w14:textId="77777777" w:rsidR="00A86D04" w:rsidRDefault="00B210A9">
      <w:pPr>
        <w:pStyle w:val="section2"/>
        <w:keepNext/>
        <w:ind w:left="360" w:firstLine="0"/>
      </w:pPr>
      <w:r>
        <w:rPr>
          <w:b/>
          <w:bCs/>
        </w:rPr>
        <w:t xml:space="preserve">Innovations in Teaching </w:t>
      </w:r>
      <w:r>
        <w:t>(Other Teaching Contributions)</w:t>
      </w:r>
    </w:p>
    <w:tbl>
      <w:tblPr>
        <w:tblW w:w="10269" w:type="dxa"/>
        <w:tblInd w:w="738" w:type="dxa"/>
        <w:tblLayout w:type="fixed"/>
        <w:tblLook w:val="0000" w:firstRow="0" w:lastRow="0" w:firstColumn="0" w:lastColumn="0" w:noHBand="0" w:noVBand="0"/>
      </w:tblPr>
      <w:tblGrid>
        <w:gridCol w:w="1710"/>
        <w:gridCol w:w="8559"/>
      </w:tblGrid>
      <w:tr w:rsidR="00A86D04" w14:paraId="2165A8D7" w14:textId="77777777">
        <w:tc>
          <w:tcPr>
            <w:tcW w:w="10269" w:type="dxa"/>
            <w:gridSpan w:val="2"/>
            <w:tcBorders>
              <w:top w:val="nil"/>
              <w:left w:val="nil"/>
              <w:bottom w:val="nil"/>
              <w:right w:val="nil"/>
            </w:tcBorders>
          </w:tcPr>
          <w:p w14:paraId="21D91E21" w14:textId="77777777" w:rsidR="00A86D04" w:rsidRDefault="00B210A9">
            <w:pPr>
              <w:keepNext/>
              <w:rPr>
                <w:b/>
                <w:bCs/>
                <w:i/>
                <w:iCs/>
              </w:rPr>
            </w:pPr>
            <w:r>
              <w:rPr>
                <w:b/>
                <w:bCs/>
                <w:i/>
                <w:iCs/>
              </w:rPr>
              <w:t>Design &amp; Implementation of New Courses</w:t>
            </w:r>
          </w:p>
        </w:tc>
      </w:tr>
      <w:tr w:rsidR="00A86D04" w14:paraId="660DBC68" w14:textId="77777777">
        <w:tc>
          <w:tcPr>
            <w:tcW w:w="1710" w:type="dxa"/>
            <w:tcBorders>
              <w:top w:val="nil"/>
              <w:left w:val="nil"/>
              <w:bottom w:val="nil"/>
              <w:right w:val="nil"/>
            </w:tcBorders>
          </w:tcPr>
          <w:p w14:paraId="540AF335" w14:textId="77777777" w:rsidR="00A86D04" w:rsidRDefault="00B210A9">
            <w:pPr>
              <w:pStyle w:val="section2"/>
              <w:ind w:left="0" w:firstLine="0"/>
              <w:rPr>
                <w:sz w:val="22"/>
                <w:szCs w:val="22"/>
              </w:rPr>
            </w:pPr>
            <w:r>
              <w:rPr>
                <w:sz w:val="22"/>
                <w:szCs w:val="22"/>
              </w:rPr>
              <w:t>2016 - Present</w:t>
            </w:r>
          </w:p>
        </w:tc>
        <w:tc>
          <w:tcPr>
            <w:tcW w:w="8559" w:type="dxa"/>
            <w:tcBorders>
              <w:top w:val="nil"/>
              <w:left w:val="nil"/>
              <w:bottom w:val="nil"/>
              <w:right w:val="nil"/>
            </w:tcBorders>
          </w:tcPr>
          <w:p w14:paraId="43210D73" w14:textId="25B31C7E" w:rsidR="00A86D04" w:rsidRDefault="00B210A9">
            <w:pPr>
              <w:pStyle w:val="section2"/>
              <w:ind w:left="0" w:firstLine="0"/>
              <w:rPr>
                <w:sz w:val="22"/>
                <w:szCs w:val="22"/>
              </w:rPr>
            </w:pPr>
            <w:r>
              <w:rPr>
                <w:sz w:val="22"/>
                <w:szCs w:val="22"/>
              </w:rPr>
              <w:t xml:space="preserve">I modified all three EXZ courses to the EXW one-semester format, which required editing and breaking the 100+ page study guides into modules, composing different syllabi for all three courses, taping eight instructional videos, and adapting the course to the new Canvas system.  </w:t>
            </w:r>
            <w:r w:rsidR="001F6D2B">
              <w:rPr>
                <w:sz w:val="22"/>
                <w:szCs w:val="22"/>
              </w:rPr>
              <w:t>I revise them each semester and summer.</w:t>
            </w:r>
          </w:p>
        </w:tc>
      </w:tr>
      <w:tr w:rsidR="00A86D04" w14:paraId="30A7936A" w14:textId="77777777">
        <w:tc>
          <w:tcPr>
            <w:tcW w:w="1710" w:type="dxa"/>
            <w:tcBorders>
              <w:top w:val="nil"/>
              <w:left w:val="nil"/>
              <w:bottom w:val="nil"/>
              <w:right w:val="nil"/>
            </w:tcBorders>
          </w:tcPr>
          <w:p w14:paraId="3801D47F" w14:textId="77777777" w:rsidR="00A86D04" w:rsidRDefault="00B210A9">
            <w:pPr>
              <w:pStyle w:val="section2"/>
              <w:ind w:left="0" w:firstLine="0"/>
              <w:rPr>
                <w:sz w:val="22"/>
                <w:szCs w:val="22"/>
              </w:rPr>
            </w:pPr>
            <w:r>
              <w:rPr>
                <w:sz w:val="22"/>
                <w:szCs w:val="22"/>
              </w:rPr>
              <w:t>2011 - Present</w:t>
            </w:r>
          </w:p>
        </w:tc>
        <w:tc>
          <w:tcPr>
            <w:tcW w:w="8559" w:type="dxa"/>
            <w:tcBorders>
              <w:top w:val="nil"/>
              <w:left w:val="nil"/>
              <w:bottom w:val="nil"/>
              <w:right w:val="nil"/>
            </w:tcBorders>
          </w:tcPr>
          <w:p w14:paraId="3941E980" w14:textId="50403B16" w:rsidR="00A86D04" w:rsidRDefault="00375D51">
            <w:pPr>
              <w:pStyle w:val="section2"/>
              <w:ind w:left="0" w:firstLine="0"/>
              <w:rPr>
                <w:sz w:val="22"/>
                <w:szCs w:val="22"/>
              </w:rPr>
            </w:pPr>
            <w:r>
              <w:rPr>
                <w:sz w:val="22"/>
                <w:szCs w:val="22"/>
              </w:rPr>
              <w:t xml:space="preserve">Rhetoric 1040 and 1060 EXZ and EXW. </w:t>
            </w:r>
            <w:r w:rsidR="00B210A9">
              <w:rPr>
                <w:sz w:val="22"/>
                <w:szCs w:val="22"/>
              </w:rPr>
              <w:t>I designed th</w:t>
            </w:r>
            <w:r>
              <w:rPr>
                <w:sz w:val="22"/>
                <w:szCs w:val="22"/>
              </w:rPr>
              <w:t>ese</w:t>
            </w:r>
            <w:r w:rsidR="00B210A9">
              <w:rPr>
                <w:sz w:val="22"/>
                <w:szCs w:val="22"/>
              </w:rPr>
              <w:t xml:space="preserve"> course</w:t>
            </w:r>
            <w:r>
              <w:rPr>
                <w:sz w:val="22"/>
                <w:szCs w:val="22"/>
              </w:rPr>
              <w:t>s</w:t>
            </w:r>
            <w:r w:rsidR="00B210A9">
              <w:rPr>
                <w:sz w:val="22"/>
                <w:szCs w:val="22"/>
              </w:rPr>
              <w:t xml:space="preserve"> for the Department of Continuing Education.  I wrote the 100+ page Study Guide</w:t>
            </w:r>
            <w:r>
              <w:rPr>
                <w:sz w:val="22"/>
                <w:szCs w:val="22"/>
              </w:rPr>
              <w:t>s</w:t>
            </w:r>
            <w:r w:rsidR="00B210A9">
              <w:rPr>
                <w:sz w:val="22"/>
                <w:szCs w:val="22"/>
              </w:rPr>
              <w:t xml:space="preserve"> and have taught </w:t>
            </w:r>
            <w:r>
              <w:rPr>
                <w:sz w:val="22"/>
                <w:szCs w:val="22"/>
              </w:rPr>
              <w:t xml:space="preserve">and revised </w:t>
            </w:r>
            <w:r w:rsidR="00B210A9">
              <w:rPr>
                <w:sz w:val="22"/>
                <w:szCs w:val="22"/>
              </w:rPr>
              <w:t>the course</w:t>
            </w:r>
            <w:r>
              <w:rPr>
                <w:sz w:val="22"/>
                <w:szCs w:val="22"/>
              </w:rPr>
              <w:t>s</w:t>
            </w:r>
            <w:r w:rsidR="00B210A9">
              <w:rPr>
                <w:sz w:val="22"/>
                <w:szCs w:val="22"/>
              </w:rPr>
              <w:t xml:space="preserve"> </w:t>
            </w:r>
            <w:r>
              <w:rPr>
                <w:sz w:val="22"/>
                <w:szCs w:val="22"/>
              </w:rPr>
              <w:t xml:space="preserve">multiple times per year since </w:t>
            </w:r>
            <w:r w:rsidR="00B210A9">
              <w:rPr>
                <w:sz w:val="22"/>
                <w:szCs w:val="22"/>
              </w:rPr>
              <w:t>fall 2011.</w:t>
            </w:r>
          </w:p>
        </w:tc>
      </w:tr>
      <w:tr w:rsidR="00A86D04" w14:paraId="46703024" w14:textId="77777777">
        <w:tc>
          <w:tcPr>
            <w:tcW w:w="1710" w:type="dxa"/>
            <w:tcBorders>
              <w:top w:val="nil"/>
              <w:left w:val="nil"/>
              <w:bottom w:val="nil"/>
              <w:right w:val="nil"/>
            </w:tcBorders>
          </w:tcPr>
          <w:p w14:paraId="27CF2107" w14:textId="77777777" w:rsidR="00A86D04" w:rsidRDefault="00B210A9">
            <w:pPr>
              <w:pStyle w:val="section2"/>
              <w:ind w:left="0" w:firstLine="0"/>
              <w:rPr>
                <w:sz w:val="22"/>
                <w:szCs w:val="22"/>
              </w:rPr>
            </w:pPr>
            <w:r>
              <w:rPr>
                <w:sz w:val="22"/>
                <w:szCs w:val="22"/>
              </w:rPr>
              <w:t>2010 - Present</w:t>
            </w:r>
          </w:p>
        </w:tc>
        <w:tc>
          <w:tcPr>
            <w:tcW w:w="8559" w:type="dxa"/>
            <w:tcBorders>
              <w:top w:val="nil"/>
              <w:left w:val="nil"/>
              <w:bottom w:val="nil"/>
              <w:right w:val="nil"/>
            </w:tcBorders>
          </w:tcPr>
          <w:p w14:paraId="5032C303" w14:textId="3563C33E" w:rsidR="00A86D04" w:rsidRDefault="00375D51">
            <w:pPr>
              <w:pStyle w:val="section2"/>
              <w:ind w:left="0" w:firstLine="0"/>
              <w:rPr>
                <w:sz w:val="22"/>
                <w:szCs w:val="22"/>
              </w:rPr>
            </w:pPr>
            <w:r>
              <w:rPr>
                <w:sz w:val="22"/>
                <w:szCs w:val="22"/>
              </w:rPr>
              <w:t xml:space="preserve">Rhetoric 1030 EXZ and EXW. </w:t>
            </w:r>
            <w:r w:rsidR="00B210A9">
              <w:rPr>
                <w:sz w:val="22"/>
                <w:szCs w:val="22"/>
              </w:rPr>
              <w:t>I designed this course for the Department of Continuing Education.  I wrote the 100+ page Study Guide and have taught the course every semester, including summers, since fall 2010.  I revise each class each semester.</w:t>
            </w:r>
          </w:p>
        </w:tc>
      </w:tr>
      <w:tr w:rsidR="00A86D04" w14:paraId="3130F04D" w14:textId="77777777">
        <w:tc>
          <w:tcPr>
            <w:tcW w:w="1710" w:type="dxa"/>
            <w:tcBorders>
              <w:top w:val="nil"/>
              <w:left w:val="nil"/>
              <w:bottom w:val="nil"/>
              <w:right w:val="nil"/>
            </w:tcBorders>
          </w:tcPr>
          <w:p w14:paraId="58F3BE0D" w14:textId="77777777" w:rsidR="00A86D04" w:rsidRDefault="00B210A9">
            <w:pPr>
              <w:pStyle w:val="section2"/>
              <w:ind w:left="0" w:firstLine="0"/>
              <w:rPr>
                <w:sz w:val="22"/>
                <w:szCs w:val="22"/>
              </w:rPr>
            </w:pPr>
            <w:r>
              <w:rPr>
                <w:sz w:val="22"/>
                <w:szCs w:val="22"/>
              </w:rPr>
              <w:t>2008 - 2014</w:t>
            </w:r>
          </w:p>
        </w:tc>
        <w:tc>
          <w:tcPr>
            <w:tcW w:w="8559" w:type="dxa"/>
            <w:tcBorders>
              <w:top w:val="nil"/>
              <w:left w:val="nil"/>
              <w:bottom w:val="nil"/>
              <w:right w:val="nil"/>
            </w:tcBorders>
          </w:tcPr>
          <w:p w14:paraId="19CEE4EC" w14:textId="77777777" w:rsidR="00A86D04" w:rsidRDefault="00B210A9">
            <w:pPr>
              <w:pStyle w:val="section2"/>
              <w:ind w:left="0" w:firstLine="0"/>
              <w:rPr>
                <w:sz w:val="22"/>
                <w:szCs w:val="22"/>
              </w:rPr>
            </w:pPr>
            <w:r>
              <w:rPr>
                <w:sz w:val="22"/>
                <w:szCs w:val="22"/>
              </w:rPr>
              <w:t xml:space="preserve">China BESTS Program, China/Hong Kong BESTS Program, and Hong Kong BESTS Programs.  I devised and taught these summer courses for the Belin Blank Honors Center for </w:t>
            </w:r>
            <w:r>
              <w:rPr>
                <w:sz w:val="22"/>
                <w:szCs w:val="22"/>
              </w:rPr>
              <w:lastRenderedPageBreak/>
              <w:t>talented students from China and Hong Kong.</w:t>
            </w:r>
          </w:p>
        </w:tc>
      </w:tr>
      <w:tr w:rsidR="00A86D04" w14:paraId="60709A17" w14:textId="77777777">
        <w:tc>
          <w:tcPr>
            <w:tcW w:w="10269" w:type="dxa"/>
            <w:gridSpan w:val="2"/>
            <w:tcBorders>
              <w:top w:val="nil"/>
              <w:left w:val="nil"/>
              <w:bottom w:val="nil"/>
              <w:right w:val="nil"/>
            </w:tcBorders>
          </w:tcPr>
          <w:p w14:paraId="3D7F8726" w14:textId="77777777" w:rsidR="00A86D04" w:rsidRDefault="00B210A9">
            <w:pPr>
              <w:keepNext/>
              <w:rPr>
                <w:b/>
                <w:bCs/>
                <w:i/>
                <w:iCs/>
              </w:rPr>
            </w:pPr>
            <w:r>
              <w:rPr>
                <w:b/>
                <w:bCs/>
                <w:i/>
                <w:iCs/>
              </w:rPr>
              <w:lastRenderedPageBreak/>
              <w:t>Extramural Teaching Activities</w:t>
            </w:r>
          </w:p>
        </w:tc>
      </w:tr>
      <w:tr w:rsidR="00A86D04" w14:paraId="78E26160" w14:textId="77777777">
        <w:tc>
          <w:tcPr>
            <w:tcW w:w="1710" w:type="dxa"/>
            <w:tcBorders>
              <w:top w:val="nil"/>
              <w:left w:val="nil"/>
              <w:bottom w:val="nil"/>
              <w:right w:val="nil"/>
            </w:tcBorders>
          </w:tcPr>
          <w:p w14:paraId="5AD443AA" w14:textId="77777777" w:rsidR="00A86D04" w:rsidRDefault="00B210A9">
            <w:pPr>
              <w:pStyle w:val="section2"/>
              <w:ind w:left="0" w:firstLine="0"/>
              <w:rPr>
                <w:sz w:val="22"/>
                <w:szCs w:val="22"/>
              </w:rPr>
            </w:pPr>
            <w:r>
              <w:rPr>
                <w:sz w:val="22"/>
                <w:szCs w:val="22"/>
              </w:rPr>
              <w:t>2009 - 2010</w:t>
            </w:r>
          </w:p>
        </w:tc>
        <w:tc>
          <w:tcPr>
            <w:tcW w:w="8559" w:type="dxa"/>
            <w:tcBorders>
              <w:top w:val="nil"/>
              <w:left w:val="nil"/>
              <w:bottom w:val="nil"/>
              <w:right w:val="nil"/>
            </w:tcBorders>
          </w:tcPr>
          <w:p w14:paraId="2BC67E27" w14:textId="1BE8FDD8" w:rsidR="00A86D04" w:rsidRDefault="00B210A9">
            <w:pPr>
              <w:pStyle w:val="section2"/>
              <w:ind w:left="0" w:firstLine="0"/>
              <w:rPr>
                <w:sz w:val="22"/>
                <w:szCs w:val="22"/>
              </w:rPr>
            </w:pPr>
            <w:r>
              <w:rPr>
                <w:sz w:val="22"/>
                <w:szCs w:val="22"/>
              </w:rPr>
              <w:t>“Engaged Scholarship and Teaching.” 3</w:t>
            </w:r>
            <w:r w:rsidR="001F6D2B">
              <w:rPr>
                <w:sz w:val="22"/>
                <w:szCs w:val="22"/>
              </w:rPr>
              <w:t>-</w:t>
            </w:r>
            <w:r>
              <w:rPr>
                <w:sz w:val="22"/>
                <w:szCs w:val="22"/>
              </w:rPr>
              <w:t xml:space="preserve">day intensive workshop sponsored by the Center for Teaching in the summer of 2009, </w:t>
            </w:r>
            <w:r w:rsidR="00E3452D">
              <w:rPr>
                <w:sz w:val="22"/>
                <w:szCs w:val="22"/>
              </w:rPr>
              <w:t>directed</w:t>
            </w:r>
            <w:r>
              <w:rPr>
                <w:sz w:val="22"/>
                <w:szCs w:val="22"/>
              </w:rPr>
              <w:t xml:space="preserve"> a student email exchange between students at Tate High School and international Speaking Center students and attended </w:t>
            </w:r>
            <w:r w:rsidR="00E3452D">
              <w:rPr>
                <w:sz w:val="22"/>
                <w:szCs w:val="22"/>
              </w:rPr>
              <w:t>2</w:t>
            </w:r>
            <w:r>
              <w:rPr>
                <w:sz w:val="22"/>
                <w:szCs w:val="22"/>
              </w:rPr>
              <w:t xml:space="preserve"> follow up sessions</w:t>
            </w:r>
            <w:r w:rsidR="00E3452D">
              <w:rPr>
                <w:sz w:val="22"/>
                <w:szCs w:val="22"/>
              </w:rPr>
              <w:t>.</w:t>
            </w:r>
          </w:p>
        </w:tc>
      </w:tr>
      <w:tr w:rsidR="00A86D04" w14:paraId="6EAB5576" w14:textId="77777777">
        <w:tc>
          <w:tcPr>
            <w:tcW w:w="10269" w:type="dxa"/>
            <w:gridSpan w:val="2"/>
            <w:tcBorders>
              <w:top w:val="nil"/>
              <w:left w:val="nil"/>
              <w:bottom w:val="nil"/>
              <w:right w:val="nil"/>
            </w:tcBorders>
          </w:tcPr>
          <w:p w14:paraId="1FBE9D75" w14:textId="40CF5281" w:rsidR="00A86D04" w:rsidRPr="00E3452D" w:rsidRDefault="00A86D04">
            <w:pPr>
              <w:keepNext/>
              <w:rPr>
                <w:b/>
                <w:bCs/>
                <w:i/>
                <w:iCs/>
                <w:sz w:val="8"/>
                <w:szCs w:val="8"/>
              </w:rPr>
            </w:pPr>
          </w:p>
        </w:tc>
      </w:tr>
      <w:tr w:rsidR="00A86D04" w14:paraId="74A74532" w14:textId="77777777">
        <w:tc>
          <w:tcPr>
            <w:tcW w:w="10269" w:type="dxa"/>
            <w:gridSpan w:val="2"/>
            <w:tcBorders>
              <w:top w:val="nil"/>
              <w:left w:val="nil"/>
              <w:bottom w:val="nil"/>
              <w:right w:val="nil"/>
            </w:tcBorders>
          </w:tcPr>
          <w:p w14:paraId="168E8594" w14:textId="646B2CE8" w:rsidR="00A86D04" w:rsidRDefault="00B210A9">
            <w:pPr>
              <w:keepNext/>
              <w:rPr>
                <w:b/>
                <w:bCs/>
                <w:i/>
                <w:iCs/>
              </w:rPr>
            </w:pPr>
            <w:r>
              <w:rPr>
                <w:b/>
                <w:bCs/>
                <w:i/>
                <w:iCs/>
              </w:rPr>
              <w:t>Presentations on Teaching</w:t>
            </w:r>
            <w:r w:rsidR="00E3452D">
              <w:rPr>
                <w:b/>
                <w:bCs/>
                <w:i/>
                <w:iCs/>
              </w:rPr>
              <w:t xml:space="preserve"> across Campus</w:t>
            </w:r>
          </w:p>
        </w:tc>
      </w:tr>
      <w:tr w:rsidR="00A86D04" w14:paraId="5039C9FB" w14:textId="77777777">
        <w:tc>
          <w:tcPr>
            <w:tcW w:w="1710" w:type="dxa"/>
            <w:tcBorders>
              <w:top w:val="nil"/>
              <w:left w:val="nil"/>
              <w:bottom w:val="nil"/>
              <w:right w:val="nil"/>
            </w:tcBorders>
          </w:tcPr>
          <w:p w14:paraId="5016857A" w14:textId="77777777" w:rsidR="00A86D04" w:rsidRDefault="00B210A9">
            <w:pPr>
              <w:pStyle w:val="section2"/>
              <w:ind w:left="0" w:firstLine="0"/>
              <w:rPr>
                <w:sz w:val="22"/>
                <w:szCs w:val="22"/>
              </w:rPr>
            </w:pPr>
            <w:r>
              <w:rPr>
                <w:sz w:val="22"/>
                <w:szCs w:val="22"/>
              </w:rPr>
              <w:t>2014 - 2017</w:t>
            </w:r>
          </w:p>
        </w:tc>
        <w:tc>
          <w:tcPr>
            <w:tcW w:w="8559" w:type="dxa"/>
            <w:tcBorders>
              <w:top w:val="nil"/>
              <w:left w:val="nil"/>
              <w:bottom w:val="nil"/>
              <w:right w:val="nil"/>
            </w:tcBorders>
          </w:tcPr>
          <w:p w14:paraId="0B0B6BF8" w14:textId="4BA086C2" w:rsidR="00A86D04" w:rsidRDefault="00B210A9">
            <w:pPr>
              <w:pStyle w:val="section2"/>
              <w:ind w:left="0" w:firstLine="0"/>
              <w:rPr>
                <w:sz w:val="22"/>
                <w:szCs w:val="22"/>
              </w:rPr>
            </w:pPr>
            <w:r>
              <w:rPr>
                <w:sz w:val="22"/>
                <w:szCs w:val="22"/>
              </w:rPr>
              <w:t xml:space="preserve">Center for Teaching New TA Orientation (Fall 2014, Fall 2015, Fall 2016, and Fall 2017), “The Speaking Center as a Valuable Resource for Instructors on Campus,” TA Resource Session at the Hotel Vetro, Iowa City. </w:t>
            </w:r>
          </w:p>
        </w:tc>
      </w:tr>
      <w:tr w:rsidR="00A86D04" w14:paraId="15520EC0" w14:textId="77777777">
        <w:tc>
          <w:tcPr>
            <w:tcW w:w="1710" w:type="dxa"/>
            <w:tcBorders>
              <w:top w:val="nil"/>
              <w:left w:val="nil"/>
              <w:bottom w:val="nil"/>
              <w:right w:val="nil"/>
            </w:tcBorders>
          </w:tcPr>
          <w:p w14:paraId="54068790" w14:textId="7C8CE312" w:rsidR="00A86D04" w:rsidRDefault="001F6D2B">
            <w:pPr>
              <w:pStyle w:val="section2"/>
              <w:ind w:left="0" w:firstLine="0"/>
              <w:rPr>
                <w:sz w:val="22"/>
                <w:szCs w:val="22"/>
              </w:rPr>
            </w:pPr>
            <w:r>
              <w:rPr>
                <w:sz w:val="22"/>
                <w:szCs w:val="22"/>
              </w:rPr>
              <w:t>2016-</w:t>
            </w:r>
            <w:r w:rsidR="00B210A9">
              <w:rPr>
                <w:sz w:val="22"/>
                <w:szCs w:val="22"/>
              </w:rPr>
              <w:t>2017</w:t>
            </w:r>
          </w:p>
        </w:tc>
        <w:tc>
          <w:tcPr>
            <w:tcW w:w="8559" w:type="dxa"/>
            <w:tcBorders>
              <w:top w:val="nil"/>
              <w:left w:val="nil"/>
              <w:bottom w:val="nil"/>
              <w:right w:val="nil"/>
            </w:tcBorders>
          </w:tcPr>
          <w:p w14:paraId="198B6FF0" w14:textId="77777777" w:rsidR="00A86D04" w:rsidRDefault="00B210A9">
            <w:pPr>
              <w:pStyle w:val="section2"/>
              <w:ind w:left="0" w:firstLine="0"/>
              <w:rPr>
                <w:sz w:val="22"/>
                <w:szCs w:val="22"/>
              </w:rPr>
            </w:pPr>
            <w:r>
              <w:rPr>
                <w:sz w:val="22"/>
                <w:szCs w:val="22"/>
              </w:rPr>
              <w:t>I spoke to Ben Hassman's "Teaching in the Conversation Center" course for 50 minutes about effectively tutoring in a Center and working with students from different ethnic and language backgrounds</w:t>
            </w:r>
          </w:p>
        </w:tc>
      </w:tr>
      <w:tr w:rsidR="00A86D04" w14:paraId="3EBC1110" w14:textId="77777777">
        <w:tc>
          <w:tcPr>
            <w:tcW w:w="1710" w:type="dxa"/>
            <w:tcBorders>
              <w:top w:val="nil"/>
              <w:left w:val="nil"/>
              <w:bottom w:val="nil"/>
              <w:right w:val="nil"/>
            </w:tcBorders>
          </w:tcPr>
          <w:p w14:paraId="66D39C9E" w14:textId="77777777" w:rsidR="00A86D04" w:rsidRDefault="00B210A9">
            <w:pPr>
              <w:pStyle w:val="section2"/>
              <w:ind w:left="0" w:firstLine="0"/>
              <w:rPr>
                <w:sz w:val="22"/>
                <w:szCs w:val="22"/>
              </w:rPr>
            </w:pPr>
            <w:r>
              <w:rPr>
                <w:sz w:val="22"/>
                <w:szCs w:val="22"/>
              </w:rPr>
              <w:t>2015</w:t>
            </w:r>
          </w:p>
        </w:tc>
        <w:tc>
          <w:tcPr>
            <w:tcW w:w="8559" w:type="dxa"/>
            <w:tcBorders>
              <w:top w:val="nil"/>
              <w:left w:val="nil"/>
              <w:bottom w:val="nil"/>
              <w:right w:val="nil"/>
            </w:tcBorders>
          </w:tcPr>
          <w:p w14:paraId="5F2C3A0E" w14:textId="77777777" w:rsidR="00A86D04" w:rsidRDefault="00B210A9">
            <w:pPr>
              <w:pStyle w:val="section2"/>
              <w:ind w:left="0" w:firstLine="0"/>
              <w:rPr>
                <w:sz w:val="22"/>
                <w:szCs w:val="22"/>
              </w:rPr>
            </w:pPr>
            <w:r>
              <w:rPr>
                <w:sz w:val="22"/>
                <w:szCs w:val="22"/>
              </w:rPr>
              <w:t>“Critical Thinking Across the Disciplines,” a talk I gave at the annual Dean’s Advisory Board meeting on research and teaching.  I was asked to speak as the recipient of the 2015-2016 Dean’s Distinguished Lecture Award. September 2015</w:t>
            </w:r>
          </w:p>
        </w:tc>
      </w:tr>
      <w:tr w:rsidR="00A86D04" w14:paraId="7BB7F91C" w14:textId="77777777">
        <w:tc>
          <w:tcPr>
            <w:tcW w:w="1710" w:type="dxa"/>
            <w:tcBorders>
              <w:top w:val="nil"/>
              <w:left w:val="nil"/>
              <w:bottom w:val="nil"/>
              <w:right w:val="nil"/>
            </w:tcBorders>
          </w:tcPr>
          <w:p w14:paraId="4FE774D1" w14:textId="77777777" w:rsidR="00A86D04" w:rsidRDefault="00B210A9">
            <w:pPr>
              <w:pStyle w:val="section2"/>
              <w:ind w:left="0" w:firstLine="0"/>
              <w:rPr>
                <w:sz w:val="22"/>
                <w:szCs w:val="22"/>
              </w:rPr>
            </w:pPr>
            <w:r>
              <w:rPr>
                <w:sz w:val="22"/>
                <w:szCs w:val="22"/>
              </w:rPr>
              <w:t>2013</w:t>
            </w:r>
          </w:p>
        </w:tc>
        <w:tc>
          <w:tcPr>
            <w:tcW w:w="8559" w:type="dxa"/>
            <w:tcBorders>
              <w:top w:val="nil"/>
              <w:left w:val="nil"/>
              <w:bottom w:val="nil"/>
              <w:right w:val="nil"/>
            </w:tcBorders>
          </w:tcPr>
          <w:p w14:paraId="7D79663D" w14:textId="77777777" w:rsidR="00A86D04" w:rsidRDefault="00B210A9">
            <w:pPr>
              <w:pStyle w:val="section2"/>
              <w:ind w:left="0" w:firstLine="0"/>
              <w:rPr>
                <w:sz w:val="22"/>
                <w:szCs w:val="22"/>
              </w:rPr>
            </w:pPr>
            <w:r>
              <w:rPr>
                <w:sz w:val="22"/>
                <w:szCs w:val="22"/>
              </w:rPr>
              <w:t xml:space="preserve">Faculty Council Administrative Retreat (Fall 2013); I participated on a panel entitled, “An Overview of Online Enrollment at UI and Demonstrations of Online Distance Education” and discussed my experiences teaching three Continuing Education </w:t>
            </w:r>
          </w:p>
          <w:p w14:paraId="35543D14" w14:textId="3AE2FF79" w:rsidR="00A86D04" w:rsidRDefault="00B210A9">
            <w:pPr>
              <w:pStyle w:val="section2"/>
              <w:ind w:left="0" w:firstLine="0"/>
              <w:rPr>
                <w:sz w:val="22"/>
                <w:szCs w:val="22"/>
              </w:rPr>
            </w:pPr>
            <w:r>
              <w:rPr>
                <w:sz w:val="22"/>
                <w:szCs w:val="22"/>
              </w:rPr>
              <w:t xml:space="preserve">Guided Independent Study Rhetoric courses per semester.  The event was attended by the University President and other administrators as well as faculty members across </w:t>
            </w:r>
            <w:r w:rsidR="009B170E">
              <w:rPr>
                <w:sz w:val="22"/>
                <w:szCs w:val="22"/>
              </w:rPr>
              <w:t>campus</w:t>
            </w:r>
            <w:r>
              <w:rPr>
                <w:sz w:val="22"/>
                <w:szCs w:val="22"/>
              </w:rPr>
              <w:t>.</w:t>
            </w:r>
          </w:p>
        </w:tc>
      </w:tr>
      <w:tr w:rsidR="00A86D04" w14:paraId="76EB8589" w14:textId="77777777">
        <w:tc>
          <w:tcPr>
            <w:tcW w:w="1710" w:type="dxa"/>
            <w:tcBorders>
              <w:top w:val="nil"/>
              <w:left w:val="nil"/>
              <w:bottom w:val="nil"/>
              <w:right w:val="nil"/>
            </w:tcBorders>
          </w:tcPr>
          <w:p w14:paraId="5BDCA700" w14:textId="77777777" w:rsidR="00A86D04" w:rsidRDefault="00B210A9">
            <w:pPr>
              <w:pStyle w:val="section2"/>
              <w:ind w:left="0" w:firstLine="0"/>
              <w:rPr>
                <w:sz w:val="22"/>
                <w:szCs w:val="22"/>
              </w:rPr>
            </w:pPr>
            <w:r>
              <w:rPr>
                <w:sz w:val="22"/>
                <w:szCs w:val="22"/>
              </w:rPr>
              <w:t>2006 - 2008</w:t>
            </w:r>
          </w:p>
        </w:tc>
        <w:tc>
          <w:tcPr>
            <w:tcW w:w="8559" w:type="dxa"/>
            <w:tcBorders>
              <w:top w:val="nil"/>
              <w:left w:val="nil"/>
              <w:bottom w:val="nil"/>
              <w:right w:val="nil"/>
            </w:tcBorders>
          </w:tcPr>
          <w:p w14:paraId="3AFF8058" w14:textId="77777777" w:rsidR="00A86D04" w:rsidRDefault="00B210A9">
            <w:pPr>
              <w:pStyle w:val="section2"/>
              <w:ind w:left="0" w:firstLine="0"/>
              <w:rPr>
                <w:sz w:val="22"/>
                <w:szCs w:val="22"/>
              </w:rPr>
            </w:pPr>
            <w:r>
              <w:rPr>
                <w:sz w:val="22"/>
                <w:szCs w:val="22"/>
              </w:rPr>
              <w:t>The English Education Department. I conducted mock interviews of practicum students and student teachers on the verge of going on the job market and help prospective teachers improve their application materials. Fall 2006-2008).</w:t>
            </w:r>
          </w:p>
        </w:tc>
      </w:tr>
      <w:tr w:rsidR="00A86D04" w14:paraId="3A12A8F5" w14:textId="77777777">
        <w:tc>
          <w:tcPr>
            <w:tcW w:w="1710" w:type="dxa"/>
            <w:tcBorders>
              <w:top w:val="nil"/>
              <w:left w:val="nil"/>
              <w:bottom w:val="nil"/>
              <w:right w:val="nil"/>
            </w:tcBorders>
          </w:tcPr>
          <w:p w14:paraId="446EC33E" w14:textId="77777777" w:rsidR="00A86D04" w:rsidRDefault="00B210A9">
            <w:pPr>
              <w:pStyle w:val="section2"/>
              <w:ind w:left="0" w:firstLine="0"/>
              <w:rPr>
                <w:sz w:val="22"/>
                <w:szCs w:val="22"/>
              </w:rPr>
            </w:pPr>
            <w:r>
              <w:rPr>
                <w:sz w:val="22"/>
                <w:szCs w:val="22"/>
              </w:rPr>
              <w:t>2007</w:t>
            </w:r>
          </w:p>
        </w:tc>
        <w:tc>
          <w:tcPr>
            <w:tcW w:w="8559" w:type="dxa"/>
            <w:tcBorders>
              <w:top w:val="nil"/>
              <w:left w:val="nil"/>
              <w:bottom w:val="nil"/>
              <w:right w:val="nil"/>
            </w:tcBorders>
          </w:tcPr>
          <w:p w14:paraId="6844FFB5" w14:textId="77777777" w:rsidR="00A86D04" w:rsidRDefault="00B210A9">
            <w:pPr>
              <w:pStyle w:val="section2"/>
              <w:ind w:left="0" w:firstLine="0"/>
              <w:rPr>
                <w:sz w:val="22"/>
                <w:szCs w:val="22"/>
              </w:rPr>
            </w:pPr>
            <w:r>
              <w:rPr>
                <w:sz w:val="22"/>
                <w:szCs w:val="22"/>
              </w:rPr>
              <w:t>The Center for Teaching. “Assigning and Evaluating Student Presentations.” Attended by over 20 faculty and staff members across campus.  I discussed the general guidelines for assigning and evaluating speeches. The group collectively evaluated a sample speech based on different grading rubrics. Fall 2007.</w:t>
            </w:r>
          </w:p>
        </w:tc>
      </w:tr>
      <w:tr w:rsidR="00A86D04" w14:paraId="5458BC2D" w14:textId="77777777">
        <w:tc>
          <w:tcPr>
            <w:tcW w:w="1710" w:type="dxa"/>
            <w:tcBorders>
              <w:top w:val="nil"/>
              <w:left w:val="nil"/>
              <w:bottom w:val="nil"/>
              <w:right w:val="nil"/>
            </w:tcBorders>
          </w:tcPr>
          <w:p w14:paraId="78E88F8C" w14:textId="77777777" w:rsidR="00A86D04" w:rsidRDefault="00B210A9">
            <w:pPr>
              <w:pStyle w:val="section2"/>
              <w:ind w:left="0" w:firstLine="0"/>
              <w:rPr>
                <w:sz w:val="22"/>
                <w:szCs w:val="22"/>
              </w:rPr>
            </w:pPr>
            <w:r>
              <w:rPr>
                <w:sz w:val="22"/>
                <w:szCs w:val="22"/>
              </w:rPr>
              <w:t>2007</w:t>
            </w:r>
          </w:p>
        </w:tc>
        <w:tc>
          <w:tcPr>
            <w:tcW w:w="8559" w:type="dxa"/>
            <w:tcBorders>
              <w:top w:val="nil"/>
              <w:left w:val="nil"/>
              <w:bottom w:val="nil"/>
              <w:right w:val="nil"/>
            </w:tcBorders>
          </w:tcPr>
          <w:p w14:paraId="0CD7F82E" w14:textId="77777777" w:rsidR="00A86D04" w:rsidRDefault="00B210A9">
            <w:pPr>
              <w:pStyle w:val="section2"/>
              <w:ind w:left="0" w:firstLine="0"/>
              <w:rPr>
                <w:sz w:val="22"/>
                <w:szCs w:val="22"/>
              </w:rPr>
            </w:pPr>
            <w:r>
              <w:rPr>
                <w:sz w:val="22"/>
                <w:szCs w:val="22"/>
              </w:rPr>
              <w:t>The Center for Teaching. “Assigning and Evaluating Student Presentations.”  Workshop, Fall 2007.</w:t>
            </w:r>
          </w:p>
        </w:tc>
      </w:tr>
      <w:tr w:rsidR="00A86D04" w14:paraId="4CD04D0E" w14:textId="77777777">
        <w:tc>
          <w:tcPr>
            <w:tcW w:w="1710" w:type="dxa"/>
            <w:tcBorders>
              <w:top w:val="nil"/>
              <w:left w:val="nil"/>
              <w:bottom w:val="nil"/>
              <w:right w:val="nil"/>
            </w:tcBorders>
          </w:tcPr>
          <w:p w14:paraId="6B37DE6A" w14:textId="77777777" w:rsidR="00A86D04" w:rsidRDefault="00B210A9">
            <w:pPr>
              <w:pStyle w:val="section2"/>
              <w:ind w:left="0" w:firstLine="0"/>
              <w:rPr>
                <w:sz w:val="22"/>
                <w:szCs w:val="22"/>
              </w:rPr>
            </w:pPr>
            <w:r>
              <w:rPr>
                <w:sz w:val="22"/>
                <w:szCs w:val="22"/>
              </w:rPr>
              <w:t>2007</w:t>
            </w:r>
          </w:p>
        </w:tc>
        <w:tc>
          <w:tcPr>
            <w:tcW w:w="8559" w:type="dxa"/>
            <w:tcBorders>
              <w:top w:val="nil"/>
              <w:left w:val="nil"/>
              <w:bottom w:val="nil"/>
              <w:right w:val="nil"/>
            </w:tcBorders>
          </w:tcPr>
          <w:p w14:paraId="595C8111" w14:textId="77777777" w:rsidR="00A86D04" w:rsidRDefault="00B210A9">
            <w:pPr>
              <w:pStyle w:val="section2"/>
              <w:ind w:left="0" w:firstLine="0"/>
              <w:rPr>
                <w:sz w:val="22"/>
                <w:szCs w:val="22"/>
              </w:rPr>
            </w:pPr>
            <w:r>
              <w:rPr>
                <w:sz w:val="22"/>
                <w:szCs w:val="22"/>
              </w:rPr>
              <w:t>“The Importance of Effective Speaking Skills across the Curriculum,” a presentation in conjunction with the 2007 University of Iowa Jakobson Graduate Forum. Iowa City, Iowa. March 31, 2007.</w:t>
            </w:r>
          </w:p>
        </w:tc>
      </w:tr>
      <w:tr w:rsidR="00A86D04" w14:paraId="30D7A5ED" w14:textId="77777777">
        <w:tc>
          <w:tcPr>
            <w:tcW w:w="1710" w:type="dxa"/>
            <w:tcBorders>
              <w:top w:val="nil"/>
              <w:left w:val="nil"/>
              <w:bottom w:val="nil"/>
              <w:right w:val="nil"/>
            </w:tcBorders>
          </w:tcPr>
          <w:p w14:paraId="6E28F0CB" w14:textId="77777777" w:rsidR="00A86D04" w:rsidRDefault="00B210A9">
            <w:pPr>
              <w:pStyle w:val="section2"/>
              <w:ind w:left="0" w:firstLine="0"/>
              <w:rPr>
                <w:sz w:val="22"/>
                <w:szCs w:val="22"/>
              </w:rPr>
            </w:pPr>
            <w:r>
              <w:rPr>
                <w:sz w:val="22"/>
                <w:szCs w:val="22"/>
              </w:rPr>
              <w:t>2007</w:t>
            </w:r>
          </w:p>
        </w:tc>
        <w:tc>
          <w:tcPr>
            <w:tcW w:w="8559" w:type="dxa"/>
            <w:tcBorders>
              <w:top w:val="nil"/>
              <w:left w:val="nil"/>
              <w:bottom w:val="nil"/>
              <w:right w:val="nil"/>
            </w:tcBorders>
          </w:tcPr>
          <w:p w14:paraId="33AA8C5D" w14:textId="77777777" w:rsidR="00A86D04" w:rsidRDefault="00B210A9">
            <w:pPr>
              <w:pStyle w:val="section2"/>
              <w:ind w:left="0" w:firstLine="0"/>
              <w:rPr>
                <w:sz w:val="22"/>
                <w:szCs w:val="22"/>
              </w:rPr>
            </w:pPr>
            <w:r>
              <w:rPr>
                <w:sz w:val="22"/>
                <w:szCs w:val="22"/>
              </w:rPr>
              <w:t>The Speaking Center. “Constructing Effective Rubrics for the Evaluation of Student Work.” Spring 2007.</w:t>
            </w:r>
          </w:p>
        </w:tc>
      </w:tr>
      <w:tr w:rsidR="00A86D04" w14:paraId="53D9B889" w14:textId="77777777">
        <w:tc>
          <w:tcPr>
            <w:tcW w:w="1710" w:type="dxa"/>
            <w:tcBorders>
              <w:top w:val="nil"/>
              <w:left w:val="nil"/>
              <w:bottom w:val="nil"/>
              <w:right w:val="nil"/>
            </w:tcBorders>
          </w:tcPr>
          <w:p w14:paraId="5C053C47" w14:textId="77777777" w:rsidR="00A86D04" w:rsidRDefault="00B210A9">
            <w:pPr>
              <w:pStyle w:val="section2"/>
              <w:ind w:left="0" w:firstLine="0"/>
              <w:rPr>
                <w:sz w:val="22"/>
                <w:szCs w:val="22"/>
              </w:rPr>
            </w:pPr>
            <w:r>
              <w:rPr>
                <w:sz w:val="22"/>
                <w:szCs w:val="22"/>
              </w:rPr>
              <w:t>2007</w:t>
            </w:r>
          </w:p>
        </w:tc>
        <w:tc>
          <w:tcPr>
            <w:tcW w:w="8559" w:type="dxa"/>
            <w:tcBorders>
              <w:top w:val="nil"/>
              <w:left w:val="nil"/>
              <w:bottom w:val="nil"/>
              <w:right w:val="nil"/>
            </w:tcBorders>
          </w:tcPr>
          <w:p w14:paraId="4FE65F10" w14:textId="77777777" w:rsidR="00A86D04" w:rsidRDefault="00B210A9">
            <w:pPr>
              <w:pStyle w:val="section2"/>
              <w:ind w:left="0" w:firstLine="0"/>
              <w:rPr>
                <w:sz w:val="22"/>
                <w:szCs w:val="22"/>
              </w:rPr>
            </w:pPr>
            <w:r>
              <w:rPr>
                <w:sz w:val="22"/>
                <w:szCs w:val="22"/>
              </w:rPr>
              <w:t>Teaching Sociology Practicum. “Effective Teaching Strategies for First-Year Teachers.” Workshop, Spring 2007.</w:t>
            </w:r>
          </w:p>
        </w:tc>
      </w:tr>
      <w:tr w:rsidR="00A86D04" w14:paraId="1FE7357E" w14:textId="77777777">
        <w:tc>
          <w:tcPr>
            <w:tcW w:w="1710" w:type="dxa"/>
            <w:tcBorders>
              <w:top w:val="nil"/>
              <w:left w:val="nil"/>
              <w:bottom w:val="nil"/>
              <w:right w:val="nil"/>
            </w:tcBorders>
          </w:tcPr>
          <w:p w14:paraId="628943CC" w14:textId="77777777" w:rsidR="00A86D04" w:rsidRDefault="00B210A9">
            <w:pPr>
              <w:pStyle w:val="section2"/>
              <w:ind w:left="0" w:firstLine="0"/>
              <w:rPr>
                <w:sz w:val="22"/>
                <w:szCs w:val="22"/>
              </w:rPr>
            </w:pPr>
            <w:r>
              <w:rPr>
                <w:sz w:val="22"/>
                <w:szCs w:val="22"/>
              </w:rPr>
              <w:t>2003</w:t>
            </w:r>
          </w:p>
        </w:tc>
        <w:tc>
          <w:tcPr>
            <w:tcW w:w="8559" w:type="dxa"/>
            <w:tcBorders>
              <w:top w:val="nil"/>
              <w:left w:val="nil"/>
              <w:bottom w:val="nil"/>
              <w:right w:val="nil"/>
            </w:tcBorders>
          </w:tcPr>
          <w:p w14:paraId="46FAD5C1" w14:textId="77777777" w:rsidR="00A86D04" w:rsidRDefault="00B210A9">
            <w:pPr>
              <w:pStyle w:val="section2"/>
              <w:ind w:left="0" w:firstLine="0"/>
              <w:rPr>
                <w:sz w:val="22"/>
                <w:szCs w:val="22"/>
              </w:rPr>
            </w:pPr>
            <w:r>
              <w:rPr>
                <w:sz w:val="22"/>
                <w:szCs w:val="22"/>
              </w:rPr>
              <w:t>The Writing Center Workshop Series. “What do your Instructors Want?” A workshop given to graduate and undergraduate students on deciphering assignments across the curriculum. Spring 2003.</w:t>
            </w:r>
          </w:p>
        </w:tc>
      </w:tr>
      <w:tr w:rsidR="00A86D04" w14:paraId="436B16BA" w14:textId="77777777">
        <w:tc>
          <w:tcPr>
            <w:tcW w:w="10269" w:type="dxa"/>
            <w:gridSpan w:val="2"/>
            <w:tcBorders>
              <w:top w:val="nil"/>
              <w:left w:val="nil"/>
              <w:bottom w:val="nil"/>
              <w:right w:val="nil"/>
            </w:tcBorders>
          </w:tcPr>
          <w:p w14:paraId="681687F8" w14:textId="77777777" w:rsidR="00A86D04" w:rsidRDefault="00B210A9">
            <w:pPr>
              <w:keepNext/>
              <w:rPr>
                <w:b/>
                <w:bCs/>
                <w:i/>
                <w:iCs/>
              </w:rPr>
            </w:pPr>
            <w:r>
              <w:rPr>
                <w:b/>
                <w:bCs/>
                <w:i/>
                <w:iCs/>
              </w:rPr>
              <w:t>Speaking Center Tutor</w:t>
            </w:r>
          </w:p>
        </w:tc>
      </w:tr>
      <w:tr w:rsidR="00A86D04" w14:paraId="24ECD36F" w14:textId="77777777">
        <w:tc>
          <w:tcPr>
            <w:tcW w:w="1710" w:type="dxa"/>
            <w:tcBorders>
              <w:top w:val="nil"/>
              <w:left w:val="nil"/>
              <w:bottom w:val="nil"/>
              <w:right w:val="nil"/>
            </w:tcBorders>
          </w:tcPr>
          <w:p w14:paraId="7E53AB0B" w14:textId="77777777" w:rsidR="00A86D04" w:rsidRDefault="00B210A9">
            <w:pPr>
              <w:pStyle w:val="section2"/>
              <w:ind w:left="0" w:firstLine="0"/>
              <w:rPr>
                <w:sz w:val="22"/>
                <w:szCs w:val="22"/>
              </w:rPr>
            </w:pPr>
            <w:r>
              <w:rPr>
                <w:sz w:val="22"/>
                <w:szCs w:val="22"/>
              </w:rPr>
              <w:t>2007 - 2018</w:t>
            </w:r>
          </w:p>
        </w:tc>
        <w:tc>
          <w:tcPr>
            <w:tcW w:w="8559" w:type="dxa"/>
            <w:tcBorders>
              <w:top w:val="nil"/>
              <w:left w:val="nil"/>
              <w:bottom w:val="nil"/>
              <w:right w:val="nil"/>
            </w:tcBorders>
          </w:tcPr>
          <w:p w14:paraId="6AD5BE27" w14:textId="26953E5D" w:rsidR="00A86D04" w:rsidRDefault="00B210A9">
            <w:pPr>
              <w:pStyle w:val="section2"/>
              <w:ind w:left="0" w:firstLine="0"/>
              <w:rPr>
                <w:sz w:val="22"/>
                <w:szCs w:val="22"/>
              </w:rPr>
            </w:pPr>
            <w:r>
              <w:rPr>
                <w:sz w:val="22"/>
                <w:szCs w:val="22"/>
              </w:rPr>
              <w:t>I tutor</w:t>
            </w:r>
            <w:r w:rsidR="001F6D2B">
              <w:rPr>
                <w:sz w:val="22"/>
                <w:szCs w:val="22"/>
              </w:rPr>
              <w:t>ed</w:t>
            </w:r>
            <w:r>
              <w:rPr>
                <w:sz w:val="22"/>
                <w:szCs w:val="22"/>
              </w:rPr>
              <w:t xml:space="preserve"> in the Speaking Center every semester</w:t>
            </w:r>
            <w:r w:rsidR="001F6D2B">
              <w:rPr>
                <w:sz w:val="22"/>
                <w:szCs w:val="22"/>
              </w:rPr>
              <w:t xml:space="preserve"> for eleven years</w:t>
            </w:r>
            <w:r>
              <w:rPr>
                <w:sz w:val="22"/>
                <w:szCs w:val="22"/>
              </w:rPr>
              <w:t>, which includes working one-on-one with students and faculty across campus and offering workshops in many different departments on various aspects of speaking.</w:t>
            </w:r>
          </w:p>
        </w:tc>
      </w:tr>
      <w:tr w:rsidR="00A86D04" w14:paraId="13B6C44D" w14:textId="77777777">
        <w:tc>
          <w:tcPr>
            <w:tcW w:w="10269" w:type="dxa"/>
            <w:gridSpan w:val="2"/>
            <w:tcBorders>
              <w:top w:val="nil"/>
              <w:left w:val="nil"/>
              <w:bottom w:val="nil"/>
              <w:right w:val="nil"/>
            </w:tcBorders>
          </w:tcPr>
          <w:p w14:paraId="2C780724" w14:textId="77777777" w:rsidR="00A86D04" w:rsidRDefault="00B210A9">
            <w:pPr>
              <w:keepNext/>
              <w:rPr>
                <w:b/>
                <w:bCs/>
                <w:i/>
                <w:iCs/>
              </w:rPr>
            </w:pPr>
            <w:r>
              <w:rPr>
                <w:b/>
                <w:bCs/>
                <w:i/>
                <w:iCs/>
              </w:rPr>
              <w:t>Textbooks &amp; Educational Software Development</w:t>
            </w:r>
          </w:p>
        </w:tc>
      </w:tr>
      <w:tr w:rsidR="00A86D04" w14:paraId="7FD445FB" w14:textId="77777777">
        <w:tc>
          <w:tcPr>
            <w:tcW w:w="1710" w:type="dxa"/>
            <w:tcBorders>
              <w:top w:val="nil"/>
              <w:left w:val="nil"/>
              <w:bottom w:val="nil"/>
              <w:right w:val="nil"/>
            </w:tcBorders>
          </w:tcPr>
          <w:p w14:paraId="659577BE" w14:textId="77777777" w:rsidR="00A86D04" w:rsidRDefault="00B210A9">
            <w:pPr>
              <w:pStyle w:val="section2"/>
              <w:ind w:left="0" w:firstLine="0"/>
              <w:rPr>
                <w:sz w:val="22"/>
                <w:szCs w:val="22"/>
              </w:rPr>
            </w:pPr>
            <w:r>
              <w:rPr>
                <w:sz w:val="22"/>
                <w:szCs w:val="22"/>
              </w:rPr>
              <w:t>2009 - 2011</w:t>
            </w:r>
          </w:p>
        </w:tc>
        <w:tc>
          <w:tcPr>
            <w:tcW w:w="8559" w:type="dxa"/>
            <w:tcBorders>
              <w:top w:val="nil"/>
              <w:left w:val="nil"/>
              <w:bottom w:val="nil"/>
              <w:right w:val="nil"/>
            </w:tcBorders>
          </w:tcPr>
          <w:p w14:paraId="321F8F96" w14:textId="77777777" w:rsidR="00A86D04" w:rsidRDefault="00B210A9">
            <w:pPr>
              <w:pStyle w:val="section2"/>
              <w:ind w:left="0" w:firstLine="0"/>
              <w:rPr>
                <w:sz w:val="22"/>
                <w:szCs w:val="22"/>
              </w:rPr>
            </w:pPr>
            <w:r>
              <w:rPr>
                <w:sz w:val="22"/>
                <w:szCs w:val="22"/>
              </w:rPr>
              <w:t>I wrote the Study Guides for Rhetoric 1030 EXZ, 1040 EXZ, and 1060 EXZ (all copyrighted).  These comprehensive guides eliminated the need for students to buy textbooks for the course, which ran around $100 prior to my creation of these texts.</w:t>
            </w:r>
          </w:p>
        </w:tc>
      </w:tr>
      <w:tr w:rsidR="00A86D04" w14:paraId="0CA1DD95" w14:textId="77777777">
        <w:tc>
          <w:tcPr>
            <w:tcW w:w="10269" w:type="dxa"/>
            <w:gridSpan w:val="2"/>
            <w:tcBorders>
              <w:top w:val="nil"/>
              <w:left w:val="nil"/>
              <w:bottom w:val="nil"/>
              <w:right w:val="nil"/>
            </w:tcBorders>
          </w:tcPr>
          <w:p w14:paraId="0D8D9BE2" w14:textId="77777777" w:rsidR="00A86D04" w:rsidRDefault="00B210A9">
            <w:pPr>
              <w:keepNext/>
              <w:rPr>
                <w:b/>
                <w:bCs/>
                <w:i/>
                <w:iCs/>
              </w:rPr>
            </w:pPr>
            <w:r>
              <w:rPr>
                <w:b/>
                <w:bCs/>
                <w:i/>
                <w:iCs/>
              </w:rPr>
              <w:t>Workshop/Clinic</w:t>
            </w:r>
          </w:p>
        </w:tc>
      </w:tr>
      <w:tr w:rsidR="00A86D04" w14:paraId="12D9B662" w14:textId="77777777">
        <w:tc>
          <w:tcPr>
            <w:tcW w:w="1710" w:type="dxa"/>
            <w:tcBorders>
              <w:top w:val="nil"/>
              <w:left w:val="nil"/>
              <w:bottom w:val="nil"/>
              <w:right w:val="nil"/>
            </w:tcBorders>
          </w:tcPr>
          <w:p w14:paraId="38BE649C" w14:textId="4CDC467D" w:rsidR="00A86D04" w:rsidRDefault="001F6D2B">
            <w:pPr>
              <w:pStyle w:val="section2"/>
              <w:ind w:left="0" w:firstLine="0"/>
              <w:rPr>
                <w:sz w:val="22"/>
                <w:szCs w:val="22"/>
              </w:rPr>
            </w:pPr>
            <w:r>
              <w:rPr>
                <w:sz w:val="22"/>
                <w:szCs w:val="22"/>
              </w:rPr>
              <w:t>September 2019</w:t>
            </w:r>
          </w:p>
        </w:tc>
        <w:tc>
          <w:tcPr>
            <w:tcW w:w="8559" w:type="dxa"/>
            <w:tcBorders>
              <w:top w:val="nil"/>
              <w:left w:val="nil"/>
              <w:bottom w:val="nil"/>
              <w:right w:val="nil"/>
            </w:tcBorders>
          </w:tcPr>
          <w:p w14:paraId="7B269972" w14:textId="77777777" w:rsidR="00A86D04" w:rsidRDefault="00B210A9">
            <w:pPr>
              <w:pStyle w:val="section2"/>
              <w:ind w:left="0" w:firstLine="0"/>
              <w:rPr>
                <w:b/>
                <w:bCs/>
                <w:sz w:val="22"/>
                <w:szCs w:val="22"/>
              </w:rPr>
            </w:pPr>
            <w:r>
              <w:rPr>
                <w:b/>
                <w:bCs/>
                <w:sz w:val="22"/>
                <w:szCs w:val="22"/>
              </w:rPr>
              <w:t>Preparation for the Medical School Interview</w:t>
            </w:r>
            <w:r>
              <w:rPr>
                <w:sz w:val="22"/>
                <w:szCs w:val="22"/>
              </w:rPr>
              <w:t>, I met with two prospective UI medical students for 3.5 hours on a Sunday afternoon to help them prepare for their upcoming medical school interviews.</w:t>
            </w:r>
          </w:p>
        </w:tc>
      </w:tr>
      <w:tr w:rsidR="00A86D04" w14:paraId="58C319C3" w14:textId="77777777">
        <w:tc>
          <w:tcPr>
            <w:tcW w:w="10269" w:type="dxa"/>
            <w:gridSpan w:val="2"/>
            <w:tcBorders>
              <w:top w:val="nil"/>
              <w:left w:val="nil"/>
              <w:bottom w:val="nil"/>
              <w:right w:val="nil"/>
            </w:tcBorders>
          </w:tcPr>
          <w:p w14:paraId="45368CC4" w14:textId="77777777" w:rsidR="00A86D04" w:rsidRDefault="00B210A9">
            <w:pPr>
              <w:keepNext/>
              <w:rPr>
                <w:b/>
                <w:bCs/>
                <w:i/>
                <w:iCs/>
              </w:rPr>
            </w:pPr>
            <w:r>
              <w:rPr>
                <w:b/>
                <w:bCs/>
                <w:i/>
                <w:iCs/>
              </w:rPr>
              <w:t>Writing Center Tutor</w:t>
            </w:r>
          </w:p>
        </w:tc>
      </w:tr>
      <w:tr w:rsidR="00A86D04" w14:paraId="2645F997" w14:textId="77777777">
        <w:tc>
          <w:tcPr>
            <w:tcW w:w="1710" w:type="dxa"/>
            <w:tcBorders>
              <w:top w:val="nil"/>
              <w:left w:val="nil"/>
              <w:bottom w:val="nil"/>
              <w:right w:val="nil"/>
            </w:tcBorders>
          </w:tcPr>
          <w:p w14:paraId="4FC03085" w14:textId="77777777" w:rsidR="00A86D04" w:rsidRDefault="00B210A9">
            <w:pPr>
              <w:pStyle w:val="section2"/>
              <w:ind w:left="0" w:firstLine="0"/>
              <w:rPr>
                <w:sz w:val="22"/>
                <w:szCs w:val="22"/>
              </w:rPr>
            </w:pPr>
            <w:r>
              <w:rPr>
                <w:sz w:val="22"/>
                <w:szCs w:val="22"/>
              </w:rPr>
              <w:t>2001 - 2007</w:t>
            </w:r>
          </w:p>
        </w:tc>
        <w:tc>
          <w:tcPr>
            <w:tcW w:w="8559" w:type="dxa"/>
            <w:tcBorders>
              <w:top w:val="nil"/>
              <w:left w:val="nil"/>
              <w:bottom w:val="nil"/>
              <w:right w:val="nil"/>
            </w:tcBorders>
          </w:tcPr>
          <w:p w14:paraId="1B1240A0" w14:textId="685E97B1" w:rsidR="00A86D04" w:rsidRDefault="00B210A9">
            <w:pPr>
              <w:pStyle w:val="section2"/>
              <w:ind w:left="0" w:firstLine="0"/>
              <w:rPr>
                <w:sz w:val="22"/>
                <w:szCs w:val="22"/>
              </w:rPr>
            </w:pPr>
            <w:r>
              <w:rPr>
                <w:sz w:val="22"/>
                <w:szCs w:val="22"/>
              </w:rPr>
              <w:t>I tutored in the Writing Center until I took over as Speaking Center Director. This included face to face tutoring as well as online tutoring.</w:t>
            </w:r>
          </w:p>
        </w:tc>
      </w:tr>
    </w:tbl>
    <w:p w14:paraId="6584E9EC" w14:textId="77777777" w:rsidR="00A86D04" w:rsidRPr="009B170E" w:rsidRDefault="00A86D04">
      <w:pPr>
        <w:pStyle w:val="section2"/>
        <w:rPr>
          <w:sz w:val="2"/>
          <w:szCs w:val="2"/>
        </w:rPr>
      </w:pPr>
    </w:p>
    <w:p w14:paraId="370EFB4B" w14:textId="77777777" w:rsidR="00A86D04" w:rsidRDefault="00B210A9">
      <w:pPr>
        <w:pStyle w:val="section2"/>
        <w:keepNext/>
        <w:ind w:left="360" w:firstLine="0"/>
        <w:rPr>
          <w:b/>
          <w:bCs/>
        </w:rPr>
      </w:pPr>
      <w:r>
        <w:rPr>
          <w:b/>
          <w:bCs/>
        </w:rPr>
        <w:lastRenderedPageBreak/>
        <w:t>Student Mentoring</w:t>
      </w:r>
    </w:p>
    <w:p w14:paraId="54CB500D" w14:textId="10CEA3DC" w:rsidR="00A86D04" w:rsidRPr="009B170E" w:rsidRDefault="00A86D04" w:rsidP="009B170E">
      <w:pPr>
        <w:pStyle w:val="heading"/>
        <w:keepNext/>
        <w:tabs>
          <w:tab w:val="clear" w:pos="360"/>
        </w:tabs>
        <w:rPr>
          <w:i/>
          <w:iCs/>
          <w:sz w:val="6"/>
          <w:szCs w:val="6"/>
        </w:rPr>
      </w:pPr>
    </w:p>
    <w:p w14:paraId="16CADA77" w14:textId="77777777" w:rsidR="00A86D04" w:rsidRDefault="00B210A9">
      <w:pPr>
        <w:pStyle w:val="heading"/>
        <w:keepNext/>
        <w:tabs>
          <w:tab w:val="clear" w:pos="360"/>
        </w:tabs>
        <w:ind w:left="900" w:firstLine="0"/>
        <w:rPr>
          <w:i/>
          <w:iCs/>
          <w:caps w:val="0"/>
        </w:rPr>
      </w:pPr>
      <w:r>
        <w:rPr>
          <w:i/>
          <w:iCs/>
          <w:caps w:val="0"/>
        </w:rPr>
        <w:t>Comprehensive Exam, Member</w:t>
      </w:r>
    </w:p>
    <w:tbl>
      <w:tblPr>
        <w:tblW w:w="8028" w:type="dxa"/>
        <w:tblInd w:w="918" w:type="dxa"/>
        <w:tblLayout w:type="fixed"/>
        <w:tblLook w:val="0000" w:firstRow="0" w:lastRow="0" w:firstColumn="0" w:lastColumn="0" w:noHBand="0" w:noVBand="0"/>
      </w:tblPr>
      <w:tblGrid>
        <w:gridCol w:w="1908"/>
        <w:gridCol w:w="6120"/>
      </w:tblGrid>
      <w:tr w:rsidR="00A86D04" w14:paraId="72CB44CF" w14:textId="77777777">
        <w:tc>
          <w:tcPr>
            <w:tcW w:w="1908" w:type="dxa"/>
            <w:tcBorders>
              <w:top w:val="nil"/>
              <w:left w:val="nil"/>
              <w:bottom w:val="nil"/>
              <w:right w:val="nil"/>
            </w:tcBorders>
          </w:tcPr>
          <w:p w14:paraId="7F2BD59A" w14:textId="77777777" w:rsidR="00A86D04" w:rsidRDefault="00B210A9">
            <w:pPr>
              <w:spacing w:after="60"/>
            </w:pPr>
            <w:r>
              <w:t>2016 - 2017</w:t>
            </w:r>
          </w:p>
        </w:tc>
        <w:tc>
          <w:tcPr>
            <w:tcW w:w="6120" w:type="dxa"/>
            <w:tcBorders>
              <w:top w:val="nil"/>
              <w:left w:val="nil"/>
              <w:bottom w:val="nil"/>
              <w:right w:val="nil"/>
            </w:tcBorders>
          </w:tcPr>
          <w:p w14:paraId="4FAE74FF" w14:textId="77777777" w:rsidR="00A86D04" w:rsidRDefault="00B210A9">
            <w:pPr>
              <w:spacing w:after="60"/>
            </w:pPr>
            <w:r>
              <w:t xml:space="preserve">Gilchrist, Matthew; </w:t>
            </w:r>
            <w:r>
              <w:rPr>
                <w:i/>
                <w:iCs/>
              </w:rPr>
              <w:t>Completed</w:t>
            </w:r>
          </w:p>
        </w:tc>
      </w:tr>
    </w:tbl>
    <w:p w14:paraId="7B1BA1CC" w14:textId="636447FB" w:rsidR="00A86D04" w:rsidRDefault="00B210A9">
      <w:pPr>
        <w:pStyle w:val="heading"/>
        <w:keepNext/>
        <w:tabs>
          <w:tab w:val="clear" w:pos="360"/>
        </w:tabs>
        <w:ind w:left="900" w:firstLine="0"/>
        <w:rPr>
          <w:i/>
          <w:iCs/>
          <w:caps w:val="0"/>
        </w:rPr>
      </w:pPr>
      <w:r>
        <w:rPr>
          <w:i/>
          <w:iCs/>
          <w:caps w:val="0"/>
        </w:rPr>
        <w:t>Dissertation Committee Member</w:t>
      </w:r>
    </w:p>
    <w:p w14:paraId="192A4360" w14:textId="0232F952" w:rsidR="009B170E" w:rsidRPr="009B170E" w:rsidRDefault="00A96B75">
      <w:pPr>
        <w:pStyle w:val="heading"/>
        <w:keepNext/>
        <w:tabs>
          <w:tab w:val="clear" w:pos="360"/>
        </w:tabs>
        <w:ind w:left="900" w:firstLine="0"/>
        <w:rPr>
          <w:b w:val="0"/>
          <w:bCs w:val="0"/>
          <w:caps w:val="0"/>
        </w:rPr>
      </w:pPr>
      <w:r>
        <w:rPr>
          <w:b w:val="0"/>
          <w:bCs w:val="0"/>
          <w:caps w:val="0"/>
        </w:rPr>
        <w:t xml:space="preserve"> </w:t>
      </w:r>
      <w:r w:rsidR="009B170E">
        <w:rPr>
          <w:b w:val="0"/>
          <w:bCs w:val="0"/>
          <w:caps w:val="0"/>
        </w:rPr>
        <w:t>2017-2018</w:t>
      </w:r>
      <w:r w:rsidR="009B170E">
        <w:rPr>
          <w:b w:val="0"/>
          <w:bCs w:val="0"/>
          <w:caps w:val="0"/>
        </w:rPr>
        <w:tab/>
      </w:r>
      <w:r w:rsidR="009B170E">
        <w:rPr>
          <w:b w:val="0"/>
          <w:bCs w:val="0"/>
          <w:caps w:val="0"/>
        </w:rPr>
        <w:tab/>
      </w:r>
      <w:r>
        <w:rPr>
          <w:b w:val="0"/>
          <w:bCs w:val="0"/>
          <w:caps w:val="0"/>
        </w:rPr>
        <w:t xml:space="preserve"> </w:t>
      </w:r>
      <w:r w:rsidR="009B170E">
        <w:rPr>
          <w:b w:val="0"/>
          <w:bCs w:val="0"/>
          <w:caps w:val="0"/>
        </w:rPr>
        <w:t xml:space="preserve">Gilchrist, Matthew; </w:t>
      </w:r>
      <w:r w:rsidR="009B170E" w:rsidRPr="009B170E">
        <w:rPr>
          <w:b w:val="0"/>
          <w:bCs w:val="0"/>
          <w:i/>
          <w:iCs/>
          <w:caps w:val="0"/>
        </w:rPr>
        <w:t>Completed</w:t>
      </w:r>
    </w:p>
    <w:tbl>
      <w:tblPr>
        <w:tblW w:w="8028" w:type="dxa"/>
        <w:tblInd w:w="918" w:type="dxa"/>
        <w:tblLayout w:type="fixed"/>
        <w:tblLook w:val="0000" w:firstRow="0" w:lastRow="0" w:firstColumn="0" w:lastColumn="0" w:noHBand="0" w:noVBand="0"/>
      </w:tblPr>
      <w:tblGrid>
        <w:gridCol w:w="1908"/>
        <w:gridCol w:w="6120"/>
      </w:tblGrid>
      <w:tr w:rsidR="00A86D04" w14:paraId="7B9182AF" w14:textId="77777777">
        <w:tc>
          <w:tcPr>
            <w:tcW w:w="1908" w:type="dxa"/>
            <w:tcBorders>
              <w:top w:val="nil"/>
              <w:left w:val="nil"/>
              <w:bottom w:val="nil"/>
              <w:right w:val="nil"/>
            </w:tcBorders>
          </w:tcPr>
          <w:p w14:paraId="6E1AFED3" w14:textId="77777777" w:rsidR="00A86D04" w:rsidRDefault="00B210A9">
            <w:pPr>
              <w:spacing w:after="60"/>
            </w:pPr>
            <w:r>
              <w:t>2013 - 2015</w:t>
            </w:r>
          </w:p>
        </w:tc>
        <w:tc>
          <w:tcPr>
            <w:tcW w:w="6120" w:type="dxa"/>
            <w:tcBorders>
              <w:top w:val="nil"/>
              <w:left w:val="nil"/>
              <w:bottom w:val="nil"/>
              <w:right w:val="nil"/>
            </w:tcBorders>
          </w:tcPr>
          <w:p w14:paraId="1CAEDE43" w14:textId="77777777" w:rsidR="00A86D04" w:rsidRDefault="00B210A9">
            <w:pPr>
              <w:spacing w:after="60"/>
            </w:pPr>
            <w:r>
              <w:t xml:space="preserve">Shin, Donghyuk; </w:t>
            </w:r>
            <w:r>
              <w:rPr>
                <w:i/>
                <w:iCs/>
              </w:rPr>
              <w:t>Completed</w:t>
            </w:r>
          </w:p>
        </w:tc>
      </w:tr>
      <w:tr w:rsidR="00A86D04" w14:paraId="361949F7" w14:textId="77777777">
        <w:tc>
          <w:tcPr>
            <w:tcW w:w="1908" w:type="dxa"/>
            <w:tcBorders>
              <w:top w:val="nil"/>
              <w:left w:val="nil"/>
              <w:bottom w:val="nil"/>
              <w:right w:val="nil"/>
            </w:tcBorders>
          </w:tcPr>
          <w:p w14:paraId="184F6551" w14:textId="77777777" w:rsidR="00A86D04" w:rsidRDefault="00B210A9">
            <w:pPr>
              <w:spacing w:after="60"/>
            </w:pPr>
            <w:r>
              <w:t>2013</w:t>
            </w:r>
          </w:p>
        </w:tc>
        <w:tc>
          <w:tcPr>
            <w:tcW w:w="6120" w:type="dxa"/>
            <w:tcBorders>
              <w:top w:val="nil"/>
              <w:left w:val="nil"/>
              <w:bottom w:val="nil"/>
              <w:right w:val="nil"/>
            </w:tcBorders>
          </w:tcPr>
          <w:p w14:paraId="38EEA413" w14:textId="77777777" w:rsidR="00A86D04" w:rsidRDefault="00B210A9">
            <w:pPr>
              <w:spacing w:after="60"/>
            </w:pPr>
            <w:r>
              <w:t xml:space="preserve">Miller, Wendy; </w:t>
            </w:r>
            <w:r>
              <w:rPr>
                <w:i/>
                <w:iCs/>
              </w:rPr>
              <w:t>Completed</w:t>
            </w:r>
          </w:p>
        </w:tc>
      </w:tr>
    </w:tbl>
    <w:p w14:paraId="5D20BC77" w14:textId="77777777" w:rsidR="00A86D04" w:rsidRDefault="00B210A9">
      <w:pPr>
        <w:pStyle w:val="heading"/>
        <w:keepNext/>
        <w:tabs>
          <w:tab w:val="clear" w:pos="360"/>
        </w:tabs>
        <w:ind w:left="900" w:firstLine="0"/>
        <w:rPr>
          <w:i/>
          <w:iCs/>
          <w:caps w:val="0"/>
        </w:rPr>
      </w:pPr>
      <w:r>
        <w:rPr>
          <w:i/>
          <w:iCs/>
          <w:caps w:val="0"/>
        </w:rPr>
        <w:t>Supervised Teaching Activity</w:t>
      </w:r>
    </w:p>
    <w:tbl>
      <w:tblPr>
        <w:tblW w:w="8028" w:type="dxa"/>
        <w:tblInd w:w="918" w:type="dxa"/>
        <w:tblLayout w:type="fixed"/>
        <w:tblLook w:val="0000" w:firstRow="0" w:lastRow="0" w:firstColumn="0" w:lastColumn="0" w:noHBand="0" w:noVBand="0"/>
      </w:tblPr>
      <w:tblGrid>
        <w:gridCol w:w="1908"/>
        <w:gridCol w:w="6120"/>
      </w:tblGrid>
      <w:tr w:rsidR="00A86D04" w14:paraId="306D1D34" w14:textId="77777777">
        <w:tc>
          <w:tcPr>
            <w:tcW w:w="1908" w:type="dxa"/>
            <w:tcBorders>
              <w:top w:val="nil"/>
              <w:left w:val="nil"/>
              <w:bottom w:val="nil"/>
              <w:right w:val="nil"/>
            </w:tcBorders>
          </w:tcPr>
          <w:p w14:paraId="4BEB07F5" w14:textId="77777777" w:rsidR="00A86D04" w:rsidRDefault="00B210A9">
            <w:pPr>
              <w:spacing w:after="60"/>
            </w:pPr>
            <w:r>
              <w:t>2018</w:t>
            </w:r>
          </w:p>
        </w:tc>
        <w:tc>
          <w:tcPr>
            <w:tcW w:w="6120" w:type="dxa"/>
            <w:tcBorders>
              <w:top w:val="nil"/>
              <w:left w:val="nil"/>
              <w:bottom w:val="nil"/>
              <w:right w:val="nil"/>
            </w:tcBorders>
          </w:tcPr>
          <w:p w14:paraId="129D1CF8" w14:textId="77777777" w:rsidR="00A86D04" w:rsidRDefault="00B210A9">
            <w:pPr>
              <w:spacing w:after="60"/>
            </w:pPr>
            <w:r>
              <w:t>I helped Bree transition to the Speaking Center directorship.  I also tutored 3 hours per week for the semester.</w:t>
            </w:r>
          </w:p>
        </w:tc>
      </w:tr>
      <w:tr w:rsidR="00A86D04" w14:paraId="13389094" w14:textId="77777777">
        <w:tc>
          <w:tcPr>
            <w:tcW w:w="1908" w:type="dxa"/>
            <w:tcBorders>
              <w:top w:val="nil"/>
              <w:left w:val="nil"/>
              <w:bottom w:val="nil"/>
              <w:right w:val="nil"/>
            </w:tcBorders>
          </w:tcPr>
          <w:p w14:paraId="650615D3" w14:textId="5CF13534" w:rsidR="00A86D04" w:rsidRDefault="00B210A9">
            <w:pPr>
              <w:spacing w:after="60"/>
            </w:pPr>
            <w:r>
              <w:t>2006 - 201</w:t>
            </w:r>
            <w:r w:rsidR="00E3452D">
              <w:t>8</w:t>
            </w:r>
          </w:p>
        </w:tc>
        <w:tc>
          <w:tcPr>
            <w:tcW w:w="6120" w:type="dxa"/>
            <w:tcBorders>
              <w:top w:val="nil"/>
              <w:left w:val="nil"/>
              <w:bottom w:val="nil"/>
              <w:right w:val="nil"/>
            </w:tcBorders>
          </w:tcPr>
          <w:p w14:paraId="358039DD" w14:textId="77777777" w:rsidR="00A86D04" w:rsidRDefault="00B210A9">
            <w:pPr>
              <w:spacing w:after="60"/>
            </w:pPr>
            <w:r>
              <w:t>Tutored in the Speaking Center and trained graduate students to work as tutors.</w:t>
            </w:r>
          </w:p>
        </w:tc>
      </w:tr>
    </w:tbl>
    <w:p w14:paraId="7C0F4791" w14:textId="77777777" w:rsidR="00A86D04" w:rsidRPr="00827112" w:rsidRDefault="00A86D04" w:rsidP="00827112">
      <w:pPr>
        <w:pStyle w:val="section2"/>
        <w:ind w:left="0" w:firstLine="0"/>
        <w:rPr>
          <w:sz w:val="12"/>
          <w:szCs w:val="12"/>
        </w:rPr>
      </w:pPr>
    </w:p>
    <w:p w14:paraId="713982A7" w14:textId="77777777" w:rsidR="00A86D04" w:rsidRDefault="00B210A9">
      <w:pPr>
        <w:pStyle w:val="section2"/>
        <w:keepNext/>
        <w:ind w:left="360" w:firstLine="0"/>
        <w:rPr>
          <w:b/>
          <w:bCs/>
        </w:rPr>
      </w:pPr>
      <w:r>
        <w:rPr>
          <w:b/>
          <w:bCs/>
        </w:rPr>
        <w:t>Professional Mentoring</w:t>
      </w:r>
    </w:p>
    <w:p w14:paraId="46563FF9" w14:textId="77777777" w:rsidR="00A86D04" w:rsidRDefault="00B210A9">
      <w:pPr>
        <w:pStyle w:val="heading"/>
        <w:keepNext/>
        <w:tabs>
          <w:tab w:val="clear" w:pos="360"/>
          <w:tab w:val="left" w:pos="720"/>
        </w:tabs>
        <w:rPr>
          <w:i/>
          <w:iCs/>
          <w:caps w:val="0"/>
        </w:rPr>
      </w:pPr>
      <w:r>
        <w:rPr>
          <w:i/>
          <w:iCs/>
        </w:rPr>
        <w:tab/>
      </w:r>
      <w:r>
        <w:rPr>
          <w:i/>
          <w:iCs/>
        </w:rPr>
        <w:tab/>
      </w:r>
      <w:r>
        <w:rPr>
          <w:i/>
          <w:iCs/>
          <w:caps w:val="0"/>
        </w:rPr>
        <w:t>Faculty Member</w:t>
      </w:r>
    </w:p>
    <w:tbl>
      <w:tblPr>
        <w:tblW w:w="8028" w:type="dxa"/>
        <w:tblInd w:w="738" w:type="dxa"/>
        <w:tblLayout w:type="fixed"/>
        <w:tblLook w:val="0000" w:firstRow="0" w:lastRow="0" w:firstColumn="0" w:lastColumn="0" w:noHBand="0" w:noVBand="0"/>
      </w:tblPr>
      <w:tblGrid>
        <w:gridCol w:w="1908"/>
        <w:gridCol w:w="6120"/>
      </w:tblGrid>
      <w:tr w:rsidR="00A86D04" w14:paraId="4B0A5F90" w14:textId="77777777">
        <w:tc>
          <w:tcPr>
            <w:tcW w:w="1908" w:type="dxa"/>
            <w:tcBorders>
              <w:top w:val="nil"/>
              <w:left w:val="nil"/>
              <w:bottom w:val="nil"/>
              <w:right w:val="nil"/>
            </w:tcBorders>
          </w:tcPr>
          <w:p w14:paraId="75E0FE4F" w14:textId="77777777" w:rsidR="00A86D04" w:rsidRDefault="00B210A9">
            <w:pPr>
              <w:spacing w:after="60"/>
            </w:pPr>
            <w:r>
              <w:t>2018 - Present</w:t>
            </w:r>
          </w:p>
        </w:tc>
        <w:tc>
          <w:tcPr>
            <w:tcW w:w="6120" w:type="dxa"/>
            <w:tcBorders>
              <w:top w:val="nil"/>
              <w:left w:val="nil"/>
              <w:bottom w:val="nil"/>
              <w:right w:val="nil"/>
            </w:tcBorders>
          </w:tcPr>
          <w:p w14:paraId="53890825" w14:textId="77777777" w:rsidR="00A86D04" w:rsidRDefault="00B210A9">
            <w:pPr>
              <w:spacing w:after="60"/>
            </w:pPr>
            <w:r>
              <w:t>Shuettpeltz, Carrie, Rhetoric, UI, I am the faculty liaison for Carrie to come to when she needs advice on departmental issues such as teaching, tutoring, curriculum, etc.</w:t>
            </w:r>
          </w:p>
        </w:tc>
      </w:tr>
      <w:tr w:rsidR="00A86D04" w14:paraId="10D56F7C" w14:textId="77777777">
        <w:tc>
          <w:tcPr>
            <w:tcW w:w="1908" w:type="dxa"/>
            <w:tcBorders>
              <w:top w:val="nil"/>
              <w:left w:val="nil"/>
              <w:bottom w:val="nil"/>
              <w:right w:val="nil"/>
            </w:tcBorders>
          </w:tcPr>
          <w:p w14:paraId="6800F545" w14:textId="77777777" w:rsidR="00A86D04" w:rsidRDefault="00B210A9">
            <w:pPr>
              <w:spacing w:after="60"/>
            </w:pPr>
            <w:r>
              <w:t>2018 - 2019</w:t>
            </w:r>
          </w:p>
        </w:tc>
        <w:tc>
          <w:tcPr>
            <w:tcW w:w="6120" w:type="dxa"/>
            <w:tcBorders>
              <w:top w:val="nil"/>
              <w:left w:val="nil"/>
              <w:bottom w:val="nil"/>
              <w:right w:val="nil"/>
            </w:tcBorders>
          </w:tcPr>
          <w:p w14:paraId="07CE4FBB" w14:textId="77777777" w:rsidR="00A86D04" w:rsidRDefault="00B210A9">
            <w:pPr>
              <w:spacing w:after="60"/>
            </w:pPr>
            <w:r>
              <w:t>Gooblar, David, Rhetoric, University of Iowa, Performance review:  class visit, evaluation form, narrative on teaching, service, and professional development.</w:t>
            </w:r>
          </w:p>
        </w:tc>
      </w:tr>
      <w:tr w:rsidR="00A86D04" w14:paraId="34CE39F7" w14:textId="77777777">
        <w:tc>
          <w:tcPr>
            <w:tcW w:w="1908" w:type="dxa"/>
            <w:tcBorders>
              <w:top w:val="nil"/>
              <w:left w:val="nil"/>
              <w:bottom w:val="nil"/>
              <w:right w:val="nil"/>
            </w:tcBorders>
          </w:tcPr>
          <w:p w14:paraId="6722A483" w14:textId="77777777" w:rsidR="00A86D04" w:rsidRDefault="00B210A9">
            <w:pPr>
              <w:spacing w:after="60"/>
            </w:pPr>
            <w:r>
              <w:t>2018 - 2019</w:t>
            </w:r>
          </w:p>
        </w:tc>
        <w:tc>
          <w:tcPr>
            <w:tcW w:w="6120" w:type="dxa"/>
            <w:tcBorders>
              <w:top w:val="nil"/>
              <w:left w:val="nil"/>
              <w:bottom w:val="nil"/>
              <w:right w:val="nil"/>
            </w:tcBorders>
          </w:tcPr>
          <w:p w14:paraId="370E25D5" w14:textId="77777777" w:rsidR="00A86D04" w:rsidRDefault="00B210A9">
            <w:pPr>
              <w:spacing w:after="60"/>
            </w:pPr>
            <w:r>
              <w:t>Thomas, Jonathan, Rhetoric, The University of Iowa, I served as Jonathan's faculty reviewer.  I observed his teaching, reviewed his APR, and wrote his faculty evaluation.</w:t>
            </w:r>
          </w:p>
        </w:tc>
      </w:tr>
      <w:tr w:rsidR="00A86D04" w14:paraId="6D9FB4D4" w14:textId="77777777">
        <w:tc>
          <w:tcPr>
            <w:tcW w:w="1908" w:type="dxa"/>
            <w:tcBorders>
              <w:top w:val="nil"/>
              <w:left w:val="nil"/>
              <w:bottom w:val="nil"/>
              <w:right w:val="nil"/>
            </w:tcBorders>
          </w:tcPr>
          <w:p w14:paraId="66928D8C" w14:textId="77777777" w:rsidR="00A86D04" w:rsidRDefault="00B210A9">
            <w:pPr>
              <w:spacing w:after="60"/>
            </w:pPr>
            <w:r>
              <w:t>2018 - 2019</w:t>
            </w:r>
          </w:p>
        </w:tc>
        <w:tc>
          <w:tcPr>
            <w:tcW w:w="6120" w:type="dxa"/>
            <w:tcBorders>
              <w:top w:val="nil"/>
              <w:left w:val="nil"/>
              <w:bottom w:val="nil"/>
              <w:right w:val="nil"/>
            </w:tcBorders>
          </w:tcPr>
          <w:p w14:paraId="1F4D2561" w14:textId="77777777" w:rsidR="00A86D04" w:rsidRDefault="00B210A9">
            <w:pPr>
              <w:spacing w:after="60"/>
            </w:pPr>
            <w:r>
              <w:t>Peck, Robert, The University of Iowa, Performance review:  class visit, evaluation form, narrative on teaching, service, and professional development.</w:t>
            </w:r>
          </w:p>
        </w:tc>
      </w:tr>
      <w:tr w:rsidR="00A86D04" w14:paraId="352C3B4F" w14:textId="77777777">
        <w:tc>
          <w:tcPr>
            <w:tcW w:w="1908" w:type="dxa"/>
            <w:tcBorders>
              <w:top w:val="nil"/>
              <w:left w:val="nil"/>
              <w:bottom w:val="nil"/>
              <w:right w:val="nil"/>
            </w:tcBorders>
          </w:tcPr>
          <w:p w14:paraId="22E92ADE" w14:textId="77777777" w:rsidR="00A86D04" w:rsidRDefault="00B210A9">
            <w:pPr>
              <w:spacing w:after="60"/>
            </w:pPr>
            <w:r>
              <w:t>2017 - 2018</w:t>
            </w:r>
          </w:p>
        </w:tc>
        <w:tc>
          <w:tcPr>
            <w:tcW w:w="6120" w:type="dxa"/>
            <w:tcBorders>
              <w:top w:val="nil"/>
              <w:left w:val="nil"/>
              <w:bottom w:val="nil"/>
              <w:right w:val="nil"/>
            </w:tcBorders>
          </w:tcPr>
          <w:p w14:paraId="661E583E" w14:textId="77777777" w:rsidR="00A86D04" w:rsidRDefault="00B210A9">
            <w:pPr>
              <w:spacing w:after="60"/>
            </w:pPr>
            <w:r>
              <w:t>Steinitz, Joseph, The University of Iowa, Performance review:  class visit, evaluation form, narrative on teaching, service, and professional development.</w:t>
            </w:r>
          </w:p>
        </w:tc>
      </w:tr>
      <w:tr w:rsidR="00A86D04" w14:paraId="64F6D54F" w14:textId="77777777">
        <w:tc>
          <w:tcPr>
            <w:tcW w:w="1908" w:type="dxa"/>
            <w:tcBorders>
              <w:top w:val="nil"/>
              <w:left w:val="nil"/>
              <w:bottom w:val="nil"/>
              <w:right w:val="nil"/>
            </w:tcBorders>
          </w:tcPr>
          <w:p w14:paraId="7CEC180B" w14:textId="77777777" w:rsidR="00A86D04" w:rsidRDefault="00B210A9">
            <w:pPr>
              <w:spacing w:after="60"/>
            </w:pPr>
            <w:r>
              <w:t>2016</w:t>
            </w:r>
          </w:p>
        </w:tc>
        <w:tc>
          <w:tcPr>
            <w:tcW w:w="6120" w:type="dxa"/>
            <w:tcBorders>
              <w:top w:val="nil"/>
              <w:left w:val="nil"/>
              <w:bottom w:val="nil"/>
              <w:right w:val="nil"/>
            </w:tcBorders>
          </w:tcPr>
          <w:p w14:paraId="08634FBE" w14:textId="77777777" w:rsidR="00A86D04" w:rsidRDefault="00B210A9">
            <w:pPr>
              <w:spacing w:after="60"/>
            </w:pPr>
            <w:r>
              <w:t>Hassman, Ben, Rhetoric, The University of Iowa, Performance review:  class visit, evaluation form, narrative on teaching, service, and professional development.</w:t>
            </w:r>
          </w:p>
        </w:tc>
      </w:tr>
      <w:tr w:rsidR="00A86D04" w14:paraId="2390FD9A" w14:textId="77777777">
        <w:tc>
          <w:tcPr>
            <w:tcW w:w="1908" w:type="dxa"/>
            <w:tcBorders>
              <w:top w:val="nil"/>
              <w:left w:val="nil"/>
              <w:bottom w:val="nil"/>
              <w:right w:val="nil"/>
            </w:tcBorders>
          </w:tcPr>
          <w:p w14:paraId="6C6214C2" w14:textId="77777777" w:rsidR="00A86D04" w:rsidRDefault="00B210A9">
            <w:pPr>
              <w:spacing w:after="60"/>
            </w:pPr>
            <w:r>
              <w:t>2016</w:t>
            </w:r>
          </w:p>
        </w:tc>
        <w:tc>
          <w:tcPr>
            <w:tcW w:w="6120" w:type="dxa"/>
            <w:tcBorders>
              <w:top w:val="nil"/>
              <w:left w:val="nil"/>
              <w:bottom w:val="nil"/>
              <w:right w:val="nil"/>
            </w:tcBorders>
          </w:tcPr>
          <w:p w14:paraId="09C3473F" w14:textId="77777777" w:rsidR="00A86D04" w:rsidRDefault="00B210A9">
            <w:pPr>
              <w:spacing w:after="60"/>
            </w:pPr>
            <w:r>
              <w:t>Giannakouros, Dorothy, Rhetoric, The University of Iowa, Performance review:  class visit, evaluation form, narrative on teaching, service, and professional development.</w:t>
            </w:r>
          </w:p>
        </w:tc>
      </w:tr>
      <w:tr w:rsidR="00A86D04" w14:paraId="5B4D16F1" w14:textId="77777777">
        <w:tc>
          <w:tcPr>
            <w:tcW w:w="1908" w:type="dxa"/>
            <w:tcBorders>
              <w:top w:val="nil"/>
              <w:left w:val="nil"/>
              <w:bottom w:val="nil"/>
              <w:right w:val="nil"/>
            </w:tcBorders>
          </w:tcPr>
          <w:p w14:paraId="0C5DBBE3" w14:textId="77777777" w:rsidR="00A86D04" w:rsidRDefault="00B210A9">
            <w:pPr>
              <w:spacing w:after="60"/>
            </w:pPr>
            <w:r>
              <w:t>2016</w:t>
            </w:r>
          </w:p>
        </w:tc>
        <w:tc>
          <w:tcPr>
            <w:tcW w:w="6120" w:type="dxa"/>
            <w:tcBorders>
              <w:top w:val="nil"/>
              <w:left w:val="nil"/>
              <w:bottom w:val="nil"/>
              <w:right w:val="nil"/>
            </w:tcBorders>
          </w:tcPr>
          <w:p w14:paraId="02FDBD20" w14:textId="77777777" w:rsidR="00A86D04" w:rsidRDefault="00B210A9">
            <w:pPr>
              <w:spacing w:after="60"/>
            </w:pPr>
            <w:r>
              <w:t>Dvorak, Lu Ann, Rhetoric, The University of Iowa, Performance review:  class visit, evaluation form, narrative on teaching, service, and professional development.</w:t>
            </w:r>
          </w:p>
        </w:tc>
      </w:tr>
      <w:tr w:rsidR="00A86D04" w14:paraId="3BA00DF9" w14:textId="77777777">
        <w:tc>
          <w:tcPr>
            <w:tcW w:w="1908" w:type="dxa"/>
            <w:tcBorders>
              <w:top w:val="nil"/>
              <w:left w:val="nil"/>
              <w:bottom w:val="nil"/>
              <w:right w:val="nil"/>
            </w:tcBorders>
          </w:tcPr>
          <w:p w14:paraId="3775FCBC" w14:textId="77777777" w:rsidR="00A86D04" w:rsidRDefault="00B210A9">
            <w:pPr>
              <w:spacing w:after="60"/>
            </w:pPr>
            <w:r>
              <w:t>2016</w:t>
            </w:r>
          </w:p>
        </w:tc>
        <w:tc>
          <w:tcPr>
            <w:tcW w:w="6120" w:type="dxa"/>
            <w:tcBorders>
              <w:top w:val="nil"/>
              <w:left w:val="nil"/>
              <w:bottom w:val="nil"/>
              <w:right w:val="nil"/>
            </w:tcBorders>
          </w:tcPr>
          <w:p w14:paraId="446D9954" w14:textId="77777777" w:rsidR="00A86D04" w:rsidRDefault="00B210A9">
            <w:pPr>
              <w:spacing w:after="60"/>
            </w:pPr>
            <w:r>
              <w:t>Gilchrist, Matt, Rhetoric, The University of Iowa, Performance review:  class visit, evaluation form, narrative on teaching, service, and professional development.</w:t>
            </w:r>
          </w:p>
        </w:tc>
      </w:tr>
    </w:tbl>
    <w:p w14:paraId="0644D6DD" w14:textId="77777777" w:rsidR="00A86D04" w:rsidRDefault="00A86D04">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00"/>
      </w:tblGrid>
      <w:tr w:rsidR="00A86D04" w14:paraId="2DC575B2" w14:textId="77777777">
        <w:tc>
          <w:tcPr>
            <w:tcW w:w="11016" w:type="dxa"/>
            <w:tcBorders>
              <w:top w:val="nil"/>
              <w:left w:val="nil"/>
              <w:bottom w:val="single" w:sz="12" w:space="0" w:color="auto"/>
              <w:right w:val="nil"/>
            </w:tcBorders>
          </w:tcPr>
          <w:p w14:paraId="19F381C1" w14:textId="77777777" w:rsidR="00A86D04" w:rsidRPr="00827112" w:rsidRDefault="00A86D04">
            <w:pPr>
              <w:keepNext/>
              <w:rPr>
                <w:color w:val="FF0000"/>
                <w:sz w:val="14"/>
                <w:szCs w:val="14"/>
              </w:rPr>
            </w:pPr>
          </w:p>
        </w:tc>
      </w:tr>
    </w:tbl>
    <w:p w14:paraId="0B410A6E" w14:textId="77777777" w:rsidR="00A86D04" w:rsidRDefault="00B210A9">
      <w:pPr>
        <w:pStyle w:val="heading"/>
        <w:keepNext/>
        <w:rPr>
          <w:sz w:val="26"/>
          <w:szCs w:val="26"/>
        </w:rPr>
      </w:pPr>
      <w:r>
        <w:rPr>
          <w:sz w:val="26"/>
          <w:szCs w:val="26"/>
        </w:rPr>
        <w:t>Scholarship</w:t>
      </w:r>
    </w:p>
    <w:p w14:paraId="5939CC7D" w14:textId="77777777" w:rsidR="00A86D04" w:rsidRPr="00827112" w:rsidRDefault="00A86D04">
      <w:pPr>
        <w:pStyle w:val="section2"/>
        <w:ind w:left="360" w:firstLine="0"/>
        <w:rPr>
          <w:b/>
          <w:bCs/>
          <w:sz w:val="2"/>
          <w:szCs w:val="2"/>
        </w:rPr>
      </w:pPr>
    </w:p>
    <w:p w14:paraId="1966CFE6" w14:textId="77777777" w:rsidR="00A86D04" w:rsidRDefault="00B210A9">
      <w:pPr>
        <w:pStyle w:val="section2"/>
        <w:keepNext/>
        <w:ind w:left="360" w:firstLine="0"/>
        <w:rPr>
          <w:b/>
          <w:bCs/>
        </w:rPr>
      </w:pPr>
      <w:r>
        <w:rPr>
          <w:b/>
          <w:bCs/>
        </w:rPr>
        <w:t>Publications</w:t>
      </w:r>
    </w:p>
    <w:p w14:paraId="18426108" w14:textId="77777777" w:rsidR="00A86D04" w:rsidRDefault="00B210A9">
      <w:pPr>
        <w:pStyle w:val="section2"/>
        <w:keepNext/>
        <w:ind w:left="360" w:firstLine="0"/>
        <w:rPr>
          <w:color w:val="333333"/>
          <w:sz w:val="16"/>
          <w:szCs w:val="16"/>
        </w:rPr>
      </w:pPr>
      <w:r>
        <w:rPr>
          <w:b/>
          <w:bCs/>
          <w:color w:val="333333"/>
          <w:sz w:val="16"/>
          <w:szCs w:val="16"/>
        </w:rPr>
        <w:t>CLAS * System</w:t>
      </w:r>
      <w:r>
        <w:rPr>
          <w:color w:val="333333"/>
          <w:sz w:val="16"/>
          <w:szCs w:val="16"/>
        </w:rPr>
        <w:t xml:space="preserve"> * = Senior Author, Major Contribution,  ** = Secondary Contribution  *** = Equal Contribution,  **** = Minor Contribution</w:t>
      </w:r>
    </w:p>
    <w:p w14:paraId="45912568" w14:textId="77777777" w:rsidR="00A86D04" w:rsidRDefault="00B210A9">
      <w:pPr>
        <w:pStyle w:val="section3"/>
        <w:keepNext/>
        <w:ind w:left="720"/>
        <w:rPr>
          <w:b/>
          <w:bCs/>
          <w:i/>
          <w:iCs/>
          <w:u w:val="none"/>
        </w:rPr>
      </w:pPr>
      <w:r>
        <w:rPr>
          <w:b/>
          <w:bCs/>
          <w:i/>
          <w:iCs/>
          <w:u w:val="none"/>
        </w:rPr>
        <w:t>Refereed Articles</w:t>
      </w:r>
    </w:p>
    <w:tbl>
      <w:tblPr>
        <w:tblW w:w="10285" w:type="dxa"/>
        <w:tblInd w:w="727" w:type="dxa"/>
        <w:tblLayout w:type="fixed"/>
        <w:tblLook w:val="0000" w:firstRow="0" w:lastRow="0" w:firstColumn="0" w:lastColumn="0" w:noHBand="0" w:noVBand="0"/>
      </w:tblPr>
      <w:tblGrid>
        <w:gridCol w:w="641"/>
        <w:gridCol w:w="9644"/>
      </w:tblGrid>
      <w:tr w:rsidR="00A86D04" w14:paraId="3079F1FD" w14:textId="77777777">
        <w:tc>
          <w:tcPr>
            <w:tcW w:w="641" w:type="dxa"/>
            <w:tcBorders>
              <w:top w:val="nil"/>
              <w:left w:val="nil"/>
              <w:bottom w:val="nil"/>
              <w:right w:val="nil"/>
            </w:tcBorders>
          </w:tcPr>
          <w:p w14:paraId="6C54D4C7" w14:textId="77777777" w:rsidR="00A86D04" w:rsidRDefault="00B210A9">
            <w:pPr>
              <w:pStyle w:val="content1"/>
              <w:ind w:left="0"/>
            </w:pPr>
            <w:r>
              <w:t>1.</w:t>
            </w:r>
          </w:p>
        </w:tc>
        <w:tc>
          <w:tcPr>
            <w:tcW w:w="9644" w:type="dxa"/>
            <w:tcBorders>
              <w:top w:val="nil"/>
              <w:left w:val="nil"/>
              <w:bottom w:val="nil"/>
              <w:right w:val="nil"/>
            </w:tcBorders>
          </w:tcPr>
          <w:p w14:paraId="0D73D9DF" w14:textId="77777777" w:rsidR="00A86D04" w:rsidRDefault="00B210A9">
            <w:r>
              <w:t xml:space="preserve">(2001). Separation vs. Solidarity: Building and Sustaining a Graduate Employee Union, Part One. </w:t>
            </w:r>
            <w:r>
              <w:rPr>
                <w:i/>
                <w:iCs/>
              </w:rPr>
              <w:t>Journal of the Midwest Modern Language Association</w:t>
            </w:r>
            <w:r>
              <w:t xml:space="preserve">.  </w:t>
            </w:r>
          </w:p>
        </w:tc>
      </w:tr>
    </w:tbl>
    <w:p w14:paraId="514556AB" w14:textId="77777777" w:rsidR="00A86D04" w:rsidRPr="00827112" w:rsidRDefault="00A86D04">
      <w:pPr>
        <w:pStyle w:val="section3"/>
        <w:ind w:left="720"/>
        <w:rPr>
          <w:b/>
          <w:bCs/>
          <w:i/>
          <w:iCs/>
          <w:sz w:val="2"/>
          <w:szCs w:val="2"/>
          <w:u w:val="none"/>
        </w:rPr>
      </w:pPr>
    </w:p>
    <w:p w14:paraId="6C1ABD34" w14:textId="77777777" w:rsidR="00A86D04" w:rsidRDefault="00B210A9">
      <w:pPr>
        <w:pStyle w:val="section3"/>
        <w:keepNext/>
        <w:ind w:left="720"/>
        <w:rPr>
          <w:b/>
          <w:bCs/>
          <w:i/>
          <w:iCs/>
          <w:u w:val="none"/>
        </w:rPr>
      </w:pPr>
      <w:r>
        <w:rPr>
          <w:b/>
          <w:bCs/>
          <w:i/>
          <w:iCs/>
          <w:u w:val="none"/>
        </w:rPr>
        <w:t>Books</w:t>
      </w:r>
    </w:p>
    <w:tbl>
      <w:tblPr>
        <w:tblW w:w="10285" w:type="dxa"/>
        <w:tblInd w:w="727" w:type="dxa"/>
        <w:tblLayout w:type="fixed"/>
        <w:tblLook w:val="0000" w:firstRow="0" w:lastRow="0" w:firstColumn="0" w:lastColumn="0" w:noHBand="0" w:noVBand="0"/>
      </w:tblPr>
      <w:tblGrid>
        <w:gridCol w:w="641"/>
        <w:gridCol w:w="9644"/>
      </w:tblGrid>
      <w:tr w:rsidR="00A86D04" w14:paraId="7BE35C5C" w14:textId="77777777">
        <w:tc>
          <w:tcPr>
            <w:tcW w:w="641" w:type="dxa"/>
            <w:tcBorders>
              <w:top w:val="nil"/>
              <w:left w:val="nil"/>
              <w:bottom w:val="nil"/>
              <w:right w:val="nil"/>
            </w:tcBorders>
          </w:tcPr>
          <w:p w14:paraId="58D960FC" w14:textId="77777777" w:rsidR="00A86D04" w:rsidRDefault="00B210A9">
            <w:pPr>
              <w:pStyle w:val="content1"/>
              <w:ind w:left="0"/>
            </w:pPr>
            <w:r>
              <w:t>1.</w:t>
            </w:r>
          </w:p>
        </w:tc>
        <w:tc>
          <w:tcPr>
            <w:tcW w:w="9644" w:type="dxa"/>
            <w:tcBorders>
              <w:top w:val="nil"/>
              <w:left w:val="nil"/>
              <w:bottom w:val="nil"/>
              <w:right w:val="nil"/>
            </w:tcBorders>
          </w:tcPr>
          <w:p w14:paraId="266A8F5F" w14:textId="77777777" w:rsidR="00A86D04" w:rsidRDefault="00B210A9">
            <w:pPr>
              <w:pStyle w:val="content1"/>
              <w:ind w:left="0" w:hanging="14"/>
            </w:pPr>
            <w:r>
              <w:t xml:space="preserve">** (2002). F. Antczak, C. Coggins Mosher, &amp; G. Klinger (Eds.), </w:t>
            </w:r>
            <w:r>
              <w:rPr>
                <w:i/>
                <w:iCs/>
              </w:rPr>
              <w:t>Professing Rhetoric: Proceedings from the 2000 Rhetoric Society of America Conference</w:t>
            </w:r>
            <w:r>
              <w:t xml:space="preserve">. Mahwah, New Jersey: Lawrence Earlbaum Publishers.  </w:t>
            </w:r>
          </w:p>
          <w:p w14:paraId="610AF199" w14:textId="77777777" w:rsidR="00A86D04" w:rsidRDefault="00B210A9">
            <w:pPr>
              <w:pStyle w:val="content1"/>
              <w:ind w:left="0" w:hanging="18"/>
            </w:pPr>
            <w:r>
              <w:t>Co-editor</w:t>
            </w:r>
          </w:p>
        </w:tc>
      </w:tr>
    </w:tbl>
    <w:p w14:paraId="5C5B3732" w14:textId="77777777" w:rsidR="00A86D04" w:rsidRDefault="00A86D04">
      <w:pPr>
        <w:pStyle w:val="section3"/>
        <w:ind w:left="720"/>
        <w:rPr>
          <w:b/>
          <w:bCs/>
          <w:i/>
          <w:iCs/>
          <w:u w:val="none"/>
        </w:rPr>
      </w:pPr>
    </w:p>
    <w:p w14:paraId="32616A15" w14:textId="77777777" w:rsidR="00A86D04" w:rsidRDefault="00B210A9">
      <w:pPr>
        <w:pStyle w:val="section3"/>
        <w:keepNext/>
        <w:ind w:left="720"/>
        <w:rPr>
          <w:b/>
          <w:bCs/>
          <w:i/>
          <w:iCs/>
          <w:u w:val="none"/>
        </w:rPr>
      </w:pPr>
      <w:r>
        <w:rPr>
          <w:b/>
          <w:bCs/>
          <w:i/>
          <w:iCs/>
          <w:u w:val="none"/>
        </w:rPr>
        <w:t>Refereed Book Chapters</w:t>
      </w:r>
    </w:p>
    <w:tbl>
      <w:tblPr>
        <w:tblW w:w="10285" w:type="dxa"/>
        <w:tblInd w:w="727" w:type="dxa"/>
        <w:tblLayout w:type="fixed"/>
        <w:tblLook w:val="0000" w:firstRow="0" w:lastRow="0" w:firstColumn="0" w:lastColumn="0" w:noHBand="0" w:noVBand="0"/>
      </w:tblPr>
      <w:tblGrid>
        <w:gridCol w:w="641"/>
        <w:gridCol w:w="9644"/>
      </w:tblGrid>
      <w:tr w:rsidR="00A86D04" w14:paraId="5C51972A" w14:textId="77777777">
        <w:tc>
          <w:tcPr>
            <w:tcW w:w="641" w:type="dxa"/>
            <w:tcBorders>
              <w:top w:val="nil"/>
              <w:left w:val="nil"/>
              <w:bottom w:val="nil"/>
              <w:right w:val="nil"/>
            </w:tcBorders>
          </w:tcPr>
          <w:p w14:paraId="5E2F7734" w14:textId="77777777" w:rsidR="00A86D04" w:rsidRDefault="00B210A9">
            <w:pPr>
              <w:pStyle w:val="content1"/>
              <w:ind w:left="0"/>
            </w:pPr>
            <w:r>
              <w:t>1.</w:t>
            </w:r>
          </w:p>
        </w:tc>
        <w:tc>
          <w:tcPr>
            <w:tcW w:w="9644" w:type="dxa"/>
            <w:tcBorders>
              <w:top w:val="nil"/>
              <w:left w:val="nil"/>
              <w:bottom w:val="nil"/>
              <w:right w:val="nil"/>
            </w:tcBorders>
          </w:tcPr>
          <w:p w14:paraId="5DFCDBFB" w14:textId="77777777" w:rsidR="00A86D04" w:rsidRDefault="00B210A9">
            <w:pPr>
              <w:pStyle w:val="content1"/>
              <w:ind w:left="0" w:hanging="14"/>
            </w:pPr>
            <w:r>
              <w:t xml:space="preserve">*** (2008). Panopticism or Just Paying Attention. </w:t>
            </w:r>
            <w:r>
              <w:rPr>
                <w:i/>
                <w:iCs/>
              </w:rPr>
              <w:t>Stories of Mentoring: Theory and Praxis</w:t>
            </w:r>
            <w:r>
              <w:t xml:space="preserve">. Indiana: Parlor Press.  </w:t>
            </w:r>
          </w:p>
          <w:p w14:paraId="48902112" w14:textId="77777777" w:rsidR="00A86D04" w:rsidRDefault="00B210A9">
            <w:pPr>
              <w:pStyle w:val="content1"/>
              <w:ind w:left="0" w:hanging="18"/>
            </w:pPr>
            <w:r>
              <w:t>Co-author</w:t>
            </w:r>
          </w:p>
        </w:tc>
      </w:tr>
      <w:tr w:rsidR="00A86D04" w14:paraId="056649CA" w14:textId="77777777">
        <w:tc>
          <w:tcPr>
            <w:tcW w:w="641" w:type="dxa"/>
            <w:tcBorders>
              <w:top w:val="nil"/>
              <w:left w:val="nil"/>
              <w:bottom w:val="nil"/>
              <w:right w:val="nil"/>
            </w:tcBorders>
          </w:tcPr>
          <w:p w14:paraId="4121081D" w14:textId="77777777" w:rsidR="00A86D04" w:rsidRDefault="00B210A9">
            <w:pPr>
              <w:pStyle w:val="content1"/>
              <w:ind w:left="0"/>
            </w:pPr>
            <w:r>
              <w:t>2.</w:t>
            </w:r>
          </w:p>
        </w:tc>
        <w:tc>
          <w:tcPr>
            <w:tcW w:w="9644" w:type="dxa"/>
            <w:tcBorders>
              <w:top w:val="nil"/>
              <w:left w:val="nil"/>
              <w:bottom w:val="nil"/>
              <w:right w:val="nil"/>
            </w:tcBorders>
          </w:tcPr>
          <w:p w14:paraId="2B4122EB" w14:textId="77777777" w:rsidR="00A86D04" w:rsidRDefault="00B210A9">
            <w:pPr>
              <w:pStyle w:val="content1"/>
              <w:ind w:left="0" w:hanging="14"/>
            </w:pPr>
            <w:r>
              <w:t xml:space="preserve">*** (2008). </w:t>
            </w:r>
            <w:r>
              <w:rPr>
                <w:i/>
                <w:iCs/>
              </w:rPr>
              <w:t>Invitations and Voices, Fostering Creative Expression</w:t>
            </w:r>
            <w:r>
              <w:t xml:space="preserve">. Cresskill, New Jersey: Hampton Press.  </w:t>
            </w:r>
          </w:p>
          <w:p w14:paraId="7CE557CD" w14:textId="77777777" w:rsidR="00A86D04" w:rsidRDefault="00B210A9">
            <w:pPr>
              <w:pStyle w:val="content1"/>
              <w:ind w:left="0" w:hanging="18"/>
            </w:pPr>
            <w:r>
              <w:t>Co-author with Carol Severino</w:t>
            </w:r>
          </w:p>
        </w:tc>
      </w:tr>
    </w:tbl>
    <w:p w14:paraId="402976AA" w14:textId="77777777" w:rsidR="00A86D04" w:rsidRDefault="00A86D04">
      <w:pPr>
        <w:ind w:left="1440"/>
        <w:rPr>
          <w:i/>
          <w:iCs/>
        </w:rPr>
      </w:pPr>
    </w:p>
    <w:p w14:paraId="11BA3F03" w14:textId="77777777" w:rsidR="00A86D04" w:rsidRDefault="00B210A9">
      <w:pPr>
        <w:pStyle w:val="section3"/>
        <w:keepNext/>
        <w:ind w:left="720"/>
        <w:rPr>
          <w:b/>
          <w:bCs/>
          <w:i/>
          <w:iCs/>
          <w:u w:val="none"/>
        </w:rPr>
      </w:pPr>
      <w:r>
        <w:rPr>
          <w:b/>
          <w:bCs/>
          <w:i/>
          <w:iCs/>
          <w:u w:val="none"/>
        </w:rPr>
        <w:t>Newsletter</w:t>
      </w:r>
    </w:p>
    <w:tbl>
      <w:tblPr>
        <w:tblW w:w="10285" w:type="dxa"/>
        <w:tblInd w:w="727" w:type="dxa"/>
        <w:tblLayout w:type="fixed"/>
        <w:tblLook w:val="0000" w:firstRow="0" w:lastRow="0" w:firstColumn="0" w:lastColumn="0" w:noHBand="0" w:noVBand="0"/>
      </w:tblPr>
      <w:tblGrid>
        <w:gridCol w:w="641"/>
        <w:gridCol w:w="9644"/>
      </w:tblGrid>
      <w:tr w:rsidR="00A86D04" w14:paraId="0106CFE3" w14:textId="77777777">
        <w:tc>
          <w:tcPr>
            <w:tcW w:w="641" w:type="dxa"/>
            <w:tcBorders>
              <w:top w:val="nil"/>
              <w:left w:val="nil"/>
              <w:bottom w:val="nil"/>
              <w:right w:val="nil"/>
            </w:tcBorders>
          </w:tcPr>
          <w:p w14:paraId="3110151B" w14:textId="77777777" w:rsidR="00A86D04" w:rsidRDefault="00B210A9">
            <w:pPr>
              <w:pStyle w:val="content1"/>
              <w:ind w:left="0"/>
            </w:pPr>
            <w:r>
              <w:t>1.</w:t>
            </w:r>
          </w:p>
        </w:tc>
        <w:tc>
          <w:tcPr>
            <w:tcW w:w="9644" w:type="dxa"/>
            <w:tcBorders>
              <w:top w:val="nil"/>
              <w:left w:val="nil"/>
              <w:bottom w:val="nil"/>
              <w:right w:val="nil"/>
            </w:tcBorders>
          </w:tcPr>
          <w:p w14:paraId="51067D6E" w14:textId="77777777" w:rsidR="00A86D04" w:rsidRDefault="00B210A9">
            <w:pPr>
              <w:pStyle w:val="content1"/>
              <w:ind w:left="0" w:hanging="14"/>
            </w:pPr>
            <w:r>
              <w:t xml:space="preserve">(2007). When Diversities Clash: Tutoring Students Through Initially Inaccessible Texts. </w:t>
            </w:r>
            <w:r>
              <w:rPr>
                <w:i/>
                <w:iCs/>
              </w:rPr>
              <w:t>Yes</w:t>
            </w:r>
            <w:r>
              <w:t xml:space="preserve"> (5th ed., vol. 31, pp. 4). Purdue University Writing Lab: Purdue University Writing Lab Newsletter.  </w:t>
            </w:r>
          </w:p>
        </w:tc>
      </w:tr>
    </w:tbl>
    <w:p w14:paraId="7D61F2A8" w14:textId="77777777" w:rsidR="00A86D04" w:rsidRPr="00827112" w:rsidRDefault="00A86D04">
      <w:pPr>
        <w:pStyle w:val="section2"/>
        <w:ind w:left="360" w:firstLine="0"/>
        <w:rPr>
          <w:b/>
          <w:bCs/>
          <w:sz w:val="6"/>
          <w:szCs w:val="6"/>
        </w:rPr>
      </w:pPr>
    </w:p>
    <w:p w14:paraId="5AB8ACA6" w14:textId="77777777" w:rsidR="00A86D04" w:rsidRPr="00827112" w:rsidRDefault="00A86D04" w:rsidP="009B170E">
      <w:pPr>
        <w:pStyle w:val="section2"/>
        <w:rPr>
          <w:b/>
          <w:bCs/>
          <w:sz w:val="2"/>
          <w:szCs w:val="2"/>
        </w:rPr>
      </w:pPr>
    </w:p>
    <w:p w14:paraId="79C453AA" w14:textId="77777777" w:rsidR="00A86D04" w:rsidRDefault="00B210A9">
      <w:pPr>
        <w:pStyle w:val="section2"/>
        <w:keepNext/>
        <w:ind w:left="360" w:firstLine="0"/>
        <w:rPr>
          <w:b/>
          <w:bCs/>
        </w:rPr>
      </w:pPr>
      <w:r>
        <w:rPr>
          <w:b/>
          <w:bCs/>
        </w:rPr>
        <w:t>Invited Lectures and Conference Presentations</w:t>
      </w:r>
    </w:p>
    <w:p w14:paraId="7BCA8828" w14:textId="5CAA3EAA" w:rsidR="00A86D04" w:rsidRDefault="00A86D04">
      <w:pPr>
        <w:pStyle w:val="heading"/>
        <w:keepNext/>
        <w:tabs>
          <w:tab w:val="clear" w:pos="360"/>
        </w:tabs>
        <w:ind w:left="1080" w:firstLine="0"/>
        <w:rPr>
          <w:i/>
          <w:iCs/>
          <w:caps w:val="0"/>
        </w:rPr>
      </w:pPr>
    </w:p>
    <w:tbl>
      <w:tblPr>
        <w:tblW w:w="0" w:type="auto"/>
        <w:tblInd w:w="1098" w:type="dxa"/>
        <w:tblLayout w:type="fixed"/>
        <w:tblLook w:val="0000" w:firstRow="0" w:lastRow="0" w:firstColumn="0" w:lastColumn="0" w:noHBand="0" w:noVBand="0"/>
      </w:tblPr>
      <w:tblGrid>
        <w:gridCol w:w="1295"/>
        <w:gridCol w:w="7941"/>
      </w:tblGrid>
      <w:tr w:rsidR="00A86D04" w14:paraId="7DFBBD28" w14:textId="77777777">
        <w:tc>
          <w:tcPr>
            <w:tcW w:w="1295" w:type="dxa"/>
            <w:tcBorders>
              <w:top w:val="nil"/>
              <w:left w:val="nil"/>
              <w:bottom w:val="nil"/>
              <w:right w:val="nil"/>
            </w:tcBorders>
          </w:tcPr>
          <w:p w14:paraId="23D659D9" w14:textId="77777777" w:rsidR="00A86D04" w:rsidRDefault="00B210A9">
            <w:pPr>
              <w:pStyle w:val="section2"/>
              <w:ind w:left="0" w:firstLine="0"/>
              <w:rPr>
                <w:sz w:val="22"/>
                <w:szCs w:val="22"/>
              </w:rPr>
            </w:pPr>
            <w:r>
              <w:rPr>
                <w:sz w:val="22"/>
                <w:szCs w:val="22"/>
              </w:rPr>
              <w:t>2015</w:t>
            </w:r>
          </w:p>
        </w:tc>
        <w:tc>
          <w:tcPr>
            <w:tcW w:w="7941" w:type="dxa"/>
            <w:tcBorders>
              <w:top w:val="nil"/>
              <w:left w:val="nil"/>
              <w:bottom w:val="nil"/>
              <w:right w:val="nil"/>
            </w:tcBorders>
          </w:tcPr>
          <w:p w14:paraId="7141A249" w14:textId="77777777" w:rsidR="00A86D04" w:rsidRDefault="00B210A9">
            <w:pPr>
              <w:pStyle w:val="section2"/>
              <w:ind w:left="0" w:firstLine="0"/>
              <w:rPr>
                <w:sz w:val="22"/>
                <w:szCs w:val="22"/>
              </w:rPr>
            </w:pPr>
            <w:r>
              <w:rPr>
                <w:sz w:val="22"/>
                <w:szCs w:val="22"/>
              </w:rPr>
              <w:t xml:space="preserve">Three Minute Thesis competition, </w:t>
            </w:r>
            <w:r>
              <w:rPr>
                <w:i/>
                <w:iCs/>
                <w:sz w:val="22"/>
                <w:szCs w:val="22"/>
              </w:rPr>
              <w:t>Plain Talk for Biological and Applied Sciences</w:t>
            </w:r>
          </w:p>
        </w:tc>
      </w:tr>
      <w:tr w:rsidR="00A86D04" w14:paraId="4C8EB82A" w14:textId="77777777">
        <w:tc>
          <w:tcPr>
            <w:tcW w:w="1295" w:type="dxa"/>
            <w:tcBorders>
              <w:top w:val="nil"/>
              <w:left w:val="nil"/>
              <w:bottom w:val="nil"/>
              <w:right w:val="nil"/>
            </w:tcBorders>
          </w:tcPr>
          <w:p w14:paraId="3D94A470" w14:textId="77777777" w:rsidR="00A86D04" w:rsidRDefault="00B210A9">
            <w:pPr>
              <w:pStyle w:val="section2"/>
              <w:ind w:left="0" w:firstLine="0"/>
              <w:rPr>
                <w:sz w:val="22"/>
                <w:szCs w:val="22"/>
              </w:rPr>
            </w:pPr>
            <w:r>
              <w:rPr>
                <w:sz w:val="22"/>
                <w:szCs w:val="22"/>
              </w:rPr>
              <w:t>2015</w:t>
            </w:r>
          </w:p>
        </w:tc>
        <w:tc>
          <w:tcPr>
            <w:tcW w:w="7941" w:type="dxa"/>
            <w:tcBorders>
              <w:top w:val="nil"/>
              <w:left w:val="nil"/>
              <w:bottom w:val="nil"/>
              <w:right w:val="nil"/>
            </w:tcBorders>
          </w:tcPr>
          <w:p w14:paraId="0A752EBD" w14:textId="77777777" w:rsidR="00A86D04" w:rsidRDefault="00B210A9">
            <w:pPr>
              <w:pStyle w:val="section2"/>
              <w:ind w:left="0" w:firstLine="0"/>
              <w:rPr>
                <w:sz w:val="22"/>
                <w:szCs w:val="22"/>
              </w:rPr>
            </w:pPr>
            <w:r>
              <w:rPr>
                <w:sz w:val="22"/>
                <w:szCs w:val="22"/>
              </w:rPr>
              <w:t xml:space="preserve">Department of Sociology Guest Workshop on Effective Public Speaking, </w:t>
            </w:r>
            <w:r>
              <w:rPr>
                <w:i/>
                <w:iCs/>
                <w:sz w:val="22"/>
                <w:szCs w:val="22"/>
              </w:rPr>
              <w:t>Capstone Course for Undergraduate Sociology Majors</w:t>
            </w:r>
          </w:p>
        </w:tc>
      </w:tr>
      <w:tr w:rsidR="00A86D04" w14:paraId="5DFEA589" w14:textId="77777777">
        <w:tc>
          <w:tcPr>
            <w:tcW w:w="1295" w:type="dxa"/>
            <w:tcBorders>
              <w:top w:val="nil"/>
              <w:left w:val="nil"/>
              <w:bottom w:val="nil"/>
              <w:right w:val="nil"/>
            </w:tcBorders>
          </w:tcPr>
          <w:p w14:paraId="1A3C033E" w14:textId="77777777" w:rsidR="00A86D04" w:rsidRDefault="00B210A9">
            <w:pPr>
              <w:pStyle w:val="section2"/>
              <w:ind w:left="0" w:firstLine="0"/>
              <w:rPr>
                <w:sz w:val="22"/>
                <w:szCs w:val="22"/>
              </w:rPr>
            </w:pPr>
            <w:r>
              <w:rPr>
                <w:sz w:val="22"/>
                <w:szCs w:val="22"/>
              </w:rPr>
              <w:t>2015</w:t>
            </w:r>
          </w:p>
        </w:tc>
        <w:tc>
          <w:tcPr>
            <w:tcW w:w="7941" w:type="dxa"/>
            <w:tcBorders>
              <w:top w:val="nil"/>
              <w:left w:val="nil"/>
              <w:bottom w:val="nil"/>
              <w:right w:val="nil"/>
            </w:tcBorders>
          </w:tcPr>
          <w:p w14:paraId="0B552F27" w14:textId="77777777" w:rsidR="00A86D04" w:rsidRDefault="00B210A9">
            <w:pPr>
              <w:pStyle w:val="section2"/>
              <w:ind w:left="0" w:firstLine="0"/>
              <w:rPr>
                <w:sz w:val="22"/>
                <w:szCs w:val="22"/>
              </w:rPr>
            </w:pPr>
            <w:r>
              <w:rPr>
                <w:sz w:val="22"/>
                <w:szCs w:val="22"/>
              </w:rPr>
              <w:t xml:space="preserve">Monthly Director of Graduate Studies Meeting, </w:t>
            </w:r>
            <w:r>
              <w:rPr>
                <w:i/>
                <w:iCs/>
                <w:sz w:val="22"/>
                <w:szCs w:val="22"/>
              </w:rPr>
              <w:t>Effective Public Speaking/Three Minute Thesis Preparation</w:t>
            </w:r>
          </w:p>
        </w:tc>
      </w:tr>
      <w:tr w:rsidR="00A86D04" w14:paraId="45830F7A" w14:textId="77777777">
        <w:tc>
          <w:tcPr>
            <w:tcW w:w="1295" w:type="dxa"/>
            <w:tcBorders>
              <w:top w:val="nil"/>
              <w:left w:val="nil"/>
              <w:bottom w:val="nil"/>
              <w:right w:val="nil"/>
            </w:tcBorders>
          </w:tcPr>
          <w:p w14:paraId="0D2165B8" w14:textId="77777777" w:rsidR="00A86D04" w:rsidRDefault="00B210A9">
            <w:pPr>
              <w:pStyle w:val="section2"/>
              <w:ind w:left="0" w:firstLine="0"/>
              <w:rPr>
                <w:sz w:val="22"/>
                <w:szCs w:val="22"/>
              </w:rPr>
            </w:pPr>
            <w:r>
              <w:rPr>
                <w:sz w:val="22"/>
                <w:szCs w:val="22"/>
              </w:rPr>
              <w:t>2014</w:t>
            </w:r>
          </w:p>
        </w:tc>
        <w:tc>
          <w:tcPr>
            <w:tcW w:w="7941" w:type="dxa"/>
            <w:tcBorders>
              <w:top w:val="nil"/>
              <w:left w:val="nil"/>
              <w:bottom w:val="nil"/>
              <w:right w:val="nil"/>
            </w:tcBorders>
          </w:tcPr>
          <w:p w14:paraId="5547FB5D" w14:textId="77777777" w:rsidR="00A86D04" w:rsidRDefault="00B210A9">
            <w:pPr>
              <w:pStyle w:val="section2"/>
              <w:ind w:left="0" w:firstLine="0"/>
              <w:rPr>
                <w:sz w:val="22"/>
                <w:szCs w:val="22"/>
              </w:rPr>
            </w:pPr>
            <w:r>
              <w:rPr>
                <w:sz w:val="22"/>
                <w:szCs w:val="22"/>
              </w:rPr>
              <w:t xml:space="preserve">International Student Orientation, </w:t>
            </w:r>
            <w:r>
              <w:rPr>
                <w:i/>
                <w:iCs/>
                <w:sz w:val="22"/>
                <w:szCs w:val="22"/>
              </w:rPr>
              <w:t>Academic Success Panel</w:t>
            </w:r>
          </w:p>
        </w:tc>
      </w:tr>
      <w:tr w:rsidR="00A86D04" w14:paraId="5DC4A491" w14:textId="77777777">
        <w:tc>
          <w:tcPr>
            <w:tcW w:w="1295" w:type="dxa"/>
            <w:tcBorders>
              <w:top w:val="nil"/>
              <w:left w:val="nil"/>
              <w:bottom w:val="nil"/>
              <w:right w:val="nil"/>
            </w:tcBorders>
          </w:tcPr>
          <w:p w14:paraId="4FF59C5A" w14:textId="77777777" w:rsidR="00A86D04" w:rsidRDefault="00B210A9">
            <w:pPr>
              <w:pStyle w:val="section2"/>
              <w:ind w:left="0" w:firstLine="0"/>
              <w:rPr>
                <w:sz w:val="22"/>
                <w:szCs w:val="22"/>
              </w:rPr>
            </w:pPr>
            <w:r>
              <w:rPr>
                <w:sz w:val="22"/>
                <w:szCs w:val="22"/>
              </w:rPr>
              <w:t>2014</w:t>
            </w:r>
          </w:p>
        </w:tc>
        <w:tc>
          <w:tcPr>
            <w:tcW w:w="7941" w:type="dxa"/>
            <w:tcBorders>
              <w:top w:val="nil"/>
              <w:left w:val="nil"/>
              <w:bottom w:val="nil"/>
              <w:right w:val="nil"/>
            </w:tcBorders>
          </w:tcPr>
          <w:p w14:paraId="1C7C0B27" w14:textId="77777777" w:rsidR="00A86D04" w:rsidRDefault="00B210A9">
            <w:pPr>
              <w:pStyle w:val="section2"/>
              <w:ind w:left="0" w:firstLine="0"/>
              <w:rPr>
                <w:i/>
                <w:iCs/>
                <w:sz w:val="22"/>
                <w:szCs w:val="22"/>
              </w:rPr>
            </w:pPr>
            <w:r>
              <w:rPr>
                <w:i/>
                <w:iCs/>
                <w:sz w:val="22"/>
                <w:szCs w:val="22"/>
              </w:rPr>
              <w:t>Succeeding in the American College Classroom</w:t>
            </w:r>
            <w:r>
              <w:rPr>
                <w:sz w:val="22"/>
                <w:szCs w:val="22"/>
              </w:rPr>
              <w:t>, China/Hong Kong BESTS Program</w:t>
            </w:r>
          </w:p>
        </w:tc>
      </w:tr>
      <w:tr w:rsidR="00A86D04" w14:paraId="2E783EFB" w14:textId="77777777">
        <w:tc>
          <w:tcPr>
            <w:tcW w:w="1295" w:type="dxa"/>
            <w:tcBorders>
              <w:top w:val="nil"/>
              <w:left w:val="nil"/>
              <w:bottom w:val="nil"/>
              <w:right w:val="nil"/>
            </w:tcBorders>
          </w:tcPr>
          <w:p w14:paraId="5BEA40DD" w14:textId="77777777" w:rsidR="00A86D04" w:rsidRDefault="00B210A9">
            <w:pPr>
              <w:pStyle w:val="section2"/>
              <w:ind w:left="0" w:firstLine="0"/>
              <w:rPr>
                <w:sz w:val="22"/>
                <w:szCs w:val="22"/>
              </w:rPr>
            </w:pPr>
            <w:r>
              <w:rPr>
                <w:sz w:val="22"/>
                <w:szCs w:val="22"/>
              </w:rPr>
              <w:t>2014</w:t>
            </w:r>
          </w:p>
        </w:tc>
        <w:tc>
          <w:tcPr>
            <w:tcW w:w="7941" w:type="dxa"/>
            <w:tcBorders>
              <w:top w:val="nil"/>
              <w:left w:val="nil"/>
              <w:bottom w:val="nil"/>
              <w:right w:val="nil"/>
            </w:tcBorders>
          </w:tcPr>
          <w:p w14:paraId="44C75798" w14:textId="77777777" w:rsidR="00A86D04" w:rsidRDefault="00B210A9">
            <w:pPr>
              <w:pStyle w:val="section2"/>
              <w:ind w:left="0" w:firstLine="0"/>
              <w:rPr>
                <w:sz w:val="22"/>
                <w:szCs w:val="22"/>
              </w:rPr>
            </w:pPr>
            <w:r>
              <w:rPr>
                <w:sz w:val="22"/>
                <w:szCs w:val="22"/>
              </w:rPr>
              <w:t xml:space="preserve">Center for Teaching New TA Orientation, </w:t>
            </w:r>
            <w:r>
              <w:rPr>
                <w:i/>
                <w:iCs/>
                <w:sz w:val="22"/>
                <w:szCs w:val="22"/>
              </w:rPr>
              <w:t>The Speaking Center as a Valuable Resource for Instructors on Campus</w:t>
            </w:r>
            <w:r>
              <w:rPr>
                <w:sz w:val="22"/>
                <w:szCs w:val="22"/>
              </w:rPr>
              <w:t>, Hotel Vetro, Iowa City, Iowa, United States</w:t>
            </w:r>
          </w:p>
        </w:tc>
      </w:tr>
      <w:tr w:rsidR="00A86D04" w14:paraId="626F57CD" w14:textId="77777777">
        <w:tc>
          <w:tcPr>
            <w:tcW w:w="1295" w:type="dxa"/>
            <w:tcBorders>
              <w:top w:val="nil"/>
              <w:left w:val="nil"/>
              <w:bottom w:val="nil"/>
              <w:right w:val="nil"/>
            </w:tcBorders>
          </w:tcPr>
          <w:p w14:paraId="5614F814" w14:textId="77777777" w:rsidR="00A86D04" w:rsidRDefault="00B210A9">
            <w:pPr>
              <w:pStyle w:val="section2"/>
              <w:ind w:left="0" w:firstLine="0"/>
              <w:rPr>
                <w:sz w:val="22"/>
                <w:szCs w:val="22"/>
              </w:rPr>
            </w:pPr>
            <w:r>
              <w:rPr>
                <w:sz w:val="22"/>
                <w:szCs w:val="22"/>
              </w:rPr>
              <w:t>2014</w:t>
            </w:r>
          </w:p>
        </w:tc>
        <w:tc>
          <w:tcPr>
            <w:tcW w:w="7941" w:type="dxa"/>
            <w:tcBorders>
              <w:top w:val="nil"/>
              <w:left w:val="nil"/>
              <w:bottom w:val="nil"/>
              <w:right w:val="nil"/>
            </w:tcBorders>
          </w:tcPr>
          <w:p w14:paraId="7D7DE962" w14:textId="77777777" w:rsidR="00A86D04" w:rsidRDefault="00B210A9">
            <w:pPr>
              <w:pStyle w:val="section2"/>
              <w:ind w:left="0" w:firstLine="0"/>
              <w:rPr>
                <w:sz w:val="22"/>
                <w:szCs w:val="22"/>
              </w:rPr>
            </w:pPr>
            <w:r>
              <w:rPr>
                <w:sz w:val="22"/>
                <w:szCs w:val="22"/>
              </w:rPr>
              <w:t>Rhetoric Department Day Round Table Discussion</w:t>
            </w:r>
          </w:p>
        </w:tc>
      </w:tr>
      <w:tr w:rsidR="00A86D04" w14:paraId="3C97C5A0" w14:textId="77777777">
        <w:tc>
          <w:tcPr>
            <w:tcW w:w="1295" w:type="dxa"/>
            <w:tcBorders>
              <w:top w:val="nil"/>
              <w:left w:val="nil"/>
              <w:bottom w:val="nil"/>
              <w:right w:val="nil"/>
            </w:tcBorders>
          </w:tcPr>
          <w:p w14:paraId="64882F68" w14:textId="77777777" w:rsidR="00A86D04" w:rsidRDefault="00B210A9">
            <w:pPr>
              <w:pStyle w:val="section2"/>
              <w:ind w:left="0" w:firstLine="0"/>
              <w:rPr>
                <w:sz w:val="22"/>
                <w:szCs w:val="22"/>
              </w:rPr>
            </w:pPr>
            <w:r>
              <w:rPr>
                <w:sz w:val="22"/>
                <w:szCs w:val="22"/>
              </w:rPr>
              <w:t>2013</w:t>
            </w:r>
          </w:p>
        </w:tc>
        <w:tc>
          <w:tcPr>
            <w:tcW w:w="7941" w:type="dxa"/>
            <w:tcBorders>
              <w:top w:val="nil"/>
              <w:left w:val="nil"/>
              <w:bottom w:val="nil"/>
              <w:right w:val="nil"/>
            </w:tcBorders>
          </w:tcPr>
          <w:p w14:paraId="578FA41D" w14:textId="77777777" w:rsidR="00A86D04" w:rsidRDefault="00B210A9">
            <w:pPr>
              <w:pStyle w:val="section2"/>
              <w:ind w:left="0" w:firstLine="0"/>
              <w:rPr>
                <w:sz w:val="22"/>
                <w:szCs w:val="22"/>
              </w:rPr>
            </w:pPr>
            <w:r>
              <w:rPr>
                <w:sz w:val="22"/>
                <w:szCs w:val="22"/>
              </w:rPr>
              <w:t xml:space="preserve">Faculty Council Administrative Retreat, </w:t>
            </w:r>
            <w:r>
              <w:rPr>
                <w:i/>
                <w:iCs/>
                <w:sz w:val="22"/>
                <w:szCs w:val="22"/>
              </w:rPr>
              <w:t>An Overview of Online Enrollment at UI and Demonstrations of Online Distance Education</w:t>
            </w:r>
          </w:p>
        </w:tc>
      </w:tr>
    </w:tbl>
    <w:p w14:paraId="258563D8" w14:textId="77777777" w:rsidR="00A86D04" w:rsidRDefault="00B210A9">
      <w:pPr>
        <w:keepNext/>
        <w:ind w:left="806"/>
        <w:rPr>
          <w:b/>
          <w:bCs/>
          <w:i/>
          <w:iCs/>
        </w:rPr>
      </w:pPr>
      <w:r>
        <w:rPr>
          <w:b/>
          <w:bCs/>
          <w:i/>
          <w:iCs/>
        </w:rPr>
        <w:t>Colloquium</w:t>
      </w:r>
    </w:p>
    <w:p w14:paraId="09540B59" w14:textId="77777777" w:rsidR="00A86D04" w:rsidRDefault="00B210A9">
      <w:pPr>
        <w:pStyle w:val="heading"/>
        <w:keepNext/>
        <w:tabs>
          <w:tab w:val="clear" w:pos="360"/>
        </w:tabs>
        <w:ind w:left="1080" w:firstLine="0"/>
        <w:rPr>
          <w:i/>
          <w:iCs/>
          <w:caps w:val="0"/>
        </w:rPr>
      </w:pPr>
      <w:r>
        <w:rPr>
          <w:i/>
          <w:iCs/>
          <w:caps w:val="0"/>
        </w:rPr>
        <w:t>Department</w:t>
      </w:r>
    </w:p>
    <w:tbl>
      <w:tblPr>
        <w:tblW w:w="0" w:type="auto"/>
        <w:tblInd w:w="1098" w:type="dxa"/>
        <w:tblLayout w:type="fixed"/>
        <w:tblLook w:val="0000" w:firstRow="0" w:lastRow="0" w:firstColumn="0" w:lastColumn="0" w:noHBand="0" w:noVBand="0"/>
      </w:tblPr>
      <w:tblGrid>
        <w:gridCol w:w="1295"/>
        <w:gridCol w:w="7941"/>
      </w:tblGrid>
      <w:tr w:rsidR="00A86D04" w14:paraId="4CCE7EE4" w14:textId="77777777">
        <w:tc>
          <w:tcPr>
            <w:tcW w:w="1295" w:type="dxa"/>
            <w:tcBorders>
              <w:top w:val="nil"/>
              <w:left w:val="nil"/>
              <w:bottom w:val="nil"/>
              <w:right w:val="nil"/>
            </w:tcBorders>
          </w:tcPr>
          <w:p w14:paraId="7843F972" w14:textId="77777777" w:rsidR="00A86D04" w:rsidRDefault="00B210A9">
            <w:pPr>
              <w:pStyle w:val="section2"/>
              <w:ind w:left="0" w:firstLine="0"/>
              <w:rPr>
                <w:sz w:val="22"/>
                <w:szCs w:val="22"/>
              </w:rPr>
            </w:pPr>
            <w:r>
              <w:rPr>
                <w:sz w:val="22"/>
                <w:szCs w:val="22"/>
              </w:rPr>
              <w:t>2019</w:t>
            </w:r>
          </w:p>
        </w:tc>
        <w:tc>
          <w:tcPr>
            <w:tcW w:w="7941" w:type="dxa"/>
            <w:tcBorders>
              <w:top w:val="nil"/>
              <w:left w:val="nil"/>
              <w:bottom w:val="nil"/>
              <w:right w:val="nil"/>
            </w:tcBorders>
          </w:tcPr>
          <w:p w14:paraId="62C57962" w14:textId="77777777" w:rsidR="00A86D04" w:rsidRDefault="00B210A9">
            <w:pPr>
              <w:pStyle w:val="section2"/>
              <w:ind w:left="0" w:firstLine="0"/>
              <w:rPr>
                <w:sz w:val="22"/>
                <w:szCs w:val="22"/>
              </w:rPr>
            </w:pPr>
            <w:r>
              <w:rPr>
                <w:sz w:val="22"/>
                <w:szCs w:val="22"/>
              </w:rPr>
              <w:t xml:space="preserve">Rhetoric Department Colloquium: Co-Presented with Joseph Steinitz, </w:t>
            </w:r>
            <w:r>
              <w:rPr>
                <w:i/>
                <w:iCs/>
                <w:sz w:val="22"/>
                <w:szCs w:val="22"/>
              </w:rPr>
              <w:t>Effectively Assessing Rhetoric Student Speeches</w:t>
            </w:r>
          </w:p>
        </w:tc>
      </w:tr>
    </w:tbl>
    <w:p w14:paraId="3844BBF1" w14:textId="6C623D27" w:rsidR="00A86D04" w:rsidRPr="009B170E" w:rsidRDefault="00B210A9" w:rsidP="009B170E">
      <w:pPr>
        <w:keepNext/>
        <w:ind w:left="806"/>
        <w:rPr>
          <w:b/>
          <w:bCs/>
          <w:i/>
          <w:iCs/>
        </w:rPr>
      </w:pPr>
      <w:r>
        <w:rPr>
          <w:b/>
          <w:bCs/>
          <w:i/>
          <w:iCs/>
        </w:rPr>
        <w:t>Guest Speake</w:t>
      </w:r>
      <w:r w:rsidR="009B170E">
        <w:rPr>
          <w:b/>
          <w:bCs/>
          <w:i/>
          <w:iCs/>
        </w:rPr>
        <w:t>r</w:t>
      </w:r>
    </w:p>
    <w:tbl>
      <w:tblPr>
        <w:tblW w:w="0" w:type="auto"/>
        <w:tblInd w:w="1098" w:type="dxa"/>
        <w:tblLayout w:type="fixed"/>
        <w:tblLook w:val="0000" w:firstRow="0" w:lastRow="0" w:firstColumn="0" w:lastColumn="0" w:noHBand="0" w:noVBand="0"/>
      </w:tblPr>
      <w:tblGrid>
        <w:gridCol w:w="1295"/>
        <w:gridCol w:w="7941"/>
      </w:tblGrid>
      <w:tr w:rsidR="00A86D04" w14:paraId="7195910E" w14:textId="77777777">
        <w:tc>
          <w:tcPr>
            <w:tcW w:w="1295" w:type="dxa"/>
            <w:tcBorders>
              <w:top w:val="nil"/>
              <w:left w:val="nil"/>
              <w:bottom w:val="nil"/>
              <w:right w:val="nil"/>
            </w:tcBorders>
          </w:tcPr>
          <w:p w14:paraId="3FEADD06" w14:textId="77777777" w:rsidR="00A86D04" w:rsidRDefault="00B210A9">
            <w:pPr>
              <w:pStyle w:val="section2"/>
              <w:ind w:left="0" w:firstLine="0"/>
              <w:rPr>
                <w:sz w:val="22"/>
                <w:szCs w:val="22"/>
              </w:rPr>
            </w:pPr>
            <w:r>
              <w:rPr>
                <w:sz w:val="22"/>
                <w:szCs w:val="22"/>
              </w:rPr>
              <w:t>2017</w:t>
            </w:r>
          </w:p>
        </w:tc>
        <w:tc>
          <w:tcPr>
            <w:tcW w:w="7941" w:type="dxa"/>
            <w:tcBorders>
              <w:top w:val="nil"/>
              <w:left w:val="nil"/>
              <w:bottom w:val="nil"/>
              <w:right w:val="nil"/>
            </w:tcBorders>
          </w:tcPr>
          <w:p w14:paraId="302E0C2B" w14:textId="77777777" w:rsidR="00A86D04" w:rsidRDefault="00B210A9">
            <w:pPr>
              <w:pStyle w:val="section2"/>
              <w:ind w:left="0" w:firstLine="0"/>
              <w:rPr>
                <w:i/>
                <w:iCs/>
                <w:sz w:val="22"/>
                <w:szCs w:val="22"/>
              </w:rPr>
            </w:pPr>
            <w:r>
              <w:rPr>
                <w:i/>
                <w:iCs/>
                <w:sz w:val="22"/>
                <w:szCs w:val="22"/>
              </w:rPr>
              <w:t>The Speaking Center as a Rhetoric Resource</w:t>
            </w:r>
            <w:r>
              <w:rPr>
                <w:sz w:val="22"/>
                <w:szCs w:val="22"/>
              </w:rPr>
              <w:t>, Rhetoric Department--Faculty Colloquium Presenters/Authors: Coggins Mosher, Cinda, Severino, Carol, Hassman, Ben</w:t>
            </w:r>
          </w:p>
        </w:tc>
      </w:tr>
    </w:tbl>
    <w:p w14:paraId="11EAB236" w14:textId="4BBDEB46" w:rsidR="00A86D04" w:rsidRDefault="00B210A9">
      <w:pPr>
        <w:keepNext/>
        <w:ind w:left="806"/>
        <w:rPr>
          <w:b/>
          <w:bCs/>
          <w:i/>
          <w:iCs/>
        </w:rPr>
      </w:pPr>
      <w:r>
        <w:rPr>
          <w:b/>
          <w:bCs/>
          <w:i/>
          <w:iCs/>
        </w:rPr>
        <w:t>Invited Lecture</w:t>
      </w:r>
      <w:r w:rsidR="00710620">
        <w:rPr>
          <w:b/>
          <w:bCs/>
          <w:i/>
          <w:iCs/>
        </w:rPr>
        <w:t>s</w:t>
      </w:r>
    </w:p>
    <w:p w14:paraId="73C37949" w14:textId="77777777" w:rsidR="00A86D04" w:rsidRDefault="00B210A9">
      <w:pPr>
        <w:pStyle w:val="heading"/>
        <w:keepNext/>
        <w:tabs>
          <w:tab w:val="clear" w:pos="360"/>
        </w:tabs>
        <w:ind w:left="1080" w:firstLine="0"/>
        <w:rPr>
          <w:i/>
          <w:iCs/>
          <w:caps w:val="0"/>
        </w:rPr>
      </w:pPr>
      <w:r>
        <w:rPr>
          <w:i/>
          <w:iCs/>
          <w:caps w:val="0"/>
        </w:rPr>
        <w:t>College</w:t>
      </w:r>
    </w:p>
    <w:tbl>
      <w:tblPr>
        <w:tblW w:w="0" w:type="auto"/>
        <w:tblInd w:w="1098" w:type="dxa"/>
        <w:tblLayout w:type="fixed"/>
        <w:tblLook w:val="0000" w:firstRow="0" w:lastRow="0" w:firstColumn="0" w:lastColumn="0" w:noHBand="0" w:noVBand="0"/>
      </w:tblPr>
      <w:tblGrid>
        <w:gridCol w:w="1295"/>
        <w:gridCol w:w="7941"/>
      </w:tblGrid>
      <w:tr w:rsidR="00A86D04" w14:paraId="27F8902B" w14:textId="77777777">
        <w:tc>
          <w:tcPr>
            <w:tcW w:w="1295" w:type="dxa"/>
            <w:tcBorders>
              <w:top w:val="nil"/>
              <w:left w:val="nil"/>
              <w:bottom w:val="nil"/>
              <w:right w:val="nil"/>
            </w:tcBorders>
          </w:tcPr>
          <w:p w14:paraId="2D10E426" w14:textId="560175BA" w:rsidR="00A86D04" w:rsidRPr="00A64981" w:rsidRDefault="00A86D04">
            <w:pPr>
              <w:pStyle w:val="section2"/>
              <w:ind w:left="0" w:firstLine="0"/>
              <w:rPr>
                <w:sz w:val="8"/>
                <w:szCs w:val="8"/>
              </w:rPr>
            </w:pPr>
          </w:p>
        </w:tc>
        <w:tc>
          <w:tcPr>
            <w:tcW w:w="7941" w:type="dxa"/>
            <w:tcBorders>
              <w:top w:val="nil"/>
              <w:left w:val="nil"/>
              <w:bottom w:val="nil"/>
              <w:right w:val="nil"/>
            </w:tcBorders>
          </w:tcPr>
          <w:p w14:paraId="7C0D5EBE" w14:textId="25BA14C2" w:rsidR="00A86D04" w:rsidRDefault="00A86D04">
            <w:pPr>
              <w:pStyle w:val="section2"/>
              <w:ind w:left="0" w:firstLine="0"/>
              <w:rPr>
                <w:sz w:val="22"/>
                <w:szCs w:val="22"/>
              </w:rPr>
            </w:pPr>
          </w:p>
        </w:tc>
      </w:tr>
      <w:tr w:rsidR="00A86D04" w14:paraId="14DD82C3" w14:textId="77777777">
        <w:tc>
          <w:tcPr>
            <w:tcW w:w="1295" w:type="dxa"/>
            <w:tcBorders>
              <w:top w:val="nil"/>
              <w:left w:val="nil"/>
              <w:bottom w:val="nil"/>
              <w:right w:val="nil"/>
            </w:tcBorders>
          </w:tcPr>
          <w:p w14:paraId="05BF7FE4" w14:textId="53391084" w:rsidR="00A86D04" w:rsidRPr="00A64981" w:rsidRDefault="00A64981">
            <w:pPr>
              <w:pStyle w:val="section2"/>
              <w:ind w:left="0" w:firstLine="0"/>
              <w:rPr>
                <w:sz w:val="16"/>
                <w:szCs w:val="16"/>
              </w:rPr>
            </w:pPr>
            <w:r w:rsidRPr="00A64981">
              <w:rPr>
                <w:sz w:val="18"/>
                <w:szCs w:val="18"/>
              </w:rPr>
              <w:t>2015-present</w:t>
            </w:r>
          </w:p>
        </w:tc>
        <w:tc>
          <w:tcPr>
            <w:tcW w:w="7941" w:type="dxa"/>
            <w:tcBorders>
              <w:top w:val="nil"/>
              <w:left w:val="nil"/>
              <w:bottom w:val="nil"/>
              <w:right w:val="nil"/>
            </w:tcBorders>
          </w:tcPr>
          <w:p w14:paraId="1E99FF22" w14:textId="1914C470" w:rsidR="00A86D04" w:rsidRDefault="00A64981">
            <w:pPr>
              <w:pStyle w:val="section2"/>
              <w:ind w:left="0" w:firstLine="0"/>
              <w:rPr>
                <w:sz w:val="22"/>
                <w:szCs w:val="22"/>
              </w:rPr>
            </w:pPr>
            <w:r>
              <w:rPr>
                <w:sz w:val="22"/>
                <w:szCs w:val="22"/>
              </w:rPr>
              <w:t xml:space="preserve">Recreational Leadership and Programming Course, </w:t>
            </w:r>
            <w:r>
              <w:rPr>
                <w:i/>
                <w:iCs/>
                <w:sz w:val="22"/>
                <w:szCs w:val="22"/>
              </w:rPr>
              <w:t>Public Speaking and Presentation Skills</w:t>
            </w:r>
            <w:r>
              <w:rPr>
                <w:sz w:val="22"/>
                <w:szCs w:val="22"/>
              </w:rPr>
              <w:t>, Adrienne Johnson's Therapeutic Recreation course, Iowa City, Iowa, United States Presenters/Authors: Coggins Mosher, Cinda, Neyland, Breyan; Each semester.</w:t>
            </w:r>
          </w:p>
        </w:tc>
      </w:tr>
    </w:tbl>
    <w:p w14:paraId="10EE2A4A" w14:textId="3A8AB54C" w:rsidR="00A86D04" w:rsidRPr="00710620" w:rsidRDefault="00A86D04" w:rsidP="00710620">
      <w:pPr>
        <w:pStyle w:val="heading"/>
        <w:keepNext/>
        <w:tabs>
          <w:tab w:val="clear" w:pos="360"/>
        </w:tabs>
        <w:ind w:left="0" w:firstLine="0"/>
        <w:rPr>
          <w:i/>
          <w:iCs/>
          <w:caps w:val="0"/>
          <w:sz w:val="2"/>
          <w:szCs w:val="2"/>
        </w:rPr>
      </w:pPr>
    </w:p>
    <w:tbl>
      <w:tblPr>
        <w:tblW w:w="0" w:type="auto"/>
        <w:tblInd w:w="1098" w:type="dxa"/>
        <w:tblLayout w:type="fixed"/>
        <w:tblLook w:val="0000" w:firstRow="0" w:lastRow="0" w:firstColumn="0" w:lastColumn="0" w:noHBand="0" w:noVBand="0"/>
      </w:tblPr>
      <w:tblGrid>
        <w:gridCol w:w="1295"/>
        <w:gridCol w:w="7941"/>
      </w:tblGrid>
      <w:tr w:rsidR="00A86D04" w14:paraId="4852DDEE" w14:textId="77777777">
        <w:tc>
          <w:tcPr>
            <w:tcW w:w="1295" w:type="dxa"/>
            <w:tcBorders>
              <w:top w:val="nil"/>
              <w:left w:val="nil"/>
              <w:bottom w:val="nil"/>
              <w:right w:val="nil"/>
            </w:tcBorders>
          </w:tcPr>
          <w:p w14:paraId="1BD91C3F" w14:textId="77CC4BD4" w:rsidR="00A86D04" w:rsidRDefault="009B170E">
            <w:pPr>
              <w:pStyle w:val="section2"/>
              <w:ind w:left="0" w:firstLine="0"/>
              <w:rPr>
                <w:sz w:val="22"/>
                <w:szCs w:val="22"/>
              </w:rPr>
            </w:pPr>
            <w:r w:rsidRPr="009B170E">
              <w:rPr>
                <w:sz w:val="20"/>
                <w:szCs w:val="20"/>
              </w:rPr>
              <w:t>2016-present</w:t>
            </w:r>
          </w:p>
        </w:tc>
        <w:tc>
          <w:tcPr>
            <w:tcW w:w="7941" w:type="dxa"/>
            <w:tcBorders>
              <w:top w:val="nil"/>
              <w:left w:val="nil"/>
              <w:bottom w:val="nil"/>
              <w:right w:val="nil"/>
            </w:tcBorders>
          </w:tcPr>
          <w:p w14:paraId="731D5BAD" w14:textId="240375CB" w:rsidR="00A86D04" w:rsidRDefault="00B210A9">
            <w:pPr>
              <w:pStyle w:val="section2"/>
              <w:ind w:left="0" w:firstLine="0"/>
              <w:rPr>
                <w:sz w:val="22"/>
                <w:szCs w:val="22"/>
              </w:rPr>
            </w:pPr>
            <w:r>
              <w:rPr>
                <w:sz w:val="22"/>
                <w:szCs w:val="22"/>
              </w:rPr>
              <w:t xml:space="preserve">Professor Mary Noonan’s undergraduate Capstone Course for Undergraduate Sociology Majors, </w:t>
            </w:r>
            <w:r>
              <w:rPr>
                <w:i/>
                <w:iCs/>
                <w:sz w:val="22"/>
                <w:szCs w:val="22"/>
              </w:rPr>
              <w:t>Effective Public Speaking</w:t>
            </w:r>
            <w:r>
              <w:rPr>
                <w:sz w:val="22"/>
                <w:szCs w:val="22"/>
              </w:rPr>
              <w:t xml:space="preserve">, </w:t>
            </w:r>
            <w:r w:rsidR="009B170E">
              <w:rPr>
                <w:sz w:val="22"/>
                <w:szCs w:val="22"/>
              </w:rPr>
              <w:t xml:space="preserve">UI </w:t>
            </w:r>
            <w:r>
              <w:rPr>
                <w:sz w:val="22"/>
                <w:szCs w:val="22"/>
              </w:rPr>
              <w:t>Sociology Department</w:t>
            </w:r>
            <w:r w:rsidR="009B170E">
              <w:rPr>
                <w:sz w:val="22"/>
                <w:szCs w:val="22"/>
              </w:rPr>
              <w:t xml:space="preserve"> </w:t>
            </w:r>
            <w:r>
              <w:rPr>
                <w:sz w:val="22"/>
                <w:szCs w:val="22"/>
              </w:rPr>
              <w:t>Presenters/Authors: Coggins Mosher, Cinda, Neyland, Breyan</w:t>
            </w:r>
            <w:r w:rsidR="009B170E">
              <w:rPr>
                <w:sz w:val="22"/>
                <w:szCs w:val="22"/>
              </w:rPr>
              <w:t>; Each semester.</w:t>
            </w:r>
          </w:p>
        </w:tc>
      </w:tr>
      <w:tr w:rsidR="00A86D04" w14:paraId="2FDDC83C" w14:textId="77777777">
        <w:tc>
          <w:tcPr>
            <w:tcW w:w="1295" w:type="dxa"/>
            <w:tcBorders>
              <w:top w:val="nil"/>
              <w:left w:val="nil"/>
              <w:bottom w:val="nil"/>
              <w:right w:val="nil"/>
            </w:tcBorders>
          </w:tcPr>
          <w:p w14:paraId="2E18C476" w14:textId="1E07BBB8" w:rsidR="00A86D04" w:rsidRDefault="00B210A9">
            <w:pPr>
              <w:pStyle w:val="section2"/>
              <w:ind w:left="0" w:firstLine="0"/>
              <w:rPr>
                <w:sz w:val="22"/>
                <w:szCs w:val="22"/>
              </w:rPr>
            </w:pPr>
            <w:r>
              <w:rPr>
                <w:sz w:val="22"/>
                <w:szCs w:val="22"/>
              </w:rPr>
              <w:t>2018</w:t>
            </w:r>
            <w:r w:rsidR="00A64981">
              <w:rPr>
                <w:sz w:val="22"/>
                <w:szCs w:val="22"/>
              </w:rPr>
              <w:t>-</w:t>
            </w:r>
            <w:r w:rsidR="00A64981" w:rsidRPr="00A64981">
              <w:rPr>
                <w:sz w:val="18"/>
                <w:szCs w:val="18"/>
              </w:rPr>
              <w:t>present</w:t>
            </w:r>
          </w:p>
        </w:tc>
        <w:tc>
          <w:tcPr>
            <w:tcW w:w="7941" w:type="dxa"/>
            <w:tcBorders>
              <w:top w:val="nil"/>
              <w:left w:val="nil"/>
              <w:bottom w:val="nil"/>
              <w:right w:val="nil"/>
            </w:tcBorders>
          </w:tcPr>
          <w:p w14:paraId="0735A3E9" w14:textId="4BBE8A70" w:rsidR="00A86D04" w:rsidRDefault="009B170E">
            <w:pPr>
              <w:pStyle w:val="section2"/>
              <w:ind w:left="0" w:firstLine="0"/>
              <w:rPr>
                <w:sz w:val="22"/>
                <w:szCs w:val="22"/>
              </w:rPr>
            </w:pPr>
            <w:r>
              <w:rPr>
                <w:sz w:val="22"/>
                <w:szCs w:val="22"/>
              </w:rPr>
              <w:t>Two 2</w:t>
            </w:r>
            <w:r w:rsidR="00A96B75">
              <w:rPr>
                <w:sz w:val="22"/>
                <w:szCs w:val="22"/>
              </w:rPr>
              <w:t>-</w:t>
            </w:r>
            <w:r>
              <w:rPr>
                <w:sz w:val="22"/>
                <w:szCs w:val="22"/>
              </w:rPr>
              <w:t xml:space="preserve">hour </w:t>
            </w:r>
            <w:r w:rsidR="00B210A9">
              <w:rPr>
                <w:sz w:val="22"/>
                <w:szCs w:val="22"/>
              </w:rPr>
              <w:t>Sports Management Workshop</w:t>
            </w:r>
            <w:r>
              <w:rPr>
                <w:sz w:val="22"/>
                <w:szCs w:val="22"/>
              </w:rPr>
              <w:t>s</w:t>
            </w:r>
            <w:r w:rsidR="00B210A9">
              <w:rPr>
                <w:sz w:val="22"/>
                <w:szCs w:val="22"/>
              </w:rPr>
              <w:t xml:space="preserve">, </w:t>
            </w:r>
            <w:r w:rsidR="00B210A9">
              <w:rPr>
                <w:i/>
                <w:iCs/>
                <w:sz w:val="22"/>
                <w:szCs w:val="22"/>
              </w:rPr>
              <w:t>Public Speaking and Presentation Skills</w:t>
            </w:r>
            <w:r w:rsidR="00B210A9">
              <w:rPr>
                <w:sz w:val="22"/>
                <w:szCs w:val="22"/>
              </w:rPr>
              <w:t>, Mia Richter's Sports Management Workshop, Iowa City, Iowa, United States Presenters/Authors: Coggins Mosher, Cinda, Neyland, Breyan</w:t>
            </w:r>
          </w:p>
        </w:tc>
      </w:tr>
      <w:tr w:rsidR="00A86D04" w14:paraId="5B5B98E8" w14:textId="77777777">
        <w:tc>
          <w:tcPr>
            <w:tcW w:w="1295" w:type="dxa"/>
            <w:tcBorders>
              <w:top w:val="nil"/>
              <w:left w:val="nil"/>
              <w:bottom w:val="nil"/>
              <w:right w:val="nil"/>
            </w:tcBorders>
          </w:tcPr>
          <w:p w14:paraId="04139825" w14:textId="77777777" w:rsidR="00A86D04" w:rsidRDefault="00B210A9">
            <w:pPr>
              <w:pStyle w:val="section2"/>
              <w:ind w:left="0" w:firstLine="0"/>
              <w:rPr>
                <w:sz w:val="20"/>
                <w:szCs w:val="20"/>
              </w:rPr>
            </w:pPr>
            <w:r w:rsidRPr="009B170E">
              <w:rPr>
                <w:sz w:val="20"/>
                <w:szCs w:val="20"/>
              </w:rPr>
              <w:t>2</w:t>
            </w:r>
            <w:r w:rsidR="009B170E" w:rsidRPr="009B170E">
              <w:rPr>
                <w:sz w:val="20"/>
                <w:szCs w:val="20"/>
              </w:rPr>
              <w:t>015-present</w:t>
            </w:r>
          </w:p>
          <w:p w14:paraId="38234C9B" w14:textId="77777777" w:rsidR="00A64981" w:rsidRPr="00A64981" w:rsidRDefault="00A64981" w:rsidP="00A64981"/>
          <w:p w14:paraId="353A9767" w14:textId="3624C636" w:rsidR="00A64981" w:rsidRPr="00A64981" w:rsidRDefault="00A64981" w:rsidP="00A64981"/>
        </w:tc>
        <w:tc>
          <w:tcPr>
            <w:tcW w:w="7941" w:type="dxa"/>
            <w:tcBorders>
              <w:top w:val="nil"/>
              <w:left w:val="nil"/>
              <w:bottom w:val="nil"/>
              <w:right w:val="nil"/>
            </w:tcBorders>
          </w:tcPr>
          <w:p w14:paraId="23CF1B6B" w14:textId="26ED3377" w:rsidR="00A64981" w:rsidRDefault="00A64981">
            <w:pPr>
              <w:pStyle w:val="section2"/>
              <w:ind w:left="0" w:firstLine="0"/>
              <w:rPr>
                <w:sz w:val="22"/>
                <w:szCs w:val="22"/>
              </w:rPr>
            </w:pPr>
            <w:r>
              <w:rPr>
                <w:sz w:val="22"/>
                <w:szCs w:val="22"/>
              </w:rPr>
              <w:t xml:space="preserve">IIHR Institute Seminar, </w:t>
            </w:r>
            <w:r>
              <w:rPr>
                <w:i/>
                <w:iCs/>
                <w:sz w:val="22"/>
                <w:szCs w:val="22"/>
              </w:rPr>
              <w:t>Effective Public Speaking</w:t>
            </w:r>
            <w:r>
              <w:rPr>
                <w:sz w:val="22"/>
                <w:szCs w:val="22"/>
              </w:rPr>
              <w:t>, Iowa Institute of Hydraulic Research, Iowa City, Iowa, United States Presenters/Authors: Mosher, Cinda C, Neyland, Breyan, Hassman, Ben We delivered this seminar together.</w:t>
            </w:r>
          </w:p>
        </w:tc>
      </w:tr>
      <w:tr w:rsidR="00A86D04" w14:paraId="2A6C7B80" w14:textId="77777777">
        <w:tc>
          <w:tcPr>
            <w:tcW w:w="1295" w:type="dxa"/>
            <w:tcBorders>
              <w:top w:val="nil"/>
              <w:left w:val="nil"/>
              <w:bottom w:val="nil"/>
              <w:right w:val="nil"/>
            </w:tcBorders>
          </w:tcPr>
          <w:p w14:paraId="2345A6C9" w14:textId="77777777" w:rsidR="00A86D04" w:rsidRDefault="009B170E">
            <w:pPr>
              <w:pStyle w:val="section2"/>
              <w:ind w:left="0" w:firstLine="0"/>
              <w:rPr>
                <w:sz w:val="22"/>
                <w:szCs w:val="22"/>
              </w:rPr>
            </w:pPr>
            <w:r>
              <w:rPr>
                <w:sz w:val="22"/>
                <w:szCs w:val="22"/>
              </w:rPr>
              <w:t>2001-</w:t>
            </w:r>
            <w:r w:rsidR="00B210A9">
              <w:rPr>
                <w:sz w:val="22"/>
                <w:szCs w:val="22"/>
              </w:rPr>
              <w:t>2014</w:t>
            </w:r>
          </w:p>
          <w:p w14:paraId="4D174E4C" w14:textId="77777777" w:rsidR="00A64981" w:rsidRDefault="00A64981" w:rsidP="00A64981"/>
          <w:tbl>
            <w:tblPr>
              <w:tblW w:w="9236" w:type="dxa"/>
              <w:tblInd w:w="1098" w:type="dxa"/>
              <w:tblLayout w:type="fixed"/>
              <w:tblLook w:val="0000" w:firstRow="0" w:lastRow="0" w:firstColumn="0" w:lastColumn="0" w:noHBand="0" w:noVBand="0"/>
            </w:tblPr>
            <w:tblGrid>
              <w:gridCol w:w="1295"/>
              <w:gridCol w:w="7941"/>
            </w:tblGrid>
            <w:tr w:rsidR="00A64981" w14:paraId="21CDD4E9" w14:textId="77777777" w:rsidTr="00A64981">
              <w:tc>
                <w:tcPr>
                  <w:tcW w:w="1295" w:type="dxa"/>
                  <w:tcBorders>
                    <w:top w:val="nil"/>
                    <w:left w:val="nil"/>
                    <w:bottom w:val="nil"/>
                    <w:right w:val="nil"/>
                  </w:tcBorders>
                </w:tcPr>
                <w:p w14:paraId="16D0FDD8" w14:textId="4A677003" w:rsidR="00A64981" w:rsidRDefault="00A64981" w:rsidP="00A64981">
                  <w:pPr>
                    <w:pStyle w:val="section2"/>
                    <w:ind w:left="0" w:firstLine="0"/>
                    <w:rPr>
                      <w:sz w:val="22"/>
                      <w:szCs w:val="22"/>
                    </w:rPr>
                  </w:pPr>
                  <w:r w:rsidRPr="00CF53D4">
                    <w:rPr>
                      <w:sz w:val="22"/>
                      <w:szCs w:val="22"/>
                    </w:rPr>
                    <w:t>2009</w:t>
                  </w:r>
                </w:p>
              </w:tc>
              <w:tc>
                <w:tcPr>
                  <w:tcW w:w="7941" w:type="dxa"/>
                  <w:tcBorders>
                    <w:top w:val="nil"/>
                    <w:left w:val="nil"/>
                    <w:bottom w:val="nil"/>
                    <w:right w:val="nil"/>
                  </w:tcBorders>
                </w:tcPr>
                <w:p w14:paraId="6AA6F339" w14:textId="7D40ECE4" w:rsidR="00A64981" w:rsidRDefault="00A64981" w:rsidP="00A64981">
                  <w:pPr>
                    <w:pStyle w:val="section2"/>
                    <w:ind w:left="0" w:firstLine="0"/>
                    <w:rPr>
                      <w:sz w:val="22"/>
                      <w:szCs w:val="22"/>
                    </w:rPr>
                  </w:pPr>
                  <w:r w:rsidRPr="00CF53D4">
                    <w:rPr>
                      <w:sz w:val="22"/>
                      <w:szCs w:val="22"/>
                    </w:rPr>
                    <w:t>2009</w:t>
                  </w:r>
                </w:p>
              </w:tc>
            </w:tr>
          </w:tbl>
          <w:p w14:paraId="51EF225C" w14:textId="3F308DDD" w:rsidR="00A64981" w:rsidRPr="00A64981" w:rsidRDefault="00A64981" w:rsidP="00A64981">
            <w:r>
              <w:t xml:space="preserve"> 2009</w:t>
            </w:r>
          </w:p>
        </w:tc>
        <w:tc>
          <w:tcPr>
            <w:tcW w:w="7941" w:type="dxa"/>
            <w:tcBorders>
              <w:top w:val="nil"/>
              <w:left w:val="nil"/>
              <w:bottom w:val="nil"/>
              <w:right w:val="nil"/>
            </w:tcBorders>
          </w:tcPr>
          <w:p w14:paraId="0EFC0E02" w14:textId="76B228B5" w:rsidR="00A64981" w:rsidRDefault="00B210A9">
            <w:pPr>
              <w:pStyle w:val="section2"/>
              <w:ind w:left="0" w:firstLine="0"/>
              <w:rPr>
                <w:sz w:val="22"/>
                <w:szCs w:val="22"/>
              </w:rPr>
            </w:pPr>
            <w:r>
              <w:rPr>
                <w:i/>
                <w:iCs/>
                <w:sz w:val="22"/>
                <w:szCs w:val="22"/>
              </w:rPr>
              <w:t>Succeeding in the American College Classroom.”</w:t>
            </w:r>
            <w:r>
              <w:rPr>
                <w:sz w:val="22"/>
                <w:szCs w:val="22"/>
              </w:rPr>
              <w:t>, China/Hong Kong BESTS Program, Iowa City, Iowa, United States Presenters/Authors: Mosher, Cinda C</w:t>
            </w:r>
            <w:r w:rsidR="00736881">
              <w:rPr>
                <w:sz w:val="22"/>
                <w:szCs w:val="22"/>
              </w:rPr>
              <w:t>; Every year</w:t>
            </w:r>
            <w:r w:rsidR="00A64981">
              <w:rPr>
                <w:sz w:val="22"/>
                <w:szCs w:val="22"/>
              </w:rPr>
              <w:t>.</w:t>
            </w:r>
          </w:p>
          <w:p w14:paraId="5E061550" w14:textId="60FD5A4E" w:rsidR="00A64981" w:rsidRDefault="00A64981">
            <w:pPr>
              <w:pStyle w:val="section2"/>
              <w:ind w:left="0" w:firstLine="0"/>
              <w:rPr>
                <w:i/>
                <w:iCs/>
                <w:sz w:val="22"/>
                <w:szCs w:val="22"/>
              </w:rPr>
            </w:pPr>
            <w:r>
              <w:rPr>
                <w:sz w:val="22"/>
                <w:szCs w:val="22"/>
              </w:rPr>
              <w:t xml:space="preserve">Career Pathways in Pharmacy, </w:t>
            </w:r>
            <w:r>
              <w:rPr>
                <w:i/>
                <w:iCs/>
                <w:sz w:val="22"/>
                <w:szCs w:val="22"/>
              </w:rPr>
              <w:t>Crafting Effective Resumes and Cover Letters</w:t>
            </w:r>
            <w:r>
              <w:rPr>
                <w:sz w:val="22"/>
                <w:szCs w:val="22"/>
              </w:rPr>
              <w:t>, The University of Iowa, Iowa City, Iowa, United States Presenters/Authors: Coggins Mosher, Cinda I did a follow up two-hour meeting in March 2009.</w:t>
            </w:r>
          </w:p>
        </w:tc>
      </w:tr>
      <w:tr w:rsidR="00A86D04" w14:paraId="76539F8A" w14:textId="77777777">
        <w:tc>
          <w:tcPr>
            <w:tcW w:w="1295" w:type="dxa"/>
            <w:tcBorders>
              <w:top w:val="nil"/>
              <w:left w:val="nil"/>
              <w:bottom w:val="nil"/>
              <w:right w:val="nil"/>
            </w:tcBorders>
          </w:tcPr>
          <w:p w14:paraId="3AC01944" w14:textId="2BFE3C27" w:rsidR="00A86D04" w:rsidRDefault="00A96B75">
            <w:pPr>
              <w:pStyle w:val="section2"/>
              <w:ind w:left="0" w:firstLine="0"/>
              <w:rPr>
                <w:sz w:val="22"/>
                <w:szCs w:val="22"/>
              </w:rPr>
            </w:pPr>
            <w:r>
              <w:rPr>
                <w:sz w:val="22"/>
                <w:szCs w:val="22"/>
              </w:rPr>
              <w:t>2005-</w:t>
            </w:r>
            <w:r w:rsidR="00B210A9">
              <w:rPr>
                <w:sz w:val="22"/>
                <w:szCs w:val="22"/>
              </w:rPr>
              <w:t>2008</w:t>
            </w:r>
          </w:p>
        </w:tc>
        <w:tc>
          <w:tcPr>
            <w:tcW w:w="7941" w:type="dxa"/>
            <w:tcBorders>
              <w:top w:val="nil"/>
              <w:left w:val="nil"/>
              <w:bottom w:val="nil"/>
              <w:right w:val="nil"/>
            </w:tcBorders>
          </w:tcPr>
          <w:p w14:paraId="76961294" w14:textId="77777777" w:rsidR="00A86D04" w:rsidRDefault="00B210A9">
            <w:pPr>
              <w:pStyle w:val="section2"/>
              <w:ind w:left="0" w:firstLine="0"/>
              <w:rPr>
                <w:i/>
                <w:iCs/>
                <w:sz w:val="22"/>
                <w:szCs w:val="22"/>
              </w:rPr>
            </w:pPr>
            <w:r>
              <w:rPr>
                <w:i/>
                <w:iCs/>
                <w:sz w:val="22"/>
                <w:szCs w:val="22"/>
              </w:rPr>
              <w:t>Six Workshops on Academic Honesty and Avoiding Plagiarism</w:t>
            </w:r>
            <w:r>
              <w:rPr>
                <w:sz w:val="22"/>
                <w:szCs w:val="22"/>
              </w:rPr>
              <w:t>, The University of Iowa Athletics Department, Iowa City, Iowa, United States</w:t>
            </w:r>
          </w:p>
        </w:tc>
      </w:tr>
      <w:tr w:rsidR="00A86D04" w14:paraId="3862FF0F" w14:textId="77777777">
        <w:tc>
          <w:tcPr>
            <w:tcW w:w="1295" w:type="dxa"/>
            <w:tcBorders>
              <w:top w:val="nil"/>
              <w:left w:val="nil"/>
              <w:bottom w:val="nil"/>
              <w:right w:val="nil"/>
            </w:tcBorders>
          </w:tcPr>
          <w:p w14:paraId="2E5CC35A" w14:textId="30756765" w:rsidR="00A86D04" w:rsidRDefault="00B210A9">
            <w:pPr>
              <w:pStyle w:val="section2"/>
              <w:ind w:left="0" w:firstLine="0"/>
              <w:rPr>
                <w:sz w:val="22"/>
                <w:szCs w:val="22"/>
              </w:rPr>
            </w:pPr>
            <w:r>
              <w:rPr>
                <w:sz w:val="22"/>
                <w:szCs w:val="22"/>
              </w:rPr>
              <w:t>2004</w:t>
            </w:r>
            <w:r w:rsidR="00736881">
              <w:rPr>
                <w:sz w:val="22"/>
                <w:szCs w:val="22"/>
              </w:rPr>
              <w:t xml:space="preserve"> Fall </w:t>
            </w:r>
            <w:r w:rsidR="00736881">
              <w:rPr>
                <w:sz w:val="22"/>
                <w:szCs w:val="22"/>
              </w:rPr>
              <w:lastRenderedPageBreak/>
              <w:t>and Spring</w:t>
            </w:r>
          </w:p>
        </w:tc>
        <w:tc>
          <w:tcPr>
            <w:tcW w:w="7941" w:type="dxa"/>
            <w:tcBorders>
              <w:top w:val="nil"/>
              <w:left w:val="nil"/>
              <w:bottom w:val="nil"/>
              <w:right w:val="nil"/>
            </w:tcBorders>
          </w:tcPr>
          <w:p w14:paraId="37BF13AF" w14:textId="77777777" w:rsidR="00A86D04" w:rsidRDefault="00B210A9">
            <w:pPr>
              <w:pStyle w:val="section2"/>
              <w:ind w:left="0" w:firstLine="0"/>
              <w:rPr>
                <w:sz w:val="22"/>
                <w:szCs w:val="22"/>
              </w:rPr>
            </w:pPr>
            <w:r>
              <w:rPr>
                <w:sz w:val="22"/>
                <w:szCs w:val="22"/>
              </w:rPr>
              <w:lastRenderedPageBreak/>
              <w:t xml:space="preserve">Honors Program Lecture Series, </w:t>
            </w:r>
            <w:r>
              <w:rPr>
                <w:i/>
                <w:iCs/>
                <w:sz w:val="22"/>
                <w:szCs w:val="22"/>
              </w:rPr>
              <w:t>Writing Effective Scholarship Application Essays</w:t>
            </w:r>
            <w:r>
              <w:rPr>
                <w:sz w:val="22"/>
                <w:szCs w:val="22"/>
              </w:rPr>
              <w:t xml:space="preserve">, The </w:t>
            </w:r>
            <w:r>
              <w:rPr>
                <w:sz w:val="22"/>
                <w:szCs w:val="22"/>
              </w:rPr>
              <w:lastRenderedPageBreak/>
              <w:t>UI Honors Program, Iowa City, Iowa, United States</w:t>
            </w:r>
          </w:p>
        </w:tc>
      </w:tr>
    </w:tbl>
    <w:p w14:paraId="6E056CFD" w14:textId="77777777" w:rsidR="00A96B75" w:rsidRDefault="00A96B75">
      <w:pPr>
        <w:pStyle w:val="heading"/>
        <w:keepNext/>
        <w:tabs>
          <w:tab w:val="clear" w:pos="360"/>
        </w:tabs>
        <w:ind w:left="1080" w:firstLine="0"/>
        <w:rPr>
          <w:i/>
          <w:iCs/>
          <w:caps w:val="0"/>
        </w:rPr>
      </w:pPr>
    </w:p>
    <w:p w14:paraId="09178E1E" w14:textId="3BD4CB27" w:rsidR="00A86D04" w:rsidRDefault="00B210A9">
      <w:pPr>
        <w:pStyle w:val="heading"/>
        <w:keepNext/>
        <w:tabs>
          <w:tab w:val="clear" w:pos="360"/>
        </w:tabs>
        <w:ind w:left="1080" w:firstLine="0"/>
        <w:rPr>
          <w:i/>
          <w:iCs/>
          <w:caps w:val="0"/>
        </w:rPr>
      </w:pPr>
      <w:r>
        <w:rPr>
          <w:i/>
          <w:iCs/>
          <w:caps w:val="0"/>
        </w:rPr>
        <w:t>University</w:t>
      </w:r>
    </w:p>
    <w:p w14:paraId="6D826038" w14:textId="5FF28171" w:rsidR="00A64981" w:rsidRPr="00A64981" w:rsidRDefault="00A64981" w:rsidP="00A64981">
      <w:pPr>
        <w:pStyle w:val="heading"/>
        <w:keepNext/>
        <w:tabs>
          <w:tab w:val="clear" w:pos="360"/>
          <w:tab w:val="left" w:pos="2640"/>
        </w:tabs>
        <w:ind w:left="1080" w:firstLine="0"/>
        <w:rPr>
          <w:b w:val="0"/>
          <w:bCs w:val="0"/>
          <w:caps w:val="0"/>
        </w:rPr>
      </w:pPr>
      <w:r>
        <w:rPr>
          <w:b w:val="0"/>
          <w:bCs w:val="0"/>
          <w:caps w:val="0"/>
        </w:rPr>
        <w:t xml:space="preserve"> 2019           College of Dentistry professionalism seminar, “</w:t>
      </w:r>
      <w:r>
        <w:rPr>
          <w:b w:val="0"/>
          <w:bCs w:val="0"/>
          <w:i/>
          <w:iCs/>
          <w:caps w:val="0"/>
        </w:rPr>
        <w:t xml:space="preserve">Presenting Scientific Research,” </w:t>
      </w:r>
      <w:r w:rsidRPr="00A64981">
        <w:rPr>
          <w:b w:val="0"/>
          <w:bCs w:val="0"/>
          <w:caps w:val="0"/>
        </w:rPr>
        <w:t xml:space="preserve">UI College </w:t>
      </w:r>
      <w:r w:rsidRPr="00A64981">
        <w:rPr>
          <w:b w:val="0"/>
          <w:bCs w:val="0"/>
          <w:caps w:val="0"/>
        </w:rPr>
        <w:tab/>
      </w:r>
    </w:p>
    <w:p w14:paraId="755CC4AF" w14:textId="34BF2878" w:rsidR="00A64981" w:rsidRPr="00A64981" w:rsidRDefault="00A64981" w:rsidP="00A64981">
      <w:pPr>
        <w:pStyle w:val="heading"/>
        <w:keepNext/>
        <w:tabs>
          <w:tab w:val="clear" w:pos="360"/>
          <w:tab w:val="left" w:pos="2640"/>
        </w:tabs>
        <w:ind w:left="1080" w:firstLine="0"/>
        <w:rPr>
          <w:b w:val="0"/>
          <w:bCs w:val="0"/>
          <w:i/>
          <w:iCs/>
          <w:caps w:val="0"/>
        </w:rPr>
      </w:pPr>
      <w:r>
        <w:rPr>
          <w:b w:val="0"/>
          <w:bCs w:val="0"/>
          <w:caps w:val="0"/>
        </w:rPr>
        <w:tab/>
        <w:t>o</w:t>
      </w:r>
      <w:r w:rsidRPr="00A64981">
        <w:rPr>
          <w:b w:val="0"/>
          <w:bCs w:val="0"/>
          <w:caps w:val="0"/>
        </w:rPr>
        <w:t>f Dentistry, Iowa City, Iowa, United States</w:t>
      </w:r>
    </w:p>
    <w:tbl>
      <w:tblPr>
        <w:tblW w:w="0" w:type="auto"/>
        <w:tblInd w:w="1098" w:type="dxa"/>
        <w:tblLayout w:type="fixed"/>
        <w:tblLook w:val="0000" w:firstRow="0" w:lastRow="0" w:firstColumn="0" w:lastColumn="0" w:noHBand="0" w:noVBand="0"/>
      </w:tblPr>
      <w:tblGrid>
        <w:gridCol w:w="1295"/>
        <w:gridCol w:w="7941"/>
      </w:tblGrid>
      <w:tr w:rsidR="00A86D04" w14:paraId="5067B939" w14:textId="77777777">
        <w:tc>
          <w:tcPr>
            <w:tcW w:w="1295" w:type="dxa"/>
            <w:tcBorders>
              <w:top w:val="nil"/>
              <w:left w:val="nil"/>
              <w:bottom w:val="nil"/>
              <w:right w:val="nil"/>
            </w:tcBorders>
          </w:tcPr>
          <w:p w14:paraId="67B3D569" w14:textId="77777777" w:rsidR="00A86D04" w:rsidRDefault="00B210A9">
            <w:pPr>
              <w:pStyle w:val="section2"/>
              <w:ind w:left="0" w:firstLine="0"/>
              <w:rPr>
                <w:sz w:val="22"/>
                <w:szCs w:val="22"/>
              </w:rPr>
            </w:pPr>
            <w:r>
              <w:rPr>
                <w:sz w:val="22"/>
                <w:szCs w:val="22"/>
              </w:rPr>
              <w:t>2019</w:t>
            </w:r>
          </w:p>
        </w:tc>
        <w:tc>
          <w:tcPr>
            <w:tcW w:w="7941" w:type="dxa"/>
            <w:tcBorders>
              <w:top w:val="nil"/>
              <w:left w:val="nil"/>
              <w:bottom w:val="nil"/>
              <w:right w:val="nil"/>
            </w:tcBorders>
          </w:tcPr>
          <w:p w14:paraId="790F060A" w14:textId="6069C03E" w:rsidR="00A86D04" w:rsidRDefault="00B210A9">
            <w:pPr>
              <w:pStyle w:val="section2"/>
              <w:ind w:left="0" w:firstLine="0"/>
              <w:rPr>
                <w:sz w:val="22"/>
                <w:szCs w:val="22"/>
              </w:rPr>
            </w:pPr>
            <w:r>
              <w:rPr>
                <w:sz w:val="22"/>
                <w:szCs w:val="22"/>
              </w:rPr>
              <w:t xml:space="preserve">College of Dentistry professionalization seminar, </w:t>
            </w:r>
            <w:r>
              <w:rPr>
                <w:i/>
                <w:iCs/>
                <w:sz w:val="22"/>
                <w:szCs w:val="22"/>
              </w:rPr>
              <w:t>Designing and Presenting Effective Poster Presentations</w:t>
            </w:r>
            <w:r>
              <w:rPr>
                <w:sz w:val="22"/>
                <w:szCs w:val="22"/>
              </w:rPr>
              <w:t>, UI College of Dentistry, Iowa C</w:t>
            </w:r>
            <w:r w:rsidR="00375D51">
              <w:rPr>
                <w:sz w:val="22"/>
                <w:szCs w:val="22"/>
              </w:rPr>
              <w:t>i</w:t>
            </w:r>
            <w:r>
              <w:rPr>
                <w:sz w:val="22"/>
                <w:szCs w:val="22"/>
              </w:rPr>
              <w:t>ty, Iowa, United States Presenters/Authors: Mosher, Cinda C, Neyland, Breyan We presented on effectively presenting research to the College of Dentistry students.</w:t>
            </w:r>
          </w:p>
        </w:tc>
      </w:tr>
      <w:tr w:rsidR="00A86D04" w14:paraId="1AFAD97E" w14:textId="77777777">
        <w:tc>
          <w:tcPr>
            <w:tcW w:w="1295" w:type="dxa"/>
            <w:tcBorders>
              <w:top w:val="nil"/>
              <w:left w:val="nil"/>
              <w:bottom w:val="nil"/>
              <w:right w:val="nil"/>
            </w:tcBorders>
          </w:tcPr>
          <w:p w14:paraId="3639A8D5" w14:textId="77777777" w:rsidR="00A86D04" w:rsidRDefault="00B210A9">
            <w:pPr>
              <w:pStyle w:val="section2"/>
              <w:ind w:left="0" w:firstLine="0"/>
              <w:rPr>
                <w:sz w:val="22"/>
                <w:szCs w:val="22"/>
              </w:rPr>
            </w:pPr>
            <w:r>
              <w:rPr>
                <w:sz w:val="22"/>
                <w:szCs w:val="22"/>
              </w:rPr>
              <w:t>2018</w:t>
            </w:r>
          </w:p>
        </w:tc>
        <w:tc>
          <w:tcPr>
            <w:tcW w:w="7941" w:type="dxa"/>
            <w:tcBorders>
              <w:top w:val="nil"/>
              <w:left w:val="nil"/>
              <w:bottom w:val="nil"/>
              <w:right w:val="nil"/>
            </w:tcBorders>
          </w:tcPr>
          <w:p w14:paraId="5D0EC726" w14:textId="2C575051" w:rsidR="00A86D04" w:rsidRDefault="00B210A9">
            <w:pPr>
              <w:pStyle w:val="section2"/>
              <w:ind w:left="0" w:firstLine="0"/>
              <w:rPr>
                <w:sz w:val="22"/>
                <w:szCs w:val="22"/>
              </w:rPr>
            </w:pPr>
            <w:r>
              <w:rPr>
                <w:sz w:val="22"/>
                <w:szCs w:val="22"/>
              </w:rPr>
              <w:t xml:space="preserve">College of Dentistry professionalization seminar, </w:t>
            </w:r>
            <w:r>
              <w:rPr>
                <w:i/>
                <w:iCs/>
                <w:sz w:val="22"/>
                <w:szCs w:val="22"/>
              </w:rPr>
              <w:t>Effectively Presenting Research</w:t>
            </w:r>
            <w:r>
              <w:rPr>
                <w:sz w:val="22"/>
                <w:szCs w:val="22"/>
              </w:rPr>
              <w:t>, UI College of Dentistry, Iowa C</w:t>
            </w:r>
            <w:r w:rsidR="00736881">
              <w:rPr>
                <w:sz w:val="22"/>
                <w:szCs w:val="22"/>
              </w:rPr>
              <w:t>i</w:t>
            </w:r>
            <w:r>
              <w:rPr>
                <w:sz w:val="22"/>
                <w:szCs w:val="22"/>
              </w:rPr>
              <w:t>ty, Iowa, United States Presenters/Authors: Mosher, Cinda C, Neyland, Breyan We presented on effectively presenting research to the College of Dentistry students.</w:t>
            </w:r>
          </w:p>
        </w:tc>
      </w:tr>
      <w:tr w:rsidR="00A86D04" w14:paraId="78173C86" w14:textId="77777777">
        <w:tc>
          <w:tcPr>
            <w:tcW w:w="1295" w:type="dxa"/>
            <w:tcBorders>
              <w:top w:val="nil"/>
              <w:left w:val="nil"/>
              <w:bottom w:val="nil"/>
              <w:right w:val="nil"/>
            </w:tcBorders>
          </w:tcPr>
          <w:p w14:paraId="08496FEA" w14:textId="77777777" w:rsidR="00A86D04" w:rsidRDefault="00B210A9">
            <w:pPr>
              <w:pStyle w:val="section2"/>
              <w:ind w:left="0" w:firstLine="0"/>
              <w:rPr>
                <w:sz w:val="22"/>
                <w:szCs w:val="22"/>
              </w:rPr>
            </w:pPr>
            <w:r>
              <w:rPr>
                <w:sz w:val="22"/>
                <w:szCs w:val="22"/>
              </w:rPr>
              <w:t>2016</w:t>
            </w:r>
          </w:p>
          <w:p w14:paraId="1EB0A4C1" w14:textId="77777777" w:rsidR="00375D51" w:rsidRDefault="00375D51">
            <w:pPr>
              <w:pStyle w:val="section2"/>
              <w:ind w:left="0" w:firstLine="0"/>
              <w:rPr>
                <w:sz w:val="22"/>
                <w:szCs w:val="22"/>
              </w:rPr>
            </w:pPr>
          </w:p>
          <w:p w14:paraId="0433BE72" w14:textId="77777777" w:rsidR="00375D51" w:rsidRDefault="00375D51">
            <w:pPr>
              <w:pStyle w:val="section2"/>
              <w:ind w:left="0" w:firstLine="0"/>
              <w:rPr>
                <w:sz w:val="22"/>
                <w:szCs w:val="22"/>
              </w:rPr>
            </w:pPr>
          </w:p>
          <w:p w14:paraId="247684B3" w14:textId="4F475581" w:rsidR="00375D51" w:rsidRDefault="00375D51">
            <w:pPr>
              <w:pStyle w:val="section2"/>
              <w:ind w:left="0" w:firstLine="0"/>
              <w:rPr>
                <w:sz w:val="22"/>
                <w:szCs w:val="22"/>
              </w:rPr>
            </w:pPr>
            <w:r>
              <w:rPr>
                <w:sz w:val="22"/>
                <w:szCs w:val="22"/>
              </w:rPr>
              <w:t>2014-16</w:t>
            </w:r>
          </w:p>
        </w:tc>
        <w:tc>
          <w:tcPr>
            <w:tcW w:w="7941" w:type="dxa"/>
            <w:tcBorders>
              <w:top w:val="nil"/>
              <w:left w:val="nil"/>
              <w:bottom w:val="nil"/>
              <w:right w:val="nil"/>
            </w:tcBorders>
          </w:tcPr>
          <w:p w14:paraId="43D8094C" w14:textId="5BD444AA" w:rsidR="00A86D04" w:rsidRDefault="00B210A9">
            <w:pPr>
              <w:pStyle w:val="section2"/>
              <w:ind w:left="0" w:firstLine="0"/>
              <w:rPr>
                <w:sz w:val="22"/>
                <w:szCs w:val="22"/>
              </w:rPr>
            </w:pPr>
            <w:r>
              <w:rPr>
                <w:sz w:val="22"/>
                <w:szCs w:val="22"/>
              </w:rPr>
              <w:t xml:space="preserve">Three Minute Thesis competition, </w:t>
            </w:r>
            <w:r>
              <w:rPr>
                <w:i/>
                <w:iCs/>
                <w:sz w:val="22"/>
                <w:szCs w:val="22"/>
              </w:rPr>
              <w:t>Successfully Crafting a 3 Minute Thesis Presentation</w:t>
            </w:r>
            <w:r>
              <w:rPr>
                <w:sz w:val="22"/>
                <w:szCs w:val="22"/>
              </w:rPr>
              <w:t xml:space="preserve"> Presenters/Authors: Coggins Mosher, Cinda, Neyland Breyan</w:t>
            </w:r>
            <w:r w:rsidR="00827112">
              <w:rPr>
                <w:sz w:val="22"/>
                <w:szCs w:val="22"/>
              </w:rPr>
              <w:t>.</w:t>
            </w:r>
          </w:p>
          <w:p w14:paraId="71CD9D44" w14:textId="3E938D04" w:rsidR="00375D51" w:rsidRDefault="00375D51">
            <w:pPr>
              <w:pStyle w:val="section2"/>
              <w:ind w:left="0" w:firstLine="0"/>
              <w:rPr>
                <w:sz w:val="22"/>
                <w:szCs w:val="22"/>
              </w:rPr>
            </w:pPr>
            <w:r>
              <w:rPr>
                <w:sz w:val="22"/>
                <w:szCs w:val="22"/>
              </w:rPr>
              <w:t xml:space="preserve">New TA Orientation, </w:t>
            </w:r>
            <w:r w:rsidRPr="00375D51">
              <w:rPr>
                <w:i/>
                <w:iCs/>
                <w:sz w:val="22"/>
                <w:szCs w:val="22"/>
              </w:rPr>
              <w:t>The Speaking Center as a Valuable Resource for Instructors</w:t>
            </w:r>
            <w:r>
              <w:rPr>
                <w:sz w:val="22"/>
                <w:szCs w:val="22"/>
              </w:rPr>
              <w:t xml:space="preserve"> on Campus, Center for Teaching, Iowa City, IA.</w:t>
            </w:r>
          </w:p>
        </w:tc>
      </w:tr>
      <w:tr w:rsidR="00A86D04" w14:paraId="3E1547E1" w14:textId="77777777">
        <w:tc>
          <w:tcPr>
            <w:tcW w:w="1295" w:type="dxa"/>
            <w:tcBorders>
              <w:top w:val="nil"/>
              <w:left w:val="nil"/>
              <w:bottom w:val="nil"/>
              <w:right w:val="nil"/>
            </w:tcBorders>
          </w:tcPr>
          <w:p w14:paraId="2E79E694" w14:textId="77777777" w:rsidR="00A86D04" w:rsidRDefault="00B210A9">
            <w:pPr>
              <w:pStyle w:val="section2"/>
              <w:ind w:left="0" w:firstLine="0"/>
              <w:rPr>
                <w:sz w:val="22"/>
                <w:szCs w:val="22"/>
              </w:rPr>
            </w:pPr>
            <w:r>
              <w:rPr>
                <w:sz w:val="22"/>
                <w:szCs w:val="22"/>
              </w:rPr>
              <w:t>2014</w:t>
            </w:r>
          </w:p>
        </w:tc>
        <w:tc>
          <w:tcPr>
            <w:tcW w:w="7941" w:type="dxa"/>
            <w:tcBorders>
              <w:top w:val="nil"/>
              <w:left w:val="nil"/>
              <w:bottom w:val="nil"/>
              <w:right w:val="nil"/>
            </w:tcBorders>
          </w:tcPr>
          <w:p w14:paraId="158F8606" w14:textId="56050F59" w:rsidR="00A86D04" w:rsidRDefault="00B210A9">
            <w:pPr>
              <w:pStyle w:val="section2"/>
              <w:ind w:left="0" w:firstLine="0"/>
              <w:rPr>
                <w:sz w:val="22"/>
                <w:szCs w:val="22"/>
              </w:rPr>
            </w:pPr>
            <w:r>
              <w:rPr>
                <w:sz w:val="22"/>
                <w:szCs w:val="22"/>
              </w:rPr>
              <w:t xml:space="preserve">International Student Orientation, </w:t>
            </w:r>
            <w:r>
              <w:rPr>
                <w:i/>
                <w:iCs/>
                <w:sz w:val="22"/>
                <w:szCs w:val="22"/>
              </w:rPr>
              <w:t>How to Achieve Academic Success as an International Student</w:t>
            </w:r>
            <w:r>
              <w:rPr>
                <w:sz w:val="22"/>
                <w:szCs w:val="22"/>
              </w:rPr>
              <w:t>, Academic Success, I</w:t>
            </w:r>
            <w:r w:rsidR="00375D51">
              <w:rPr>
                <w:sz w:val="22"/>
                <w:szCs w:val="22"/>
              </w:rPr>
              <w:t>owa City</w:t>
            </w:r>
            <w:r>
              <w:rPr>
                <w:sz w:val="22"/>
                <w:szCs w:val="22"/>
              </w:rPr>
              <w:t>, Iowa, United States Presenters/Authors: Coggins Mosher, Cinda</w:t>
            </w:r>
          </w:p>
        </w:tc>
      </w:tr>
      <w:tr w:rsidR="00A86D04" w14:paraId="25EFD27E" w14:textId="77777777">
        <w:tc>
          <w:tcPr>
            <w:tcW w:w="1295" w:type="dxa"/>
            <w:tcBorders>
              <w:top w:val="nil"/>
              <w:left w:val="nil"/>
              <w:bottom w:val="nil"/>
              <w:right w:val="nil"/>
            </w:tcBorders>
          </w:tcPr>
          <w:p w14:paraId="51736950" w14:textId="77777777" w:rsidR="00A86D04" w:rsidRDefault="00B210A9">
            <w:pPr>
              <w:pStyle w:val="section2"/>
              <w:ind w:left="0" w:firstLine="0"/>
              <w:rPr>
                <w:sz w:val="22"/>
                <w:szCs w:val="22"/>
              </w:rPr>
            </w:pPr>
            <w:r>
              <w:rPr>
                <w:sz w:val="22"/>
                <w:szCs w:val="22"/>
              </w:rPr>
              <w:t>2013</w:t>
            </w:r>
          </w:p>
        </w:tc>
        <w:tc>
          <w:tcPr>
            <w:tcW w:w="7941" w:type="dxa"/>
            <w:tcBorders>
              <w:top w:val="nil"/>
              <w:left w:val="nil"/>
              <w:bottom w:val="nil"/>
              <w:right w:val="nil"/>
            </w:tcBorders>
          </w:tcPr>
          <w:p w14:paraId="539C1574" w14:textId="7DB10D37" w:rsidR="00A86D04" w:rsidRDefault="00B210A9">
            <w:pPr>
              <w:pStyle w:val="section2"/>
              <w:ind w:left="0" w:firstLine="0"/>
              <w:rPr>
                <w:sz w:val="22"/>
                <w:szCs w:val="22"/>
              </w:rPr>
            </w:pPr>
            <w:r>
              <w:rPr>
                <w:sz w:val="22"/>
                <w:szCs w:val="22"/>
              </w:rPr>
              <w:t xml:space="preserve">Faculty Council Administrative Retreat, </w:t>
            </w:r>
            <w:r>
              <w:rPr>
                <w:i/>
                <w:iCs/>
                <w:sz w:val="22"/>
                <w:szCs w:val="22"/>
              </w:rPr>
              <w:t>Teaching Rhetoric On-Line</w:t>
            </w:r>
            <w:r>
              <w:rPr>
                <w:sz w:val="22"/>
                <w:szCs w:val="22"/>
              </w:rPr>
              <w:t>, Faculty Council, I</w:t>
            </w:r>
            <w:r w:rsidR="00827112">
              <w:rPr>
                <w:sz w:val="22"/>
                <w:szCs w:val="22"/>
              </w:rPr>
              <w:t>owa City</w:t>
            </w:r>
            <w:r>
              <w:rPr>
                <w:sz w:val="22"/>
                <w:szCs w:val="22"/>
              </w:rPr>
              <w:t>, Iowa Presenters/Authors: Coggins Mosher, Cinda</w:t>
            </w:r>
          </w:p>
        </w:tc>
      </w:tr>
      <w:tr w:rsidR="00A86D04" w14:paraId="11A5C831" w14:textId="77777777">
        <w:tc>
          <w:tcPr>
            <w:tcW w:w="1295" w:type="dxa"/>
            <w:tcBorders>
              <w:top w:val="nil"/>
              <w:left w:val="nil"/>
              <w:bottom w:val="nil"/>
              <w:right w:val="nil"/>
            </w:tcBorders>
          </w:tcPr>
          <w:p w14:paraId="7C6AECF5" w14:textId="0B61CEC0" w:rsidR="00A86D04" w:rsidRDefault="00736881">
            <w:pPr>
              <w:pStyle w:val="section2"/>
              <w:ind w:left="0" w:firstLine="0"/>
              <w:rPr>
                <w:sz w:val="22"/>
                <w:szCs w:val="22"/>
              </w:rPr>
            </w:pPr>
            <w:r>
              <w:rPr>
                <w:sz w:val="22"/>
                <w:szCs w:val="22"/>
              </w:rPr>
              <w:t>2012-</w:t>
            </w:r>
            <w:r w:rsidR="00B210A9">
              <w:rPr>
                <w:sz w:val="22"/>
                <w:szCs w:val="22"/>
              </w:rPr>
              <w:t>2013</w:t>
            </w:r>
          </w:p>
        </w:tc>
        <w:tc>
          <w:tcPr>
            <w:tcW w:w="7941" w:type="dxa"/>
            <w:tcBorders>
              <w:top w:val="nil"/>
              <w:left w:val="nil"/>
              <w:bottom w:val="nil"/>
              <w:right w:val="nil"/>
            </w:tcBorders>
          </w:tcPr>
          <w:p w14:paraId="2D117442" w14:textId="3EDA0C9B" w:rsidR="00A86D04" w:rsidRDefault="00B210A9">
            <w:pPr>
              <w:pStyle w:val="section2"/>
              <w:ind w:left="0" w:firstLine="0"/>
              <w:rPr>
                <w:sz w:val="22"/>
                <w:szCs w:val="22"/>
              </w:rPr>
            </w:pPr>
            <w:r>
              <w:rPr>
                <w:sz w:val="22"/>
                <w:szCs w:val="22"/>
              </w:rPr>
              <w:t xml:space="preserve">International Student Orientation, </w:t>
            </w:r>
            <w:r>
              <w:rPr>
                <w:i/>
                <w:iCs/>
                <w:sz w:val="22"/>
                <w:szCs w:val="22"/>
              </w:rPr>
              <w:t>How to Achieve Academic Success as an International Student</w:t>
            </w:r>
            <w:r>
              <w:rPr>
                <w:sz w:val="22"/>
                <w:szCs w:val="22"/>
              </w:rPr>
              <w:t>, Academic Success, I</w:t>
            </w:r>
            <w:r w:rsidR="00375D51">
              <w:rPr>
                <w:sz w:val="22"/>
                <w:szCs w:val="22"/>
              </w:rPr>
              <w:t>owa City</w:t>
            </w:r>
            <w:r>
              <w:rPr>
                <w:sz w:val="22"/>
                <w:szCs w:val="22"/>
              </w:rPr>
              <w:t>, Iowa, United States Presenters/Authors: Coggins Mosher, Cinda</w:t>
            </w:r>
            <w:r w:rsidR="00736881">
              <w:rPr>
                <w:sz w:val="22"/>
                <w:szCs w:val="22"/>
              </w:rPr>
              <w:t>; Two presentations.</w:t>
            </w:r>
          </w:p>
        </w:tc>
      </w:tr>
      <w:tr w:rsidR="00A86D04" w14:paraId="1C5C30D5" w14:textId="77777777">
        <w:tc>
          <w:tcPr>
            <w:tcW w:w="1295" w:type="dxa"/>
            <w:tcBorders>
              <w:top w:val="nil"/>
              <w:left w:val="nil"/>
              <w:bottom w:val="nil"/>
              <w:right w:val="nil"/>
            </w:tcBorders>
          </w:tcPr>
          <w:p w14:paraId="265D0922" w14:textId="77777777" w:rsidR="00A86D04" w:rsidRDefault="00B210A9">
            <w:pPr>
              <w:pStyle w:val="section2"/>
              <w:ind w:left="0" w:firstLine="0"/>
              <w:rPr>
                <w:sz w:val="22"/>
                <w:szCs w:val="22"/>
              </w:rPr>
            </w:pPr>
            <w:r>
              <w:rPr>
                <w:sz w:val="22"/>
                <w:szCs w:val="22"/>
              </w:rPr>
              <w:t>2010</w:t>
            </w:r>
          </w:p>
        </w:tc>
        <w:tc>
          <w:tcPr>
            <w:tcW w:w="7941" w:type="dxa"/>
            <w:tcBorders>
              <w:top w:val="nil"/>
              <w:left w:val="nil"/>
              <w:bottom w:val="nil"/>
              <w:right w:val="nil"/>
            </w:tcBorders>
          </w:tcPr>
          <w:p w14:paraId="5A341D7D" w14:textId="77777777" w:rsidR="00A86D04" w:rsidRDefault="00B210A9">
            <w:pPr>
              <w:pStyle w:val="section2"/>
              <w:ind w:left="0" w:firstLine="0"/>
              <w:rPr>
                <w:sz w:val="22"/>
                <w:szCs w:val="22"/>
              </w:rPr>
            </w:pPr>
            <w:r>
              <w:rPr>
                <w:sz w:val="22"/>
                <w:szCs w:val="22"/>
              </w:rPr>
              <w:t xml:space="preserve">Summer Student Orientation, </w:t>
            </w:r>
            <w:r>
              <w:rPr>
                <w:i/>
                <w:iCs/>
                <w:sz w:val="22"/>
                <w:szCs w:val="22"/>
              </w:rPr>
              <w:t>Success in Today’s Classroom</w:t>
            </w:r>
            <w:r>
              <w:rPr>
                <w:sz w:val="22"/>
                <w:szCs w:val="22"/>
              </w:rPr>
              <w:t>, The University of Iowa, Iowa City, Iowa, United States Presenters/Authors: Coggins Mosher, Cinda</w:t>
            </w:r>
          </w:p>
        </w:tc>
      </w:tr>
      <w:tr w:rsidR="00A86D04" w14:paraId="7C498522" w14:textId="77777777">
        <w:tc>
          <w:tcPr>
            <w:tcW w:w="1295" w:type="dxa"/>
            <w:tcBorders>
              <w:top w:val="nil"/>
              <w:left w:val="nil"/>
              <w:bottom w:val="nil"/>
              <w:right w:val="nil"/>
            </w:tcBorders>
          </w:tcPr>
          <w:p w14:paraId="17CA2EDA" w14:textId="77777777" w:rsidR="00A86D04" w:rsidRDefault="00B210A9">
            <w:pPr>
              <w:pStyle w:val="section2"/>
              <w:ind w:left="0" w:firstLine="0"/>
              <w:rPr>
                <w:sz w:val="22"/>
                <w:szCs w:val="22"/>
              </w:rPr>
            </w:pPr>
            <w:r>
              <w:rPr>
                <w:sz w:val="22"/>
                <w:szCs w:val="22"/>
              </w:rPr>
              <w:t>2007</w:t>
            </w:r>
          </w:p>
        </w:tc>
        <w:tc>
          <w:tcPr>
            <w:tcW w:w="7941" w:type="dxa"/>
            <w:tcBorders>
              <w:top w:val="nil"/>
              <w:left w:val="nil"/>
              <w:bottom w:val="nil"/>
              <w:right w:val="nil"/>
            </w:tcBorders>
          </w:tcPr>
          <w:p w14:paraId="42742202" w14:textId="77777777" w:rsidR="00A86D04" w:rsidRDefault="00B210A9">
            <w:pPr>
              <w:pStyle w:val="section2"/>
              <w:ind w:left="0" w:firstLine="0"/>
              <w:rPr>
                <w:i/>
                <w:iCs/>
                <w:sz w:val="22"/>
                <w:szCs w:val="22"/>
              </w:rPr>
            </w:pPr>
            <w:r>
              <w:rPr>
                <w:i/>
                <w:iCs/>
                <w:sz w:val="22"/>
                <w:szCs w:val="22"/>
              </w:rPr>
              <w:t>Assigning and Evaluating Student Presentations</w:t>
            </w:r>
            <w:r>
              <w:rPr>
                <w:sz w:val="22"/>
                <w:szCs w:val="22"/>
              </w:rPr>
              <w:t>, The Center for Teaching, Iowa City, Iowa, United States Presenters/Authors: Coggins Mosher, Cinda Attended by over 20 faculty and staff members across campus.  I discussed the general guidelines for assigning and evaluating speeches. The group collectively evaluated a sample speech based on different grading rubrics</w:t>
            </w:r>
          </w:p>
        </w:tc>
      </w:tr>
      <w:tr w:rsidR="00A86D04" w14:paraId="3CC302AC" w14:textId="77777777">
        <w:tc>
          <w:tcPr>
            <w:tcW w:w="1295" w:type="dxa"/>
            <w:tcBorders>
              <w:top w:val="nil"/>
              <w:left w:val="nil"/>
              <w:bottom w:val="nil"/>
              <w:right w:val="nil"/>
            </w:tcBorders>
          </w:tcPr>
          <w:p w14:paraId="2B856476" w14:textId="77777777" w:rsidR="00A86D04" w:rsidRDefault="00B210A9">
            <w:pPr>
              <w:pStyle w:val="section2"/>
              <w:ind w:left="0" w:firstLine="0"/>
              <w:rPr>
                <w:sz w:val="22"/>
                <w:szCs w:val="22"/>
              </w:rPr>
            </w:pPr>
            <w:r>
              <w:rPr>
                <w:sz w:val="22"/>
                <w:szCs w:val="22"/>
              </w:rPr>
              <w:t>2006</w:t>
            </w:r>
          </w:p>
        </w:tc>
        <w:tc>
          <w:tcPr>
            <w:tcW w:w="7941" w:type="dxa"/>
            <w:tcBorders>
              <w:top w:val="nil"/>
              <w:left w:val="nil"/>
              <w:bottom w:val="nil"/>
              <w:right w:val="nil"/>
            </w:tcBorders>
          </w:tcPr>
          <w:p w14:paraId="376BC721" w14:textId="77777777" w:rsidR="00A86D04" w:rsidRDefault="00B210A9">
            <w:pPr>
              <w:pStyle w:val="section2"/>
              <w:ind w:left="0" w:firstLine="0"/>
              <w:rPr>
                <w:sz w:val="22"/>
                <w:szCs w:val="22"/>
              </w:rPr>
            </w:pPr>
            <w:r>
              <w:rPr>
                <w:sz w:val="22"/>
                <w:szCs w:val="22"/>
              </w:rPr>
              <w:t xml:space="preserve">University of Iowa, </w:t>
            </w:r>
            <w:r>
              <w:rPr>
                <w:i/>
                <w:iCs/>
                <w:sz w:val="22"/>
                <w:szCs w:val="22"/>
              </w:rPr>
              <w:t>Writing Scholarship Essays</w:t>
            </w:r>
            <w:r>
              <w:rPr>
                <w:sz w:val="22"/>
                <w:szCs w:val="22"/>
              </w:rPr>
              <w:t>, New Dimensions and Opportunities in Excellence, Iowa City, Iowa, United States</w:t>
            </w:r>
          </w:p>
        </w:tc>
      </w:tr>
      <w:tr w:rsidR="00A86D04" w14:paraId="395E0733" w14:textId="77777777">
        <w:tc>
          <w:tcPr>
            <w:tcW w:w="1295" w:type="dxa"/>
            <w:tcBorders>
              <w:top w:val="nil"/>
              <w:left w:val="nil"/>
              <w:bottom w:val="nil"/>
              <w:right w:val="nil"/>
            </w:tcBorders>
          </w:tcPr>
          <w:p w14:paraId="204A577A" w14:textId="77777777" w:rsidR="00A86D04" w:rsidRDefault="00B210A9">
            <w:pPr>
              <w:pStyle w:val="section2"/>
              <w:ind w:left="0" w:firstLine="0"/>
              <w:rPr>
                <w:sz w:val="22"/>
                <w:szCs w:val="22"/>
              </w:rPr>
            </w:pPr>
            <w:r>
              <w:rPr>
                <w:sz w:val="22"/>
                <w:szCs w:val="22"/>
              </w:rPr>
              <w:t>2005</w:t>
            </w:r>
          </w:p>
        </w:tc>
        <w:tc>
          <w:tcPr>
            <w:tcW w:w="7941" w:type="dxa"/>
            <w:tcBorders>
              <w:top w:val="nil"/>
              <w:left w:val="nil"/>
              <w:bottom w:val="nil"/>
              <w:right w:val="nil"/>
            </w:tcBorders>
          </w:tcPr>
          <w:p w14:paraId="5F0AB8BD" w14:textId="77777777" w:rsidR="00A86D04" w:rsidRDefault="00B210A9">
            <w:pPr>
              <w:pStyle w:val="section2"/>
              <w:ind w:left="0" w:firstLine="0"/>
              <w:rPr>
                <w:sz w:val="22"/>
                <w:szCs w:val="22"/>
              </w:rPr>
            </w:pPr>
            <w:r>
              <w:rPr>
                <w:sz w:val="22"/>
                <w:szCs w:val="22"/>
              </w:rPr>
              <w:t xml:space="preserve">The University of Iowa Survival Workshop for Young Researchers Conference, </w:t>
            </w:r>
            <w:r>
              <w:rPr>
                <w:i/>
                <w:iCs/>
                <w:sz w:val="22"/>
                <w:szCs w:val="22"/>
              </w:rPr>
              <w:t>How to Write a Personal Statement for your Graduate School Application</w:t>
            </w:r>
            <w:r>
              <w:rPr>
                <w:sz w:val="22"/>
                <w:szCs w:val="22"/>
              </w:rPr>
              <w:t>, The University of Iowa, Iowa City, Iowa, United States</w:t>
            </w:r>
          </w:p>
        </w:tc>
      </w:tr>
      <w:tr w:rsidR="00A86D04" w14:paraId="14C29967" w14:textId="77777777">
        <w:tc>
          <w:tcPr>
            <w:tcW w:w="1295" w:type="dxa"/>
            <w:tcBorders>
              <w:top w:val="nil"/>
              <w:left w:val="nil"/>
              <w:bottom w:val="nil"/>
              <w:right w:val="nil"/>
            </w:tcBorders>
          </w:tcPr>
          <w:p w14:paraId="6746EF84" w14:textId="77777777" w:rsidR="00A86D04" w:rsidRDefault="00B210A9">
            <w:pPr>
              <w:pStyle w:val="section2"/>
              <w:ind w:left="0" w:firstLine="0"/>
              <w:rPr>
                <w:sz w:val="22"/>
                <w:szCs w:val="22"/>
              </w:rPr>
            </w:pPr>
            <w:r>
              <w:rPr>
                <w:sz w:val="22"/>
                <w:szCs w:val="22"/>
              </w:rPr>
              <w:t>2003</w:t>
            </w:r>
          </w:p>
        </w:tc>
        <w:tc>
          <w:tcPr>
            <w:tcW w:w="7941" w:type="dxa"/>
            <w:tcBorders>
              <w:top w:val="nil"/>
              <w:left w:val="nil"/>
              <w:bottom w:val="nil"/>
              <w:right w:val="nil"/>
            </w:tcBorders>
          </w:tcPr>
          <w:p w14:paraId="275F7971" w14:textId="77777777" w:rsidR="00A86D04" w:rsidRDefault="00B210A9">
            <w:pPr>
              <w:pStyle w:val="section2"/>
              <w:ind w:left="0" w:firstLine="0"/>
              <w:rPr>
                <w:sz w:val="22"/>
                <w:szCs w:val="22"/>
              </w:rPr>
            </w:pPr>
            <w:r>
              <w:rPr>
                <w:sz w:val="22"/>
                <w:szCs w:val="22"/>
              </w:rPr>
              <w:t xml:space="preserve">The Writing Center Workshop Series, </w:t>
            </w:r>
            <w:r>
              <w:rPr>
                <w:i/>
                <w:iCs/>
                <w:sz w:val="22"/>
                <w:szCs w:val="22"/>
              </w:rPr>
              <w:t>What do your Instructors Want?</w:t>
            </w:r>
            <w:r>
              <w:rPr>
                <w:sz w:val="22"/>
                <w:szCs w:val="22"/>
              </w:rPr>
              <w:t>, The UI Writing Center, Iowa City, Iowa, United States</w:t>
            </w:r>
          </w:p>
        </w:tc>
      </w:tr>
      <w:tr w:rsidR="00A86D04" w14:paraId="4F147E4E" w14:textId="77777777">
        <w:tc>
          <w:tcPr>
            <w:tcW w:w="1295" w:type="dxa"/>
            <w:tcBorders>
              <w:top w:val="nil"/>
              <w:left w:val="nil"/>
              <w:bottom w:val="nil"/>
              <w:right w:val="nil"/>
            </w:tcBorders>
          </w:tcPr>
          <w:p w14:paraId="0883C47C" w14:textId="77777777" w:rsidR="00A86D04" w:rsidRDefault="00B210A9">
            <w:pPr>
              <w:pStyle w:val="section2"/>
              <w:ind w:left="0" w:firstLine="0"/>
              <w:rPr>
                <w:sz w:val="22"/>
                <w:szCs w:val="22"/>
              </w:rPr>
            </w:pPr>
            <w:r>
              <w:rPr>
                <w:sz w:val="22"/>
                <w:szCs w:val="22"/>
              </w:rPr>
              <w:t>2001</w:t>
            </w:r>
          </w:p>
        </w:tc>
        <w:tc>
          <w:tcPr>
            <w:tcW w:w="7941" w:type="dxa"/>
            <w:tcBorders>
              <w:top w:val="nil"/>
              <w:left w:val="nil"/>
              <w:bottom w:val="nil"/>
              <w:right w:val="nil"/>
            </w:tcBorders>
          </w:tcPr>
          <w:p w14:paraId="42158823" w14:textId="77777777" w:rsidR="00A86D04" w:rsidRDefault="00B210A9">
            <w:pPr>
              <w:pStyle w:val="section2"/>
              <w:ind w:left="0" w:firstLine="0"/>
              <w:rPr>
                <w:sz w:val="22"/>
                <w:szCs w:val="22"/>
              </w:rPr>
            </w:pPr>
            <w:r>
              <w:rPr>
                <w:sz w:val="22"/>
                <w:szCs w:val="22"/>
              </w:rPr>
              <w:t xml:space="preserve">First-year Student Orientation, </w:t>
            </w:r>
            <w:r>
              <w:rPr>
                <w:i/>
                <w:iCs/>
                <w:sz w:val="22"/>
                <w:szCs w:val="22"/>
              </w:rPr>
              <w:t>Rhetoric and its Role in the Undergraduate Curriculum</w:t>
            </w:r>
            <w:r>
              <w:rPr>
                <w:sz w:val="22"/>
                <w:szCs w:val="22"/>
              </w:rPr>
              <w:t>, Iowa City, Iowa, United States</w:t>
            </w:r>
          </w:p>
        </w:tc>
      </w:tr>
    </w:tbl>
    <w:p w14:paraId="129E717B" w14:textId="77777777" w:rsidR="00A86D04" w:rsidRDefault="00B210A9">
      <w:pPr>
        <w:pStyle w:val="heading"/>
        <w:keepNext/>
        <w:tabs>
          <w:tab w:val="clear" w:pos="360"/>
        </w:tabs>
        <w:ind w:left="1080" w:firstLine="0"/>
        <w:rPr>
          <w:i/>
          <w:iCs/>
          <w:caps w:val="0"/>
        </w:rPr>
      </w:pPr>
      <w:r>
        <w:rPr>
          <w:i/>
          <w:iCs/>
          <w:caps w:val="0"/>
        </w:rPr>
        <w:t>State</w:t>
      </w:r>
    </w:p>
    <w:tbl>
      <w:tblPr>
        <w:tblW w:w="0" w:type="auto"/>
        <w:tblInd w:w="1098" w:type="dxa"/>
        <w:tblLayout w:type="fixed"/>
        <w:tblLook w:val="0000" w:firstRow="0" w:lastRow="0" w:firstColumn="0" w:lastColumn="0" w:noHBand="0" w:noVBand="0"/>
      </w:tblPr>
      <w:tblGrid>
        <w:gridCol w:w="1295"/>
        <w:gridCol w:w="7941"/>
      </w:tblGrid>
      <w:tr w:rsidR="00A86D04" w14:paraId="524D73C0" w14:textId="77777777">
        <w:tc>
          <w:tcPr>
            <w:tcW w:w="1295" w:type="dxa"/>
            <w:tcBorders>
              <w:top w:val="nil"/>
              <w:left w:val="nil"/>
              <w:bottom w:val="nil"/>
              <w:right w:val="nil"/>
            </w:tcBorders>
          </w:tcPr>
          <w:p w14:paraId="6374475C" w14:textId="77777777" w:rsidR="00A86D04" w:rsidRDefault="00B210A9">
            <w:pPr>
              <w:pStyle w:val="section2"/>
              <w:ind w:left="0" w:firstLine="0"/>
              <w:rPr>
                <w:sz w:val="22"/>
                <w:szCs w:val="22"/>
              </w:rPr>
            </w:pPr>
            <w:r>
              <w:rPr>
                <w:sz w:val="22"/>
                <w:szCs w:val="22"/>
              </w:rPr>
              <w:t>2004</w:t>
            </w:r>
          </w:p>
        </w:tc>
        <w:tc>
          <w:tcPr>
            <w:tcW w:w="7941" w:type="dxa"/>
            <w:tcBorders>
              <w:top w:val="nil"/>
              <w:left w:val="nil"/>
              <w:bottom w:val="nil"/>
              <w:right w:val="nil"/>
            </w:tcBorders>
          </w:tcPr>
          <w:p w14:paraId="7EE27FCA" w14:textId="3EBE6896" w:rsidR="00A86D04" w:rsidRDefault="00B210A9">
            <w:pPr>
              <w:pStyle w:val="section2"/>
              <w:ind w:left="0" w:firstLine="0"/>
              <w:rPr>
                <w:sz w:val="22"/>
                <w:szCs w:val="22"/>
              </w:rPr>
            </w:pPr>
            <w:r>
              <w:rPr>
                <w:sz w:val="22"/>
                <w:szCs w:val="22"/>
              </w:rPr>
              <w:t xml:space="preserve">Written Communication Articulation Conference, </w:t>
            </w:r>
            <w:r>
              <w:rPr>
                <w:i/>
                <w:iCs/>
                <w:sz w:val="22"/>
                <w:szCs w:val="22"/>
              </w:rPr>
              <w:t>Controversies: Interdisciplinarity and The University of Iowa’s Rhetoric Curriculum</w:t>
            </w:r>
            <w:r>
              <w:rPr>
                <w:sz w:val="22"/>
                <w:szCs w:val="22"/>
              </w:rPr>
              <w:t>, DMACC Newton Conference Center, Newton, Iowa, United States</w:t>
            </w:r>
          </w:p>
        </w:tc>
      </w:tr>
    </w:tbl>
    <w:p w14:paraId="21E7F88B" w14:textId="77777777" w:rsidR="00A86D04" w:rsidRDefault="00B210A9">
      <w:pPr>
        <w:keepNext/>
        <w:ind w:left="806"/>
        <w:rPr>
          <w:b/>
          <w:bCs/>
          <w:i/>
          <w:iCs/>
        </w:rPr>
      </w:pPr>
      <w:r>
        <w:rPr>
          <w:b/>
          <w:bCs/>
          <w:i/>
          <w:iCs/>
        </w:rPr>
        <w:t>Paper</w:t>
      </w:r>
    </w:p>
    <w:p w14:paraId="5B36A13F" w14:textId="77777777" w:rsidR="00A86D04" w:rsidRDefault="00B210A9">
      <w:pPr>
        <w:pStyle w:val="heading"/>
        <w:keepNext/>
        <w:tabs>
          <w:tab w:val="clear" w:pos="360"/>
        </w:tabs>
        <w:ind w:left="1080" w:firstLine="0"/>
        <w:rPr>
          <w:i/>
          <w:iCs/>
          <w:caps w:val="0"/>
        </w:rPr>
      </w:pPr>
      <w:r>
        <w:rPr>
          <w:i/>
          <w:iCs/>
          <w:caps w:val="0"/>
        </w:rPr>
        <w:t>International</w:t>
      </w:r>
    </w:p>
    <w:tbl>
      <w:tblPr>
        <w:tblW w:w="0" w:type="auto"/>
        <w:tblInd w:w="1098" w:type="dxa"/>
        <w:tblLayout w:type="fixed"/>
        <w:tblLook w:val="0000" w:firstRow="0" w:lastRow="0" w:firstColumn="0" w:lastColumn="0" w:noHBand="0" w:noVBand="0"/>
      </w:tblPr>
      <w:tblGrid>
        <w:gridCol w:w="1295"/>
        <w:gridCol w:w="7941"/>
      </w:tblGrid>
      <w:tr w:rsidR="00A86D04" w14:paraId="098536EA" w14:textId="77777777">
        <w:tc>
          <w:tcPr>
            <w:tcW w:w="1295" w:type="dxa"/>
            <w:tcBorders>
              <w:top w:val="nil"/>
              <w:left w:val="nil"/>
              <w:bottom w:val="nil"/>
              <w:right w:val="nil"/>
            </w:tcBorders>
          </w:tcPr>
          <w:p w14:paraId="59D4C2EE" w14:textId="77777777" w:rsidR="00A86D04" w:rsidRDefault="00B210A9">
            <w:pPr>
              <w:pStyle w:val="section2"/>
              <w:ind w:left="0" w:firstLine="0"/>
              <w:rPr>
                <w:sz w:val="22"/>
                <w:szCs w:val="22"/>
              </w:rPr>
            </w:pPr>
            <w:r>
              <w:rPr>
                <w:sz w:val="22"/>
                <w:szCs w:val="22"/>
              </w:rPr>
              <w:t>2007</w:t>
            </w:r>
          </w:p>
        </w:tc>
        <w:tc>
          <w:tcPr>
            <w:tcW w:w="7941" w:type="dxa"/>
            <w:tcBorders>
              <w:top w:val="nil"/>
              <w:left w:val="nil"/>
              <w:bottom w:val="nil"/>
              <w:right w:val="nil"/>
            </w:tcBorders>
          </w:tcPr>
          <w:p w14:paraId="52470485" w14:textId="77777777" w:rsidR="00A86D04" w:rsidRDefault="00B210A9">
            <w:pPr>
              <w:pStyle w:val="section2"/>
              <w:ind w:left="0" w:firstLine="0"/>
              <w:rPr>
                <w:sz w:val="22"/>
                <w:szCs w:val="22"/>
              </w:rPr>
            </w:pPr>
            <w:r>
              <w:rPr>
                <w:sz w:val="22"/>
                <w:szCs w:val="22"/>
              </w:rPr>
              <w:t xml:space="preserve">International Writing Center Association Conference, </w:t>
            </w:r>
            <w:r>
              <w:rPr>
                <w:i/>
                <w:iCs/>
                <w:sz w:val="22"/>
                <w:szCs w:val="22"/>
              </w:rPr>
              <w:t>Using Invitations and Publishing Voices: Communicating a Broad View of Writing</w:t>
            </w:r>
            <w:r>
              <w:rPr>
                <w:sz w:val="22"/>
                <w:szCs w:val="22"/>
              </w:rPr>
              <w:t>, Houston, Texas, United States</w:t>
            </w:r>
          </w:p>
        </w:tc>
      </w:tr>
      <w:tr w:rsidR="00A86D04" w14:paraId="2AE0BA30" w14:textId="77777777">
        <w:tc>
          <w:tcPr>
            <w:tcW w:w="1295" w:type="dxa"/>
            <w:tcBorders>
              <w:top w:val="nil"/>
              <w:left w:val="nil"/>
              <w:bottom w:val="nil"/>
              <w:right w:val="nil"/>
            </w:tcBorders>
          </w:tcPr>
          <w:p w14:paraId="56986541" w14:textId="77777777" w:rsidR="00A86D04" w:rsidRDefault="00B210A9">
            <w:pPr>
              <w:pStyle w:val="section2"/>
              <w:ind w:left="0" w:firstLine="0"/>
              <w:rPr>
                <w:sz w:val="22"/>
                <w:szCs w:val="22"/>
              </w:rPr>
            </w:pPr>
            <w:r>
              <w:rPr>
                <w:sz w:val="22"/>
                <w:szCs w:val="22"/>
              </w:rPr>
              <w:t>2005</w:t>
            </w:r>
          </w:p>
        </w:tc>
        <w:tc>
          <w:tcPr>
            <w:tcW w:w="7941" w:type="dxa"/>
            <w:tcBorders>
              <w:top w:val="nil"/>
              <w:left w:val="nil"/>
              <w:bottom w:val="nil"/>
              <w:right w:val="nil"/>
            </w:tcBorders>
          </w:tcPr>
          <w:p w14:paraId="2F715BEF" w14:textId="77777777" w:rsidR="00A86D04" w:rsidRDefault="00B210A9">
            <w:pPr>
              <w:pStyle w:val="section2"/>
              <w:ind w:left="0" w:firstLine="0"/>
              <w:rPr>
                <w:sz w:val="22"/>
                <w:szCs w:val="22"/>
              </w:rPr>
            </w:pPr>
            <w:r>
              <w:rPr>
                <w:sz w:val="22"/>
                <w:szCs w:val="22"/>
              </w:rPr>
              <w:t xml:space="preserve">International Writing Center Association and National Conference on Peer Tutoring in Writing, </w:t>
            </w:r>
            <w:r>
              <w:rPr>
                <w:i/>
                <w:iCs/>
                <w:sz w:val="22"/>
                <w:szCs w:val="22"/>
              </w:rPr>
              <w:t>When Diversities Clash: Helping Students with Initially Inaccessible Texts in a Writing Center Setting</w:t>
            </w:r>
            <w:r>
              <w:rPr>
                <w:sz w:val="22"/>
                <w:szCs w:val="22"/>
              </w:rPr>
              <w:t>, University of Minnesota, Minneapolis, Minnesota, United States</w:t>
            </w:r>
          </w:p>
        </w:tc>
      </w:tr>
    </w:tbl>
    <w:p w14:paraId="0A539F87" w14:textId="77777777" w:rsidR="00A86D04" w:rsidRDefault="00B210A9">
      <w:pPr>
        <w:pStyle w:val="heading"/>
        <w:keepNext/>
        <w:tabs>
          <w:tab w:val="clear" w:pos="360"/>
        </w:tabs>
        <w:ind w:left="1080" w:firstLine="0"/>
        <w:rPr>
          <w:i/>
          <w:iCs/>
          <w:caps w:val="0"/>
        </w:rPr>
      </w:pPr>
      <w:r>
        <w:rPr>
          <w:i/>
          <w:iCs/>
          <w:caps w:val="0"/>
        </w:rPr>
        <w:t>National</w:t>
      </w:r>
    </w:p>
    <w:tbl>
      <w:tblPr>
        <w:tblW w:w="0" w:type="auto"/>
        <w:tblInd w:w="1098" w:type="dxa"/>
        <w:tblLayout w:type="fixed"/>
        <w:tblLook w:val="0000" w:firstRow="0" w:lastRow="0" w:firstColumn="0" w:lastColumn="0" w:noHBand="0" w:noVBand="0"/>
      </w:tblPr>
      <w:tblGrid>
        <w:gridCol w:w="1295"/>
        <w:gridCol w:w="7941"/>
      </w:tblGrid>
      <w:tr w:rsidR="00A86D04" w14:paraId="35252C12" w14:textId="77777777">
        <w:tc>
          <w:tcPr>
            <w:tcW w:w="1295" w:type="dxa"/>
            <w:tcBorders>
              <w:top w:val="nil"/>
              <w:left w:val="nil"/>
              <w:bottom w:val="nil"/>
              <w:right w:val="nil"/>
            </w:tcBorders>
          </w:tcPr>
          <w:p w14:paraId="451BBA96" w14:textId="77777777" w:rsidR="00A86D04" w:rsidRDefault="00B210A9">
            <w:pPr>
              <w:pStyle w:val="section2"/>
              <w:ind w:left="0" w:firstLine="0"/>
              <w:rPr>
                <w:sz w:val="22"/>
                <w:szCs w:val="22"/>
              </w:rPr>
            </w:pPr>
            <w:r>
              <w:rPr>
                <w:sz w:val="22"/>
                <w:szCs w:val="22"/>
              </w:rPr>
              <w:t>2006</w:t>
            </w:r>
          </w:p>
        </w:tc>
        <w:tc>
          <w:tcPr>
            <w:tcW w:w="7941" w:type="dxa"/>
            <w:tcBorders>
              <w:top w:val="nil"/>
              <w:left w:val="nil"/>
              <w:bottom w:val="nil"/>
              <w:right w:val="nil"/>
            </w:tcBorders>
          </w:tcPr>
          <w:p w14:paraId="53D1DD57" w14:textId="77777777" w:rsidR="00A86D04" w:rsidRDefault="00B210A9">
            <w:pPr>
              <w:pStyle w:val="section2"/>
              <w:ind w:left="0" w:firstLine="0"/>
              <w:rPr>
                <w:sz w:val="22"/>
                <w:szCs w:val="22"/>
              </w:rPr>
            </w:pPr>
            <w:r>
              <w:rPr>
                <w:sz w:val="22"/>
                <w:szCs w:val="22"/>
              </w:rPr>
              <w:t xml:space="preserve">Midwest Writing Center Association, </w:t>
            </w:r>
            <w:r>
              <w:rPr>
                <w:i/>
                <w:iCs/>
                <w:sz w:val="22"/>
                <w:szCs w:val="22"/>
              </w:rPr>
              <w:t>But I REALLY Can’t Relate: The Politics and Practice of Teaching Radically Unfamiliar Texts</w:t>
            </w:r>
            <w:r>
              <w:rPr>
                <w:sz w:val="22"/>
                <w:szCs w:val="22"/>
              </w:rPr>
              <w:t>, St. Louis, Missouri, United States</w:t>
            </w:r>
          </w:p>
        </w:tc>
      </w:tr>
      <w:tr w:rsidR="00A86D04" w14:paraId="541898D0" w14:textId="77777777">
        <w:tc>
          <w:tcPr>
            <w:tcW w:w="1295" w:type="dxa"/>
            <w:tcBorders>
              <w:top w:val="nil"/>
              <w:left w:val="nil"/>
              <w:bottom w:val="nil"/>
              <w:right w:val="nil"/>
            </w:tcBorders>
          </w:tcPr>
          <w:p w14:paraId="6E1883BB" w14:textId="77777777" w:rsidR="00A86D04" w:rsidRDefault="00B210A9">
            <w:pPr>
              <w:pStyle w:val="section2"/>
              <w:ind w:left="0" w:firstLine="0"/>
              <w:rPr>
                <w:sz w:val="22"/>
                <w:szCs w:val="22"/>
              </w:rPr>
            </w:pPr>
            <w:r>
              <w:rPr>
                <w:sz w:val="22"/>
                <w:szCs w:val="22"/>
              </w:rPr>
              <w:lastRenderedPageBreak/>
              <w:t>2004</w:t>
            </w:r>
          </w:p>
        </w:tc>
        <w:tc>
          <w:tcPr>
            <w:tcW w:w="7941" w:type="dxa"/>
            <w:tcBorders>
              <w:top w:val="nil"/>
              <w:left w:val="nil"/>
              <w:bottom w:val="nil"/>
              <w:right w:val="nil"/>
            </w:tcBorders>
          </w:tcPr>
          <w:p w14:paraId="3D828AEE" w14:textId="77777777" w:rsidR="00A86D04" w:rsidRDefault="00B210A9">
            <w:pPr>
              <w:pStyle w:val="section2"/>
              <w:ind w:left="0" w:firstLine="0"/>
              <w:rPr>
                <w:sz w:val="22"/>
                <w:szCs w:val="22"/>
              </w:rPr>
            </w:pPr>
            <w:r>
              <w:rPr>
                <w:sz w:val="22"/>
                <w:szCs w:val="22"/>
              </w:rPr>
              <w:t xml:space="preserve">Thomas R. Watson Conference in Rhetoric and Composition, </w:t>
            </w:r>
            <w:r>
              <w:rPr>
                <w:i/>
                <w:iCs/>
                <w:sz w:val="22"/>
                <w:szCs w:val="22"/>
              </w:rPr>
              <w:t>Interpreting Assignments and Assessing ‘Good’ Writing in an On-line Tutoring Environment</w:t>
            </w:r>
            <w:r>
              <w:rPr>
                <w:sz w:val="22"/>
                <w:szCs w:val="22"/>
              </w:rPr>
              <w:t>, University of Louisville, Louisville, Kentucky, United States</w:t>
            </w:r>
          </w:p>
        </w:tc>
      </w:tr>
    </w:tbl>
    <w:p w14:paraId="4EAB40EC" w14:textId="77777777" w:rsidR="00A86D04" w:rsidRDefault="00B210A9">
      <w:pPr>
        <w:pStyle w:val="heading"/>
        <w:keepNext/>
        <w:tabs>
          <w:tab w:val="clear" w:pos="360"/>
        </w:tabs>
        <w:ind w:left="1080" w:firstLine="0"/>
        <w:rPr>
          <w:i/>
          <w:iCs/>
          <w:caps w:val="0"/>
        </w:rPr>
      </w:pPr>
      <w:r>
        <w:rPr>
          <w:i/>
          <w:iCs/>
          <w:caps w:val="0"/>
        </w:rPr>
        <w:t>Regional</w:t>
      </w:r>
    </w:p>
    <w:tbl>
      <w:tblPr>
        <w:tblW w:w="0" w:type="auto"/>
        <w:tblInd w:w="1098" w:type="dxa"/>
        <w:tblLayout w:type="fixed"/>
        <w:tblLook w:val="0000" w:firstRow="0" w:lastRow="0" w:firstColumn="0" w:lastColumn="0" w:noHBand="0" w:noVBand="0"/>
      </w:tblPr>
      <w:tblGrid>
        <w:gridCol w:w="1295"/>
        <w:gridCol w:w="7941"/>
      </w:tblGrid>
      <w:tr w:rsidR="00A86D04" w14:paraId="3265A025" w14:textId="77777777">
        <w:tc>
          <w:tcPr>
            <w:tcW w:w="1295" w:type="dxa"/>
            <w:tcBorders>
              <w:top w:val="nil"/>
              <w:left w:val="nil"/>
              <w:bottom w:val="nil"/>
              <w:right w:val="nil"/>
            </w:tcBorders>
          </w:tcPr>
          <w:p w14:paraId="1AE68404" w14:textId="77777777" w:rsidR="00A86D04" w:rsidRDefault="00B210A9">
            <w:pPr>
              <w:pStyle w:val="section2"/>
              <w:ind w:left="0" w:firstLine="0"/>
              <w:rPr>
                <w:sz w:val="22"/>
                <w:szCs w:val="22"/>
              </w:rPr>
            </w:pPr>
            <w:r>
              <w:rPr>
                <w:sz w:val="22"/>
                <w:szCs w:val="22"/>
              </w:rPr>
              <w:t>2001</w:t>
            </w:r>
          </w:p>
        </w:tc>
        <w:tc>
          <w:tcPr>
            <w:tcW w:w="7941" w:type="dxa"/>
            <w:tcBorders>
              <w:top w:val="nil"/>
              <w:left w:val="nil"/>
              <w:bottom w:val="nil"/>
              <w:right w:val="nil"/>
            </w:tcBorders>
          </w:tcPr>
          <w:p w14:paraId="18633E9C" w14:textId="77777777" w:rsidR="00A86D04" w:rsidRDefault="00B210A9">
            <w:pPr>
              <w:pStyle w:val="section2"/>
              <w:ind w:left="0" w:firstLine="0"/>
              <w:rPr>
                <w:sz w:val="22"/>
                <w:szCs w:val="22"/>
              </w:rPr>
            </w:pPr>
            <w:r>
              <w:rPr>
                <w:sz w:val="22"/>
                <w:szCs w:val="22"/>
              </w:rPr>
              <w:t xml:space="preserve">Midwest Writing Center Association, </w:t>
            </w:r>
            <w:r>
              <w:rPr>
                <w:i/>
                <w:iCs/>
                <w:sz w:val="22"/>
                <w:szCs w:val="22"/>
              </w:rPr>
              <w:t>Reaching Out: An Interdisciplinary Approach to Improving Student Writing</w:t>
            </w:r>
            <w:r>
              <w:rPr>
                <w:sz w:val="22"/>
                <w:szCs w:val="22"/>
              </w:rPr>
              <w:t>, The University of Iowa, Iowa City, Iowa, United States</w:t>
            </w:r>
          </w:p>
        </w:tc>
      </w:tr>
    </w:tbl>
    <w:p w14:paraId="7FBD6B20" w14:textId="77777777" w:rsidR="00A86D04" w:rsidRDefault="00B210A9">
      <w:pPr>
        <w:pStyle w:val="heading"/>
        <w:keepNext/>
        <w:tabs>
          <w:tab w:val="clear" w:pos="360"/>
        </w:tabs>
        <w:ind w:left="1080" w:firstLine="0"/>
        <w:rPr>
          <w:i/>
          <w:iCs/>
          <w:caps w:val="0"/>
        </w:rPr>
      </w:pPr>
      <w:r>
        <w:rPr>
          <w:i/>
          <w:iCs/>
          <w:caps w:val="0"/>
        </w:rPr>
        <w:t>State</w:t>
      </w:r>
    </w:p>
    <w:tbl>
      <w:tblPr>
        <w:tblW w:w="0" w:type="auto"/>
        <w:tblInd w:w="1098" w:type="dxa"/>
        <w:tblLayout w:type="fixed"/>
        <w:tblLook w:val="0000" w:firstRow="0" w:lastRow="0" w:firstColumn="0" w:lastColumn="0" w:noHBand="0" w:noVBand="0"/>
      </w:tblPr>
      <w:tblGrid>
        <w:gridCol w:w="1295"/>
        <w:gridCol w:w="7941"/>
      </w:tblGrid>
      <w:tr w:rsidR="00A86D04" w14:paraId="20529F1D" w14:textId="77777777">
        <w:tc>
          <w:tcPr>
            <w:tcW w:w="1295" w:type="dxa"/>
            <w:tcBorders>
              <w:top w:val="nil"/>
              <w:left w:val="nil"/>
              <w:bottom w:val="nil"/>
              <w:right w:val="nil"/>
            </w:tcBorders>
          </w:tcPr>
          <w:p w14:paraId="20C3B9F7" w14:textId="77777777" w:rsidR="00A86D04" w:rsidRDefault="00B210A9">
            <w:pPr>
              <w:pStyle w:val="section2"/>
              <w:ind w:left="0" w:firstLine="0"/>
              <w:rPr>
                <w:sz w:val="22"/>
                <w:szCs w:val="22"/>
              </w:rPr>
            </w:pPr>
            <w:r>
              <w:rPr>
                <w:sz w:val="22"/>
                <w:szCs w:val="22"/>
              </w:rPr>
              <w:t>2007</w:t>
            </w:r>
          </w:p>
        </w:tc>
        <w:tc>
          <w:tcPr>
            <w:tcW w:w="7941" w:type="dxa"/>
            <w:tcBorders>
              <w:top w:val="nil"/>
              <w:left w:val="nil"/>
              <w:bottom w:val="nil"/>
              <w:right w:val="nil"/>
            </w:tcBorders>
          </w:tcPr>
          <w:p w14:paraId="0FC1FEA4" w14:textId="77777777" w:rsidR="00A86D04" w:rsidRDefault="00B210A9">
            <w:pPr>
              <w:pStyle w:val="section2"/>
              <w:ind w:left="0" w:firstLine="0"/>
              <w:rPr>
                <w:sz w:val="22"/>
                <w:szCs w:val="22"/>
              </w:rPr>
            </w:pPr>
            <w:r>
              <w:rPr>
                <w:sz w:val="22"/>
                <w:szCs w:val="22"/>
              </w:rPr>
              <w:t xml:space="preserve">University of Iowa Jakobson Graduate Forum, </w:t>
            </w:r>
            <w:r>
              <w:rPr>
                <w:i/>
                <w:iCs/>
                <w:sz w:val="22"/>
                <w:szCs w:val="22"/>
              </w:rPr>
              <w:t>The Importance of Effective Speaking Skills across the Curriculum</w:t>
            </w:r>
            <w:r>
              <w:rPr>
                <w:sz w:val="22"/>
                <w:szCs w:val="22"/>
              </w:rPr>
              <w:t>, The University of Iowa, Iowa City, Iowa, United States</w:t>
            </w:r>
          </w:p>
        </w:tc>
      </w:tr>
    </w:tbl>
    <w:p w14:paraId="1CAEE498" w14:textId="77777777" w:rsidR="00A86D04" w:rsidRDefault="00B210A9">
      <w:pPr>
        <w:pStyle w:val="heading"/>
        <w:keepNext/>
        <w:tabs>
          <w:tab w:val="clear" w:pos="360"/>
        </w:tabs>
        <w:ind w:left="1080" w:firstLine="0"/>
        <w:rPr>
          <w:i/>
          <w:iCs/>
          <w:caps w:val="0"/>
        </w:rPr>
      </w:pPr>
      <w:r>
        <w:rPr>
          <w:i/>
          <w:iCs/>
          <w:caps w:val="0"/>
        </w:rPr>
        <w:t>University</w:t>
      </w:r>
    </w:p>
    <w:tbl>
      <w:tblPr>
        <w:tblW w:w="0" w:type="auto"/>
        <w:tblInd w:w="1098" w:type="dxa"/>
        <w:tblLayout w:type="fixed"/>
        <w:tblLook w:val="0000" w:firstRow="0" w:lastRow="0" w:firstColumn="0" w:lastColumn="0" w:noHBand="0" w:noVBand="0"/>
      </w:tblPr>
      <w:tblGrid>
        <w:gridCol w:w="1295"/>
        <w:gridCol w:w="7941"/>
      </w:tblGrid>
      <w:tr w:rsidR="00A86D04" w14:paraId="70A4D921" w14:textId="77777777">
        <w:tc>
          <w:tcPr>
            <w:tcW w:w="1295" w:type="dxa"/>
            <w:tcBorders>
              <w:top w:val="nil"/>
              <w:left w:val="nil"/>
              <w:bottom w:val="nil"/>
              <w:right w:val="nil"/>
            </w:tcBorders>
          </w:tcPr>
          <w:p w14:paraId="7C845283" w14:textId="77777777" w:rsidR="00A86D04" w:rsidRDefault="00B210A9">
            <w:pPr>
              <w:pStyle w:val="section2"/>
              <w:ind w:left="0" w:firstLine="0"/>
              <w:rPr>
                <w:sz w:val="22"/>
                <w:szCs w:val="22"/>
              </w:rPr>
            </w:pPr>
            <w:r>
              <w:rPr>
                <w:sz w:val="22"/>
                <w:szCs w:val="22"/>
              </w:rPr>
              <w:t>2003</w:t>
            </w:r>
          </w:p>
        </w:tc>
        <w:tc>
          <w:tcPr>
            <w:tcW w:w="7941" w:type="dxa"/>
            <w:tcBorders>
              <w:top w:val="nil"/>
              <w:left w:val="nil"/>
              <w:bottom w:val="nil"/>
              <w:right w:val="nil"/>
            </w:tcBorders>
          </w:tcPr>
          <w:p w14:paraId="7B5E6DBD" w14:textId="754AC244" w:rsidR="00A86D04" w:rsidRDefault="00B210A9">
            <w:pPr>
              <w:pStyle w:val="section2"/>
              <w:ind w:left="0" w:firstLine="0"/>
              <w:rPr>
                <w:sz w:val="22"/>
                <w:szCs w:val="22"/>
              </w:rPr>
            </w:pPr>
            <w:r>
              <w:rPr>
                <w:sz w:val="22"/>
                <w:szCs w:val="22"/>
              </w:rPr>
              <w:t xml:space="preserve">The Jakobson Graduate Forum, </w:t>
            </w:r>
            <w:r>
              <w:rPr>
                <w:i/>
                <w:iCs/>
                <w:sz w:val="22"/>
                <w:szCs w:val="22"/>
              </w:rPr>
              <w:t>The Importance of Teaching Critical Thinking Skills in an Increasingly Polemical Political Climate</w:t>
            </w:r>
            <w:r>
              <w:rPr>
                <w:sz w:val="22"/>
                <w:szCs w:val="22"/>
              </w:rPr>
              <w:t>, University of Iowa Chautaqua, IOWA CITY, Iowa, United States</w:t>
            </w:r>
          </w:p>
        </w:tc>
      </w:tr>
    </w:tbl>
    <w:p w14:paraId="7F2AAF5C" w14:textId="77777777" w:rsidR="00A86D04" w:rsidRDefault="00B210A9">
      <w:pPr>
        <w:keepNext/>
        <w:ind w:left="806"/>
        <w:rPr>
          <w:b/>
          <w:bCs/>
          <w:i/>
          <w:iCs/>
        </w:rPr>
      </w:pPr>
      <w:r>
        <w:rPr>
          <w:b/>
          <w:bCs/>
          <w:i/>
          <w:iCs/>
        </w:rPr>
        <w:t>Seminar</w:t>
      </w:r>
    </w:p>
    <w:p w14:paraId="23965DAD" w14:textId="2A3B351A" w:rsidR="00A86D04" w:rsidRDefault="00710620">
      <w:pPr>
        <w:pStyle w:val="heading"/>
        <w:keepNext/>
        <w:tabs>
          <w:tab w:val="clear" w:pos="360"/>
        </w:tabs>
        <w:ind w:left="1080" w:firstLine="0"/>
        <w:rPr>
          <w:i/>
          <w:iCs/>
          <w:caps w:val="0"/>
        </w:rPr>
      </w:pPr>
      <w:r>
        <w:rPr>
          <w:i/>
          <w:iCs/>
          <w:caps w:val="0"/>
        </w:rPr>
        <w:t>University</w:t>
      </w:r>
    </w:p>
    <w:tbl>
      <w:tblPr>
        <w:tblW w:w="0" w:type="auto"/>
        <w:tblInd w:w="1098" w:type="dxa"/>
        <w:tblLayout w:type="fixed"/>
        <w:tblLook w:val="0000" w:firstRow="0" w:lastRow="0" w:firstColumn="0" w:lastColumn="0" w:noHBand="0" w:noVBand="0"/>
      </w:tblPr>
      <w:tblGrid>
        <w:gridCol w:w="1295"/>
        <w:gridCol w:w="7941"/>
      </w:tblGrid>
      <w:tr w:rsidR="00A86D04" w14:paraId="74CCD774" w14:textId="77777777">
        <w:tc>
          <w:tcPr>
            <w:tcW w:w="1295" w:type="dxa"/>
            <w:tcBorders>
              <w:top w:val="nil"/>
              <w:left w:val="nil"/>
              <w:bottom w:val="nil"/>
              <w:right w:val="nil"/>
            </w:tcBorders>
          </w:tcPr>
          <w:p w14:paraId="5A94760F" w14:textId="77777777" w:rsidR="00A86D04" w:rsidRDefault="00B210A9">
            <w:pPr>
              <w:pStyle w:val="section2"/>
              <w:ind w:left="0" w:firstLine="0"/>
              <w:rPr>
                <w:sz w:val="22"/>
                <w:szCs w:val="22"/>
              </w:rPr>
            </w:pPr>
            <w:r>
              <w:rPr>
                <w:sz w:val="22"/>
                <w:szCs w:val="22"/>
              </w:rPr>
              <w:t>2015</w:t>
            </w:r>
          </w:p>
        </w:tc>
        <w:tc>
          <w:tcPr>
            <w:tcW w:w="7941" w:type="dxa"/>
            <w:tcBorders>
              <w:top w:val="nil"/>
              <w:left w:val="nil"/>
              <w:bottom w:val="nil"/>
              <w:right w:val="nil"/>
            </w:tcBorders>
          </w:tcPr>
          <w:p w14:paraId="0C8210D8" w14:textId="6680C7E0" w:rsidR="00A86D04" w:rsidRDefault="00B210A9">
            <w:pPr>
              <w:pStyle w:val="section2"/>
              <w:ind w:left="0" w:firstLine="0"/>
              <w:rPr>
                <w:sz w:val="22"/>
                <w:szCs w:val="22"/>
              </w:rPr>
            </w:pPr>
            <w:r>
              <w:rPr>
                <w:sz w:val="22"/>
                <w:szCs w:val="22"/>
              </w:rPr>
              <w:t xml:space="preserve">Pre-Semester Retreat, </w:t>
            </w:r>
            <w:r>
              <w:rPr>
                <w:i/>
                <w:iCs/>
                <w:sz w:val="22"/>
                <w:szCs w:val="22"/>
              </w:rPr>
              <w:t>Pre-Semester Retreat on Effective Team Management</w:t>
            </w:r>
            <w:r>
              <w:rPr>
                <w:sz w:val="22"/>
                <w:szCs w:val="22"/>
              </w:rPr>
              <w:t>, University of Iowa College of Nursing, Iowa C</w:t>
            </w:r>
            <w:r w:rsidR="00A96B75">
              <w:rPr>
                <w:sz w:val="22"/>
                <w:szCs w:val="22"/>
              </w:rPr>
              <w:t>i</w:t>
            </w:r>
            <w:r>
              <w:rPr>
                <w:sz w:val="22"/>
                <w:szCs w:val="22"/>
              </w:rPr>
              <w:t>ty, Iowa, United States Presenters/Authors: Mosher, Cinda C, Gilchrist, Matthew, Neyland, Breyan We jointly led this interactive pre-semester retreat.  All of us presented and organized the event.</w:t>
            </w:r>
          </w:p>
        </w:tc>
      </w:tr>
      <w:tr w:rsidR="00A86D04" w14:paraId="737298C1" w14:textId="77777777">
        <w:tc>
          <w:tcPr>
            <w:tcW w:w="1295" w:type="dxa"/>
            <w:tcBorders>
              <w:top w:val="nil"/>
              <w:left w:val="nil"/>
              <w:bottom w:val="nil"/>
              <w:right w:val="nil"/>
            </w:tcBorders>
          </w:tcPr>
          <w:p w14:paraId="717264B0" w14:textId="2D3C3A43" w:rsidR="00A86D04" w:rsidRDefault="00736881">
            <w:pPr>
              <w:pStyle w:val="section2"/>
              <w:ind w:left="0" w:firstLine="0"/>
              <w:rPr>
                <w:sz w:val="22"/>
                <w:szCs w:val="22"/>
              </w:rPr>
            </w:pPr>
            <w:r>
              <w:rPr>
                <w:sz w:val="22"/>
                <w:szCs w:val="22"/>
              </w:rPr>
              <w:t>2005-</w:t>
            </w:r>
            <w:r w:rsidR="00B210A9">
              <w:rPr>
                <w:sz w:val="22"/>
                <w:szCs w:val="22"/>
              </w:rPr>
              <w:t>2009</w:t>
            </w:r>
          </w:p>
        </w:tc>
        <w:tc>
          <w:tcPr>
            <w:tcW w:w="7941" w:type="dxa"/>
            <w:tcBorders>
              <w:top w:val="nil"/>
              <w:left w:val="nil"/>
              <w:bottom w:val="nil"/>
              <w:right w:val="nil"/>
            </w:tcBorders>
          </w:tcPr>
          <w:p w14:paraId="4C8DB557" w14:textId="5E27E3AB" w:rsidR="00A86D04" w:rsidRDefault="00B210A9">
            <w:pPr>
              <w:pStyle w:val="section2"/>
              <w:ind w:left="0" w:firstLine="0"/>
              <w:rPr>
                <w:i/>
                <w:iCs/>
                <w:sz w:val="22"/>
                <w:szCs w:val="22"/>
              </w:rPr>
            </w:pPr>
            <w:r>
              <w:rPr>
                <w:i/>
                <w:iCs/>
                <w:sz w:val="22"/>
                <w:szCs w:val="22"/>
              </w:rPr>
              <w:t>Writing an Effective Personal Statement</w:t>
            </w:r>
            <w:r>
              <w:rPr>
                <w:sz w:val="22"/>
                <w:szCs w:val="22"/>
              </w:rPr>
              <w:t>, Pre-Pharmacy Club, Iowa City, Iowa, United States Presenters/Authors: Coggins Mosher, Cinda, Mosher, Ben</w:t>
            </w:r>
            <w:r w:rsidR="00736881">
              <w:rPr>
                <w:sz w:val="22"/>
                <w:szCs w:val="22"/>
              </w:rPr>
              <w:t>; Each semester</w:t>
            </w:r>
          </w:p>
        </w:tc>
      </w:tr>
    </w:tbl>
    <w:p w14:paraId="11FE3B5F" w14:textId="3C70DFEA" w:rsidR="00A86D04" w:rsidRPr="00710620" w:rsidRDefault="00A86D04">
      <w:pPr>
        <w:pStyle w:val="heading"/>
        <w:keepNext/>
        <w:tabs>
          <w:tab w:val="clear" w:pos="360"/>
        </w:tabs>
        <w:ind w:left="1080" w:firstLine="0"/>
        <w:rPr>
          <w:i/>
          <w:iCs/>
          <w:caps w:val="0"/>
          <w:sz w:val="2"/>
          <w:szCs w:val="2"/>
        </w:rPr>
      </w:pPr>
    </w:p>
    <w:tbl>
      <w:tblPr>
        <w:tblW w:w="0" w:type="auto"/>
        <w:tblInd w:w="1098" w:type="dxa"/>
        <w:tblLayout w:type="fixed"/>
        <w:tblLook w:val="0000" w:firstRow="0" w:lastRow="0" w:firstColumn="0" w:lastColumn="0" w:noHBand="0" w:noVBand="0"/>
      </w:tblPr>
      <w:tblGrid>
        <w:gridCol w:w="1295"/>
        <w:gridCol w:w="7941"/>
      </w:tblGrid>
      <w:tr w:rsidR="00A86D04" w14:paraId="1D2609F8" w14:textId="77777777">
        <w:tc>
          <w:tcPr>
            <w:tcW w:w="1295" w:type="dxa"/>
            <w:tcBorders>
              <w:top w:val="nil"/>
              <w:left w:val="nil"/>
              <w:bottom w:val="nil"/>
              <w:right w:val="nil"/>
            </w:tcBorders>
          </w:tcPr>
          <w:p w14:paraId="613855C5" w14:textId="124CE9BB" w:rsidR="00A86D04" w:rsidRDefault="00736881">
            <w:pPr>
              <w:pStyle w:val="section2"/>
              <w:ind w:left="0" w:firstLine="0"/>
              <w:rPr>
                <w:sz w:val="22"/>
                <w:szCs w:val="22"/>
              </w:rPr>
            </w:pPr>
            <w:r>
              <w:rPr>
                <w:sz w:val="22"/>
                <w:szCs w:val="22"/>
              </w:rPr>
              <w:t>2005-</w:t>
            </w:r>
            <w:r w:rsidR="00B210A9">
              <w:rPr>
                <w:sz w:val="22"/>
                <w:szCs w:val="22"/>
              </w:rPr>
              <w:t>2010</w:t>
            </w:r>
          </w:p>
        </w:tc>
        <w:tc>
          <w:tcPr>
            <w:tcW w:w="7941" w:type="dxa"/>
            <w:tcBorders>
              <w:top w:val="nil"/>
              <w:left w:val="nil"/>
              <w:bottom w:val="nil"/>
              <w:right w:val="nil"/>
            </w:tcBorders>
          </w:tcPr>
          <w:p w14:paraId="493F517D" w14:textId="52BEB05A" w:rsidR="00A86D04" w:rsidRDefault="00B210A9">
            <w:pPr>
              <w:pStyle w:val="section2"/>
              <w:ind w:left="0" w:firstLine="0"/>
              <w:rPr>
                <w:i/>
                <w:iCs/>
                <w:sz w:val="22"/>
                <w:szCs w:val="22"/>
              </w:rPr>
            </w:pPr>
            <w:r>
              <w:rPr>
                <w:i/>
                <w:iCs/>
                <w:sz w:val="22"/>
                <w:szCs w:val="22"/>
              </w:rPr>
              <w:t>Writing an Effective Research Statement</w:t>
            </w:r>
            <w:r>
              <w:rPr>
                <w:sz w:val="22"/>
                <w:szCs w:val="22"/>
              </w:rPr>
              <w:t xml:space="preserve">, Women in Science and Engineering, Iowa City, Iowa, United States Presenters/Authors: Coggins Mosher, Cinda, Mosher, Ben We did a follow up two weeks later.  </w:t>
            </w:r>
            <w:r w:rsidR="00710620">
              <w:rPr>
                <w:sz w:val="22"/>
                <w:szCs w:val="22"/>
              </w:rPr>
              <w:t>E</w:t>
            </w:r>
            <w:r>
              <w:rPr>
                <w:sz w:val="22"/>
                <w:szCs w:val="22"/>
              </w:rPr>
              <w:t>very semester from 2005 to 2010.</w:t>
            </w:r>
          </w:p>
        </w:tc>
      </w:tr>
      <w:tr w:rsidR="00A86D04" w14:paraId="27582248" w14:textId="77777777">
        <w:tc>
          <w:tcPr>
            <w:tcW w:w="1295" w:type="dxa"/>
            <w:tcBorders>
              <w:top w:val="nil"/>
              <w:left w:val="nil"/>
              <w:bottom w:val="nil"/>
              <w:right w:val="nil"/>
            </w:tcBorders>
          </w:tcPr>
          <w:p w14:paraId="2960CE08" w14:textId="77777777" w:rsidR="00A86D04" w:rsidRDefault="00B210A9">
            <w:pPr>
              <w:pStyle w:val="section2"/>
              <w:ind w:left="0" w:firstLine="0"/>
              <w:rPr>
                <w:sz w:val="22"/>
                <w:szCs w:val="22"/>
              </w:rPr>
            </w:pPr>
            <w:r>
              <w:rPr>
                <w:sz w:val="22"/>
                <w:szCs w:val="22"/>
              </w:rPr>
              <w:t>2007</w:t>
            </w:r>
          </w:p>
        </w:tc>
        <w:tc>
          <w:tcPr>
            <w:tcW w:w="7941" w:type="dxa"/>
            <w:tcBorders>
              <w:top w:val="nil"/>
              <w:left w:val="nil"/>
              <w:bottom w:val="nil"/>
              <w:right w:val="nil"/>
            </w:tcBorders>
          </w:tcPr>
          <w:p w14:paraId="01CCC2C1" w14:textId="77777777" w:rsidR="00A86D04" w:rsidRDefault="00B210A9">
            <w:pPr>
              <w:pStyle w:val="section2"/>
              <w:ind w:left="0" w:firstLine="0"/>
              <w:rPr>
                <w:i/>
                <w:iCs/>
                <w:sz w:val="22"/>
                <w:szCs w:val="22"/>
              </w:rPr>
            </w:pPr>
            <w:r>
              <w:rPr>
                <w:i/>
                <w:iCs/>
                <w:sz w:val="22"/>
                <w:szCs w:val="22"/>
              </w:rPr>
              <w:t>Constructing Effective Rubrics for the Evaluation of Student Work</w:t>
            </w:r>
            <w:r>
              <w:rPr>
                <w:sz w:val="22"/>
                <w:szCs w:val="22"/>
              </w:rPr>
              <w:t>, The Speaking Center, Iowa City, Iowa, United States Presenters/Authors: Coggins Mosher, Cinda</w:t>
            </w:r>
          </w:p>
        </w:tc>
      </w:tr>
    </w:tbl>
    <w:p w14:paraId="51A814FE" w14:textId="77777777" w:rsidR="00A86D04" w:rsidRDefault="00A86D04">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800"/>
      </w:tblGrid>
      <w:tr w:rsidR="00A86D04" w14:paraId="2E1E5CA5" w14:textId="77777777">
        <w:tc>
          <w:tcPr>
            <w:tcW w:w="11016" w:type="dxa"/>
            <w:tcBorders>
              <w:top w:val="nil"/>
              <w:left w:val="nil"/>
              <w:bottom w:val="single" w:sz="12" w:space="0" w:color="auto"/>
              <w:right w:val="nil"/>
            </w:tcBorders>
          </w:tcPr>
          <w:p w14:paraId="383A42B8" w14:textId="77777777" w:rsidR="00A86D04" w:rsidRDefault="00A86D04">
            <w:pPr>
              <w:keepNext/>
              <w:rPr>
                <w:color w:val="FF0000"/>
              </w:rPr>
            </w:pPr>
          </w:p>
        </w:tc>
      </w:tr>
    </w:tbl>
    <w:p w14:paraId="5DD4EA93" w14:textId="77777777" w:rsidR="00A86D04" w:rsidRDefault="00B210A9">
      <w:pPr>
        <w:pStyle w:val="heading"/>
        <w:keepNext/>
        <w:rPr>
          <w:sz w:val="26"/>
          <w:szCs w:val="26"/>
        </w:rPr>
      </w:pPr>
      <w:r>
        <w:rPr>
          <w:sz w:val="26"/>
          <w:szCs w:val="26"/>
        </w:rPr>
        <w:t>Service</w:t>
      </w:r>
    </w:p>
    <w:p w14:paraId="4C37F1ED" w14:textId="77777777" w:rsidR="00A86D04" w:rsidRPr="00827112" w:rsidRDefault="00A86D04">
      <w:pPr>
        <w:pStyle w:val="section2"/>
        <w:ind w:left="360" w:firstLine="0"/>
        <w:rPr>
          <w:b/>
          <w:bCs/>
          <w:sz w:val="4"/>
          <w:szCs w:val="4"/>
        </w:rPr>
      </w:pPr>
    </w:p>
    <w:p w14:paraId="1948F9DA" w14:textId="77777777" w:rsidR="00A86D04" w:rsidRDefault="00B210A9">
      <w:pPr>
        <w:pStyle w:val="section2"/>
        <w:keepNext/>
        <w:ind w:left="360" w:firstLine="0"/>
        <w:rPr>
          <w:b/>
          <w:bCs/>
        </w:rPr>
      </w:pPr>
      <w:r>
        <w:rPr>
          <w:b/>
          <w:bCs/>
        </w:rPr>
        <w:t>Profession</w:t>
      </w:r>
    </w:p>
    <w:tbl>
      <w:tblPr>
        <w:tblW w:w="0" w:type="auto"/>
        <w:tblInd w:w="828" w:type="dxa"/>
        <w:tblLayout w:type="fixed"/>
        <w:tblLook w:val="0000" w:firstRow="0" w:lastRow="0" w:firstColumn="0" w:lastColumn="0" w:noHBand="0" w:noVBand="0"/>
      </w:tblPr>
      <w:tblGrid>
        <w:gridCol w:w="1530"/>
        <w:gridCol w:w="8658"/>
      </w:tblGrid>
      <w:tr w:rsidR="00A86D04" w14:paraId="4047AAA3" w14:textId="77777777">
        <w:tc>
          <w:tcPr>
            <w:tcW w:w="1530" w:type="dxa"/>
            <w:tcBorders>
              <w:top w:val="nil"/>
              <w:left w:val="nil"/>
              <w:bottom w:val="nil"/>
              <w:right w:val="nil"/>
            </w:tcBorders>
          </w:tcPr>
          <w:p w14:paraId="1FA5D120" w14:textId="77777777" w:rsidR="00A86D04" w:rsidRDefault="00B210A9">
            <w:pPr>
              <w:pStyle w:val="section2"/>
              <w:ind w:left="0" w:firstLine="0"/>
              <w:rPr>
                <w:sz w:val="22"/>
                <w:szCs w:val="22"/>
              </w:rPr>
            </w:pPr>
            <w:r>
              <w:rPr>
                <w:sz w:val="22"/>
                <w:szCs w:val="22"/>
              </w:rPr>
              <w:t>2000 - 2002</w:t>
            </w:r>
          </w:p>
        </w:tc>
        <w:tc>
          <w:tcPr>
            <w:tcW w:w="8658" w:type="dxa"/>
            <w:tcBorders>
              <w:top w:val="nil"/>
              <w:left w:val="nil"/>
              <w:bottom w:val="nil"/>
              <w:right w:val="nil"/>
            </w:tcBorders>
          </w:tcPr>
          <w:p w14:paraId="3754838E" w14:textId="77777777" w:rsidR="00A86D04" w:rsidRDefault="00B210A9">
            <w:pPr>
              <w:pStyle w:val="section2"/>
              <w:ind w:left="0" w:firstLine="0"/>
              <w:rPr>
                <w:sz w:val="22"/>
                <w:szCs w:val="22"/>
              </w:rPr>
            </w:pPr>
            <w:r>
              <w:rPr>
                <w:sz w:val="22"/>
                <w:szCs w:val="22"/>
              </w:rPr>
              <w:t>Midwest Writing Center Association, Executive Board, Board of Directors, Midwest Writing Center Association (MWCA), Executive Board Member.  As co-chair of the executive board of MWCA, I helped plan two national MWCA conferences.  My duties included reviewing all proposals for acceptance, organizing panels from accepted submissions, and scheduling the conference rooms and presentations times.  2000-2002.</w:t>
            </w:r>
          </w:p>
        </w:tc>
      </w:tr>
    </w:tbl>
    <w:p w14:paraId="186A1711" w14:textId="77777777" w:rsidR="00A86D04" w:rsidRPr="00710620" w:rsidRDefault="00A86D04" w:rsidP="00710620">
      <w:pPr>
        <w:pStyle w:val="section2"/>
        <w:ind w:left="0" w:firstLine="0"/>
        <w:rPr>
          <w:b/>
          <w:bCs/>
          <w:sz w:val="8"/>
          <w:szCs w:val="8"/>
        </w:rPr>
      </w:pPr>
    </w:p>
    <w:p w14:paraId="3903B793" w14:textId="77777777" w:rsidR="00A86D04" w:rsidRDefault="00B210A9">
      <w:pPr>
        <w:pStyle w:val="section2"/>
        <w:keepNext/>
        <w:ind w:left="360" w:firstLine="0"/>
        <w:rPr>
          <w:b/>
          <w:bCs/>
        </w:rPr>
      </w:pPr>
      <w:r>
        <w:rPr>
          <w:b/>
          <w:bCs/>
        </w:rPr>
        <w:t>Department</w:t>
      </w:r>
    </w:p>
    <w:tbl>
      <w:tblPr>
        <w:tblW w:w="10188" w:type="dxa"/>
        <w:tblInd w:w="828" w:type="dxa"/>
        <w:tblLayout w:type="fixed"/>
        <w:tblLook w:val="0000" w:firstRow="0" w:lastRow="0" w:firstColumn="0" w:lastColumn="0" w:noHBand="0" w:noVBand="0"/>
      </w:tblPr>
      <w:tblGrid>
        <w:gridCol w:w="1512"/>
        <w:gridCol w:w="8676"/>
      </w:tblGrid>
      <w:tr w:rsidR="00A86D04" w14:paraId="2CE18E2D" w14:textId="77777777" w:rsidTr="00F80072">
        <w:tc>
          <w:tcPr>
            <w:tcW w:w="1512" w:type="dxa"/>
            <w:tcBorders>
              <w:top w:val="nil"/>
              <w:left w:val="nil"/>
              <w:bottom w:val="nil"/>
              <w:right w:val="nil"/>
            </w:tcBorders>
          </w:tcPr>
          <w:p w14:paraId="6E637E78" w14:textId="77777777" w:rsidR="00A86D04" w:rsidRDefault="00B210A9">
            <w:pPr>
              <w:pStyle w:val="section2"/>
              <w:ind w:left="0" w:firstLine="0"/>
              <w:rPr>
                <w:sz w:val="22"/>
                <w:szCs w:val="22"/>
              </w:rPr>
            </w:pPr>
            <w:r>
              <w:rPr>
                <w:sz w:val="22"/>
                <w:szCs w:val="22"/>
              </w:rPr>
              <w:t>2015 - Present</w:t>
            </w:r>
          </w:p>
        </w:tc>
        <w:tc>
          <w:tcPr>
            <w:tcW w:w="8676" w:type="dxa"/>
            <w:tcBorders>
              <w:top w:val="nil"/>
              <w:left w:val="nil"/>
              <w:bottom w:val="nil"/>
              <w:right w:val="nil"/>
            </w:tcBorders>
          </w:tcPr>
          <w:p w14:paraId="79F7A77E" w14:textId="4BE04585" w:rsidR="00A86D04" w:rsidRDefault="00B210A9">
            <w:pPr>
              <w:pStyle w:val="section2"/>
              <w:ind w:left="0" w:firstLine="0"/>
              <w:rPr>
                <w:sz w:val="22"/>
                <w:szCs w:val="22"/>
              </w:rPr>
            </w:pPr>
            <w:r>
              <w:rPr>
                <w:sz w:val="22"/>
                <w:szCs w:val="22"/>
              </w:rPr>
              <w:t xml:space="preserve">Lecturer Review Committee, Reviewer, Each semester, I review 2 </w:t>
            </w:r>
            <w:r w:rsidR="003675B3">
              <w:rPr>
                <w:sz w:val="22"/>
                <w:szCs w:val="22"/>
              </w:rPr>
              <w:t>to</w:t>
            </w:r>
            <w:r>
              <w:rPr>
                <w:sz w:val="22"/>
                <w:szCs w:val="22"/>
              </w:rPr>
              <w:t xml:space="preserve"> </w:t>
            </w:r>
            <w:r w:rsidR="003675B3">
              <w:rPr>
                <w:sz w:val="22"/>
                <w:szCs w:val="22"/>
              </w:rPr>
              <w:t>4</w:t>
            </w:r>
            <w:r>
              <w:rPr>
                <w:sz w:val="22"/>
                <w:szCs w:val="22"/>
              </w:rPr>
              <w:t xml:space="preserve"> lecturers for their annual or periodic performance reviews.</w:t>
            </w:r>
          </w:p>
        </w:tc>
      </w:tr>
      <w:tr w:rsidR="00A86D04" w14:paraId="79D1B99D" w14:textId="77777777" w:rsidTr="00F80072">
        <w:tc>
          <w:tcPr>
            <w:tcW w:w="1512" w:type="dxa"/>
            <w:tcBorders>
              <w:top w:val="nil"/>
              <w:left w:val="nil"/>
              <w:bottom w:val="nil"/>
              <w:right w:val="nil"/>
            </w:tcBorders>
          </w:tcPr>
          <w:p w14:paraId="16C41C8E" w14:textId="1276F2A3" w:rsidR="00A86D04" w:rsidRDefault="00B210A9">
            <w:pPr>
              <w:pStyle w:val="section2"/>
              <w:ind w:left="0" w:firstLine="0"/>
              <w:rPr>
                <w:sz w:val="22"/>
                <w:szCs w:val="22"/>
              </w:rPr>
            </w:pPr>
            <w:r>
              <w:rPr>
                <w:sz w:val="22"/>
                <w:szCs w:val="22"/>
              </w:rPr>
              <w:t xml:space="preserve">2016 </w:t>
            </w:r>
            <w:r w:rsidR="00F80072">
              <w:rPr>
                <w:sz w:val="22"/>
                <w:szCs w:val="22"/>
              </w:rPr>
              <w:t>–</w:t>
            </w:r>
            <w:r>
              <w:rPr>
                <w:sz w:val="22"/>
                <w:szCs w:val="22"/>
              </w:rPr>
              <w:t xml:space="preserve"> 2018</w:t>
            </w:r>
          </w:p>
          <w:p w14:paraId="59D669EF" w14:textId="77777777" w:rsidR="00F80072" w:rsidRDefault="00F80072">
            <w:pPr>
              <w:pStyle w:val="section2"/>
              <w:ind w:left="0" w:firstLine="0"/>
              <w:rPr>
                <w:sz w:val="22"/>
                <w:szCs w:val="22"/>
              </w:rPr>
            </w:pPr>
          </w:p>
          <w:p w14:paraId="64CA51F1" w14:textId="77777777" w:rsidR="00F80072" w:rsidRDefault="00F80072">
            <w:pPr>
              <w:pStyle w:val="section2"/>
              <w:ind w:left="0" w:firstLine="0"/>
              <w:rPr>
                <w:sz w:val="22"/>
                <w:szCs w:val="22"/>
              </w:rPr>
            </w:pPr>
          </w:p>
          <w:p w14:paraId="6418227F" w14:textId="4A382BF6" w:rsidR="00F80072" w:rsidRDefault="00F80072">
            <w:pPr>
              <w:pStyle w:val="section2"/>
              <w:ind w:left="0" w:firstLine="0"/>
              <w:rPr>
                <w:sz w:val="22"/>
                <w:szCs w:val="22"/>
              </w:rPr>
            </w:pPr>
            <w:r>
              <w:rPr>
                <w:sz w:val="22"/>
                <w:szCs w:val="22"/>
              </w:rPr>
              <w:t xml:space="preserve">2017                </w:t>
            </w:r>
          </w:p>
        </w:tc>
        <w:tc>
          <w:tcPr>
            <w:tcW w:w="8676" w:type="dxa"/>
            <w:tcBorders>
              <w:top w:val="nil"/>
              <w:left w:val="nil"/>
              <w:bottom w:val="nil"/>
              <w:right w:val="nil"/>
            </w:tcBorders>
          </w:tcPr>
          <w:p w14:paraId="4FDEF624" w14:textId="77777777" w:rsidR="00F80072" w:rsidRDefault="00B210A9">
            <w:pPr>
              <w:pStyle w:val="section2"/>
              <w:ind w:left="0" w:firstLine="0"/>
              <w:rPr>
                <w:sz w:val="22"/>
                <w:szCs w:val="22"/>
              </w:rPr>
            </w:pPr>
            <w:r>
              <w:rPr>
                <w:sz w:val="22"/>
                <w:szCs w:val="22"/>
              </w:rPr>
              <w:t>DCG for Rhetoric, Member, I served as a member of the Rhetoric Department committee to review all lecturers going up for senior lecturer:  Will Jennings, Matt Gilchrist, Iris Frost,</w:t>
            </w:r>
            <w:r w:rsidR="00FD3E98">
              <w:rPr>
                <w:sz w:val="22"/>
                <w:szCs w:val="22"/>
              </w:rPr>
              <w:t xml:space="preserve"> </w:t>
            </w:r>
            <w:r>
              <w:rPr>
                <w:sz w:val="22"/>
                <w:szCs w:val="22"/>
              </w:rPr>
              <w:t>Rebecca Blair, and Marge Murray, as of fall 2017.</w:t>
            </w:r>
          </w:p>
          <w:p w14:paraId="0CF04D4A" w14:textId="279BBFCF" w:rsidR="00F80072" w:rsidRDefault="00F80072">
            <w:pPr>
              <w:pStyle w:val="section2"/>
              <w:ind w:left="0" w:firstLine="0"/>
              <w:rPr>
                <w:sz w:val="22"/>
                <w:szCs w:val="22"/>
              </w:rPr>
            </w:pPr>
            <w:r>
              <w:rPr>
                <w:sz w:val="22"/>
                <w:szCs w:val="22"/>
              </w:rPr>
              <w:t>Rhetoric Centers Committee</w:t>
            </w:r>
          </w:p>
        </w:tc>
      </w:tr>
      <w:tr w:rsidR="00A86D04" w14:paraId="3FF9321D" w14:textId="77777777" w:rsidTr="00F80072">
        <w:tc>
          <w:tcPr>
            <w:tcW w:w="1512" w:type="dxa"/>
            <w:tcBorders>
              <w:top w:val="nil"/>
              <w:left w:val="nil"/>
              <w:bottom w:val="nil"/>
              <w:right w:val="nil"/>
            </w:tcBorders>
          </w:tcPr>
          <w:p w14:paraId="7DCAC2E7" w14:textId="77777777" w:rsidR="00A86D04" w:rsidRDefault="00B210A9">
            <w:pPr>
              <w:pStyle w:val="section2"/>
              <w:ind w:left="0" w:firstLine="0"/>
              <w:rPr>
                <w:sz w:val="22"/>
                <w:szCs w:val="22"/>
              </w:rPr>
            </w:pPr>
            <w:r>
              <w:rPr>
                <w:sz w:val="22"/>
                <w:szCs w:val="22"/>
              </w:rPr>
              <w:t>2017 - 2018</w:t>
            </w:r>
          </w:p>
        </w:tc>
        <w:tc>
          <w:tcPr>
            <w:tcW w:w="8676" w:type="dxa"/>
            <w:tcBorders>
              <w:top w:val="nil"/>
              <w:left w:val="nil"/>
              <w:bottom w:val="nil"/>
              <w:right w:val="nil"/>
            </w:tcBorders>
          </w:tcPr>
          <w:p w14:paraId="66A41652" w14:textId="77777777" w:rsidR="00A86D04" w:rsidRDefault="00B210A9">
            <w:pPr>
              <w:pStyle w:val="section2"/>
              <w:ind w:left="0" w:firstLine="0"/>
              <w:rPr>
                <w:sz w:val="22"/>
                <w:szCs w:val="22"/>
              </w:rPr>
            </w:pPr>
            <w:r>
              <w:rPr>
                <w:sz w:val="22"/>
                <w:szCs w:val="22"/>
              </w:rPr>
              <w:t>Rhetoric Fundraising Committee, Member</w:t>
            </w:r>
          </w:p>
        </w:tc>
      </w:tr>
      <w:tr w:rsidR="00A86D04" w14:paraId="5198985A" w14:textId="77777777" w:rsidTr="00F80072">
        <w:tc>
          <w:tcPr>
            <w:tcW w:w="1512" w:type="dxa"/>
            <w:tcBorders>
              <w:top w:val="nil"/>
              <w:left w:val="nil"/>
              <w:bottom w:val="nil"/>
              <w:right w:val="nil"/>
            </w:tcBorders>
          </w:tcPr>
          <w:p w14:paraId="560452B5" w14:textId="77777777" w:rsidR="00A86D04" w:rsidRDefault="00B210A9">
            <w:pPr>
              <w:pStyle w:val="section2"/>
              <w:ind w:left="0" w:firstLine="0"/>
              <w:rPr>
                <w:sz w:val="22"/>
                <w:szCs w:val="22"/>
              </w:rPr>
            </w:pPr>
            <w:r>
              <w:rPr>
                <w:sz w:val="22"/>
                <w:szCs w:val="22"/>
              </w:rPr>
              <w:t>2015 - 2016</w:t>
            </w:r>
          </w:p>
        </w:tc>
        <w:tc>
          <w:tcPr>
            <w:tcW w:w="8676" w:type="dxa"/>
            <w:tcBorders>
              <w:top w:val="nil"/>
              <w:left w:val="nil"/>
              <w:bottom w:val="nil"/>
              <w:right w:val="nil"/>
            </w:tcBorders>
          </w:tcPr>
          <w:p w14:paraId="7EE5D13A" w14:textId="77777777" w:rsidR="00A86D04" w:rsidRDefault="00B210A9">
            <w:pPr>
              <w:pStyle w:val="section2"/>
              <w:ind w:left="0" w:firstLine="0"/>
              <w:rPr>
                <w:sz w:val="22"/>
                <w:szCs w:val="22"/>
              </w:rPr>
            </w:pPr>
            <w:r>
              <w:rPr>
                <w:sz w:val="22"/>
                <w:szCs w:val="22"/>
              </w:rPr>
              <w:t>Senior Lecturer Advancement Committee, Member, I served as a member of Matt Gilchrist’s advancement to Senior Lecturer committee.  I reviewed his materials, visited his class, and wrote an advancement report.</w:t>
            </w:r>
          </w:p>
        </w:tc>
      </w:tr>
      <w:tr w:rsidR="00A86D04" w14:paraId="60F442F2" w14:textId="77777777" w:rsidTr="00F80072">
        <w:tc>
          <w:tcPr>
            <w:tcW w:w="1512" w:type="dxa"/>
            <w:tcBorders>
              <w:top w:val="nil"/>
              <w:left w:val="nil"/>
              <w:bottom w:val="nil"/>
              <w:right w:val="nil"/>
            </w:tcBorders>
          </w:tcPr>
          <w:p w14:paraId="66199F51" w14:textId="34EEF42E" w:rsidR="00A86D04" w:rsidRDefault="00736881">
            <w:pPr>
              <w:pStyle w:val="section2"/>
              <w:ind w:left="0" w:firstLine="0"/>
              <w:rPr>
                <w:sz w:val="22"/>
                <w:szCs w:val="22"/>
              </w:rPr>
            </w:pPr>
            <w:r>
              <w:rPr>
                <w:sz w:val="22"/>
                <w:szCs w:val="22"/>
              </w:rPr>
              <w:t>2014-</w:t>
            </w:r>
            <w:r w:rsidR="00B210A9">
              <w:rPr>
                <w:sz w:val="22"/>
                <w:szCs w:val="22"/>
              </w:rPr>
              <w:t>2016</w:t>
            </w:r>
          </w:p>
        </w:tc>
        <w:tc>
          <w:tcPr>
            <w:tcW w:w="8676" w:type="dxa"/>
            <w:tcBorders>
              <w:top w:val="nil"/>
              <w:left w:val="nil"/>
              <w:bottom w:val="nil"/>
              <w:right w:val="nil"/>
            </w:tcBorders>
          </w:tcPr>
          <w:p w14:paraId="0001D27A" w14:textId="6D5C80F7" w:rsidR="00A86D04" w:rsidRDefault="00B210A9">
            <w:pPr>
              <w:pStyle w:val="section2"/>
              <w:ind w:left="0" w:firstLine="0"/>
              <w:rPr>
                <w:sz w:val="22"/>
                <w:szCs w:val="22"/>
              </w:rPr>
            </w:pPr>
            <w:r>
              <w:rPr>
                <w:sz w:val="22"/>
                <w:szCs w:val="22"/>
              </w:rPr>
              <w:t>Lecturer Merit Raise Committee, Member, Ranked lecturers and made recommendations for merit raises</w:t>
            </w:r>
            <w:r w:rsidR="00736881">
              <w:rPr>
                <w:sz w:val="22"/>
                <w:szCs w:val="22"/>
              </w:rPr>
              <w:t>; Annually.</w:t>
            </w:r>
          </w:p>
        </w:tc>
      </w:tr>
      <w:tr w:rsidR="00A86D04" w14:paraId="62CD2073" w14:textId="77777777" w:rsidTr="00F80072">
        <w:tc>
          <w:tcPr>
            <w:tcW w:w="1512" w:type="dxa"/>
            <w:tcBorders>
              <w:top w:val="nil"/>
              <w:left w:val="nil"/>
              <w:bottom w:val="nil"/>
              <w:right w:val="nil"/>
            </w:tcBorders>
          </w:tcPr>
          <w:p w14:paraId="0458EC13" w14:textId="77777777" w:rsidR="00A86D04" w:rsidRDefault="00B210A9">
            <w:pPr>
              <w:pStyle w:val="section2"/>
              <w:ind w:left="0" w:firstLine="0"/>
              <w:rPr>
                <w:sz w:val="22"/>
                <w:szCs w:val="22"/>
              </w:rPr>
            </w:pPr>
            <w:r>
              <w:rPr>
                <w:sz w:val="22"/>
                <w:szCs w:val="22"/>
              </w:rPr>
              <w:t>2014 - 2015</w:t>
            </w:r>
          </w:p>
        </w:tc>
        <w:tc>
          <w:tcPr>
            <w:tcW w:w="8676" w:type="dxa"/>
            <w:tcBorders>
              <w:top w:val="nil"/>
              <w:left w:val="nil"/>
              <w:bottom w:val="nil"/>
              <w:right w:val="nil"/>
            </w:tcBorders>
          </w:tcPr>
          <w:p w14:paraId="626549CD" w14:textId="77777777" w:rsidR="00A86D04" w:rsidRDefault="00B210A9">
            <w:pPr>
              <w:pStyle w:val="section2"/>
              <w:ind w:left="0" w:firstLine="0"/>
              <w:rPr>
                <w:sz w:val="22"/>
                <w:szCs w:val="22"/>
              </w:rPr>
            </w:pPr>
            <w:r>
              <w:rPr>
                <w:sz w:val="22"/>
                <w:szCs w:val="22"/>
              </w:rPr>
              <w:t>Chair of the Department of Rhetoric’s 2015 Search Committee for seven Lecturer Positions, Chair</w:t>
            </w:r>
          </w:p>
        </w:tc>
      </w:tr>
      <w:tr w:rsidR="00A86D04" w14:paraId="7C8B321A" w14:textId="77777777" w:rsidTr="00F80072">
        <w:tc>
          <w:tcPr>
            <w:tcW w:w="1512" w:type="dxa"/>
            <w:tcBorders>
              <w:top w:val="nil"/>
              <w:left w:val="nil"/>
              <w:bottom w:val="nil"/>
              <w:right w:val="nil"/>
            </w:tcBorders>
          </w:tcPr>
          <w:p w14:paraId="08CF09E7" w14:textId="77777777" w:rsidR="00A86D04" w:rsidRDefault="00B210A9">
            <w:pPr>
              <w:pStyle w:val="section2"/>
              <w:ind w:left="0" w:firstLine="0"/>
              <w:rPr>
                <w:sz w:val="22"/>
                <w:szCs w:val="22"/>
              </w:rPr>
            </w:pPr>
            <w:r>
              <w:rPr>
                <w:sz w:val="22"/>
                <w:szCs w:val="22"/>
              </w:rPr>
              <w:t>2010 - 2011</w:t>
            </w:r>
          </w:p>
        </w:tc>
        <w:tc>
          <w:tcPr>
            <w:tcW w:w="8676" w:type="dxa"/>
            <w:tcBorders>
              <w:top w:val="nil"/>
              <w:left w:val="nil"/>
              <w:bottom w:val="nil"/>
              <w:right w:val="nil"/>
            </w:tcBorders>
          </w:tcPr>
          <w:p w14:paraId="09BB968C" w14:textId="2662FA1E" w:rsidR="00710620" w:rsidRDefault="00B210A9">
            <w:pPr>
              <w:pStyle w:val="section2"/>
              <w:ind w:left="0" w:firstLine="0"/>
              <w:rPr>
                <w:sz w:val="22"/>
                <w:szCs w:val="22"/>
              </w:rPr>
            </w:pPr>
            <w:r>
              <w:rPr>
                <w:sz w:val="22"/>
                <w:szCs w:val="22"/>
              </w:rPr>
              <w:t>The Department of Rhetoric’s 2010-11 Search Committee for Three Lecturer Positions</w:t>
            </w:r>
            <w:r w:rsidR="00710620">
              <w:rPr>
                <w:sz w:val="22"/>
                <w:szCs w:val="22"/>
              </w:rPr>
              <w:t xml:space="preserve"> and, subsequently, Three STEM Lecturer Positions</w:t>
            </w:r>
            <w:r>
              <w:rPr>
                <w:sz w:val="22"/>
                <w:szCs w:val="22"/>
              </w:rPr>
              <w:t>, Member</w:t>
            </w:r>
          </w:p>
        </w:tc>
      </w:tr>
      <w:tr w:rsidR="00A86D04" w14:paraId="106148C5" w14:textId="77777777" w:rsidTr="00F80072">
        <w:tc>
          <w:tcPr>
            <w:tcW w:w="1512" w:type="dxa"/>
            <w:tcBorders>
              <w:top w:val="nil"/>
              <w:left w:val="nil"/>
              <w:bottom w:val="nil"/>
              <w:right w:val="nil"/>
            </w:tcBorders>
          </w:tcPr>
          <w:p w14:paraId="030E06F6" w14:textId="77777777" w:rsidR="00A86D04" w:rsidRDefault="00B210A9">
            <w:pPr>
              <w:pStyle w:val="section2"/>
              <w:ind w:left="0" w:firstLine="0"/>
              <w:rPr>
                <w:sz w:val="22"/>
                <w:szCs w:val="22"/>
              </w:rPr>
            </w:pPr>
            <w:r>
              <w:rPr>
                <w:sz w:val="22"/>
                <w:szCs w:val="22"/>
              </w:rPr>
              <w:t>2004 - 2006</w:t>
            </w:r>
          </w:p>
        </w:tc>
        <w:tc>
          <w:tcPr>
            <w:tcW w:w="8676" w:type="dxa"/>
            <w:tcBorders>
              <w:top w:val="nil"/>
              <w:left w:val="nil"/>
              <w:bottom w:val="nil"/>
              <w:right w:val="nil"/>
            </w:tcBorders>
          </w:tcPr>
          <w:p w14:paraId="4C2DB40E" w14:textId="77777777" w:rsidR="00A86D04" w:rsidRDefault="00B210A9">
            <w:pPr>
              <w:pStyle w:val="section2"/>
              <w:ind w:left="0" w:firstLine="0"/>
              <w:rPr>
                <w:sz w:val="22"/>
                <w:szCs w:val="22"/>
              </w:rPr>
            </w:pPr>
            <w:r>
              <w:rPr>
                <w:sz w:val="22"/>
                <w:szCs w:val="22"/>
              </w:rPr>
              <w:t>Undergraduate Writing Fellows Faculty Mentor</w:t>
            </w:r>
          </w:p>
        </w:tc>
      </w:tr>
    </w:tbl>
    <w:p w14:paraId="7F316336" w14:textId="77777777" w:rsidR="00A86D04" w:rsidRPr="00827112" w:rsidRDefault="00A86D04">
      <w:pPr>
        <w:pStyle w:val="section2"/>
        <w:ind w:left="360" w:firstLine="0"/>
        <w:rPr>
          <w:b/>
          <w:bCs/>
          <w:sz w:val="6"/>
          <w:szCs w:val="6"/>
        </w:rPr>
      </w:pPr>
    </w:p>
    <w:p w14:paraId="24B810EB" w14:textId="77777777" w:rsidR="00A86D04" w:rsidRDefault="00B210A9">
      <w:pPr>
        <w:pStyle w:val="section2"/>
        <w:keepNext/>
        <w:ind w:left="360" w:firstLine="0"/>
        <w:rPr>
          <w:b/>
          <w:bCs/>
        </w:rPr>
      </w:pPr>
      <w:r>
        <w:rPr>
          <w:b/>
          <w:bCs/>
        </w:rPr>
        <w:t>College</w:t>
      </w:r>
    </w:p>
    <w:tbl>
      <w:tblPr>
        <w:tblW w:w="0" w:type="auto"/>
        <w:tblInd w:w="828" w:type="dxa"/>
        <w:tblLayout w:type="fixed"/>
        <w:tblLook w:val="0000" w:firstRow="0" w:lastRow="0" w:firstColumn="0" w:lastColumn="0" w:noHBand="0" w:noVBand="0"/>
      </w:tblPr>
      <w:tblGrid>
        <w:gridCol w:w="1530"/>
        <w:gridCol w:w="8658"/>
      </w:tblGrid>
      <w:tr w:rsidR="00A86D04" w14:paraId="179C61FD" w14:textId="77777777">
        <w:tc>
          <w:tcPr>
            <w:tcW w:w="1530" w:type="dxa"/>
            <w:tcBorders>
              <w:top w:val="nil"/>
              <w:left w:val="nil"/>
              <w:bottom w:val="nil"/>
              <w:right w:val="nil"/>
            </w:tcBorders>
          </w:tcPr>
          <w:p w14:paraId="58B2C4AD" w14:textId="79569F49" w:rsidR="00A86D04" w:rsidRDefault="00B210A9">
            <w:pPr>
              <w:pStyle w:val="section2"/>
              <w:ind w:left="0" w:firstLine="0"/>
              <w:rPr>
                <w:sz w:val="22"/>
                <w:szCs w:val="22"/>
              </w:rPr>
            </w:pPr>
            <w:r>
              <w:rPr>
                <w:sz w:val="22"/>
                <w:szCs w:val="22"/>
              </w:rPr>
              <w:t>201</w:t>
            </w:r>
            <w:r w:rsidR="001211F2">
              <w:rPr>
                <w:sz w:val="22"/>
                <w:szCs w:val="22"/>
              </w:rPr>
              <w:t>7-present</w:t>
            </w:r>
          </w:p>
        </w:tc>
        <w:tc>
          <w:tcPr>
            <w:tcW w:w="8658" w:type="dxa"/>
            <w:tcBorders>
              <w:top w:val="nil"/>
              <w:left w:val="nil"/>
              <w:bottom w:val="nil"/>
              <w:right w:val="nil"/>
            </w:tcBorders>
          </w:tcPr>
          <w:p w14:paraId="5D300E2B" w14:textId="5B3FD36A" w:rsidR="00A86D04" w:rsidRDefault="00B210A9">
            <w:pPr>
              <w:pStyle w:val="section2"/>
              <w:ind w:left="0" w:firstLine="0"/>
              <w:rPr>
                <w:sz w:val="22"/>
                <w:szCs w:val="22"/>
              </w:rPr>
            </w:pPr>
            <w:r>
              <w:rPr>
                <w:sz w:val="22"/>
                <w:szCs w:val="22"/>
              </w:rPr>
              <w:t xml:space="preserve">CLAS Commencement Speaker Selection, Member, (University of Iowa), I serve on </w:t>
            </w:r>
            <w:r w:rsidR="001211F2">
              <w:rPr>
                <w:sz w:val="22"/>
                <w:szCs w:val="22"/>
              </w:rPr>
              <w:t>the</w:t>
            </w:r>
            <w:r>
              <w:rPr>
                <w:sz w:val="22"/>
                <w:szCs w:val="22"/>
              </w:rPr>
              <w:t xml:space="preserve"> committee to select the</w:t>
            </w:r>
            <w:r w:rsidR="001211F2">
              <w:rPr>
                <w:sz w:val="22"/>
                <w:szCs w:val="22"/>
              </w:rPr>
              <w:t xml:space="preserve"> </w:t>
            </w:r>
            <w:r>
              <w:rPr>
                <w:sz w:val="22"/>
                <w:szCs w:val="22"/>
              </w:rPr>
              <w:t>commencement speaker</w:t>
            </w:r>
            <w:r w:rsidR="001211F2">
              <w:rPr>
                <w:sz w:val="22"/>
                <w:szCs w:val="22"/>
              </w:rPr>
              <w:t>s each semester for CLAS graduation</w:t>
            </w:r>
            <w:r>
              <w:rPr>
                <w:sz w:val="22"/>
                <w:szCs w:val="22"/>
              </w:rPr>
              <w:t>.</w:t>
            </w:r>
          </w:p>
        </w:tc>
      </w:tr>
      <w:tr w:rsidR="00A86D04" w14:paraId="112D6DAB" w14:textId="77777777">
        <w:tc>
          <w:tcPr>
            <w:tcW w:w="1530" w:type="dxa"/>
            <w:tcBorders>
              <w:top w:val="nil"/>
              <w:left w:val="nil"/>
              <w:bottom w:val="nil"/>
              <w:right w:val="nil"/>
            </w:tcBorders>
          </w:tcPr>
          <w:p w14:paraId="7A5C3D9D" w14:textId="58092729" w:rsidR="00A86D04" w:rsidRDefault="00B210A9">
            <w:pPr>
              <w:pStyle w:val="section2"/>
              <w:ind w:left="0" w:firstLine="0"/>
              <w:rPr>
                <w:sz w:val="22"/>
                <w:szCs w:val="22"/>
              </w:rPr>
            </w:pPr>
            <w:r>
              <w:rPr>
                <w:sz w:val="22"/>
                <w:szCs w:val="22"/>
              </w:rPr>
              <w:lastRenderedPageBreak/>
              <w:t>201</w:t>
            </w:r>
            <w:r w:rsidR="001211F2">
              <w:rPr>
                <w:sz w:val="22"/>
                <w:szCs w:val="22"/>
              </w:rPr>
              <w:t>7</w:t>
            </w:r>
            <w:r w:rsidR="00736881">
              <w:rPr>
                <w:sz w:val="22"/>
                <w:szCs w:val="22"/>
              </w:rPr>
              <w:t>-present</w:t>
            </w:r>
          </w:p>
        </w:tc>
        <w:tc>
          <w:tcPr>
            <w:tcW w:w="8658" w:type="dxa"/>
            <w:tcBorders>
              <w:top w:val="nil"/>
              <w:left w:val="nil"/>
              <w:bottom w:val="nil"/>
              <w:right w:val="nil"/>
            </w:tcBorders>
          </w:tcPr>
          <w:p w14:paraId="3FB4ABBE" w14:textId="18D20DDC" w:rsidR="00A86D04" w:rsidRDefault="00B210A9">
            <w:pPr>
              <w:pStyle w:val="section2"/>
              <w:ind w:left="0" w:firstLine="0"/>
              <w:rPr>
                <w:sz w:val="22"/>
                <w:szCs w:val="22"/>
              </w:rPr>
            </w:pPr>
            <w:r>
              <w:rPr>
                <w:sz w:val="22"/>
                <w:szCs w:val="22"/>
              </w:rPr>
              <w:t>CLAS Commencement Speaker Speech Coach, (University of Iowa), My colleague</w:t>
            </w:r>
            <w:r w:rsidR="00736881">
              <w:rPr>
                <w:sz w:val="22"/>
                <w:szCs w:val="22"/>
              </w:rPr>
              <w:t xml:space="preserve"> </w:t>
            </w:r>
            <w:r>
              <w:rPr>
                <w:sz w:val="22"/>
                <w:szCs w:val="22"/>
              </w:rPr>
              <w:t>and I help select the commencement speaker</w:t>
            </w:r>
            <w:r w:rsidR="00736881">
              <w:rPr>
                <w:sz w:val="22"/>
                <w:szCs w:val="22"/>
              </w:rPr>
              <w:t>s each semester for</w:t>
            </w:r>
            <w:r>
              <w:rPr>
                <w:sz w:val="22"/>
                <w:szCs w:val="22"/>
              </w:rPr>
              <w:t xml:space="preserve"> CLAS Commencement.  We then help </w:t>
            </w:r>
            <w:r w:rsidR="00736881">
              <w:rPr>
                <w:sz w:val="22"/>
                <w:szCs w:val="22"/>
              </w:rPr>
              <w:t xml:space="preserve">them </w:t>
            </w:r>
            <w:r>
              <w:rPr>
                <w:sz w:val="22"/>
                <w:szCs w:val="22"/>
              </w:rPr>
              <w:t xml:space="preserve">refine and practice </w:t>
            </w:r>
            <w:r w:rsidR="00736881">
              <w:rPr>
                <w:sz w:val="22"/>
                <w:szCs w:val="22"/>
              </w:rPr>
              <w:t>their</w:t>
            </w:r>
            <w:r>
              <w:rPr>
                <w:sz w:val="22"/>
                <w:szCs w:val="22"/>
              </w:rPr>
              <w:t xml:space="preserve"> speech</w:t>
            </w:r>
            <w:r w:rsidR="00736881">
              <w:rPr>
                <w:sz w:val="22"/>
                <w:szCs w:val="22"/>
              </w:rPr>
              <w:t>es</w:t>
            </w:r>
            <w:r>
              <w:rPr>
                <w:sz w:val="22"/>
                <w:szCs w:val="22"/>
              </w:rPr>
              <w:t xml:space="preserve"> in preparation for the ceremony.</w:t>
            </w:r>
          </w:p>
        </w:tc>
      </w:tr>
      <w:tr w:rsidR="00A86D04" w14:paraId="1D0DAE2E" w14:textId="77777777">
        <w:tc>
          <w:tcPr>
            <w:tcW w:w="1530" w:type="dxa"/>
            <w:tcBorders>
              <w:top w:val="nil"/>
              <w:left w:val="nil"/>
              <w:bottom w:val="nil"/>
              <w:right w:val="nil"/>
            </w:tcBorders>
          </w:tcPr>
          <w:p w14:paraId="5E2F1275" w14:textId="77777777" w:rsidR="00A86D04" w:rsidRDefault="00B210A9">
            <w:pPr>
              <w:pStyle w:val="section2"/>
              <w:ind w:left="0" w:firstLine="0"/>
              <w:rPr>
                <w:sz w:val="22"/>
                <w:szCs w:val="22"/>
              </w:rPr>
            </w:pPr>
            <w:r>
              <w:rPr>
                <w:sz w:val="22"/>
                <w:szCs w:val="22"/>
              </w:rPr>
              <w:t>2018</w:t>
            </w:r>
          </w:p>
        </w:tc>
        <w:tc>
          <w:tcPr>
            <w:tcW w:w="8658" w:type="dxa"/>
            <w:tcBorders>
              <w:top w:val="nil"/>
              <w:left w:val="nil"/>
              <w:bottom w:val="nil"/>
              <w:right w:val="nil"/>
            </w:tcBorders>
          </w:tcPr>
          <w:p w14:paraId="4EE407D7" w14:textId="08A84B8E" w:rsidR="00A86D04" w:rsidRDefault="00B210A9">
            <w:pPr>
              <w:pStyle w:val="section2"/>
              <w:ind w:left="0" w:firstLine="0"/>
              <w:rPr>
                <w:sz w:val="22"/>
                <w:szCs w:val="22"/>
              </w:rPr>
            </w:pPr>
            <w:r>
              <w:rPr>
                <w:sz w:val="22"/>
                <w:szCs w:val="22"/>
              </w:rPr>
              <w:t>DCG for Spanish and Portuguese, Member, I served as a member of Julia Oliver Rajan's committee for her advancement to Senior Lecturer. Served as a mentor when she was compiling her dossier. Reviewed her dossier and decided whether to recommend her continuing to the CLAS level.</w:t>
            </w:r>
          </w:p>
        </w:tc>
      </w:tr>
      <w:tr w:rsidR="00A86D04" w14:paraId="34146AF7" w14:textId="77777777">
        <w:tc>
          <w:tcPr>
            <w:tcW w:w="1530" w:type="dxa"/>
            <w:tcBorders>
              <w:top w:val="nil"/>
              <w:left w:val="nil"/>
              <w:bottom w:val="nil"/>
              <w:right w:val="nil"/>
            </w:tcBorders>
          </w:tcPr>
          <w:p w14:paraId="30DFE3D8" w14:textId="1AE32DFC" w:rsidR="00A86D04" w:rsidRDefault="00B210A9">
            <w:pPr>
              <w:pStyle w:val="section2"/>
              <w:ind w:left="0" w:firstLine="0"/>
              <w:rPr>
                <w:sz w:val="22"/>
                <w:szCs w:val="22"/>
              </w:rPr>
            </w:pPr>
            <w:r>
              <w:rPr>
                <w:sz w:val="22"/>
                <w:szCs w:val="22"/>
              </w:rPr>
              <w:t>201</w:t>
            </w:r>
            <w:r w:rsidR="001211F2">
              <w:rPr>
                <w:sz w:val="22"/>
                <w:szCs w:val="22"/>
              </w:rPr>
              <w:t>7-present</w:t>
            </w:r>
          </w:p>
        </w:tc>
        <w:tc>
          <w:tcPr>
            <w:tcW w:w="8658" w:type="dxa"/>
            <w:tcBorders>
              <w:top w:val="nil"/>
              <w:left w:val="nil"/>
              <w:bottom w:val="nil"/>
              <w:right w:val="nil"/>
            </w:tcBorders>
          </w:tcPr>
          <w:p w14:paraId="183493BD" w14:textId="17795068" w:rsidR="00A86D04" w:rsidRDefault="00B210A9">
            <w:pPr>
              <w:pStyle w:val="section2"/>
              <w:ind w:left="0" w:firstLine="0"/>
              <w:rPr>
                <w:sz w:val="22"/>
                <w:szCs w:val="22"/>
              </w:rPr>
            </w:pPr>
            <w:r>
              <w:rPr>
                <w:sz w:val="22"/>
                <w:szCs w:val="22"/>
              </w:rPr>
              <w:t xml:space="preserve">Three-Minute Thesis Consultant, Consultant, </w:t>
            </w:r>
            <w:r w:rsidR="001211F2">
              <w:rPr>
                <w:sz w:val="22"/>
                <w:szCs w:val="22"/>
              </w:rPr>
              <w:t>g</w:t>
            </w:r>
            <w:r>
              <w:rPr>
                <w:sz w:val="22"/>
                <w:szCs w:val="22"/>
              </w:rPr>
              <w:t xml:space="preserve">ave feedback to </w:t>
            </w:r>
            <w:r w:rsidR="001211F2">
              <w:rPr>
                <w:sz w:val="22"/>
                <w:szCs w:val="22"/>
              </w:rPr>
              <w:t>25</w:t>
            </w:r>
            <w:r>
              <w:rPr>
                <w:sz w:val="22"/>
                <w:szCs w:val="22"/>
              </w:rPr>
              <w:t xml:space="preserve"> participants </w:t>
            </w:r>
            <w:r w:rsidR="001211F2">
              <w:rPr>
                <w:sz w:val="22"/>
                <w:szCs w:val="22"/>
              </w:rPr>
              <w:t xml:space="preserve">thus far </w:t>
            </w:r>
            <w:r>
              <w:rPr>
                <w:sz w:val="22"/>
                <w:szCs w:val="22"/>
              </w:rPr>
              <w:t>on their practice runs before the competition.</w:t>
            </w:r>
          </w:p>
        </w:tc>
      </w:tr>
      <w:tr w:rsidR="00A86D04" w14:paraId="396EC9A6" w14:textId="77777777">
        <w:tc>
          <w:tcPr>
            <w:tcW w:w="1530" w:type="dxa"/>
            <w:tcBorders>
              <w:top w:val="nil"/>
              <w:left w:val="nil"/>
              <w:bottom w:val="nil"/>
              <w:right w:val="nil"/>
            </w:tcBorders>
          </w:tcPr>
          <w:p w14:paraId="1C50A7CA" w14:textId="77777777" w:rsidR="00A86D04" w:rsidRDefault="00B210A9">
            <w:pPr>
              <w:pStyle w:val="section2"/>
              <w:ind w:left="0" w:firstLine="0"/>
              <w:rPr>
                <w:sz w:val="22"/>
                <w:szCs w:val="22"/>
              </w:rPr>
            </w:pPr>
            <w:r>
              <w:rPr>
                <w:sz w:val="22"/>
                <w:szCs w:val="22"/>
              </w:rPr>
              <w:t>2016 - 2018</w:t>
            </w:r>
          </w:p>
        </w:tc>
        <w:tc>
          <w:tcPr>
            <w:tcW w:w="8658" w:type="dxa"/>
            <w:tcBorders>
              <w:top w:val="nil"/>
              <w:left w:val="nil"/>
              <w:bottom w:val="nil"/>
              <w:right w:val="nil"/>
            </w:tcBorders>
          </w:tcPr>
          <w:p w14:paraId="5D419E9D" w14:textId="77777777" w:rsidR="00A86D04" w:rsidRDefault="00B210A9">
            <w:pPr>
              <w:pStyle w:val="section2"/>
              <w:ind w:left="0" w:firstLine="0"/>
              <w:rPr>
                <w:sz w:val="22"/>
                <w:szCs w:val="22"/>
              </w:rPr>
            </w:pPr>
            <w:r>
              <w:rPr>
                <w:sz w:val="22"/>
                <w:szCs w:val="22"/>
              </w:rPr>
              <w:t>CLAS College Consulting Group (CCG), Member, Three-year commitment that entails cases in which lecturers in CLAS seek promotion to Senior Lecturer Status</w:t>
            </w:r>
          </w:p>
        </w:tc>
      </w:tr>
      <w:tr w:rsidR="00A86D04" w14:paraId="655DB57A" w14:textId="77777777">
        <w:tc>
          <w:tcPr>
            <w:tcW w:w="1530" w:type="dxa"/>
            <w:tcBorders>
              <w:top w:val="nil"/>
              <w:left w:val="nil"/>
              <w:bottom w:val="nil"/>
              <w:right w:val="nil"/>
            </w:tcBorders>
          </w:tcPr>
          <w:p w14:paraId="6A3AAC42" w14:textId="77777777" w:rsidR="00A86D04" w:rsidRDefault="00B210A9">
            <w:pPr>
              <w:pStyle w:val="section2"/>
              <w:ind w:left="0" w:firstLine="0"/>
              <w:rPr>
                <w:sz w:val="22"/>
                <w:szCs w:val="22"/>
              </w:rPr>
            </w:pPr>
            <w:r>
              <w:rPr>
                <w:sz w:val="22"/>
                <w:szCs w:val="22"/>
              </w:rPr>
              <w:t>2017</w:t>
            </w:r>
          </w:p>
        </w:tc>
        <w:tc>
          <w:tcPr>
            <w:tcW w:w="8658" w:type="dxa"/>
            <w:tcBorders>
              <w:top w:val="nil"/>
              <w:left w:val="nil"/>
              <w:bottom w:val="nil"/>
              <w:right w:val="nil"/>
            </w:tcBorders>
          </w:tcPr>
          <w:p w14:paraId="67EF60B4" w14:textId="77777777" w:rsidR="00A86D04" w:rsidRDefault="00B210A9">
            <w:pPr>
              <w:pStyle w:val="section2"/>
              <w:ind w:left="0" w:firstLine="0"/>
              <w:rPr>
                <w:sz w:val="22"/>
                <w:szCs w:val="22"/>
              </w:rPr>
            </w:pPr>
            <w:r>
              <w:rPr>
                <w:sz w:val="22"/>
                <w:szCs w:val="22"/>
              </w:rPr>
              <w:t>DCG for the ESL Program, Member, I served as an outside member of Jen Brown's committee for her advancement to Senior Lecturer.  Reviewed her dossier and decided whether to recommend her continuing to the CLAS level.</w:t>
            </w:r>
          </w:p>
        </w:tc>
      </w:tr>
      <w:tr w:rsidR="00A86D04" w14:paraId="45D4D6D2" w14:textId="77777777">
        <w:tc>
          <w:tcPr>
            <w:tcW w:w="1530" w:type="dxa"/>
            <w:tcBorders>
              <w:top w:val="nil"/>
              <w:left w:val="nil"/>
              <w:bottom w:val="nil"/>
              <w:right w:val="nil"/>
            </w:tcBorders>
          </w:tcPr>
          <w:p w14:paraId="4A03B6E7" w14:textId="1A8EB653" w:rsidR="00A86D04" w:rsidRDefault="00B210A9">
            <w:pPr>
              <w:pStyle w:val="section2"/>
              <w:ind w:left="0" w:firstLine="0"/>
              <w:rPr>
                <w:sz w:val="22"/>
                <w:szCs w:val="22"/>
              </w:rPr>
            </w:pPr>
            <w:r>
              <w:rPr>
                <w:sz w:val="22"/>
                <w:szCs w:val="22"/>
              </w:rPr>
              <w:t xml:space="preserve">2015 </w:t>
            </w:r>
            <w:r w:rsidR="00F80072">
              <w:rPr>
                <w:sz w:val="22"/>
                <w:szCs w:val="22"/>
              </w:rPr>
              <w:t>–</w:t>
            </w:r>
            <w:r>
              <w:rPr>
                <w:sz w:val="22"/>
                <w:szCs w:val="22"/>
              </w:rPr>
              <w:t xml:space="preserve"> 2017</w:t>
            </w:r>
          </w:p>
          <w:p w14:paraId="6FF55BB3" w14:textId="30C84255" w:rsidR="00F80072" w:rsidRDefault="00F80072">
            <w:pPr>
              <w:pStyle w:val="section2"/>
              <w:ind w:left="0" w:firstLine="0"/>
              <w:rPr>
                <w:sz w:val="22"/>
                <w:szCs w:val="22"/>
              </w:rPr>
            </w:pPr>
            <w:r>
              <w:rPr>
                <w:sz w:val="22"/>
                <w:szCs w:val="22"/>
              </w:rPr>
              <w:t>2015</w:t>
            </w:r>
          </w:p>
          <w:p w14:paraId="30B0079C" w14:textId="77777777" w:rsidR="00F80072" w:rsidRDefault="00F80072">
            <w:pPr>
              <w:pStyle w:val="section2"/>
              <w:ind w:left="0" w:firstLine="0"/>
              <w:rPr>
                <w:sz w:val="22"/>
                <w:szCs w:val="22"/>
              </w:rPr>
            </w:pPr>
            <w:r>
              <w:rPr>
                <w:sz w:val="22"/>
                <w:szCs w:val="22"/>
              </w:rPr>
              <w:t>2014</w:t>
            </w:r>
          </w:p>
          <w:p w14:paraId="714559F0" w14:textId="54DB85AD" w:rsidR="00F80072" w:rsidRDefault="00F80072">
            <w:pPr>
              <w:pStyle w:val="section2"/>
              <w:ind w:left="0" w:firstLine="0"/>
              <w:rPr>
                <w:sz w:val="22"/>
                <w:szCs w:val="22"/>
              </w:rPr>
            </w:pPr>
            <w:r>
              <w:rPr>
                <w:sz w:val="22"/>
                <w:szCs w:val="22"/>
              </w:rPr>
              <w:t>2012</w:t>
            </w:r>
          </w:p>
        </w:tc>
        <w:tc>
          <w:tcPr>
            <w:tcW w:w="8658" w:type="dxa"/>
            <w:tcBorders>
              <w:top w:val="nil"/>
              <w:left w:val="nil"/>
              <w:bottom w:val="nil"/>
              <w:right w:val="nil"/>
            </w:tcBorders>
          </w:tcPr>
          <w:p w14:paraId="0E2307D5" w14:textId="77777777" w:rsidR="00A86D04" w:rsidRDefault="00B210A9">
            <w:pPr>
              <w:pStyle w:val="section2"/>
              <w:ind w:left="0" w:firstLine="0"/>
              <w:rPr>
                <w:sz w:val="22"/>
                <w:szCs w:val="22"/>
              </w:rPr>
            </w:pPr>
            <w:r>
              <w:rPr>
                <w:sz w:val="22"/>
                <w:szCs w:val="22"/>
              </w:rPr>
              <w:t>CLAS Standing Committee on Diversity, Member</w:t>
            </w:r>
          </w:p>
          <w:p w14:paraId="22352576" w14:textId="28A0306B" w:rsidR="00F80072" w:rsidRDefault="00F80072">
            <w:pPr>
              <w:pStyle w:val="section2"/>
              <w:ind w:left="0" w:firstLine="0"/>
              <w:rPr>
                <w:sz w:val="22"/>
                <w:szCs w:val="22"/>
              </w:rPr>
            </w:pPr>
            <w:r>
              <w:rPr>
                <w:sz w:val="22"/>
                <w:szCs w:val="22"/>
              </w:rPr>
              <w:t>CLAS Graduation Faculty Participant</w:t>
            </w:r>
          </w:p>
          <w:p w14:paraId="34EF7E3E" w14:textId="77777777" w:rsidR="00F80072" w:rsidRDefault="00F80072">
            <w:pPr>
              <w:pStyle w:val="section2"/>
              <w:ind w:left="0" w:firstLine="0"/>
              <w:rPr>
                <w:sz w:val="22"/>
                <w:szCs w:val="22"/>
              </w:rPr>
            </w:pPr>
            <w:r>
              <w:rPr>
                <w:sz w:val="22"/>
                <w:szCs w:val="22"/>
              </w:rPr>
              <w:t>CLAS Graduation Name Reader</w:t>
            </w:r>
          </w:p>
          <w:p w14:paraId="0C983278" w14:textId="695F6F33" w:rsidR="00F80072" w:rsidRDefault="00F80072">
            <w:pPr>
              <w:pStyle w:val="section2"/>
              <w:ind w:left="0" w:firstLine="0"/>
              <w:rPr>
                <w:sz w:val="22"/>
                <w:szCs w:val="22"/>
              </w:rPr>
            </w:pPr>
            <w:r>
              <w:rPr>
                <w:sz w:val="22"/>
                <w:szCs w:val="22"/>
              </w:rPr>
              <w:t>ESL/Rhetoric Student Success Initiative Task Force; help international students excel in Rhetoric</w:t>
            </w:r>
          </w:p>
        </w:tc>
      </w:tr>
    </w:tbl>
    <w:p w14:paraId="11421D18" w14:textId="77777777" w:rsidR="00A86D04" w:rsidRDefault="00A86D04">
      <w:pPr>
        <w:pStyle w:val="section2"/>
        <w:ind w:left="360" w:firstLine="0"/>
        <w:rPr>
          <w:b/>
          <w:bCs/>
        </w:rPr>
      </w:pPr>
    </w:p>
    <w:p w14:paraId="3062DD4A" w14:textId="77777777" w:rsidR="00A86D04" w:rsidRDefault="00B210A9">
      <w:pPr>
        <w:pStyle w:val="section2"/>
        <w:keepNext/>
        <w:ind w:left="360" w:firstLine="0"/>
        <w:rPr>
          <w:b/>
          <w:bCs/>
        </w:rPr>
      </w:pPr>
      <w:r>
        <w:rPr>
          <w:b/>
          <w:bCs/>
        </w:rPr>
        <w:t>University</w:t>
      </w:r>
    </w:p>
    <w:tbl>
      <w:tblPr>
        <w:tblW w:w="10188" w:type="dxa"/>
        <w:tblInd w:w="828" w:type="dxa"/>
        <w:tblLayout w:type="fixed"/>
        <w:tblLook w:val="0000" w:firstRow="0" w:lastRow="0" w:firstColumn="0" w:lastColumn="0" w:noHBand="0" w:noVBand="0"/>
      </w:tblPr>
      <w:tblGrid>
        <w:gridCol w:w="1530"/>
        <w:gridCol w:w="8658"/>
      </w:tblGrid>
      <w:tr w:rsidR="00A86D04" w14:paraId="3A706AAE" w14:textId="77777777" w:rsidTr="00710620">
        <w:tc>
          <w:tcPr>
            <w:tcW w:w="1530" w:type="dxa"/>
            <w:tcBorders>
              <w:top w:val="nil"/>
              <w:left w:val="nil"/>
              <w:bottom w:val="nil"/>
              <w:right w:val="nil"/>
            </w:tcBorders>
          </w:tcPr>
          <w:p w14:paraId="1FE6565F" w14:textId="77777777" w:rsidR="00A86D04" w:rsidRDefault="00B210A9">
            <w:r>
              <w:t>2015 - 2017</w:t>
            </w:r>
          </w:p>
        </w:tc>
        <w:tc>
          <w:tcPr>
            <w:tcW w:w="8658" w:type="dxa"/>
            <w:tcBorders>
              <w:top w:val="nil"/>
              <w:left w:val="nil"/>
              <w:bottom w:val="nil"/>
              <w:right w:val="nil"/>
            </w:tcBorders>
          </w:tcPr>
          <w:p w14:paraId="628C4643" w14:textId="77777777" w:rsidR="00A86D04" w:rsidRDefault="00B210A9">
            <w:r>
              <w:t>CLAS and Presidential and Provost Teaching Award Committee, Member</w:t>
            </w:r>
          </w:p>
        </w:tc>
      </w:tr>
      <w:tr w:rsidR="00A86D04" w14:paraId="54F738CD" w14:textId="77777777" w:rsidTr="00710620">
        <w:tc>
          <w:tcPr>
            <w:tcW w:w="1530" w:type="dxa"/>
            <w:tcBorders>
              <w:top w:val="nil"/>
              <w:left w:val="nil"/>
              <w:bottom w:val="nil"/>
              <w:right w:val="nil"/>
            </w:tcBorders>
          </w:tcPr>
          <w:p w14:paraId="05B97619" w14:textId="77777777" w:rsidR="00A86D04" w:rsidRDefault="00B210A9">
            <w:r>
              <w:t>2015 - 2016</w:t>
            </w:r>
          </w:p>
        </w:tc>
        <w:tc>
          <w:tcPr>
            <w:tcW w:w="8658" w:type="dxa"/>
            <w:tcBorders>
              <w:top w:val="nil"/>
              <w:left w:val="nil"/>
              <w:bottom w:val="nil"/>
              <w:right w:val="nil"/>
            </w:tcBorders>
          </w:tcPr>
          <w:p w14:paraId="36F44B3D" w14:textId="77777777" w:rsidR="00A86D04" w:rsidRDefault="00B210A9">
            <w:r>
              <w:t>Student Success Task Force, Member, Student Success Task Force formed as a follow up to the Pappas Consulting Group’s enrollment management report that was presented to the Board of Regents at the October 2015 meeting.  I am also on the Student Resources Sub-Committee for this group</w:t>
            </w:r>
          </w:p>
        </w:tc>
      </w:tr>
      <w:tr w:rsidR="00A86D04" w14:paraId="34F7E13F" w14:textId="77777777" w:rsidTr="00710620">
        <w:tc>
          <w:tcPr>
            <w:tcW w:w="1530" w:type="dxa"/>
            <w:tcBorders>
              <w:top w:val="nil"/>
              <w:left w:val="nil"/>
              <w:bottom w:val="nil"/>
              <w:right w:val="nil"/>
            </w:tcBorders>
          </w:tcPr>
          <w:p w14:paraId="2B4B01EA" w14:textId="77777777" w:rsidR="00A86D04" w:rsidRDefault="00B210A9">
            <w:r>
              <w:t>2015 - 2016</w:t>
            </w:r>
          </w:p>
        </w:tc>
        <w:tc>
          <w:tcPr>
            <w:tcW w:w="8658" w:type="dxa"/>
            <w:tcBorders>
              <w:top w:val="nil"/>
              <w:left w:val="nil"/>
              <w:bottom w:val="nil"/>
              <w:right w:val="nil"/>
            </w:tcBorders>
          </w:tcPr>
          <w:p w14:paraId="779547FE" w14:textId="77777777" w:rsidR="00A86D04" w:rsidRDefault="00B210A9">
            <w:r>
              <w:t>Student Success Task Force Student Resources Sub-Committee, Member</w:t>
            </w:r>
          </w:p>
        </w:tc>
      </w:tr>
      <w:tr w:rsidR="00A86D04" w14:paraId="1DFDF499" w14:textId="77777777" w:rsidTr="00710620">
        <w:tc>
          <w:tcPr>
            <w:tcW w:w="1530" w:type="dxa"/>
            <w:tcBorders>
              <w:top w:val="nil"/>
              <w:left w:val="nil"/>
              <w:bottom w:val="nil"/>
              <w:right w:val="nil"/>
            </w:tcBorders>
          </w:tcPr>
          <w:p w14:paraId="2488FF09" w14:textId="77777777" w:rsidR="00A86D04" w:rsidRDefault="00B210A9">
            <w:r>
              <w:t>2015 - 2016</w:t>
            </w:r>
          </w:p>
        </w:tc>
        <w:tc>
          <w:tcPr>
            <w:tcW w:w="8658" w:type="dxa"/>
            <w:tcBorders>
              <w:top w:val="nil"/>
              <w:left w:val="nil"/>
              <w:bottom w:val="nil"/>
              <w:right w:val="nil"/>
            </w:tcBorders>
          </w:tcPr>
          <w:p w14:paraId="36ACCB3F" w14:textId="77777777" w:rsidR="00A86D04" w:rsidRDefault="00B210A9">
            <w:r>
              <w:t>Faculty Learning Community on Online Teaching and Learning Committee, Member, This committee meets regularly to discuss ways to improve and promote quality online education at The University of Iowa and elsewhere</w:t>
            </w:r>
          </w:p>
        </w:tc>
      </w:tr>
    </w:tbl>
    <w:p w14:paraId="329D5AB7" w14:textId="77777777" w:rsidR="00A86D04" w:rsidRPr="001211F2" w:rsidRDefault="00A86D04" w:rsidP="001211F2">
      <w:pPr>
        <w:pStyle w:val="section2"/>
        <w:ind w:left="0" w:firstLine="0"/>
        <w:rPr>
          <w:b/>
          <w:bCs/>
          <w:sz w:val="8"/>
          <w:szCs w:val="8"/>
        </w:rPr>
      </w:pPr>
    </w:p>
    <w:tbl>
      <w:tblPr>
        <w:tblW w:w="10188" w:type="dxa"/>
        <w:tblInd w:w="828" w:type="dxa"/>
        <w:tblLayout w:type="fixed"/>
        <w:tblLook w:val="0000" w:firstRow="0" w:lastRow="0" w:firstColumn="0" w:lastColumn="0" w:noHBand="0" w:noVBand="0"/>
      </w:tblPr>
      <w:tblGrid>
        <w:gridCol w:w="1530"/>
        <w:gridCol w:w="8658"/>
      </w:tblGrid>
      <w:tr w:rsidR="00A86D04" w14:paraId="09B6D77F" w14:textId="77777777" w:rsidTr="00710620">
        <w:tc>
          <w:tcPr>
            <w:tcW w:w="1530" w:type="dxa"/>
            <w:tcBorders>
              <w:top w:val="nil"/>
              <w:left w:val="nil"/>
              <w:bottom w:val="nil"/>
              <w:right w:val="nil"/>
            </w:tcBorders>
          </w:tcPr>
          <w:p w14:paraId="59ADDCBF" w14:textId="77777777" w:rsidR="00A86D04" w:rsidRDefault="00B210A9">
            <w:r>
              <w:t>2014 - Present</w:t>
            </w:r>
          </w:p>
        </w:tc>
        <w:tc>
          <w:tcPr>
            <w:tcW w:w="8658" w:type="dxa"/>
            <w:tcBorders>
              <w:top w:val="nil"/>
              <w:left w:val="nil"/>
              <w:bottom w:val="nil"/>
              <w:right w:val="nil"/>
            </w:tcBorders>
          </w:tcPr>
          <w:p w14:paraId="7DFA630D" w14:textId="77777777" w:rsidR="00A86D04" w:rsidRDefault="00B210A9">
            <w:r>
              <w:t>Scholastic Art and Writing Awards Contest, Judge, At the request of the Belin-Blank Honors Center, I judge multiple categories of the Scholastic Art and Writing Awards Contest each spring: Poetry, Journalism, Flash Fiction, Short Story, Portfolio, and Personal Essay/Memoir.  In 2018, I started donating my compensation back to the program to help underprivileged students.  This was the first year this became an option.</w:t>
            </w:r>
          </w:p>
        </w:tc>
      </w:tr>
      <w:tr w:rsidR="00A86D04" w14:paraId="1AC94D3E" w14:textId="77777777" w:rsidTr="00710620">
        <w:tc>
          <w:tcPr>
            <w:tcW w:w="1530" w:type="dxa"/>
            <w:tcBorders>
              <w:top w:val="nil"/>
              <w:left w:val="nil"/>
              <w:bottom w:val="nil"/>
              <w:right w:val="nil"/>
            </w:tcBorders>
          </w:tcPr>
          <w:p w14:paraId="4675DAA9" w14:textId="77D4B9E3" w:rsidR="00A86D04" w:rsidRDefault="00B210A9">
            <w:r>
              <w:t xml:space="preserve">2013 - </w:t>
            </w:r>
            <w:r w:rsidR="001211F2">
              <w:t>2018</w:t>
            </w:r>
          </w:p>
        </w:tc>
        <w:tc>
          <w:tcPr>
            <w:tcW w:w="8658" w:type="dxa"/>
            <w:tcBorders>
              <w:top w:val="nil"/>
              <w:left w:val="nil"/>
              <w:bottom w:val="nil"/>
              <w:right w:val="nil"/>
            </w:tcBorders>
          </w:tcPr>
          <w:p w14:paraId="32524FB9" w14:textId="24B680D2" w:rsidR="00A86D04" w:rsidRDefault="00B210A9">
            <w:r>
              <w:t>IOWA Challenge Meet the Challenge Awards Faculty Committee, Judge, Along with two students, three staff members, and another faculty member, I review</w:t>
            </w:r>
            <w:r w:rsidR="001211F2">
              <w:t>ed t</w:t>
            </w:r>
            <w:r>
              <w:t xml:space="preserve">he applications from undergraduate students at Iowa to determine which students best exemplified the five expectations of the IOWA Challenge - Excel, Stretch, Engage, Choose, and Serve. </w:t>
            </w:r>
          </w:p>
        </w:tc>
      </w:tr>
      <w:tr w:rsidR="00A86D04" w14:paraId="23570D4D" w14:textId="77777777" w:rsidTr="00710620">
        <w:tc>
          <w:tcPr>
            <w:tcW w:w="1530" w:type="dxa"/>
            <w:tcBorders>
              <w:top w:val="nil"/>
              <w:left w:val="nil"/>
              <w:bottom w:val="nil"/>
              <w:right w:val="nil"/>
            </w:tcBorders>
          </w:tcPr>
          <w:p w14:paraId="37A4FF9E" w14:textId="77777777" w:rsidR="00A86D04" w:rsidRDefault="00B210A9">
            <w:r>
              <w:t>2008 - Present</w:t>
            </w:r>
          </w:p>
        </w:tc>
        <w:tc>
          <w:tcPr>
            <w:tcW w:w="8658" w:type="dxa"/>
            <w:tcBorders>
              <w:top w:val="nil"/>
              <w:left w:val="nil"/>
              <w:bottom w:val="nil"/>
              <w:right w:val="nil"/>
            </w:tcBorders>
          </w:tcPr>
          <w:p w14:paraId="4FEF1DCC" w14:textId="77777777" w:rsidR="00A86D04" w:rsidRDefault="00B210A9">
            <w:r>
              <w:t>The University of Iowa Student Success Team</w:t>
            </w:r>
          </w:p>
        </w:tc>
      </w:tr>
      <w:tr w:rsidR="00A86D04" w14:paraId="6EC2ADB4" w14:textId="77777777" w:rsidTr="00710620">
        <w:tc>
          <w:tcPr>
            <w:tcW w:w="1530" w:type="dxa"/>
            <w:tcBorders>
              <w:top w:val="nil"/>
              <w:left w:val="nil"/>
              <w:bottom w:val="nil"/>
              <w:right w:val="nil"/>
            </w:tcBorders>
          </w:tcPr>
          <w:p w14:paraId="450FCA59" w14:textId="77777777" w:rsidR="00A86D04" w:rsidRDefault="00B210A9">
            <w:r>
              <w:t>2014 - 2015</w:t>
            </w:r>
          </w:p>
        </w:tc>
        <w:tc>
          <w:tcPr>
            <w:tcW w:w="8658" w:type="dxa"/>
            <w:tcBorders>
              <w:top w:val="nil"/>
              <w:left w:val="nil"/>
              <w:bottom w:val="nil"/>
              <w:right w:val="nil"/>
            </w:tcBorders>
          </w:tcPr>
          <w:p w14:paraId="09D2959F" w14:textId="77777777" w:rsidR="00A86D04" w:rsidRDefault="00B210A9">
            <w:r>
              <w:t>Second Annual TEDx UIowa Planning Committee, Member, The TEDx event was February 28, 2015.</w:t>
            </w:r>
          </w:p>
        </w:tc>
      </w:tr>
      <w:tr w:rsidR="00A86D04" w14:paraId="48C3A8D9" w14:textId="77777777" w:rsidTr="00710620">
        <w:tc>
          <w:tcPr>
            <w:tcW w:w="1530" w:type="dxa"/>
            <w:tcBorders>
              <w:top w:val="nil"/>
              <w:left w:val="nil"/>
              <w:bottom w:val="nil"/>
              <w:right w:val="nil"/>
            </w:tcBorders>
          </w:tcPr>
          <w:p w14:paraId="0F340754" w14:textId="77777777" w:rsidR="00A86D04" w:rsidRDefault="00B210A9">
            <w:r>
              <w:t>2014</w:t>
            </w:r>
          </w:p>
        </w:tc>
        <w:tc>
          <w:tcPr>
            <w:tcW w:w="8658" w:type="dxa"/>
            <w:tcBorders>
              <w:top w:val="nil"/>
              <w:left w:val="nil"/>
              <w:bottom w:val="nil"/>
              <w:right w:val="nil"/>
            </w:tcBorders>
          </w:tcPr>
          <w:p w14:paraId="5A09E5D9" w14:textId="77777777" w:rsidR="00A86D04" w:rsidRDefault="00B210A9">
            <w:r>
              <w:t>Cornshucker Mock Trial Competition, Judge, I served as judge for all four 3-hour sessions of the mock trial competition that was held at Iowa</w:t>
            </w:r>
          </w:p>
        </w:tc>
      </w:tr>
      <w:tr w:rsidR="00A86D04" w14:paraId="6B4003F0" w14:textId="77777777" w:rsidTr="00710620">
        <w:tc>
          <w:tcPr>
            <w:tcW w:w="1530" w:type="dxa"/>
            <w:tcBorders>
              <w:top w:val="nil"/>
              <w:left w:val="nil"/>
              <w:bottom w:val="nil"/>
              <w:right w:val="nil"/>
            </w:tcBorders>
          </w:tcPr>
          <w:p w14:paraId="55657A1A" w14:textId="77777777" w:rsidR="00A86D04" w:rsidRDefault="00B210A9">
            <w:r>
              <w:t>2013</w:t>
            </w:r>
          </w:p>
        </w:tc>
        <w:tc>
          <w:tcPr>
            <w:tcW w:w="8658" w:type="dxa"/>
            <w:tcBorders>
              <w:top w:val="nil"/>
              <w:left w:val="nil"/>
              <w:bottom w:val="nil"/>
              <w:right w:val="nil"/>
            </w:tcBorders>
          </w:tcPr>
          <w:p w14:paraId="310A17CE" w14:textId="77777777" w:rsidR="00A86D04" w:rsidRDefault="00B210A9">
            <w:r>
              <w:t>Inaugural TEDx UIowa Planning Committee, Member, I worked with students, staff, faculty, and administrators on campus and in the community to plan the October 12, 2013 Inaugural TEDx event at the University of Iowa. I attended numerous planning meetings, helped select our featured Speakers, and helped organize the event. I attended the organizers' and participants' dinner the night before in addition to the events, where I helped register, greet, and seat attendees, ensure that the event went smoothly, and clean up after the event.</w:t>
            </w:r>
          </w:p>
        </w:tc>
      </w:tr>
      <w:tr w:rsidR="00A86D04" w14:paraId="2F79B77D" w14:textId="77777777" w:rsidTr="00710620">
        <w:tc>
          <w:tcPr>
            <w:tcW w:w="1530" w:type="dxa"/>
            <w:tcBorders>
              <w:top w:val="nil"/>
              <w:left w:val="nil"/>
              <w:bottom w:val="nil"/>
              <w:right w:val="nil"/>
            </w:tcBorders>
          </w:tcPr>
          <w:p w14:paraId="0BBE4E9A" w14:textId="77777777" w:rsidR="00A86D04" w:rsidRDefault="00B210A9">
            <w:r>
              <w:t>2011 - 2012</w:t>
            </w:r>
          </w:p>
        </w:tc>
        <w:tc>
          <w:tcPr>
            <w:tcW w:w="8658" w:type="dxa"/>
            <w:tcBorders>
              <w:top w:val="nil"/>
              <w:left w:val="nil"/>
              <w:bottom w:val="nil"/>
              <w:right w:val="nil"/>
            </w:tcBorders>
          </w:tcPr>
          <w:p w14:paraId="1EDA158E" w14:textId="77777777" w:rsidR="00A86D04" w:rsidRDefault="00B210A9">
            <w:r>
              <w:t>Academic Support and Cultural Issues inside the Classroom Sub-Committee, Charge: To examine academic support related to English proficiency, identify possible initiatives and make recommendations to the International Students Committee</w:t>
            </w:r>
          </w:p>
        </w:tc>
      </w:tr>
      <w:tr w:rsidR="00A86D04" w14:paraId="212EFE84" w14:textId="77777777" w:rsidTr="00710620">
        <w:tc>
          <w:tcPr>
            <w:tcW w:w="1530" w:type="dxa"/>
            <w:tcBorders>
              <w:top w:val="nil"/>
              <w:left w:val="nil"/>
              <w:bottom w:val="nil"/>
              <w:right w:val="nil"/>
            </w:tcBorders>
          </w:tcPr>
          <w:p w14:paraId="351CFBF2" w14:textId="77777777" w:rsidR="00A86D04" w:rsidRDefault="00B210A9">
            <w:r>
              <w:t>2006 - 2008</w:t>
            </w:r>
          </w:p>
        </w:tc>
        <w:tc>
          <w:tcPr>
            <w:tcW w:w="8658" w:type="dxa"/>
            <w:tcBorders>
              <w:top w:val="nil"/>
              <w:left w:val="nil"/>
              <w:bottom w:val="nil"/>
              <w:right w:val="nil"/>
            </w:tcBorders>
          </w:tcPr>
          <w:p w14:paraId="33FA3779" w14:textId="77777777" w:rsidR="00A86D04" w:rsidRDefault="00B210A9">
            <w:r>
              <w:t xml:space="preserve">The University Reaccreditation Committee, Member, Member of the Cultivating Student Potential Subcommittee—Contributed significantly to the final committee report; Covered such programs and departments as the Service Learning Institute, Debate, The Speaking Center, </w:t>
            </w:r>
            <w:r>
              <w:lastRenderedPageBreak/>
              <w:t>various writing centers on campus, the Writing Fellows Program, and the Athletics Department.</w:t>
            </w:r>
          </w:p>
        </w:tc>
      </w:tr>
    </w:tbl>
    <w:p w14:paraId="22E6D476" w14:textId="77777777" w:rsidR="00A86D04" w:rsidRDefault="00A86D04">
      <w:pPr>
        <w:pStyle w:val="section2"/>
        <w:ind w:left="360" w:firstLine="0"/>
        <w:rPr>
          <w:b/>
          <w:bCs/>
        </w:rPr>
      </w:pPr>
    </w:p>
    <w:p w14:paraId="0C7189CA" w14:textId="77777777" w:rsidR="00A86D04" w:rsidRDefault="00B210A9">
      <w:pPr>
        <w:pStyle w:val="section2"/>
        <w:keepNext/>
        <w:ind w:left="360" w:firstLine="0"/>
        <w:rPr>
          <w:b/>
          <w:bCs/>
        </w:rPr>
      </w:pPr>
      <w:r>
        <w:rPr>
          <w:b/>
          <w:bCs/>
        </w:rPr>
        <w:t>Local</w:t>
      </w:r>
    </w:p>
    <w:tbl>
      <w:tblPr>
        <w:tblW w:w="0" w:type="auto"/>
        <w:tblInd w:w="828" w:type="dxa"/>
        <w:tblLayout w:type="fixed"/>
        <w:tblLook w:val="0000" w:firstRow="0" w:lastRow="0" w:firstColumn="0" w:lastColumn="0" w:noHBand="0" w:noVBand="0"/>
      </w:tblPr>
      <w:tblGrid>
        <w:gridCol w:w="1530"/>
        <w:gridCol w:w="8658"/>
      </w:tblGrid>
      <w:tr w:rsidR="00A86D04" w14:paraId="3EE12B61" w14:textId="77777777">
        <w:tc>
          <w:tcPr>
            <w:tcW w:w="1530" w:type="dxa"/>
            <w:tcBorders>
              <w:top w:val="nil"/>
              <w:left w:val="nil"/>
              <w:bottom w:val="nil"/>
              <w:right w:val="nil"/>
            </w:tcBorders>
          </w:tcPr>
          <w:p w14:paraId="7ABFB277" w14:textId="03CD9F78" w:rsidR="00A86D04" w:rsidRDefault="001211F2">
            <w:r>
              <w:t>2010-</w:t>
            </w:r>
            <w:r w:rsidR="00B210A9">
              <w:t>2011</w:t>
            </w:r>
          </w:p>
        </w:tc>
        <w:tc>
          <w:tcPr>
            <w:tcW w:w="8658" w:type="dxa"/>
            <w:tcBorders>
              <w:top w:val="nil"/>
              <w:left w:val="nil"/>
              <w:bottom w:val="nil"/>
              <w:right w:val="nil"/>
            </w:tcBorders>
          </w:tcPr>
          <w:p w14:paraId="272E8641" w14:textId="1A1E915D" w:rsidR="00A86D04" w:rsidRDefault="00B210A9">
            <w:r>
              <w:t>Students with Disabilities Annual Poetry and Fiction Contest, Contest Judge, Presenter, and Co-Organizer, Co-Organizer</w:t>
            </w:r>
            <w:r w:rsidR="001211F2">
              <w:t>; Judged two annual competitions.</w:t>
            </w:r>
          </w:p>
        </w:tc>
      </w:tr>
    </w:tbl>
    <w:p w14:paraId="5F0AE9FD" w14:textId="77777777" w:rsidR="00A86D04" w:rsidRPr="001211F2" w:rsidRDefault="00A86D04">
      <w:pPr>
        <w:pStyle w:val="section2"/>
        <w:ind w:left="360" w:firstLine="0"/>
        <w:rPr>
          <w:b/>
          <w:bCs/>
          <w:sz w:val="16"/>
          <w:szCs w:val="16"/>
        </w:rPr>
      </w:pPr>
    </w:p>
    <w:p w14:paraId="40BF7DF4" w14:textId="77777777" w:rsidR="00A86D04" w:rsidRDefault="00B210A9">
      <w:pPr>
        <w:pStyle w:val="section2"/>
        <w:keepNext/>
        <w:ind w:left="360" w:firstLine="0"/>
        <w:rPr>
          <w:b/>
          <w:bCs/>
        </w:rPr>
      </w:pPr>
      <w:r>
        <w:rPr>
          <w:b/>
          <w:bCs/>
        </w:rPr>
        <w:t>National</w:t>
      </w:r>
    </w:p>
    <w:tbl>
      <w:tblPr>
        <w:tblW w:w="0" w:type="auto"/>
        <w:tblInd w:w="828" w:type="dxa"/>
        <w:tblLayout w:type="fixed"/>
        <w:tblLook w:val="0000" w:firstRow="0" w:lastRow="0" w:firstColumn="0" w:lastColumn="0" w:noHBand="0" w:noVBand="0"/>
      </w:tblPr>
      <w:tblGrid>
        <w:gridCol w:w="1530"/>
        <w:gridCol w:w="8658"/>
      </w:tblGrid>
      <w:tr w:rsidR="00A86D04" w14:paraId="1F5CF0BC" w14:textId="77777777">
        <w:tc>
          <w:tcPr>
            <w:tcW w:w="1530" w:type="dxa"/>
            <w:tcBorders>
              <w:top w:val="nil"/>
              <w:left w:val="nil"/>
              <w:bottom w:val="nil"/>
              <w:right w:val="nil"/>
            </w:tcBorders>
          </w:tcPr>
          <w:p w14:paraId="0D4FDAD3" w14:textId="77777777" w:rsidR="00A86D04" w:rsidRDefault="00B210A9">
            <w:r>
              <w:t>2017 - Present</w:t>
            </w:r>
          </w:p>
        </w:tc>
        <w:tc>
          <w:tcPr>
            <w:tcW w:w="8658" w:type="dxa"/>
            <w:tcBorders>
              <w:top w:val="nil"/>
              <w:left w:val="nil"/>
              <w:bottom w:val="nil"/>
              <w:right w:val="nil"/>
            </w:tcBorders>
          </w:tcPr>
          <w:p w14:paraId="4B8A9AAE" w14:textId="77777777" w:rsidR="00A86D04" w:rsidRDefault="00B210A9">
            <w:r>
              <w:t>Beta Testing and Audio Contribution for UI Centered SPEEKO Public Speaking App, Consultant, Helping UI-based founders, Nico Aguilar and Anthony Pham, test and promote their NIH funded Public Speaking App.  I am testing it with students and also contributing material, including print and audio, to the app to help students improve their speaking skills.</w:t>
            </w:r>
          </w:p>
        </w:tc>
      </w:tr>
    </w:tbl>
    <w:p w14:paraId="4B8C28E0" w14:textId="77777777" w:rsidR="00A86D04" w:rsidRPr="001211F2" w:rsidRDefault="00A86D04">
      <w:pPr>
        <w:pStyle w:val="section2"/>
        <w:ind w:left="360" w:firstLine="0"/>
        <w:rPr>
          <w:b/>
          <w:bCs/>
          <w:sz w:val="14"/>
          <w:szCs w:val="14"/>
        </w:rPr>
      </w:pPr>
    </w:p>
    <w:p w14:paraId="5B08E547" w14:textId="77777777" w:rsidR="00A86D04" w:rsidRDefault="00B210A9">
      <w:pPr>
        <w:pStyle w:val="section2"/>
        <w:keepNext/>
        <w:ind w:left="360" w:firstLine="0"/>
        <w:rPr>
          <w:b/>
          <w:bCs/>
        </w:rPr>
      </w:pPr>
      <w:r>
        <w:rPr>
          <w:b/>
          <w:bCs/>
        </w:rPr>
        <w:t>Community</w:t>
      </w:r>
    </w:p>
    <w:tbl>
      <w:tblPr>
        <w:tblW w:w="0" w:type="auto"/>
        <w:tblInd w:w="828" w:type="dxa"/>
        <w:tblLayout w:type="fixed"/>
        <w:tblLook w:val="0000" w:firstRow="0" w:lastRow="0" w:firstColumn="0" w:lastColumn="0" w:noHBand="0" w:noVBand="0"/>
      </w:tblPr>
      <w:tblGrid>
        <w:gridCol w:w="1530"/>
        <w:gridCol w:w="8658"/>
      </w:tblGrid>
      <w:tr w:rsidR="00A86D04" w14:paraId="403FAE09" w14:textId="77777777">
        <w:tc>
          <w:tcPr>
            <w:tcW w:w="1530" w:type="dxa"/>
            <w:tcBorders>
              <w:top w:val="nil"/>
              <w:left w:val="nil"/>
              <w:bottom w:val="nil"/>
              <w:right w:val="nil"/>
            </w:tcBorders>
          </w:tcPr>
          <w:p w14:paraId="7F50AEB4" w14:textId="77777777" w:rsidR="00A86D04" w:rsidRDefault="00B210A9">
            <w:pPr>
              <w:pStyle w:val="section2"/>
              <w:ind w:left="0" w:firstLine="0"/>
              <w:rPr>
                <w:sz w:val="22"/>
                <w:szCs w:val="22"/>
              </w:rPr>
            </w:pPr>
            <w:r>
              <w:rPr>
                <w:sz w:val="22"/>
                <w:szCs w:val="22"/>
              </w:rPr>
              <w:t>2012 - Present</w:t>
            </w:r>
          </w:p>
        </w:tc>
        <w:tc>
          <w:tcPr>
            <w:tcW w:w="8658" w:type="dxa"/>
            <w:tcBorders>
              <w:top w:val="nil"/>
              <w:left w:val="nil"/>
              <w:bottom w:val="nil"/>
              <w:right w:val="nil"/>
            </w:tcBorders>
          </w:tcPr>
          <w:p w14:paraId="554B2E65" w14:textId="77777777" w:rsidR="00A86D04" w:rsidRDefault="00B210A9">
            <w:pPr>
              <w:pStyle w:val="section2"/>
              <w:ind w:left="0" w:firstLine="0"/>
              <w:rPr>
                <w:sz w:val="22"/>
                <w:szCs w:val="22"/>
              </w:rPr>
            </w:pPr>
            <w:r>
              <w:rPr>
                <w:sz w:val="22"/>
                <w:szCs w:val="22"/>
              </w:rPr>
              <w:t>Heather Hayes LLC Interventions--Volunteer Editor, Editor, I edit the majority of the documents and correspondence that Atlanta interventionist, Heather Hayes, M.Ed., LPC, sends to her clients and others involved in the intervention process.  These include form letters and personal correspondence that are sent to family members and clients who are undergoing treatment for alcohol and/or drug addiction or who are suffering from eating or other disorders.  I also edit her professional flyers and web site materials.</w:t>
            </w:r>
          </w:p>
        </w:tc>
      </w:tr>
      <w:tr w:rsidR="00A86D04" w14:paraId="1B1B2C18" w14:textId="77777777">
        <w:tc>
          <w:tcPr>
            <w:tcW w:w="1530" w:type="dxa"/>
            <w:tcBorders>
              <w:top w:val="nil"/>
              <w:left w:val="nil"/>
              <w:bottom w:val="nil"/>
              <w:right w:val="nil"/>
            </w:tcBorders>
          </w:tcPr>
          <w:p w14:paraId="660464D6" w14:textId="77777777" w:rsidR="00A86D04" w:rsidRDefault="00B210A9">
            <w:pPr>
              <w:pStyle w:val="section2"/>
              <w:ind w:left="0" w:firstLine="0"/>
              <w:rPr>
                <w:sz w:val="22"/>
                <w:szCs w:val="22"/>
              </w:rPr>
            </w:pPr>
            <w:r>
              <w:rPr>
                <w:sz w:val="22"/>
                <w:szCs w:val="22"/>
              </w:rPr>
              <w:t>2019</w:t>
            </w:r>
          </w:p>
        </w:tc>
        <w:tc>
          <w:tcPr>
            <w:tcW w:w="8658" w:type="dxa"/>
            <w:tcBorders>
              <w:top w:val="nil"/>
              <w:left w:val="nil"/>
              <w:bottom w:val="nil"/>
              <w:right w:val="nil"/>
            </w:tcBorders>
          </w:tcPr>
          <w:p w14:paraId="519D5037" w14:textId="77777777" w:rsidR="00A86D04" w:rsidRDefault="00B210A9">
            <w:pPr>
              <w:pStyle w:val="section2"/>
              <w:ind w:left="0" w:firstLine="0"/>
              <w:rPr>
                <w:sz w:val="22"/>
                <w:szCs w:val="22"/>
              </w:rPr>
            </w:pPr>
            <w:r>
              <w:rPr>
                <w:sz w:val="22"/>
                <w:szCs w:val="22"/>
              </w:rPr>
              <w:t>Atrium Village Assisted Living Facility, Cinda Coggins Mosher, Helped my colleague, Bree Neyland, with a presentation and interactive workshop on herb gardening with residents and staff of Atrium Village.</w:t>
            </w:r>
          </w:p>
        </w:tc>
      </w:tr>
      <w:tr w:rsidR="00A86D04" w14:paraId="7AE4EE68" w14:textId="77777777">
        <w:tc>
          <w:tcPr>
            <w:tcW w:w="1530" w:type="dxa"/>
            <w:tcBorders>
              <w:top w:val="nil"/>
              <w:left w:val="nil"/>
              <w:bottom w:val="nil"/>
              <w:right w:val="nil"/>
            </w:tcBorders>
          </w:tcPr>
          <w:p w14:paraId="7C774D96" w14:textId="571ECB15" w:rsidR="00A86D04" w:rsidRDefault="001211F2">
            <w:pPr>
              <w:pStyle w:val="section2"/>
              <w:ind w:left="0" w:firstLine="0"/>
              <w:rPr>
                <w:sz w:val="22"/>
                <w:szCs w:val="22"/>
              </w:rPr>
            </w:pPr>
            <w:r>
              <w:rPr>
                <w:sz w:val="22"/>
                <w:szCs w:val="22"/>
              </w:rPr>
              <w:t>2015-</w:t>
            </w:r>
            <w:r w:rsidR="00B210A9">
              <w:rPr>
                <w:sz w:val="22"/>
                <w:szCs w:val="22"/>
              </w:rPr>
              <w:t>2017</w:t>
            </w:r>
          </w:p>
        </w:tc>
        <w:tc>
          <w:tcPr>
            <w:tcW w:w="8658" w:type="dxa"/>
            <w:tcBorders>
              <w:top w:val="nil"/>
              <w:left w:val="nil"/>
              <w:bottom w:val="nil"/>
              <w:right w:val="nil"/>
            </w:tcBorders>
          </w:tcPr>
          <w:p w14:paraId="07E86E87" w14:textId="34791E4C" w:rsidR="00A86D04" w:rsidRDefault="00B210A9">
            <w:pPr>
              <w:pStyle w:val="section2"/>
              <w:ind w:left="0" w:firstLine="0"/>
              <w:rPr>
                <w:sz w:val="22"/>
                <w:szCs w:val="22"/>
              </w:rPr>
            </w:pPr>
            <w:r>
              <w:rPr>
                <w:sz w:val="22"/>
                <w:szCs w:val="22"/>
              </w:rPr>
              <w:t xml:space="preserve">South East Junior High, Guest Workshops on Critical Thinking </w:t>
            </w:r>
            <w:r w:rsidR="001211F2">
              <w:rPr>
                <w:sz w:val="22"/>
                <w:szCs w:val="22"/>
              </w:rPr>
              <w:t xml:space="preserve">with respect to </w:t>
            </w:r>
            <w:r>
              <w:rPr>
                <w:sz w:val="22"/>
                <w:szCs w:val="22"/>
              </w:rPr>
              <w:t>Peer Pressur</w:t>
            </w:r>
            <w:r w:rsidR="001211F2">
              <w:rPr>
                <w:sz w:val="22"/>
                <w:szCs w:val="22"/>
              </w:rPr>
              <w:t>e</w:t>
            </w:r>
            <w:r>
              <w:rPr>
                <w:sz w:val="22"/>
                <w:szCs w:val="22"/>
              </w:rPr>
              <w:t xml:space="preserve">, </w:t>
            </w:r>
            <w:r w:rsidR="001211F2">
              <w:rPr>
                <w:sz w:val="22"/>
                <w:szCs w:val="22"/>
              </w:rPr>
              <w:t>Led 8 workshops per trimester for 7</w:t>
            </w:r>
            <w:r w:rsidR="001211F2" w:rsidRPr="001211F2">
              <w:rPr>
                <w:sz w:val="22"/>
                <w:szCs w:val="22"/>
                <w:vertAlign w:val="superscript"/>
              </w:rPr>
              <w:t>th</w:t>
            </w:r>
            <w:r w:rsidR="001211F2">
              <w:rPr>
                <w:sz w:val="22"/>
                <w:szCs w:val="22"/>
              </w:rPr>
              <w:t xml:space="preserve"> and 8</w:t>
            </w:r>
            <w:r w:rsidR="001211F2" w:rsidRPr="001211F2">
              <w:rPr>
                <w:sz w:val="22"/>
                <w:szCs w:val="22"/>
                <w:vertAlign w:val="superscript"/>
              </w:rPr>
              <w:t>th</w:t>
            </w:r>
            <w:r w:rsidR="001211F2">
              <w:rPr>
                <w:sz w:val="22"/>
                <w:szCs w:val="22"/>
              </w:rPr>
              <w:t xml:space="preserve"> grade students with Speaking Center tutors.</w:t>
            </w:r>
          </w:p>
        </w:tc>
      </w:tr>
      <w:tr w:rsidR="00A86D04" w14:paraId="5EE72C5C" w14:textId="77777777">
        <w:tc>
          <w:tcPr>
            <w:tcW w:w="1530" w:type="dxa"/>
            <w:tcBorders>
              <w:top w:val="nil"/>
              <w:left w:val="nil"/>
              <w:bottom w:val="nil"/>
              <w:right w:val="nil"/>
            </w:tcBorders>
          </w:tcPr>
          <w:p w14:paraId="1FC042C5" w14:textId="2364CF9F" w:rsidR="00A86D04" w:rsidRDefault="001211F2">
            <w:pPr>
              <w:pStyle w:val="section2"/>
              <w:ind w:left="0" w:firstLine="0"/>
              <w:rPr>
                <w:sz w:val="22"/>
                <w:szCs w:val="22"/>
              </w:rPr>
            </w:pPr>
            <w:r>
              <w:rPr>
                <w:sz w:val="22"/>
                <w:szCs w:val="22"/>
              </w:rPr>
              <w:t>2014-</w:t>
            </w:r>
            <w:r w:rsidR="00B210A9">
              <w:rPr>
                <w:sz w:val="22"/>
                <w:szCs w:val="22"/>
              </w:rPr>
              <w:t>2016</w:t>
            </w:r>
          </w:p>
        </w:tc>
        <w:tc>
          <w:tcPr>
            <w:tcW w:w="8658" w:type="dxa"/>
            <w:tcBorders>
              <w:top w:val="nil"/>
              <w:left w:val="nil"/>
              <w:bottom w:val="nil"/>
              <w:right w:val="nil"/>
            </w:tcBorders>
          </w:tcPr>
          <w:p w14:paraId="2DCE5031" w14:textId="1169D0EE" w:rsidR="00A86D04" w:rsidRDefault="00B210A9">
            <w:pPr>
              <w:pStyle w:val="section2"/>
              <w:ind w:left="0" w:firstLine="0"/>
              <w:rPr>
                <w:sz w:val="22"/>
                <w:szCs w:val="22"/>
              </w:rPr>
            </w:pPr>
            <w:r>
              <w:rPr>
                <w:sz w:val="22"/>
                <w:szCs w:val="22"/>
              </w:rPr>
              <w:t>South East Junior High Frog Dissection, I helped with the South East Junior High 7th Grade Frog Dissection after school project. I passed out the frogs and frog dissection kits, supervised kids, and provided individual help to students who needed it</w:t>
            </w:r>
            <w:r w:rsidR="001211F2">
              <w:rPr>
                <w:sz w:val="22"/>
                <w:szCs w:val="22"/>
              </w:rPr>
              <w:t>. Volunteered 3 years.</w:t>
            </w:r>
          </w:p>
        </w:tc>
      </w:tr>
      <w:tr w:rsidR="00A86D04" w14:paraId="14EF6545" w14:textId="77777777">
        <w:tc>
          <w:tcPr>
            <w:tcW w:w="1530" w:type="dxa"/>
            <w:tcBorders>
              <w:top w:val="nil"/>
              <w:left w:val="nil"/>
              <w:bottom w:val="nil"/>
              <w:right w:val="nil"/>
            </w:tcBorders>
          </w:tcPr>
          <w:p w14:paraId="329AF4CB" w14:textId="77777777" w:rsidR="00A86D04" w:rsidRDefault="00B210A9">
            <w:pPr>
              <w:pStyle w:val="section2"/>
              <w:ind w:left="0" w:firstLine="0"/>
              <w:rPr>
                <w:sz w:val="22"/>
                <w:szCs w:val="22"/>
              </w:rPr>
            </w:pPr>
            <w:r>
              <w:rPr>
                <w:sz w:val="22"/>
                <w:szCs w:val="22"/>
              </w:rPr>
              <w:t>2016</w:t>
            </w:r>
          </w:p>
        </w:tc>
        <w:tc>
          <w:tcPr>
            <w:tcW w:w="8658" w:type="dxa"/>
            <w:tcBorders>
              <w:top w:val="nil"/>
              <w:left w:val="nil"/>
              <w:bottom w:val="nil"/>
              <w:right w:val="nil"/>
            </w:tcBorders>
          </w:tcPr>
          <w:p w14:paraId="7DADF07A" w14:textId="77777777" w:rsidR="00A86D04" w:rsidRDefault="00B210A9">
            <w:pPr>
              <w:pStyle w:val="section2"/>
              <w:ind w:left="0" w:firstLine="0"/>
              <w:rPr>
                <w:sz w:val="22"/>
                <w:szCs w:val="22"/>
              </w:rPr>
            </w:pPr>
            <w:r>
              <w:rPr>
                <w:sz w:val="22"/>
                <w:szCs w:val="22"/>
              </w:rPr>
              <w:t>Helped Set Up and Supervise SouthEast Junior High 7th Grade Field Trip to Lake MacBride, Volunteer</w:t>
            </w:r>
          </w:p>
        </w:tc>
      </w:tr>
      <w:tr w:rsidR="00A86D04" w14:paraId="006595E4" w14:textId="77777777">
        <w:tc>
          <w:tcPr>
            <w:tcW w:w="1530" w:type="dxa"/>
            <w:tcBorders>
              <w:top w:val="nil"/>
              <w:left w:val="nil"/>
              <w:bottom w:val="nil"/>
              <w:right w:val="nil"/>
            </w:tcBorders>
          </w:tcPr>
          <w:p w14:paraId="3F0CBFBD" w14:textId="77777777" w:rsidR="00A86D04" w:rsidRDefault="00B210A9">
            <w:pPr>
              <w:pStyle w:val="section2"/>
              <w:ind w:left="0" w:firstLine="0"/>
              <w:rPr>
                <w:sz w:val="22"/>
                <w:szCs w:val="22"/>
              </w:rPr>
            </w:pPr>
            <w:r>
              <w:rPr>
                <w:sz w:val="22"/>
                <w:szCs w:val="22"/>
              </w:rPr>
              <w:t>2016</w:t>
            </w:r>
          </w:p>
        </w:tc>
        <w:tc>
          <w:tcPr>
            <w:tcW w:w="8658" w:type="dxa"/>
            <w:tcBorders>
              <w:top w:val="nil"/>
              <w:left w:val="nil"/>
              <w:bottom w:val="nil"/>
              <w:right w:val="nil"/>
            </w:tcBorders>
          </w:tcPr>
          <w:p w14:paraId="67248DEC" w14:textId="0D39F376" w:rsidR="00A86D04" w:rsidRDefault="00B210A9">
            <w:pPr>
              <w:pStyle w:val="section2"/>
              <w:ind w:left="0" w:firstLine="0"/>
              <w:rPr>
                <w:sz w:val="22"/>
                <w:szCs w:val="22"/>
              </w:rPr>
            </w:pPr>
            <w:r>
              <w:rPr>
                <w:sz w:val="22"/>
                <w:szCs w:val="22"/>
              </w:rPr>
              <w:t xml:space="preserve">South East Junior High, Guest Workshops on Critical Thinking </w:t>
            </w:r>
            <w:r w:rsidR="00FD3E98">
              <w:rPr>
                <w:sz w:val="22"/>
                <w:szCs w:val="22"/>
              </w:rPr>
              <w:t>with respect to Identity</w:t>
            </w:r>
            <w:r>
              <w:rPr>
                <w:sz w:val="22"/>
                <w:szCs w:val="22"/>
              </w:rPr>
              <w:t xml:space="preserve">, Guest Speaker, Ben Hassman and I taught 5 sections of Personal Development in one day to seventh graders.  </w:t>
            </w:r>
          </w:p>
        </w:tc>
      </w:tr>
      <w:tr w:rsidR="00A86D04" w14:paraId="05B83E3D" w14:textId="77777777">
        <w:tc>
          <w:tcPr>
            <w:tcW w:w="1530" w:type="dxa"/>
            <w:tcBorders>
              <w:top w:val="nil"/>
              <w:left w:val="nil"/>
              <w:bottom w:val="nil"/>
              <w:right w:val="nil"/>
            </w:tcBorders>
          </w:tcPr>
          <w:p w14:paraId="4E5B38CA" w14:textId="77777777" w:rsidR="00A86D04" w:rsidRDefault="00B210A9">
            <w:pPr>
              <w:pStyle w:val="section2"/>
              <w:ind w:left="0" w:firstLine="0"/>
              <w:rPr>
                <w:sz w:val="22"/>
                <w:szCs w:val="22"/>
              </w:rPr>
            </w:pPr>
            <w:r>
              <w:rPr>
                <w:sz w:val="22"/>
                <w:szCs w:val="22"/>
              </w:rPr>
              <w:t>2016</w:t>
            </w:r>
          </w:p>
        </w:tc>
        <w:tc>
          <w:tcPr>
            <w:tcW w:w="8658" w:type="dxa"/>
            <w:tcBorders>
              <w:top w:val="nil"/>
              <w:left w:val="nil"/>
              <w:bottom w:val="nil"/>
              <w:right w:val="nil"/>
            </w:tcBorders>
          </w:tcPr>
          <w:p w14:paraId="1C9E7341" w14:textId="77777777" w:rsidR="00A86D04" w:rsidRDefault="00B210A9">
            <w:pPr>
              <w:pStyle w:val="section2"/>
              <w:ind w:left="0" w:firstLine="0"/>
              <w:rPr>
                <w:sz w:val="22"/>
                <w:szCs w:val="22"/>
              </w:rPr>
            </w:pPr>
            <w:r>
              <w:rPr>
                <w:sz w:val="22"/>
                <w:szCs w:val="22"/>
              </w:rPr>
              <w:t>2016 STEM Careers Workshop Series Coordinator, Organizer, I organized the 2016 series of speaker workshops on “Careers in STEM” at South East Junior High School.  In this capacity, I contacted STEM professionals around the area (e.g., ER physicians, engineers, dentists, and other professionals) and coordinated their visits to SEJH to speak to children on various aspects of STEM careers. I introduced each speaker on the day of their workshop.</w:t>
            </w:r>
          </w:p>
        </w:tc>
      </w:tr>
      <w:tr w:rsidR="00A86D04" w14:paraId="298892F1" w14:textId="77777777">
        <w:tc>
          <w:tcPr>
            <w:tcW w:w="1530" w:type="dxa"/>
            <w:tcBorders>
              <w:top w:val="nil"/>
              <w:left w:val="nil"/>
              <w:bottom w:val="nil"/>
              <w:right w:val="nil"/>
            </w:tcBorders>
          </w:tcPr>
          <w:p w14:paraId="403056E2" w14:textId="77777777" w:rsidR="00A86D04" w:rsidRDefault="00B210A9">
            <w:pPr>
              <w:pStyle w:val="section2"/>
              <w:ind w:left="0" w:firstLine="0"/>
              <w:rPr>
                <w:sz w:val="22"/>
                <w:szCs w:val="22"/>
              </w:rPr>
            </w:pPr>
            <w:r>
              <w:rPr>
                <w:sz w:val="22"/>
                <w:szCs w:val="22"/>
              </w:rPr>
              <w:t>2015</w:t>
            </w:r>
          </w:p>
        </w:tc>
        <w:tc>
          <w:tcPr>
            <w:tcW w:w="8658" w:type="dxa"/>
            <w:tcBorders>
              <w:top w:val="nil"/>
              <w:left w:val="nil"/>
              <w:bottom w:val="nil"/>
              <w:right w:val="nil"/>
            </w:tcBorders>
          </w:tcPr>
          <w:p w14:paraId="1981F45F" w14:textId="77777777" w:rsidR="00A86D04" w:rsidRDefault="00B210A9">
            <w:pPr>
              <w:pStyle w:val="section2"/>
              <w:ind w:left="0" w:firstLine="0"/>
              <w:rPr>
                <w:sz w:val="22"/>
                <w:szCs w:val="22"/>
              </w:rPr>
            </w:pPr>
            <w:r>
              <w:rPr>
                <w:sz w:val="22"/>
                <w:szCs w:val="22"/>
              </w:rPr>
              <w:t>Iowa City Community School District 7th Grade STEM Field Trip, Volunteer</w:t>
            </w:r>
          </w:p>
        </w:tc>
      </w:tr>
      <w:tr w:rsidR="00A86D04" w14:paraId="00D064C8" w14:textId="77777777">
        <w:tc>
          <w:tcPr>
            <w:tcW w:w="1530" w:type="dxa"/>
            <w:tcBorders>
              <w:top w:val="nil"/>
              <w:left w:val="nil"/>
              <w:bottom w:val="nil"/>
              <w:right w:val="nil"/>
            </w:tcBorders>
          </w:tcPr>
          <w:p w14:paraId="7779E464" w14:textId="77777777" w:rsidR="00A86D04" w:rsidRDefault="00B210A9">
            <w:pPr>
              <w:pStyle w:val="section2"/>
              <w:ind w:left="0" w:firstLine="0"/>
              <w:rPr>
                <w:sz w:val="22"/>
                <w:szCs w:val="22"/>
              </w:rPr>
            </w:pPr>
            <w:r>
              <w:rPr>
                <w:sz w:val="22"/>
                <w:szCs w:val="22"/>
              </w:rPr>
              <w:t>2015</w:t>
            </w:r>
          </w:p>
        </w:tc>
        <w:tc>
          <w:tcPr>
            <w:tcW w:w="8658" w:type="dxa"/>
            <w:tcBorders>
              <w:top w:val="nil"/>
              <w:left w:val="nil"/>
              <w:bottom w:val="nil"/>
              <w:right w:val="nil"/>
            </w:tcBorders>
          </w:tcPr>
          <w:p w14:paraId="1A3BBD0D" w14:textId="77777777" w:rsidR="00A86D04" w:rsidRDefault="00B210A9">
            <w:pPr>
              <w:pStyle w:val="section2"/>
              <w:ind w:left="0" w:firstLine="0"/>
              <w:rPr>
                <w:sz w:val="22"/>
                <w:szCs w:val="22"/>
              </w:rPr>
            </w:pPr>
            <w:r>
              <w:rPr>
                <w:sz w:val="22"/>
                <w:szCs w:val="22"/>
              </w:rPr>
              <w:t>Brought and Subsequently Sent English Textbooks to Menji, Cameroon, After vising Menji, Cameroon and meeting with a local secondary school teacher, I provided him with teaching materials for his classes that he couldn’t get there: an anthology of world literature in English, a teacher’s edition of The Old Man in the Sea, and other novels. I will send other materials as I collect them so that he can have a more comprehensive set of teaching materials to use in his classes</w:t>
            </w:r>
          </w:p>
        </w:tc>
      </w:tr>
      <w:tr w:rsidR="00A86D04" w14:paraId="7901E574" w14:textId="77777777">
        <w:tc>
          <w:tcPr>
            <w:tcW w:w="1530" w:type="dxa"/>
            <w:tcBorders>
              <w:top w:val="nil"/>
              <w:left w:val="nil"/>
              <w:bottom w:val="nil"/>
              <w:right w:val="nil"/>
            </w:tcBorders>
          </w:tcPr>
          <w:p w14:paraId="55B703F4" w14:textId="77777777" w:rsidR="00A86D04" w:rsidRDefault="00B210A9">
            <w:pPr>
              <w:pStyle w:val="section2"/>
              <w:ind w:left="0" w:firstLine="0"/>
              <w:rPr>
                <w:sz w:val="22"/>
                <w:szCs w:val="22"/>
              </w:rPr>
            </w:pPr>
            <w:r>
              <w:rPr>
                <w:sz w:val="22"/>
                <w:szCs w:val="22"/>
              </w:rPr>
              <w:t>2015</w:t>
            </w:r>
          </w:p>
        </w:tc>
        <w:tc>
          <w:tcPr>
            <w:tcW w:w="8658" w:type="dxa"/>
            <w:tcBorders>
              <w:top w:val="nil"/>
              <w:left w:val="nil"/>
              <w:bottom w:val="nil"/>
              <w:right w:val="nil"/>
            </w:tcBorders>
          </w:tcPr>
          <w:p w14:paraId="691F836D" w14:textId="77777777" w:rsidR="00A86D04" w:rsidRDefault="00B210A9">
            <w:pPr>
              <w:pStyle w:val="section2"/>
              <w:ind w:left="0" w:firstLine="0"/>
              <w:rPr>
                <w:sz w:val="22"/>
                <w:szCs w:val="22"/>
              </w:rPr>
            </w:pPr>
            <w:r>
              <w:rPr>
                <w:sz w:val="22"/>
                <w:szCs w:val="22"/>
              </w:rPr>
              <w:t>Helped Set Up and Supervise SouthEast Junior High 7th Grade Field Trip to Lake MacBride, Volunteer</w:t>
            </w:r>
          </w:p>
        </w:tc>
      </w:tr>
      <w:tr w:rsidR="00A86D04" w14:paraId="51F92921" w14:textId="77777777">
        <w:tc>
          <w:tcPr>
            <w:tcW w:w="1530" w:type="dxa"/>
            <w:tcBorders>
              <w:top w:val="nil"/>
              <w:left w:val="nil"/>
              <w:bottom w:val="nil"/>
              <w:right w:val="nil"/>
            </w:tcBorders>
          </w:tcPr>
          <w:p w14:paraId="5FBAAAE6" w14:textId="77777777" w:rsidR="00A86D04" w:rsidRDefault="00B210A9">
            <w:pPr>
              <w:pStyle w:val="section2"/>
              <w:ind w:left="0" w:firstLine="0"/>
              <w:rPr>
                <w:sz w:val="22"/>
                <w:szCs w:val="22"/>
              </w:rPr>
            </w:pPr>
            <w:r>
              <w:rPr>
                <w:sz w:val="22"/>
                <w:szCs w:val="22"/>
              </w:rPr>
              <w:t>2014</w:t>
            </w:r>
          </w:p>
        </w:tc>
        <w:tc>
          <w:tcPr>
            <w:tcW w:w="8658" w:type="dxa"/>
            <w:tcBorders>
              <w:top w:val="nil"/>
              <w:left w:val="nil"/>
              <w:bottom w:val="nil"/>
              <w:right w:val="nil"/>
            </w:tcBorders>
          </w:tcPr>
          <w:p w14:paraId="173B1DF6" w14:textId="77777777" w:rsidR="00A86D04" w:rsidRDefault="00B210A9">
            <w:pPr>
              <w:pStyle w:val="section2"/>
              <w:ind w:left="0" w:firstLine="0"/>
              <w:rPr>
                <w:sz w:val="22"/>
                <w:szCs w:val="22"/>
              </w:rPr>
            </w:pPr>
            <w:r>
              <w:rPr>
                <w:sz w:val="22"/>
                <w:szCs w:val="22"/>
              </w:rPr>
              <w:t>Seminar on College Essays for Ms. Colleen Davis’ Honors English 11 Class at City High School, Guest Speaker, I guest taught two sections of Ms. Colleen Davis’ Honors English 11 Class at City High School. I spoke to the class on college applications and essays.</w:t>
            </w:r>
          </w:p>
        </w:tc>
      </w:tr>
      <w:tr w:rsidR="00A86D04" w14:paraId="1A136630" w14:textId="77777777">
        <w:tc>
          <w:tcPr>
            <w:tcW w:w="1530" w:type="dxa"/>
            <w:tcBorders>
              <w:top w:val="nil"/>
              <w:left w:val="nil"/>
              <w:bottom w:val="nil"/>
              <w:right w:val="nil"/>
            </w:tcBorders>
          </w:tcPr>
          <w:p w14:paraId="5EABAAC2" w14:textId="77777777" w:rsidR="00A86D04" w:rsidRDefault="00B210A9">
            <w:pPr>
              <w:pStyle w:val="section2"/>
              <w:ind w:left="0" w:firstLine="0"/>
              <w:rPr>
                <w:sz w:val="22"/>
                <w:szCs w:val="22"/>
              </w:rPr>
            </w:pPr>
            <w:r>
              <w:rPr>
                <w:sz w:val="22"/>
                <w:szCs w:val="22"/>
              </w:rPr>
              <w:t>1999 - 2011</w:t>
            </w:r>
          </w:p>
        </w:tc>
        <w:tc>
          <w:tcPr>
            <w:tcW w:w="8658" w:type="dxa"/>
            <w:tcBorders>
              <w:top w:val="nil"/>
              <w:left w:val="nil"/>
              <w:bottom w:val="nil"/>
              <w:right w:val="nil"/>
            </w:tcBorders>
          </w:tcPr>
          <w:p w14:paraId="7AC2B129" w14:textId="77777777" w:rsidR="00A86D04" w:rsidRDefault="00B210A9">
            <w:pPr>
              <w:pStyle w:val="section2"/>
              <w:ind w:left="0" w:firstLine="0"/>
              <w:rPr>
                <w:sz w:val="22"/>
                <w:szCs w:val="22"/>
              </w:rPr>
            </w:pPr>
            <w:r>
              <w:rPr>
                <w:sz w:val="22"/>
                <w:szCs w:val="22"/>
              </w:rPr>
              <w:t>Iowa City Alliance Soccer Club, Parent Coach, Volunteer</w:t>
            </w:r>
          </w:p>
        </w:tc>
      </w:tr>
      <w:tr w:rsidR="00A86D04" w14:paraId="33E72E00" w14:textId="77777777">
        <w:tc>
          <w:tcPr>
            <w:tcW w:w="1530" w:type="dxa"/>
            <w:tcBorders>
              <w:top w:val="nil"/>
              <w:left w:val="nil"/>
              <w:bottom w:val="nil"/>
              <w:right w:val="nil"/>
            </w:tcBorders>
          </w:tcPr>
          <w:p w14:paraId="7543EF50" w14:textId="77777777" w:rsidR="00A86D04" w:rsidRDefault="00B210A9">
            <w:pPr>
              <w:pStyle w:val="section2"/>
              <w:ind w:left="0" w:firstLine="0"/>
              <w:rPr>
                <w:sz w:val="22"/>
                <w:szCs w:val="22"/>
              </w:rPr>
            </w:pPr>
            <w:r>
              <w:rPr>
                <w:sz w:val="22"/>
                <w:szCs w:val="22"/>
              </w:rPr>
              <w:t>2011</w:t>
            </w:r>
          </w:p>
        </w:tc>
        <w:tc>
          <w:tcPr>
            <w:tcW w:w="8658" w:type="dxa"/>
            <w:tcBorders>
              <w:top w:val="nil"/>
              <w:left w:val="nil"/>
              <w:bottom w:val="nil"/>
              <w:right w:val="nil"/>
            </w:tcBorders>
          </w:tcPr>
          <w:p w14:paraId="4A40D2E3" w14:textId="77777777" w:rsidR="00A86D04" w:rsidRDefault="00B210A9">
            <w:pPr>
              <w:pStyle w:val="section2"/>
              <w:ind w:left="0" w:firstLine="0"/>
              <w:rPr>
                <w:sz w:val="22"/>
                <w:szCs w:val="22"/>
              </w:rPr>
            </w:pPr>
            <w:r>
              <w:rPr>
                <w:sz w:val="22"/>
                <w:szCs w:val="22"/>
              </w:rPr>
              <w:t>Seminar on Huckleberry Finn and Censorship in Ms. Colleen Davis' 11th Grade English Class at City High School, Guest Speaker</w:t>
            </w:r>
          </w:p>
        </w:tc>
      </w:tr>
      <w:tr w:rsidR="00A86D04" w14:paraId="4C1FC489" w14:textId="77777777">
        <w:tc>
          <w:tcPr>
            <w:tcW w:w="1530" w:type="dxa"/>
            <w:tcBorders>
              <w:top w:val="nil"/>
              <w:left w:val="nil"/>
              <w:bottom w:val="nil"/>
              <w:right w:val="nil"/>
            </w:tcBorders>
          </w:tcPr>
          <w:p w14:paraId="46DC802E" w14:textId="77777777" w:rsidR="00A86D04" w:rsidRDefault="00B210A9">
            <w:pPr>
              <w:pStyle w:val="section2"/>
              <w:ind w:left="0" w:firstLine="0"/>
              <w:rPr>
                <w:sz w:val="22"/>
                <w:szCs w:val="22"/>
              </w:rPr>
            </w:pPr>
            <w:r>
              <w:rPr>
                <w:sz w:val="22"/>
                <w:szCs w:val="22"/>
              </w:rPr>
              <w:t>2006</w:t>
            </w:r>
          </w:p>
        </w:tc>
        <w:tc>
          <w:tcPr>
            <w:tcW w:w="8658" w:type="dxa"/>
            <w:tcBorders>
              <w:top w:val="nil"/>
              <w:left w:val="nil"/>
              <w:bottom w:val="nil"/>
              <w:right w:val="nil"/>
            </w:tcBorders>
          </w:tcPr>
          <w:p w14:paraId="142E37CF" w14:textId="77777777" w:rsidR="00A86D04" w:rsidRDefault="00B210A9">
            <w:pPr>
              <w:pStyle w:val="section2"/>
              <w:ind w:left="0" w:firstLine="0"/>
              <w:rPr>
                <w:sz w:val="22"/>
                <w:szCs w:val="22"/>
              </w:rPr>
            </w:pPr>
            <w:r>
              <w:rPr>
                <w:sz w:val="22"/>
                <w:szCs w:val="22"/>
              </w:rPr>
              <w:t>Tate Alternative High School--Fiction Writing Group Co-Leader, Co-Organizer</w:t>
            </w:r>
          </w:p>
        </w:tc>
      </w:tr>
      <w:tr w:rsidR="00A86D04" w14:paraId="30D463C1" w14:textId="77777777">
        <w:tc>
          <w:tcPr>
            <w:tcW w:w="1530" w:type="dxa"/>
            <w:tcBorders>
              <w:top w:val="nil"/>
              <w:left w:val="nil"/>
              <w:bottom w:val="nil"/>
              <w:right w:val="nil"/>
            </w:tcBorders>
          </w:tcPr>
          <w:p w14:paraId="79C3886B" w14:textId="77777777" w:rsidR="00A86D04" w:rsidRDefault="00B210A9">
            <w:pPr>
              <w:pStyle w:val="section2"/>
              <w:ind w:left="0" w:firstLine="0"/>
              <w:rPr>
                <w:sz w:val="22"/>
                <w:szCs w:val="22"/>
              </w:rPr>
            </w:pPr>
            <w:r>
              <w:rPr>
                <w:sz w:val="22"/>
                <w:szCs w:val="22"/>
              </w:rPr>
              <w:t>2005</w:t>
            </w:r>
          </w:p>
        </w:tc>
        <w:tc>
          <w:tcPr>
            <w:tcW w:w="8658" w:type="dxa"/>
            <w:tcBorders>
              <w:top w:val="nil"/>
              <w:left w:val="nil"/>
              <w:bottom w:val="nil"/>
              <w:right w:val="nil"/>
            </w:tcBorders>
          </w:tcPr>
          <w:p w14:paraId="5D556A1B" w14:textId="77777777" w:rsidR="00A86D04" w:rsidRDefault="00B210A9">
            <w:pPr>
              <w:pStyle w:val="section2"/>
              <w:ind w:left="0" w:firstLine="0"/>
              <w:rPr>
                <w:sz w:val="22"/>
                <w:szCs w:val="22"/>
              </w:rPr>
            </w:pPr>
            <w:r>
              <w:rPr>
                <w:sz w:val="22"/>
                <w:szCs w:val="22"/>
              </w:rPr>
              <w:t>Parent Panelist on a Personal Development Panel on Parenting Styles (SouthEast Junior High), Expert Panel</w:t>
            </w:r>
          </w:p>
        </w:tc>
      </w:tr>
    </w:tbl>
    <w:p w14:paraId="5F03A3B3" w14:textId="0C54F217" w:rsidR="00A86D04" w:rsidRDefault="00A86D04">
      <w:pPr>
        <w:pStyle w:val="section2"/>
        <w:ind w:left="360" w:firstLine="0"/>
        <w:rPr>
          <w:b/>
          <w:bCs/>
        </w:rPr>
      </w:pPr>
    </w:p>
    <w:p w14:paraId="31D8209E" w14:textId="4B681315" w:rsidR="00827112" w:rsidRDefault="00827112">
      <w:pPr>
        <w:pStyle w:val="section2"/>
        <w:ind w:left="360" w:firstLine="0"/>
        <w:rPr>
          <w:b/>
          <w:bCs/>
        </w:rPr>
      </w:pPr>
    </w:p>
    <w:p w14:paraId="72B0E39E" w14:textId="77777777" w:rsidR="00827112" w:rsidRDefault="00827112">
      <w:pPr>
        <w:pStyle w:val="section2"/>
        <w:ind w:left="360" w:firstLine="0"/>
        <w:rPr>
          <w:b/>
          <w:bCs/>
        </w:rPr>
      </w:pPr>
    </w:p>
    <w:p w14:paraId="29ABF9E6" w14:textId="77777777" w:rsidR="00A86D04" w:rsidRDefault="00B210A9">
      <w:pPr>
        <w:pStyle w:val="section2"/>
        <w:keepNext/>
        <w:ind w:left="360" w:firstLine="0"/>
        <w:rPr>
          <w:b/>
          <w:bCs/>
        </w:rPr>
      </w:pPr>
      <w:r>
        <w:rPr>
          <w:b/>
          <w:bCs/>
        </w:rPr>
        <w:t>Professional Development Activities</w:t>
      </w:r>
    </w:p>
    <w:tbl>
      <w:tblPr>
        <w:tblW w:w="0" w:type="auto"/>
        <w:tblInd w:w="828" w:type="dxa"/>
        <w:tblLayout w:type="fixed"/>
        <w:tblLook w:val="0000" w:firstRow="0" w:lastRow="0" w:firstColumn="0" w:lastColumn="0" w:noHBand="0" w:noVBand="0"/>
      </w:tblPr>
      <w:tblGrid>
        <w:gridCol w:w="1530"/>
        <w:gridCol w:w="8658"/>
      </w:tblGrid>
      <w:tr w:rsidR="00A86D04" w14:paraId="722C3A8C" w14:textId="77777777">
        <w:tc>
          <w:tcPr>
            <w:tcW w:w="1530" w:type="dxa"/>
            <w:tcBorders>
              <w:top w:val="nil"/>
              <w:left w:val="nil"/>
              <w:bottom w:val="nil"/>
              <w:right w:val="nil"/>
            </w:tcBorders>
          </w:tcPr>
          <w:p w14:paraId="459EA74C" w14:textId="77777777" w:rsidR="00A86D04" w:rsidRDefault="00B210A9">
            <w:pPr>
              <w:pStyle w:val="section2"/>
              <w:ind w:left="0" w:firstLine="0"/>
              <w:rPr>
                <w:sz w:val="22"/>
                <w:szCs w:val="22"/>
              </w:rPr>
            </w:pPr>
            <w:r>
              <w:rPr>
                <w:sz w:val="22"/>
                <w:szCs w:val="22"/>
              </w:rPr>
              <w:t>2019</w:t>
            </w:r>
          </w:p>
        </w:tc>
        <w:tc>
          <w:tcPr>
            <w:tcW w:w="8658" w:type="dxa"/>
            <w:tcBorders>
              <w:top w:val="nil"/>
              <w:left w:val="nil"/>
              <w:bottom w:val="nil"/>
              <w:right w:val="nil"/>
            </w:tcBorders>
          </w:tcPr>
          <w:p w14:paraId="7284F808" w14:textId="77777777" w:rsidR="00A86D04" w:rsidRDefault="00B210A9">
            <w:pPr>
              <w:pStyle w:val="section2"/>
              <w:ind w:left="0" w:firstLine="0"/>
              <w:rPr>
                <w:sz w:val="22"/>
                <w:szCs w:val="22"/>
              </w:rPr>
            </w:pPr>
            <w:r>
              <w:rPr>
                <w:sz w:val="22"/>
                <w:szCs w:val="22"/>
              </w:rPr>
              <w:t>Conference Attendance, 4CAST ’19: Teaching, Machine Learning, and the Academic Panopticon, Center for Teaching, Full-day interactive workshop sponsored by ITS Office of Teaching, Learning &amp; Technologies, UI Libraries, The Office of Outreach and Engagement, and the Division of Continuing Education.  Attended sessions after DCG meeting.</w:t>
            </w:r>
          </w:p>
        </w:tc>
      </w:tr>
      <w:tr w:rsidR="00A86D04" w14:paraId="677B09FC" w14:textId="77777777">
        <w:tc>
          <w:tcPr>
            <w:tcW w:w="1530" w:type="dxa"/>
            <w:tcBorders>
              <w:top w:val="nil"/>
              <w:left w:val="nil"/>
              <w:bottom w:val="nil"/>
              <w:right w:val="nil"/>
            </w:tcBorders>
          </w:tcPr>
          <w:p w14:paraId="25CEFF94" w14:textId="77777777" w:rsidR="00A86D04" w:rsidRDefault="00B210A9">
            <w:pPr>
              <w:pStyle w:val="section2"/>
              <w:ind w:left="0" w:firstLine="0"/>
              <w:rPr>
                <w:sz w:val="22"/>
                <w:szCs w:val="22"/>
              </w:rPr>
            </w:pPr>
            <w:r>
              <w:rPr>
                <w:sz w:val="22"/>
                <w:szCs w:val="22"/>
              </w:rPr>
              <w:t>2018</w:t>
            </w:r>
          </w:p>
        </w:tc>
        <w:tc>
          <w:tcPr>
            <w:tcW w:w="8658" w:type="dxa"/>
            <w:tcBorders>
              <w:top w:val="nil"/>
              <w:left w:val="nil"/>
              <w:bottom w:val="nil"/>
              <w:right w:val="nil"/>
            </w:tcBorders>
          </w:tcPr>
          <w:p w14:paraId="112F87D7" w14:textId="77777777" w:rsidR="00A86D04" w:rsidRDefault="00B210A9">
            <w:pPr>
              <w:pStyle w:val="section2"/>
              <w:ind w:left="0" w:firstLine="0"/>
              <w:rPr>
                <w:sz w:val="22"/>
                <w:szCs w:val="22"/>
              </w:rPr>
            </w:pPr>
            <w:r>
              <w:rPr>
                <w:sz w:val="22"/>
                <w:szCs w:val="22"/>
              </w:rPr>
              <w:t>Conference Attendance, 4CAST ’18: Learning Architects: Design Thinking in the Classroom, Center for Teaching, Full-day interactive workshop sponsored by ITS Office of Teaching, Learning &amp; Technologies, UI Libraries, The Office of Outreach and Engagement, and the Division of Continuing Education.  Attended sessions after DCG meeting.</w:t>
            </w:r>
          </w:p>
        </w:tc>
      </w:tr>
      <w:tr w:rsidR="00A86D04" w14:paraId="7B3C9906" w14:textId="77777777">
        <w:tc>
          <w:tcPr>
            <w:tcW w:w="1530" w:type="dxa"/>
            <w:tcBorders>
              <w:top w:val="nil"/>
              <w:left w:val="nil"/>
              <w:bottom w:val="nil"/>
              <w:right w:val="nil"/>
            </w:tcBorders>
          </w:tcPr>
          <w:p w14:paraId="763B024D" w14:textId="77777777" w:rsidR="00A86D04" w:rsidRDefault="00B210A9">
            <w:pPr>
              <w:pStyle w:val="section2"/>
              <w:ind w:left="0" w:firstLine="0"/>
              <w:rPr>
                <w:sz w:val="22"/>
                <w:szCs w:val="22"/>
              </w:rPr>
            </w:pPr>
            <w:r>
              <w:rPr>
                <w:sz w:val="22"/>
                <w:szCs w:val="22"/>
              </w:rPr>
              <w:t>2017</w:t>
            </w:r>
          </w:p>
        </w:tc>
        <w:tc>
          <w:tcPr>
            <w:tcW w:w="8658" w:type="dxa"/>
            <w:tcBorders>
              <w:top w:val="nil"/>
              <w:left w:val="nil"/>
              <w:bottom w:val="nil"/>
              <w:right w:val="nil"/>
            </w:tcBorders>
          </w:tcPr>
          <w:p w14:paraId="50D44A8B" w14:textId="77777777" w:rsidR="00A86D04" w:rsidRDefault="00B210A9">
            <w:pPr>
              <w:pStyle w:val="section2"/>
              <w:ind w:left="0" w:firstLine="0"/>
              <w:rPr>
                <w:sz w:val="22"/>
                <w:szCs w:val="22"/>
              </w:rPr>
            </w:pPr>
            <w:r>
              <w:rPr>
                <w:sz w:val="22"/>
                <w:szCs w:val="22"/>
              </w:rPr>
              <w:t>Conference Attendance, 4CAST ’17: “Our Lives Online", Center for Teaching, Full-day interactive workshop sponsored by The Center for Teaching.  Attended sessions before and after DCG met.</w:t>
            </w:r>
          </w:p>
        </w:tc>
      </w:tr>
      <w:tr w:rsidR="00A86D04" w14:paraId="0C9B548C" w14:textId="77777777">
        <w:tc>
          <w:tcPr>
            <w:tcW w:w="1530" w:type="dxa"/>
            <w:tcBorders>
              <w:top w:val="nil"/>
              <w:left w:val="nil"/>
              <w:bottom w:val="nil"/>
              <w:right w:val="nil"/>
            </w:tcBorders>
          </w:tcPr>
          <w:p w14:paraId="5EC775E9" w14:textId="77777777" w:rsidR="00A86D04" w:rsidRDefault="00B210A9">
            <w:pPr>
              <w:pStyle w:val="section2"/>
              <w:ind w:left="0" w:firstLine="0"/>
              <w:rPr>
                <w:sz w:val="22"/>
                <w:szCs w:val="22"/>
              </w:rPr>
            </w:pPr>
            <w:r>
              <w:rPr>
                <w:sz w:val="22"/>
                <w:szCs w:val="22"/>
              </w:rPr>
              <w:t>2016</w:t>
            </w:r>
          </w:p>
        </w:tc>
        <w:tc>
          <w:tcPr>
            <w:tcW w:w="8658" w:type="dxa"/>
            <w:tcBorders>
              <w:top w:val="nil"/>
              <w:left w:val="nil"/>
              <w:bottom w:val="nil"/>
              <w:right w:val="nil"/>
            </w:tcBorders>
          </w:tcPr>
          <w:p w14:paraId="250359DE" w14:textId="77777777" w:rsidR="00A86D04" w:rsidRDefault="00B210A9">
            <w:pPr>
              <w:pStyle w:val="section2"/>
              <w:ind w:left="0" w:firstLine="0"/>
              <w:rPr>
                <w:sz w:val="22"/>
                <w:szCs w:val="22"/>
              </w:rPr>
            </w:pPr>
            <w:r>
              <w:rPr>
                <w:sz w:val="22"/>
                <w:szCs w:val="22"/>
              </w:rPr>
              <w:t>Conference Attendance, 4CAST ’16: “Bridging Art and Science: STEAM Education in a Digital World", Center for Teaching, Full-day interactive workshop sponsored by The Center for Teaching.</w:t>
            </w:r>
          </w:p>
        </w:tc>
      </w:tr>
      <w:tr w:rsidR="00A86D04" w14:paraId="4159C14D" w14:textId="77777777">
        <w:tc>
          <w:tcPr>
            <w:tcW w:w="1530" w:type="dxa"/>
            <w:tcBorders>
              <w:top w:val="nil"/>
              <w:left w:val="nil"/>
              <w:bottom w:val="nil"/>
              <w:right w:val="nil"/>
            </w:tcBorders>
          </w:tcPr>
          <w:p w14:paraId="3E07297E" w14:textId="77777777" w:rsidR="00A86D04" w:rsidRDefault="00B210A9">
            <w:pPr>
              <w:pStyle w:val="section2"/>
              <w:ind w:left="0" w:firstLine="0"/>
              <w:rPr>
                <w:sz w:val="22"/>
                <w:szCs w:val="22"/>
              </w:rPr>
            </w:pPr>
            <w:r>
              <w:rPr>
                <w:sz w:val="22"/>
                <w:szCs w:val="22"/>
              </w:rPr>
              <w:t>2015</w:t>
            </w:r>
          </w:p>
        </w:tc>
        <w:tc>
          <w:tcPr>
            <w:tcW w:w="8658" w:type="dxa"/>
            <w:tcBorders>
              <w:top w:val="nil"/>
              <w:left w:val="nil"/>
              <w:bottom w:val="nil"/>
              <w:right w:val="nil"/>
            </w:tcBorders>
          </w:tcPr>
          <w:p w14:paraId="33CFAE2D" w14:textId="77777777" w:rsidR="00A86D04" w:rsidRDefault="00B210A9">
            <w:pPr>
              <w:pStyle w:val="section2"/>
              <w:ind w:left="0" w:firstLine="0"/>
              <w:rPr>
                <w:sz w:val="22"/>
                <w:szCs w:val="22"/>
              </w:rPr>
            </w:pPr>
            <w:r>
              <w:rPr>
                <w:sz w:val="22"/>
                <w:szCs w:val="22"/>
              </w:rPr>
              <w:t>Conference Attendance, 4CAST ’15: “Who’s in Control? Students as Creators, Collaborators, and ‘Consumers’ of their Education.”, Center for Teaching, Full-day interactive workshop sponsored by The Center for Teaching.</w:t>
            </w:r>
          </w:p>
        </w:tc>
      </w:tr>
      <w:tr w:rsidR="00A86D04" w14:paraId="404DDFAA" w14:textId="77777777">
        <w:tc>
          <w:tcPr>
            <w:tcW w:w="1530" w:type="dxa"/>
            <w:tcBorders>
              <w:top w:val="nil"/>
              <w:left w:val="nil"/>
              <w:bottom w:val="nil"/>
              <w:right w:val="nil"/>
            </w:tcBorders>
          </w:tcPr>
          <w:p w14:paraId="2B596F5B" w14:textId="77777777" w:rsidR="00A86D04" w:rsidRDefault="00B210A9">
            <w:pPr>
              <w:pStyle w:val="section2"/>
              <w:ind w:left="0" w:firstLine="0"/>
              <w:rPr>
                <w:sz w:val="22"/>
                <w:szCs w:val="22"/>
              </w:rPr>
            </w:pPr>
            <w:r>
              <w:rPr>
                <w:sz w:val="22"/>
                <w:szCs w:val="22"/>
              </w:rPr>
              <w:t>2014</w:t>
            </w:r>
          </w:p>
        </w:tc>
        <w:tc>
          <w:tcPr>
            <w:tcW w:w="8658" w:type="dxa"/>
            <w:tcBorders>
              <w:top w:val="nil"/>
              <w:left w:val="nil"/>
              <w:bottom w:val="nil"/>
              <w:right w:val="nil"/>
            </w:tcBorders>
          </w:tcPr>
          <w:p w14:paraId="2111BB5F" w14:textId="77777777" w:rsidR="00A86D04" w:rsidRDefault="00B210A9">
            <w:pPr>
              <w:pStyle w:val="section2"/>
              <w:ind w:left="0" w:firstLine="0"/>
              <w:rPr>
                <w:sz w:val="22"/>
                <w:szCs w:val="22"/>
              </w:rPr>
            </w:pPr>
            <w:r>
              <w:rPr>
                <w:sz w:val="22"/>
                <w:szCs w:val="22"/>
              </w:rPr>
              <w:t>Conference Attendance, 4CAST ‘14: “The Book is Dead. Long Live the Book.”, Center for Teaching, Full-day interactive workshop sponsored by The Center for Teaching.</w:t>
            </w:r>
          </w:p>
        </w:tc>
      </w:tr>
      <w:tr w:rsidR="00A86D04" w14:paraId="321E105E" w14:textId="77777777">
        <w:tc>
          <w:tcPr>
            <w:tcW w:w="1530" w:type="dxa"/>
            <w:tcBorders>
              <w:top w:val="nil"/>
              <w:left w:val="nil"/>
              <w:bottom w:val="nil"/>
              <w:right w:val="nil"/>
            </w:tcBorders>
          </w:tcPr>
          <w:p w14:paraId="068A406C" w14:textId="77777777" w:rsidR="00A86D04" w:rsidRDefault="00B210A9">
            <w:pPr>
              <w:pStyle w:val="section2"/>
              <w:ind w:left="0" w:firstLine="0"/>
              <w:rPr>
                <w:sz w:val="22"/>
                <w:szCs w:val="22"/>
              </w:rPr>
            </w:pPr>
            <w:r>
              <w:rPr>
                <w:sz w:val="22"/>
                <w:szCs w:val="22"/>
              </w:rPr>
              <w:t>2013</w:t>
            </w:r>
          </w:p>
        </w:tc>
        <w:tc>
          <w:tcPr>
            <w:tcW w:w="8658" w:type="dxa"/>
            <w:tcBorders>
              <w:top w:val="nil"/>
              <w:left w:val="nil"/>
              <w:bottom w:val="nil"/>
              <w:right w:val="nil"/>
            </w:tcBorders>
          </w:tcPr>
          <w:p w14:paraId="00D6238A" w14:textId="77777777" w:rsidR="00A86D04" w:rsidRDefault="00B210A9">
            <w:pPr>
              <w:pStyle w:val="section2"/>
              <w:ind w:left="0" w:firstLine="0"/>
              <w:rPr>
                <w:sz w:val="22"/>
                <w:szCs w:val="22"/>
              </w:rPr>
            </w:pPr>
            <w:r>
              <w:rPr>
                <w:sz w:val="22"/>
                <w:szCs w:val="22"/>
              </w:rPr>
              <w:t>Training/Development Program, TILE Labs: Essentials, Three-hour interactive workshop on teaching in the TILE classroom.  Sponsored by The Center for Teaching. March 2013</w:t>
            </w:r>
          </w:p>
        </w:tc>
      </w:tr>
      <w:tr w:rsidR="00A86D04" w14:paraId="03805C88" w14:textId="77777777">
        <w:tc>
          <w:tcPr>
            <w:tcW w:w="1530" w:type="dxa"/>
            <w:tcBorders>
              <w:top w:val="nil"/>
              <w:left w:val="nil"/>
              <w:bottom w:val="nil"/>
              <w:right w:val="nil"/>
            </w:tcBorders>
          </w:tcPr>
          <w:p w14:paraId="4666B892" w14:textId="77777777" w:rsidR="00A86D04" w:rsidRDefault="00B210A9">
            <w:pPr>
              <w:pStyle w:val="section2"/>
              <w:ind w:left="0" w:firstLine="0"/>
              <w:rPr>
                <w:sz w:val="22"/>
                <w:szCs w:val="22"/>
              </w:rPr>
            </w:pPr>
            <w:r>
              <w:rPr>
                <w:sz w:val="22"/>
                <w:szCs w:val="22"/>
              </w:rPr>
              <w:t>2013</w:t>
            </w:r>
          </w:p>
        </w:tc>
        <w:tc>
          <w:tcPr>
            <w:tcW w:w="8658" w:type="dxa"/>
            <w:tcBorders>
              <w:top w:val="nil"/>
              <w:left w:val="nil"/>
              <w:bottom w:val="nil"/>
              <w:right w:val="nil"/>
            </w:tcBorders>
          </w:tcPr>
          <w:p w14:paraId="6DC396E2" w14:textId="3E9AC6A5" w:rsidR="00A86D04" w:rsidRDefault="00B210A9">
            <w:pPr>
              <w:pStyle w:val="section2"/>
              <w:ind w:left="0" w:firstLine="0"/>
              <w:rPr>
                <w:sz w:val="22"/>
                <w:szCs w:val="22"/>
              </w:rPr>
            </w:pPr>
            <w:r>
              <w:rPr>
                <w:sz w:val="22"/>
                <w:szCs w:val="22"/>
              </w:rPr>
              <w:t xml:space="preserve">Conference Attendance, 4CAST ’13 “Tomorrowland: Is the Future Now?”, Center for Teaching, Full-day interactive workshop sponsored by The Center for Teaching.  </w:t>
            </w:r>
          </w:p>
        </w:tc>
      </w:tr>
      <w:tr w:rsidR="00A86D04" w14:paraId="5287BDAA" w14:textId="77777777">
        <w:tc>
          <w:tcPr>
            <w:tcW w:w="1530" w:type="dxa"/>
            <w:tcBorders>
              <w:top w:val="nil"/>
              <w:left w:val="nil"/>
              <w:bottom w:val="nil"/>
              <w:right w:val="nil"/>
            </w:tcBorders>
          </w:tcPr>
          <w:p w14:paraId="6E6A8DC4" w14:textId="77777777" w:rsidR="00A86D04" w:rsidRDefault="00B210A9">
            <w:pPr>
              <w:pStyle w:val="section2"/>
              <w:ind w:left="0" w:firstLine="0"/>
              <w:rPr>
                <w:sz w:val="22"/>
                <w:szCs w:val="22"/>
              </w:rPr>
            </w:pPr>
            <w:r>
              <w:rPr>
                <w:sz w:val="22"/>
                <w:szCs w:val="22"/>
              </w:rPr>
              <w:t>2012</w:t>
            </w:r>
          </w:p>
        </w:tc>
        <w:tc>
          <w:tcPr>
            <w:tcW w:w="8658" w:type="dxa"/>
            <w:tcBorders>
              <w:top w:val="nil"/>
              <w:left w:val="nil"/>
              <w:bottom w:val="nil"/>
              <w:right w:val="nil"/>
            </w:tcBorders>
          </w:tcPr>
          <w:p w14:paraId="08CD9988" w14:textId="69F4613F" w:rsidR="00A86D04" w:rsidRDefault="00B210A9">
            <w:pPr>
              <w:pStyle w:val="section2"/>
              <w:ind w:left="0" w:firstLine="0"/>
              <w:rPr>
                <w:sz w:val="22"/>
                <w:szCs w:val="22"/>
              </w:rPr>
            </w:pPr>
            <w:r>
              <w:rPr>
                <w:sz w:val="22"/>
                <w:szCs w:val="22"/>
              </w:rPr>
              <w:t xml:space="preserve">Conference Attendance, 4CAST ’12 “Productive Disruption: Engaging Students’ Digital Lives </w:t>
            </w:r>
            <w:r w:rsidR="00375D51">
              <w:rPr>
                <w:sz w:val="22"/>
                <w:szCs w:val="22"/>
              </w:rPr>
              <w:t>t</w:t>
            </w:r>
            <w:r>
              <w:rPr>
                <w:sz w:val="22"/>
                <w:szCs w:val="22"/>
              </w:rPr>
              <w:t xml:space="preserve">o Enrich Learning.”, Center for Teaching, Full-day interactive workshop sponsored by The Center for Teaching.  </w:t>
            </w:r>
          </w:p>
        </w:tc>
      </w:tr>
      <w:tr w:rsidR="00A86D04" w14:paraId="7384D28B" w14:textId="77777777">
        <w:tc>
          <w:tcPr>
            <w:tcW w:w="1530" w:type="dxa"/>
            <w:tcBorders>
              <w:top w:val="nil"/>
              <w:left w:val="nil"/>
              <w:bottom w:val="nil"/>
              <w:right w:val="nil"/>
            </w:tcBorders>
          </w:tcPr>
          <w:p w14:paraId="3C83F2A2" w14:textId="77777777" w:rsidR="00A86D04" w:rsidRDefault="00B210A9">
            <w:pPr>
              <w:pStyle w:val="section2"/>
              <w:ind w:left="0" w:firstLine="0"/>
              <w:rPr>
                <w:sz w:val="22"/>
                <w:szCs w:val="22"/>
              </w:rPr>
            </w:pPr>
            <w:r>
              <w:rPr>
                <w:sz w:val="22"/>
                <w:szCs w:val="22"/>
              </w:rPr>
              <w:t>2011</w:t>
            </w:r>
          </w:p>
        </w:tc>
        <w:tc>
          <w:tcPr>
            <w:tcW w:w="8658" w:type="dxa"/>
            <w:tcBorders>
              <w:top w:val="nil"/>
              <w:left w:val="nil"/>
              <w:bottom w:val="nil"/>
              <w:right w:val="nil"/>
            </w:tcBorders>
          </w:tcPr>
          <w:p w14:paraId="2CFFFC75" w14:textId="5F43943D" w:rsidR="00A86D04" w:rsidRDefault="00B210A9">
            <w:pPr>
              <w:pStyle w:val="section2"/>
              <w:ind w:left="0" w:firstLine="0"/>
              <w:rPr>
                <w:sz w:val="22"/>
                <w:szCs w:val="22"/>
              </w:rPr>
            </w:pPr>
            <w:r>
              <w:rPr>
                <w:sz w:val="22"/>
                <w:szCs w:val="22"/>
              </w:rPr>
              <w:t xml:space="preserve">Conference Attendance, 4CAST ’11 “Engaged Learning: </w:t>
            </w:r>
            <w:r w:rsidR="00FD3E98">
              <w:rPr>
                <w:sz w:val="22"/>
                <w:szCs w:val="22"/>
              </w:rPr>
              <w:t>T</w:t>
            </w:r>
            <w:r>
              <w:rPr>
                <w:sz w:val="22"/>
                <w:szCs w:val="22"/>
              </w:rPr>
              <w:t xml:space="preserve">he Expanding Classroom.”, Center for Teaching, Full-day interactive workshop sponsored by The Center for Teaching. </w:t>
            </w:r>
          </w:p>
        </w:tc>
      </w:tr>
      <w:tr w:rsidR="00A86D04" w14:paraId="5D5E9663" w14:textId="77777777">
        <w:tc>
          <w:tcPr>
            <w:tcW w:w="1530" w:type="dxa"/>
            <w:tcBorders>
              <w:top w:val="nil"/>
              <w:left w:val="nil"/>
              <w:bottom w:val="nil"/>
              <w:right w:val="nil"/>
            </w:tcBorders>
          </w:tcPr>
          <w:p w14:paraId="498E079F" w14:textId="77777777" w:rsidR="00A86D04" w:rsidRDefault="00B210A9">
            <w:pPr>
              <w:pStyle w:val="section2"/>
              <w:ind w:left="0" w:firstLine="0"/>
              <w:rPr>
                <w:sz w:val="22"/>
                <w:szCs w:val="22"/>
              </w:rPr>
            </w:pPr>
            <w:r>
              <w:rPr>
                <w:sz w:val="22"/>
                <w:szCs w:val="22"/>
              </w:rPr>
              <w:t>2009 - 2010</w:t>
            </w:r>
          </w:p>
        </w:tc>
        <w:tc>
          <w:tcPr>
            <w:tcW w:w="8658" w:type="dxa"/>
            <w:tcBorders>
              <w:top w:val="nil"/>
              <w:left w:val="nil"/>
              <w:bottom w:val="nil"/>
              <w:right w:val="nil"/>
            </w:tcBorders>
          </w:tcPr>
          <w:p w14:paraId="3CED47F7" w14:textId="176C6B84" w:rsidR="00A86D04" w:rsidRDefault="00B210A9">
            <w:pPr>
              <w:pStyle w:val="section2"/>
              <w:ind w:left="0" w:firstLine="0"/>
              <w:rPr>
                <w:sz w:val="22"/>
                <w:szCs w:val="22"/>
              </w:rPr>
            </w:pPr>
            <w:r>
              <w:rPr>
                <w:sz w:val="22"/>
                <w:szCs w:val="22"/>
              </w:rPr>
              <w:t>Continuing Education Program, “Engaged Scholarship and Teaching.</w:t>
            </w:r>
            <w:r w:rsidR="00FD3E98">
              <w:rPr>
                <w:sz w:val="22"/>
                <w:szCs w:val="22"/>
              </w:rPr>
              <w:t>”</w:t>
            </w:r>
            <w:r>
              <w:rPr>
                <w:sz w:val="22"/>
                <w:szCs w:val="22"/>
              </w:rPr>
              <w:t xml:space="preserve"> I participated in a 3</w:t>
            </w:r>
            <w:r w:rsidR="00FD3E98">
              <w:rPr>
                <w:sz w:val="22"/>
                <w:szCs w:val="22"/>
              </w:rPr>
              <w:t>-</w:t>
            </w:r>
            <w:r>
              <w:rPr>
                <w:sz w:val="22"/>
                <w:szCs w:val="22"/>
              </w:rPr>
              <w:t xml:space="preserve">day intensive workshop sponsored by the Center for Teaching in the summer of 2009, engaged in a student email exchange between students at Tate High School and international </w:t>
            </w:r>
          </w:p>
          <w:p w14:paraId="75EE9888" w14:textId="5BAED993" w:rsidR="00A86D04" w:rsidRDefault="00B210A9">
            <w:pPr>
              <w:pStyle w:val="section2"/>
              <w:ind w:left="0" w:firstLine="0"/>
              <w:rPr>
                <w:sz w:val="22"/>
                <w:szCs w:val="22"/>
              </w:rPr>
            </w:pPr>
            <w:r>
              <w:rPr>
                <w:sz w:val="22"/>
                <w:szCs w:val="22"/>
              </w:rPr>
              <w:t>Speaking Center students</w:t>
            </w:r>
            <w:r w:rsidR="00827112">
              <w:rPr>
                <w:sz w:val="22"/>
                <w:szCs w:val="22"/>
              </w:rPr>
              <w:t xml:space="preserve"> </w:t>
            </w:r>
            <w:r>
              <w:rPr>
                <w:sz w:val="22"/>
                <w:szCs w:val="22"/>
              </w:rPr>
              <w:t>and attended two day-long follow up sessions to discuss the future of engaged scholarship and teaching.  Summer 2009-Spring 2010</w:t>
            </w:r>
          </w:p>
        </w:tc>
      </w:tr>
      <w:tr w:rsidR="00A86D04" w14:paraId="6ECAA2ED" w14:textId="77777777">
        <w:tc>
          <w:tcPr>
            <w:tcW w:w="1530" w:type="dxa"/>
            <w:tcBorders>
              <w:top w:val="nil"/>
              <w:left w:val="nil"/>
              <w:bottom w:val="nil"/>
              <w:right w:val="nil"/>
            </w:tcBorders>
          </w:tcPr>
          <w:p w14:paraId="10BC2CE8" w14:textId="77777777" w:rsidR="00A86D04" w:rsidRDefault="00B210A9">
            <w:pPr>
              <w:pStyle w:val="section2"/>
              <w:ind w:left="0" w:firstLine="0"/>
              <w:rPr>
                <w:sz w:val="22"/>
                <w:szCs w:val="22"/>
              </w:rPr>
            </w:pPr>
            <w:r>
              <w:rPr>
                <w:sz w:val="22"/>
                <w:szCs w:val="22"/>
              </w:rPr>
              <w:t>2010</w:t>
            </w:r>
          </w:p>
        </w:tc>
        <w:tc>
          <w:tcPr>
            <w:tcW w:w="8658" w:type="dxa"/>
            <w:tcBorders>
              <w:top w:val="nil"/>
              <w:left w:val="nil"/>
              <w:bottom w:val="nil"/>
              <w:right w:val="nil"/>
            </w:tcBorders>
          </w:tcPr>
          <w:p w14:paraId="1E138B10" w14:textId="52C383A7" w:rsidR="00A86D04" w:rsidRDefault="00B210A9">
            <w:pPr>
              <w:pStyle w:val="section2"/>
              <w:ind w:left="0" w:firstLine="0"/>
              <w:rPr>
                <w:sz w:val="22"/>
                <w:szCs w:val="22"/>
              </w:rPr>
            </w:pPr>
            <w:r>
              <w:rPr>
                <w:sz w:val="22"/>
                <w:szCs w:val="22"/>
              </w:rPr>
              <w:t xml:space="preserve">Conference Attendance, 4CAST ’10 “Engaged Learning: Theory into Practice.”, Center for Teaching, Full-day interactive workshop sponsored by The Center for Teaching.  </w:t>
            </w:r>
          </w:p>
        </w:tc>
      </w:tr>
      <w:tr w:rsidR="00A86D04" w14:paraId="186E81EA" w14:textId="77777777">
        <w:tc>
          <w:tcPr>
            <w:tcW w:w="1530" w:type="dxa"/>
            <w:tcBorders>
              <w:top w:val="nil"/>
              <w:left w:val="nil"/>
              <w:bottom w:val="nil"/>
              <w:right w:val="nil"/>
            </w:tcBorders>
          </w:tcPr>
          <w:p w14:paraId="6ED94E30" w14:textId="77777777" w:rsidR="00A86D04" w:rsidRDefault="00B210A9">
            <w:pPr>
              <w:pStyle w:val="section2"/>
              <w:ind w:left="0" w:firstLine="0"/>
              <w:rPr>
                <w:sz w:val="22"/>
                <w:szCs w:val="22"/>
              </w:rPr>
            </w:pPr>
            <w:r>
              <w:rPr>
                <w:sz w:val="22"/>
                <w:szCs w:val="22"/>
              </w:rPr>
              <w:t>2009</w:t>
            </w:r>
          </w:p>
        </w:tc>
        <w:tc>
          <w:tcPr>
            <w:tcW w:w="8658" w:type="dxa"/>
            <w:tcBorders>
              <w:top w:val="nil"/>
              <w:left w:val="nil"/>
              <w:bottom w:val="nil"/>
              <w:right w:val="nil"/>
            </w:tcBorders>
          </w:tcPr>
          <w:p w14:paraId="21997D74" w14:textId="77777777" w:rsidR="00A86D04" w:rsidRDefault="00B210A9">
            <w:pPr>
              <w:pStyle w:val="section2"/>
              <w:ind w:left="0" w:firstLine="0"/>
              <w:rPr>
                <w:sz w:val="22"/>
                <w:szCs w:val="22"/>
              </w:rPr>
            </w:pPr>
            <w:r>
              <w:rPr>
                <w:sz w:val="22"/>
                <w:szCs w:val="22"/>
              </w:rPr>
              <w:t>Training/Development Program, "Maximizing Student Motivation", Center for Teaching, Interactive workshop sponsored by The Center for Teaching.  February 25, 2009</w:t>
            </w:r>
          </w:p>
        </w:tc>
      </w:tr>
      <w:tr w:rsidR="00A86D04" w14:paraId="7898ED9B" w14:textId="77777777">
        <w:tc>
          <w:tcPr>
            <w:tcW w:w="1530" w:type="dxa"/>
            <w:tcBorders>
              <w:top w:val="nil"/>
              <w:left w:val="nil"/>
              <w:bottom w:val="nil"/>
              <w:right w:val="nil"/>
            </w:tcBorders>
          </w:tcPr>
          <w:p w14:paraId="627ABF61" w14:textId="77777777" w:rsidR="00A86D04" w:rsidRDefault="00B210A9">
            <w:pPr>
              <w:pStyle w:val="section2"/>
              <w:ind w:left="0" w:firstLine="0"/>
              <w:rPr>
                <w:sz w:val="22"/>
                <w:szCs w:val="22"/>
              </w:rPr>
            </w:pPr>
            <w:r>
              <w:rPr>
                <w:sz w:val="22"/>
                <w:szCs w:val="22"/>
              </w:rPr>
              <w:t>2009</w:t>
            </w:r>
          </w:p>
        </w:tc>
        <w:tc>
          <w:tcPr>
            <w:tcW w:w="8658" w:type="dxa"/>
            <w:tcBorders>
              <w:top w:val="nil"/>
              <w:left w:val="nil"/>
              <w:bottom w:val="nil"/>
              <w:right w:val="nil"/>
            </w:tcBorders>
          </w:tcPr>
          <w:p w14:paraId="1A0CD01F" w14:textId="77777777" w:rsidR="00A86D04" w:rsidRDefault="00B210A9">
            <w:pPr>
              <w:pStyle w:val="section2"/>
              <w:ind w:left="0" w:firstLine="0"/>
              <w:rPr>
                <w:sz w:val="22"/>
                <w:szCs w:val="22"/>
              </w:rPr>
            </w:pPr>
            <w:r>
              <w:rPr>
                <w:sz w:val="22"/>
                <w:szCs w:val="22"/>
              </w:rPr>
              <w:t>Continuing Education Program, “Non-Western Ways of Learning and Teaching.”, Interactive workshop on International Students and Instructors sponsored by The Center for Teaching.  February 11, 2009</w:t>
            </w:r>
          </w:p>
        </w:tc>
      </w:tr>
      <w:tr w:rsidR="00A86D04" w14:paraId="2D27AC58" w14:textId="77777777">
        <w:tc>
          <w:tcPr>
            <w:tcW w:w="1530" w:type="dxa"/>
            <w:tcBorders>
              <w:top w:val="nil"/>
              <w:left w:val="nil"/>
              <w:bottom w:val="nil"/>
              <w:right w:val="nil"/>
            </w:tcBorders>
          </w:tcPr>
          <w:p w14:paraId="1DE043EE" w14:textId="77777777" w:rsidR="00A86D04" w:rsidRDefault="00B210A9">
            <w:pPr>
              <w:pStyle w:val="section2"/>
              <w:ind w:left="0" w:firstLine="0"/>
              <w:rPr>
                <w:sz w:val="22"/>
                <w:szCs w:val="22"/>
              </w:rPr>
            </w:pPr>
            <w:r>
              <w:rPr>
                <w:sz w:val="22"/>
                <w:szCs w:val="22"/>
              </w:rPr>
              <w:t>2009</w:t>
            </w:r>
          </w:p>
        </w:tc>
        <w:tc>
          <w:tcPr>
            <w:tcW w:w="8658" w:type="dxa"/>
            <w:tcBorders>
              <w:top w:val="nil"/>
              <w:left w:val="nil"/>
              <w:bottom w:val="nil"/>
              <w:right w:val="nil"/>
            </w:tcBorders>
          </w:tcPr>
          <w:p w14:paraId="3F9AB53D" w14:textId="77777777" w:rsidR="00A86D04" w:rsidRDefault="00B210A9">
            <w:pPr>
              <w:pStyle w:val="section2"/>
              <w:ind w:left="0" w:firstLine="0"/>
              <w:rPr>
                <w:sz w:val="22"/>
                <w:szCs w:val="22"/>
              </w:rPr>
            </w:pPr>
            <w:r>
              <w:rPr>
                <w:sz w:val="22"/>
                <w:szCs w:val="22"/>
              </w:rPr>
              <w:t>Conference Attendance, “4CAST ’09 The Open Academy: Who Owns Knowledge.”, Center for Teaching, Full-day interactive workshop sponsored by The Center for Teaching.</w:t>
            </w:r>
          </w:p>
        </w:tc>
      </w:tr>
      <w:tr w:rsidR="00A86D04" w14:paraId="7CF1F41C" w14:textId="77777777">
        <w:tc>
          <w:tcPr>
            <w:tcW w:w="1530" w:type="dxa"/>
            <w:tcBorders>
              <w:top w:val="nil"/>
              <w:left w:val="nil"/>
              <w:bottom w:val="nil"/>
              <w:right w:val="nil"/>
            </w:tcBorders>
          </w:tcPr>
          <w:p w14:paraId="660B74DF" w14:textId="77777777" w:rsidR="00A86D04" w:rsidRDefault="00B210A9">
            <w:pPr>
              <w:pStyle w:val="section2"/>
              <w:ind w:left="0" w:firstLine="0"/>
              <w:rPr>
                <w:sz w:val="22"/>
                <w:szCs w:val="22"/>
              </w:rPr>
            </w:pPr>
            <w:r>
              <w:rPr>
                <w:sz w:val="22"/>
                <w:szCs w:val="22"/>
              </w:rPr>
              <w:t>2008</w:t>
            </w:r>
          </w:p>
        </w:tc>
        <w:tc>
          <w:tcPr>
            <w:tcW w:w="8658" w:type="dxa"/>
            <w:tcBorders>
              <w:top w:val="nil"/>
              <w:left w:val="nil"/>
              <w:bottom w:val="nil"/>
              <w:right w:val="nil"/>
            </w:tcBorders>
          </w:tcPr>
          <w:p w14:paraId="608F8519" w14:textId="77777777" w:rsidR="00A86D04" w:rsidRDefault="00B210A9">
            <w:pPr>
              <w:pStyle w:val="section2"/>
              <w:ind w:left="0" w:firstLine="0"/>
              <w:rPr>
                <w:sz w:val="22"/>
                <w:szCs w:val="22"/>
              </w:rPr>
            </w:pPr>
            <w:r>
              <w:rPr>
                <w:sz w:val="22"/>
                <w:szCs w:val="22"/>
              </w:rPr>
              <w:t>Training/Development Program, “Helicopter Parents have Landed.  Dealing with Difficult Conversations.”, National audio-conference focused on dealing with parents who have trouble letting their children take responsibility for their own academic endeavors.  October 15, 2008.</w:t>
            </w:r>
          </w:p>
        </w:tc>
      </w:tr>
      <w:tr w:rsidR="00A86D04" w14:paraId="63BB8886" w14:textId="77777777">
        <w:tc>
          <w:tcPr>
            <w:tcW w:w="1530" w:type="dxa"/>
            <w:tcBorders>
              <w:top w:val="nil"/>
              <w:left w:val="nil"/>
              <w:bottom w:val="nil"/>
              <w:right w:val="nil"/>
            </w:tcBorders>
          </w:tcPr>
          <w:p w14:paraId="692EC2D1" w14:textId="77777777" w:rsidR="00A86D04" w:rsidRDefault="00B210A9">
            <w:pPr>
              <w:pStyle w:val="section2"/>
              <w:ind w:left="0" w:firstLine="0"/>
              <w:rPr>
                <w:sz w:val="22"/>
                <w:szCs w:val="22"/>
              </w:rPr>
            </w:pPr>
            <w:r>
              <w:rPr>
                <w:sz w:val="22"/>
                <w:szCs w:val="22"/>
              </w:rPr>
              <w:t>2006</w:t>
            </w:r>
          </w:p>
        </w:tc>
        <w:tc>
          <w:tcPr>
            <w:tcW w:w="8658" w:type="dxa"/>
            <w:tcBorders>
              <w:top w:val="nil"/>
              <w:left w:val="nil"/>
              <w:bottom w:val="nil"/>
              <w:right w:val="nil"/>
            </w:tcBorders>
          </w:tcPr>
          <w:p w14:paraId="41F4B473" w14:textId="77777777" w:rsidR="00A86D04" w:rsidRDefault="00B210A9">
            <w:pPr>
              <w:pStyle w:val="section2"/>
              <w:ind w:left="0" w:firstLine="0"/>
              <w:rPr>
                <w:sz w:val="22"/>
                <w:szCs w:val="22"/>
              </w:rPr>
            </w:pPr>
            <w:r>
              <w:rPr>
                <w:sz w:val="22"/>
                <w:szCs w:val="22"/>
              </w:rPr>
              <w:t>Training/Development Program, “Principles, Tasks, and Strategies that Underlie a Collaborative and Sustainable Commitment to Assessing Our Students’ Learning.”, Led by Peggy Maki, this workshop focused on such issues as anchoring assessment in teaching and learning, developing and validating student outcome statements, developing maps and inventories of educational practices, identifying and validating assessment methods, developing standards and criteria of judgment, and collecting and scoring student work against standards and criteria of judgment.  Spring 2006.</w:t>
            </w:r>
          </w:p>
        </w:tc>
      </w:tr>
      <w:tr w:rsidR="00A86D04" w14:paraId="75666409" w14:textId="77777777">
        <w:tc>
          <w:tcPr>
            <w:tcW w:w="1530" w:type="dxa"/>
            <w:tcBorders>
              <w:top w:val="nil"/>
              <w:left w:val="nil"/>
              <w:bottom w:val="nil"/>
              <w:right w:val="nil"/>
            </w:tcBorders>
          </w:tcPr>
          <w:p w14:paraId="2C717A56" w14:textId="77777777" w:rsidR="00A86D04" w:rsidRDefault="00B210A9">
            <w:pPr>
              <w:pStyle w:val="section2"/>
              <w:ind w:left="0" w:firstLine="0"/>
              <w:rPr>
                <w:sz w:val="22"/>
                <w:szCs w:val="22"/>
              </w:rPr>
            </w:pPr>
            <w:r>
              <w:rPr>
                <w:sz w:val="22"/>
                <w:szCs w:val="22"/>
              </w:rPr>
              <w:lastRenderedPageBreak/>
              <w:t>2005</w:t>
            </w:r>
          </w:p>
        </w:tc>
        <w:tc>
          <w:tcPr>
            <w:tcW w:w="8658" w:type="dxa"/>
            <w:tcBorders>
              <w:top w:val="nil"/>
              <w:left w:val="nil"/>
              <w:bottom w:val="nil"/>
              <w:right w:val="nil"/>
            </w:tcBorders>
          </w:tcPr>
          <w:p w14:paraId="186F002C" w14:textId="77777777" w:rsidR="00A86D04" w:rsidRDefault="00B210A9">
            <w:pPr>
              <w:pStyle w:val="section2"/>
              <w:ind w:left="0" w:firstLine="0"/>
              <w:rPr>
                <w:sz w:val="22"/>
                <w:szCs w:val="22"/>
              </w:rPr>
            </w:pPr>
            <w:r>
              <w:rPr>
                <w:sz w:val="22"/>
                <w:szCs w:val="22"/>
              </w:rPr>
              <w:t>Conference Attendance, The University of Iowa Symposium on General Education Conference., I attended all sessions and participated in the small workshop group focused on General Education and Structure.  October 28, 2005.</w:t>
            </w:r>
          </w:p>
        </w:tc>
      </w:tr>
    </w:tbl>
    <w:p w14:paraId="7418951E" w14:textId="77777777" w:rsidR="00A86D04" w:rsidRDefault="00A86D04"/>
    <w:p w14:paraId="6737468E" w14:textId="7317455E" w:rsidR="00403BD1" w:rsidRDefault="00403BD1" w:rsidP="00403BD1">
      <w:pPr>
        <w:pStyle w:val="section2"/>
        <w:keepNext/>
        <w:ind w:left="360" w:firstLine="0"/>
        <w:rPr>
          <w:b/>
          <w:bCs/>
        </w:rPr>
      </w:pPr>
      <w:r>
        <w:rPr>
          <w:b/>
          <w:bCs/>
        </w:rPr>
        <w:t>Courses Taught at the University of Iowa since Spring 2010</w:t>
      </w:r>
    </w:p>
    <w:p w14:paraId="4E9A9711" w14:textId="77777777" w:rsidR="00403BD1" w:rsidRDefault="00403BD1" w:rsidP="00403BD1">
      <w:pPr>
        <w:jc w:val="right"/>
        <w:rPr>
          <w:sz w:val="2"/>
          <w:szCs w:val="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070"/>
        <w:gridCol w:w="3227"/>
      </w:tblGrid>
      <w:tr w:rsidR="00403BD1" w:rsidRPr="00403BD1" w14:paraId="7C6E1152" w14:textId="77777777" w:rsidTr="006E201D">
        <w:tc>
          <w:tcPr>
            <w:tcW w:w="1728" w:type="dxa"/>
          </w:tcPr>
          <w:p w14:paraId="1BA24D15" w14:textId="77777777" w:rsidR="00403BD1" w:rsidRPr="00403BD1" w:rsidRDefault="00403BD1" w:rsidP="006E201D">
            <w:pPr>
              <w:pStyle w:val="heading"/>
              <w:ind w:left="0" w:firstLine="0"/>
              <w:contextualSpacing/>
              <w:rPr>
                <w:caps w:val="0"/>
                <w:sz w:val="18"/>
                <w:szCs w:val="18"/>
              </w:rPr>
            </w:pPr>
            <w:r w:rsidRPr="00403BD1">
              <w:rPr>
                <w:caps w:val="0"/>
                <w:sz w:val="18"/>
                <w:szCs w:val="18"/>
              </w:rPr>
              <w:t>Term</w:t>
            </w:r>
          </w:p>
        </w:tc>
        <w:tc>
          <w:tcPr>
            <w:tcW w:w="2070" w:type="dxa"/>
          </w:tcPr>
          <w:p w14:paraId="3C73D34E" w14:textId="77777777" w:rsidR="00403BD1" w:rsidRPr="00403BD1" w:rsidRDefault="00403BD1" w:rsidP="006E201D">
            <w:pPr>
              <w:pStyle w:val="heading"/>
              <w:ind w:left="0" w:firstLine="0"/>
              <w:contextualSpacing/>
              <w:rPr>
                <w:caps w:val="0"/>
                <w:sz w:val="18"/>
                <w:szCs w:val="18"/>
              </w:rPr>
            </w:pPr>
            <w:r w:rsidRPr="00403BD1">
              <w:rPr>
                <w:caps w:val="0"/>
                <w:sz w:val="18"/>
                <w:szCs w:val="18"/>
              </w:rPr>
              <w:t>Course#</w:t>
            </w:r>
          </w:p>
        </w:tc>
        <w:tc>
          <w:tcPr>
            <w:tcW w:w="3227" w:type="dxa"/>
          </w:tcPr>
          <w:p w14:paraId="427E2569" w14:textId="77777777" w:rsidR="00403BD1" w:rsidRPr="00403BD1" w:rsidRDefault="00403BD1" w:rsidP="006E201D">
            <w:pPr>
              <w:pStyle w:val="heading"/>
              <w:ind w:left="0" w:firstLine="0"/>
              <w:contextualSpacing/>
              <w:rPr>
                <w:caps w:val="0"/>
                <w:sz w:val="18"/>
                <w:szCs w:val="18"/>
              </w:rPr>
            </w:pPr>
            <w:r w:rsidRPr="00403BD1">
              <w:rPr>
                <w:caps w:val="0"/>
                <w:sz w:val="18"/>
                <w:szCs w:val="18"/>
              </w:rPr>
              <w:t>Title</w:t>
            </w:r>
          </w:p>
        </w:tc>
      </w:tr>
      <w:tr w:rsidR="001B212E" w:rsidRPr="00403BD1" w14:paraId="7EE1AC90" w14:textId="77777777" w:rsidTr="006E201D">
        <w:trPr>
          <w:trHeight w:val="288"/>
        </w:trPr>
        <w:tc>
          <w:tcPr>
            <w:tcW w:w="1728" w:type="dxa"/>
          </w:tcPr>
          <w:p w14:paraId="43AB577F" w14:textId="79E83825" w:rsidR="001B212E" w:rsidRPr="00403BD1" w:rsidRDefault="001B212E" w:rsidP="006E201D">
            <w:pPr>
              <w:pStyle w:val="section2"/>
              <w:ind w:left="0" w:right="-109" w:firstLine="0"/>
              <w:contextualSpacing/>
              <w:rPr>
                <w:sz w:val="18"/>
                <w:szCs w:val="18"/>
              </w:rPr>
            </w:pPr>
            <w:r>
              <w:rPr>
                <w:sz w:val="18"/>
                <w:szCs w:val="18"/>
              </w:rPr>
              <w:t>Spring 2020</w:t>
            </w:r>
          </w:p>
        </w:tc>
        <w:tc>
          <w:tcPr>
            <w:tcW w:w="2070" w:type="dxa"/>
          </w:tcPr>
          <w:p w14:paraId="1F487689" w14:textId="160C77A3" w:rsidR="001B212E" w:rsidRPr="00403BD1" w:rsidRDefault="001B212E" w:rsidP="006E201D">
            <w:pPr>
              <w:pStyle w:val="section2"/>
              <w:ind w:left="0" w:right="-109" w:firstLine="0"/>
              <w:contextualSpacing/>
              <w:rPr>
                <w:sz w:val="18"/>
                <w:szCs w:val="18"/>
              </w:rPr>
            </w:pPr>
            <w:r>
              <w:rPr>
                <w:sz w:val="18"/>
                <w:szCs w:val="18"/>
              </w:rPr>
              <w:t>RHET:1060:055</w:t>
            </w:r>
          </w:p>
        </w:tc>
        <w:tc>
          <w:tcPr>
            <w:tcW w:w="3227" w:type="dxa"/>
          </w:tcPr>
          <w:p w14:paraId="39F81F9D" w14:textId="38E12BF8" w:rsidR="001B212E" w:rsidRPr="00403BD1" w:rsidRDefault="001B212E" w:rsidP="006E201D">
            <w:pPr>
              <w:pStyle w:val="section2"/>
              <w:ind w:left="0" w:right="-109" w:firstLine="0"/>
              <w:contextualSpacing/>
              <w:rPr>
                <w:sz w:val="18"/>
                <w:szCs w:val="18"/>
              </w:rPr>
            </w:pPr>
            <w:r>
              <w:rPr>
                <w:sz w:val="18"/>
                <w:szCs w:val="18"/>
              </w:rPr>
              <w:t>Speaking and Reading</w:t>
            </w:r>
          </w:p>
        </w:tc>
      </w:tr>
      <w:tr w:rsidR="001B212E" w:rsidRPr="00403BD1" w14:paraId="47EB9FAC" w14:textId="77777777" w:rsidTr="006E201D">
        <w:trPr>
          <w:trHeight w:val="288"/>
        </w:trPr>
        <w:tc>
          <w:tcPr>
            <w:tcW w:w="1728" w:type="dxa"/>
          </w:tcPr>
          <w:p w14:paraId="48E8A328" w14:textId="78DF7071" w:rsidR="001B212E" w:rsidRPr="00403BD1" w:rsidRDefault="001B212E" w:rsidP="006E201D">
            <w:pPr>
              <w:pStyle w:val="section2"/>
              <w:ind w:left="0" w:right="-109" w:firstLine="0"/>
              <w:contextualSpacing/>
              <w:rPr>
                <w:sz w:val="18"/>
                <w:szCs w:val="18"/>
              </w:rPr>
            </w:pPr>
            <w:r>
              <w:rPr>
                <w:sz w:val="18"/>
                <w:szCs w:val="18"/>
              </w:rPr>
              <w:t>Spring 2020</w:t>
            </w:r>
          </w:p>
        </w:tc>
        <w:tc>
          <w:tcPr>
            <w:tcW w:w="2070" w:type="dxa"/>
          </w:tcPr>
          <w:p w14:paraId="1FC81CEF" w14:textId="1B8006C5" w:rsidR="001B212E" w:rsidRPr="00403BD1" w:rsidRDefault="001B212E" w:rsidP="006E201D">
            <w:pPr>
              <w:pStyle w:val="section2"/>
              <w:ind w:left="0" w:right="-109" w:firstLine="0"/>
              <w:contextualSpacing/>
              <w:rPr>
                <w:sz w:val="18"/>
                <w:szCs w:val="18"/>
              </w:rPr>
            </w:pPr>
            <w:r>
              <w:rPr>
                <w:sz w:val="18"/>
                <w:szCs w:val="18"/>
              </w:rPr>
              <w:t>RHET:1060:075</w:t>
            </w:r>
          </w:p>
        </w:tc>
        <w:tc>
          <w:tcPr>
            <w:tcW w:w="3227" w:type="dxa"/>
          </w:tcPr>
          <w:p w14:paraId="5B0AC9C6" w14:textId="5323AAF1" w:rsidR="001B212E" w:rsidRPr="00403BD1" w:rsidRDefault="001B212E" w:rsidP="006E201D">
            <w:pPr>
              <w:pStyle w:val="section2"/>
              <w:ind w:left="0" w:right="-109" w:firstLine="0"/>
              <w:contextualSpacing/>
              <w:rPr>
                <w:sz w:val="18"/>
                <w:szCs w:val="18"/>
              </w:rPr>
            </w:pPr>
            <w:r>
              <w:rPr>
                <w:sz w:val="18"/>
                <w:szCs w:val="18"/>
              </w:rPr>
              <w:t>Speaking and Reading</w:t>
            </w:r>
          </w:p>
        </w:tc>
      </w:tr>
      <w:tr w:rsidR="001B212E" w:rsidRPr="00403BD1" w14:paraId="0A37A3E6" w14:textId="77777777" w:rsidTr="006E201D">
        <w:trPr>
          <w:trHeight w:val="288"/>
        </w:trPr>
        <w:tc>
          <w:tcPr>
            <w:tcW w:w="1728" w:type="dxa"/>
          </w:tcPr>
          <w:p w14:paraId="08E0947C" w14:textId="52C42BFF" w:rsidR="001B212E" w:rsidRPr="00403BD1" w:rsidRDefault="001B212E" w:rsidP="006E201D">
            <w:pPr>
              <w:pStyle w:val="section2"/>
              <w:ind w:left="0" w:right="-109" w:firstLine="0"/>
              <w:contextualSpacing/>
              <w:rPr>
                <w:sz w:val="18"/>
                <w:szCs w:val="18"/>
              </w:rPr>
            </w:pPr>
            <w:r>
              <w:rPr>
                <w:sz w:val="18"/>
                <w:szCs w:val="18"/>
              </w:rPr>
              <w:t>Spring 2020</w:t>
            </w:r>
          </w:p>
        </w:tc>
        <w:tc>
          <w:tcPr>
            <w:tcW w:w="2070" w:type="dxa"/>
          </w:tcPr>
          <w:p w14:paraId="2AAD046F" w14:textId="7D04CE5A" w:rsidR="001B212E" w:rsidRPr="00403BD1" w:rsidRDefault="001B212E" w:rsidP="006E201D">
            <w:pPr>
              <w:pStyle w:val="section2"/>
              <w:ind w:left="0" w:right="-109" w:firstLine="0"/>
              <w:contextualSpacing/>
              <w:rPr>
                <w:sz w:val="18"/>
                <w:szCs w:val="18"/>
              </w:rPr>
            </w:pPr>
            <w:r>
              <w:rPr>
                <w:sz w:val="18"/>
                <w:szCs w:val="18"/>
              </w:rPr>
              <w:t>RHET:1060:081</w:t>
            </w:r>
          </w:p>
        </w:tc>
        <w:tc>
          <w:tcPr>
            <w:tcW w:w="3227" w:type="dxa"/>
          </w:tcPr>
          <w:p w14:paraId="4A8FD052" w14:textId="7C2BDF06" w:rsidR="001B212E" w:rsidRPr="00403BD1" w:rsidRDefault="001B212E" w:rsidP="006E201D">
            <w:pPr>
              <w:pStyle w:val="section2"/>
              <w:ind w:left="0" w:right="-109" w:firstLine="0"/>
              <w:contextualSpacing/>
              <w:rPr>
                <w:sz w:val="18"/>
                <w:szCs w:val="18"/>
              </w:rPr>
            </w:pPr>
            <w:r>
              <w:rPr>
                <w:sz w:val="18"/>
                <w:szCs w:val="18"/>
              </w:rPr>
              <w:t>Speaking and Reading</w:t>
            </w:r>
          </w:p>
        </w:tc>
      </w:tr>
      <w:tr w:rsidR="001B212E" w:rsidRPr="00403BD1" w14:paraId="29875F3F" w14:textId="77777777" w:rsidTr="006E201D">
        <w:trPr>
          <w:trHeight w:val="288"/>
        </w:trPr>
        <w:tc>
          <w:tcPr>
            <w:tcW w:w="1728" w:type="dxa"/>
          </w:tcPr>
          <w:p w14:paraId="6F986890" w14:textId="6FAC6AD3" w:rsidR="001B212E" w:rsidRPr="00403BD1" w:rsidRDefault="001B212E" w:rsidP="006E201D">
            <w:pPr>
              <w:pStyle w:val="section2"/>
              <w:ind w:left="0" w:right="-109" w:firstLine="0"/>
              <w:contextualSpacing/>
              <w:rPr>
                <w:sz w:val="18"/>
                <w:szCs w:val="18"/>
              </w:rPr>
            </w:pPr>
            <w:r>
              <w:rPr>
                <w:sz w:val="18"/>
                <w:szCs w:val="18"/>
              </w:rPr>
              <w:t>Spring 2020</w:t>
            </w:r>
          </w:p>
        </w:tc>
        <w:tc>
          <w:tcPr>
            <w:tcW w:w="2070" w:type="dxa"/>
          </w:tcPr>
          <w:p w14:paraId="44F03F25" w14:textId="1BF9F1D6" w:rsidR="001B212E" w:rsidRPr="00403BD1" w:rsidRDefault="001B212E" w:rsidP="006E201D">
            <w:pPr>
              <w:pStyle w:val="section2"/>
              <w:ind w:left="0" w:right="-109" w:firstLine="0"/>
              <w:contextualSpacing/>
              <w:rPr>
                <w:sz w:val="18"/>
                <w:szCs w:val="18"/>
              </w:rPr>
            </w:pPr>
            <w:r>
              <w:rPr>
                <w:sz w:val="18"/>
                <w:szCs w:val="18"/>
              </w:rPr>
              <w:t>RHET:1040 EXW</w:t>
            </w:r>
          </w:p>
        </w:tc>
        <w:tc>
          <w:tcPr>
            <w:tcW w:w="3227" w:type="dxa"/>
          </w:tcPr>
          <w:p w14:paraId="4FB33865" w14:textId="5B84B9AE" w:rsidR="001B212E" w:rsidRPr="00403BD1" w:rsidRDefault="001B212E" w:rsidP="006E201D">
            <w:pPr>
              <w:pStyle w:val="section2"/>
              <w:ind w:left="0" w:right="-109" w:firstLine="0"/>
              <w:contextualSpacing/>
              <w:rPr>
                <w:sz w:val="18"/>
                <w:szCs w:val="18"/>
              </w:rPr>
            </w:pPr>
            <w:r>
              <w:rPr>
                <w:sz w:val="18"/>
                <w:szCs w:val="18"/>
              </w:rPr>
              <w:t>Writing and Reading</w:t>
            </w:r>
          </w:p>
        </w:tc>
      </w:tr>
      <w:tr w:rsidR="001B212E" w:rsidRPr="00403BD1" w14:paraId="1E213BED" w14:textId="77777777" w:rsidTr="006E201D">
        <w:trPr>
          <w:trHeight w:val="288"/>
        </w:trPr>
        <w:tc>
          <w:tcPr>
            <w:tcW w:w="1728" w:type="dxa"/>
          </w:tcPr>
          <w:p w14:paraId="7620AEE4" w14:textId="3ADE48AD" w:rsidR="001B212E" w:rsidRPr="00403BD1" w:rsidRDefault="001B212E" w:rsidP="006E201D">
            <w:pPr>
              <w:pStyle w:val="section2"/>
              <w:ind w:left="0" w:right="-109" w:firstLine="0"/>
              <w:contextualSpacing/>
              <w:rPr>
                <w:sz w:val="18"/>
                <w:szCs w:val="18"/>
              </w:rPr>
            </w:pPr>
            <w:r>
              <w:rPr>
                <w:sz w:val="18"/>
                <w:szCs w:val="18"/>
              </w:rPr>
              <w:t>Spring 2020</w:t>
            </w:r>
          </w:p>
        </w:tc>
        <w:tc>
          <w:tcPr>
            <w:tcW w:w="2070" w:type="dxa"/>
          </w:tcPr>
          <w:p w14:paraId="5EE25364" w14:textId="6D268076" w:rsidR="001B212E" w:rsidRPr="00403BD1" w:rsidRDefault="001B212E" w:rsidP="006E201D">
            <w:pPr>
              <w:pStyle w:val="section2"/>
              <w:ind w:left="0" w:right="-109" w:firstLine="0"/>
              <w:contextualSpacing/>
              <w:rPr>
                <w:sz w:val="18"/>
                <w:szCs w:val="18"/>
              </w:rPr>
            </w:pPr>
            <w:r>
              <w:rPr>
                <w:sz w:val="18"/>
                <w:szCs w:val="18"/>
              </w:rPr>
              <w:t>RHET:1060 EXW</w:t>
            </w:r>
          </w:p>
        </w:tc>
        <w:tc>
          <w:tcPr>
            <w:tcW w:w="3227" w:type="dxa"/>
          </w:tcPr>
          <w:p w14:paraId="2BA61931" w14:textId="23F6D3F9" w:rsidR="001B212E" w:rsidRPr="00403BD1" w:rsidRDefault="001B212E" w:rsidP="006E201D">
            <w:pPr>
              <w:pStyle w:val="section2"/>
              <w:ind w:left="0" w:right="-109" w:firstLine="0"/>
              <w:contextualSpacing/>
              <w:rPr>
                <w:sz w:val="18"/>
                <w:szCs w:val="18"/>
              </w:rPr>
            </w:pPr>
            <w:r>
              <w:rPr>
                <w:sz w:val="18"/>
                <w:szCs w:val="18"/>
              </w:rPr>
              <w:t>Speaking and Reading</w:t>
            </w:r>
          </w:p>
        </w:tc>
      </w:tr>
      <w:tr w:rsidR="001B212E" w:rsidRPr="00403BD1" w14:paraId="2E474E21" w14:textId="77777777" w:rsidTr="006E201D">
        <w:trPr>
          <w:trHeight w:val="288"/>
        </w:trPr>
        <w:tc>
          <w:tcPr>
            <w:tcW w:w="1728" w:type="dxa"/>
          </w:tcPr>
          <w:p w14:paraId="44B4722D" w14:textId="2DC192B4" w:rsidR="001B212E" w:rsidRPr="00403BD1" w:rsidRDefault="001B212E" w:rsidP="006E201D">
            <w:pPr>
              <w:pStyle w:val="section2"/>
              <w:ind w:left="0" w:right="-109" w:firstLine="0"/>
              <w:contextualSpacing/>
              <w:rPr>
                <w:sz w:val="18"/>
                <w:szCs w:val="18"/>
              </w:rPr>
            </w:pPr>
            <w:r>
              <w:rPr>
                <w:sz w:val="18"/>
                <w:szCs w:val="18"/>
              </w:rPr>
              <w:t>Spring 2020</w:t>
            </w:r>
          </w:p>
        </w:tc>
        <w:tc>
          <w:tcPr>
            <w:tcW w:w="2070" w:type="dxa"/>
          </w:tcPr>
          <w:p w14:paraId="598D0C13" w14:textId="73B66F39" w:rsidR="001B212E" w:rsidRPr="00403BD1" w:rsidRDefault="001B212E" w:rsidP="006E201D">
            <w:pPr>
              <w:pStyle w:val="section2"/>
              <w:ind w:left="0" w:right="-109" w:firstLine="0"/>
              <w:contextualSpacing/>
              <w:rPr>
                <w:sz w:val="18"/>
                <w:szCs w:val="18"/>
              </w:rPr>
            </w:pPr>
            <w:r w:rsidRPr="00403BD1">
              <w:rPr>
                <w:sz w:val="18"/>
                <w:szCs w:val="18"/>
              </w:rPr>
              <w:t>RHET:1030:0EXW</w:t>
            </w:r>
          </w:p>
        </w:tc>
        <w:tc>
          <w:tcPr>
            <w:tcW w:w="3227" w:type="dxa"/>
          </w:tcPr>
          <w:p w14:paraId="13152C0B" w14:textId="428E4B9E" w:rsidR="001B212E" w:rsidRPr="00403BD1" w:rsidRDefault="001B212E" w:rsidP="006E201D">
            <w:pPr>
              <w:pStyle w:val="section2"/>
              <w:ind w:left="0" w:right="-109" w:firstLine="0"/>
              <w:contextualSpacing/>
              <w:rPr>
                <w:sz w:val="18"/>
                <w:szCs w:val="18"/>
              </w:rPr>
            </w:pPr>
            <w:r>
              <w:rPr>
                <w:sz w:val="18"/>
                <w:szCs w:val="18"/>
              </w:rPr>
              <w:t>Rhetoric</w:t>
            </w:r>
          </w:p>
        </w:tc>
      </w:tr>
      <w:tr w:rsidR="00403BD1" w:rsidRPr="00403BD1" w14:paraId="0B2B7F5B" w14:textId="77777777" w:rsidTr="006E201D">
        <w:trPr>
          <w:trHeight w:val="288"/>
        </w:trPr>
        <w:tc>
          <w:tcPr>
            <w:tcW w:w="1728" w:type="dxa"/>
          </w:tcPr>
          <w:p w14:paraId="259B7160" w14:textId="77777777" w:rsidR="00403BD1" w:rsidRPr="00403BD1" w:rsidRDefault="00403BD1" w:rsidP="006E201D">
            <w:pPr>
              <w:pStyle w:val="section2"/>
              <w:ind w:left="0" w:right="-109" w:firstLine="0"/>
              <w:contextualSpacing/>
              <w:rPr>
                <w:sz w:val="18"/>
                <w:szCs w:val="18"/>
              </w:rPr>
            </w:pPr>
            <w:r w:rsidRPr="00403BD1">
              <w:rPr>
                <w:sz w:val="18"/>
                <w:szCs w:val="18"/>
              </w:rPr>
              <w:t>Fall 2019</w:t>
            </w:r>
          </w:p>
        </w:tc>
        <w:tc>
          <w:tcPr>
            <w:tcW w:w="2070" w:type="dxa"/>
          </w:tcPr>
          <w:p w14:paraId="575929A5" w14:textId="77777777" w:rsidR="00403BD1" w:rsidRPr="00403BD1" w:rsidRDefault="00403BD1" w:rsidP="006E201D">
            <w:pPr>
              <w:pStyle w:val="section2"/>
              <w:ind w:left="0" w:right="-109" w:firstLine="0"/>
              <w:contextualSpacing/>
              <w:rPr>
                <w:sz w:val="18"/>
                <w:szCs w:val="18"/>
              </w:rPr>
            </w:pPr>
            <w:r w:rsidRPr="00403BD1">
              <w:rPr>
                <w:sz w:val="18"/>
                <w:szCs w:val="18"/>
              </w:rPr>
              <w:t>RHET:1030:0EXW</w:t>
            </w:r>
          </w:p>
        </w:tc>
        <w:tc>
          <w:tcPr>
            <w:tcW w:w="3227" w:type="dxa"/>
          </w:tcPr>
          <w:p w14:paraId="129F7A82"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18D1A904" w14:textId="77777777" w:rsidTr="006E201D">
        <w:trPr>
          <w:trHeight w:val="288"/>
        </w:trPr>
        <w:tc>
          <w:tcPr>
            <w:tcW w:w="1728" w:type="dxa"/>
          </w:tcPr>
          <w:p w14:paraId="1EC18D65" w14:textId="77777777" w:rsidR="00403BD1" w:rsidRPr="00403BD1" w:rsidRDefault="00403BD1" w:rsidP="006E201D">
            <w:pPr>
              <w:pStyle w:val="section2"/>
              <w:ind w:left="0" w:right="-109" w:firstLine="0"/>
              <w:contextualSpacing/>
              <w:rPr>
                <w:sz w:val="18"/>
                <w:szCs w:val="18"/>
              </w:rPr>
            </w:pPr>
            <w:r w:rsidRPr="00403BD1">
              <w:rPr>
                <w:sz w:val="18"/>
                <w:szCs w:val="18"/>
              </w:rPr>
              <w:t>Fall 2019</w:t>
            </w:r>
          </w:p>
        </w:tc>
        <w:tc>
          <w:tcPr>
            <w:tcW w:w="2070" w:type="dxa"/>
          </w:tcPr>
          <w:p w14:paraId="025A0C2D" w14:textId="77777777" w:rsidR="00403BD1" w:rsidRPr="00403BD1" w:rsidRDefault="00403BD1" w:rsidP="006E201D">
            <w:pPr>
              <w:pStyle w:val="section2"/>
              <w:ind w:left="0" w:right="-109" w:firstLine="0"/>
              <w:contextualSpacing/>
              <w:rPr>
                <w:sz w:val="18"/>
                <w:szCs w:val="18"/>
              </w:rPr>
            </w:pPr>
            <w:r w:rsidRPr="00403BD1">
              <w:rPr>
                <w:sz w:val="18"/>
                <w:szCs w:val="18"/>
              </w:rPr>
              <w:t>RHET:1060:0003</w:t>
            </w:r>
          </w:p>
        </w:tc>
        <w:tc>
          <w:tcPr>
            <w:tcW w:w="3227" w:type="dxa"/>
          </w:tcPr>
          <w:p w14:paraId="5391BB77"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718E9B83" w14:textId="77777777" w:rsidTr="006E201D">
        <w:trPr>
          <w:trHeight w:val="288"/>
        </w:trPr>
        <w:tc>
          <w:tcPr>
            <w:tcW w:w="1728" w:type="dxa"/>
          </w:tcPr>
          <w:p w14:paraId="3E4DAE55" w14:textId="77777777" w:rsidR="00403BD1" w:rsidRPr="00403BD1" w:rsidRDefault="00403BD1" w:rsidP="006E201D">
            <w:pPr>
              <w:pStyle w:val="section2"/>
              <w:ind w:left="0" w:right="-109" w:firstLine="0"/>
              <w:contextualSpacing/>
              <w:rPr>
                <w:sz w:val="18"/>
                <w:szCs w:val="18"/>
              </w:rPr>
            </w:pPr>
            <w:r w:rsidRPr="00403BD1">
              <w:rPr>
                <w:sz w:val="18"/>
                <w:szCs w:val="18"/>
              </w:rPr>
              <w:t>Fall 2019</w:t>
            </w:r>
          </w:p>
        </w:tc>
        <w:tc>
          <w:tcPr>
            <w:tcW w:w="2070" w:type="dxa"/>
          </w:tcPr>
          <w:p w14:paraId="4525CF57" w14:textId="77777777" w:rsidR="00403BD1" w:rsidRPr="00403BD1" w:rsidRDefault="00403BD1" w:rsidP="006E201D">
            <w:pPr>
              <w:pStyle w:val="section2"/>
              <w:ind w:left="0" w:right="-109" w:firstLine="0"/>
              <w:contextualSpacing/>
              <w:rPr>
                <w:sz w:val="18"/>
                <w:szCs w:val="18"/>
              </w:rPr>
            </w:pPr>
            <w:r w:rsidRPr="00403BD1">
              <w:rPr>
                <w:sz w:val="18"/>
                <w:szCs w:val="18"/>
              </w:rPr>
              <w:t>RHET:1060:0030</w:t>
            </w:r>
          </w:p>
        </w:tc>
        <w:tc>
          <w:tcPr>
            <w:tcW w:w="3227" w:type="dxa"/>
          </w:tcPr>
          <w:p w14:paraId="56901BFD"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608E3582" w14:textId="77777777" w:rsidTr="006E201D">
        <w:trPr>
          <w:trHeight w:val="288"/>
        </w:trPr>
        <w:tc>
          <w:tcPr>
            <w:tcW w:w="1728" w:type="dxa"/>
          </w:tcPr>
          <w:p w14:paraId="06F0F24B" w14:textId="77777777" w:rsidR="00403BD1" w:rsidRPr="00403BD1" w:rsidRDefault="00403BD1" w:rsidP="006E201D">
            <w:pPr>
              <w:pStyle w:val="section2"/>
              <w:ind w:left="0" w:right="-109" w:firstLine="0"/>
              <w:contextualSpacing/>
              <w:rPr>
                <w:sz w:val="18"/>
                <w:szCs w:val="18"/>
              </w:rPr>
            </w:pPr>
            <w:r w:rsidRPr="00403BD1">
              <w:rPr>
                <w:sz w:val="18"/>
                <w:szCs w:val="18"/>
              </w:rPr>
              <w:t>Fall 2019</w:t>
            </w:r>
          </w:p>
        </w:tc>
        <w:tc>
          <w:tcPr>
            <w:tcW w:w="2070" w:type="dxa"/>
          </w:tcPr>
          <w:p w14:paraId="648BEAE8" w14:textId="77777777" w:rsidR="00403BD1" w:rsidRPr="00403BD1" w:rsidRDefault="00403BD1" w:rsidP="006E201D">
            <w:pPr>
              <w:pStyle w:val="section2"/>
              <w:ind w:left="0" w:right="-109" w:firstLine="0"/>
              <w:contextualSpacing/>
              <w:rPr>
                <w:sz w:val="18"/>
                <w:szCs w:val="18"/>
              </w:rPr>
            </w:pPr>
            <w:r w:rsidRPr="00403BD1">
              <w:rPr>
                <w:sz w:val="18"/>
                <w:szCs w:val="18"/>
              </w:rPr>
              <w:t>RHET:1060:0060</w:t>
            </w:r>
          </w:p>
        </w:tc>
        <w:tc>
          <w:tcPr>
            <w:tcW w:w="3227" w:type="dxa"/>
          </w:tcPr>
          <w:p w14:paraId="66BFA0F1"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06D0D5AE" w14:textId="77777777" w:rsidTr="006E201D">
        <w:trPr>
          <w:trHeight w:val="288"/>
        </w:trPr>
        <w:tc>
          <w:tcPr>
            <w:tcW w:w="1728" w:type="dxa"/>
          </w:tcPr>
          <w:p w14:paraId="4AA7B503" w14:textId="77777777" w:rsidR="00403BD1" w:rsidRPr="00403BD1" w:rsidRDefault="00403BD1" w:rsidP="006E201D">
            <w:pPr>
              <w:pStyle w:val="section2"/>
              <w:ind w:left="0" w:right="-109" w:firstLine="0"/>
              <w:contextualSpacing/>
              <w:rPr>
                <w:sz w:val="18"/>
                <w:szCs w:val="18"/>
              </w:rPr>
            </w:pPr>
            <w:r w:rsidRPr="00403BD1">
              <w:rPr>
                <w:sz w:val="18"/>
                <w:szCs w:val="18"/>
              </w:rPr>
              <w:t>Summer 2019</w:t>
            </w:r>
          </w:p>
        </w:tc>
        <w:tc>
          <w:tcPr>
            <w:tcW w:w="2070" w:type="dxa"/>
          </w:tcPr>
          <w:p w14:paraId="1ED80670" w14:textId="77777777" w:rsidR="00403BD1" w:rsidRPr="00403BD1" w:rsidRDefault="00403BD1" w:rsidP="006E201D">
            <w:pPr>
              <w:pStyle w:val="section2"/>
              <w:ind w:left="0" w:right="-109" w:firstLine="0"/>
              <w:contextualSpacing/>
              <w:rPr>
                <w:sz w:val="18"/>
                <w:szCs w:val="18"/>
              </w:rPr>
            </w:pPr>
            <w:r w:rsidRPr="00403BD1">
              <w:rPr>
                <w:sz w:val="18"/>
                <w:szCs w:val="18"/>
              </w:rPr>
              <w:t>RHET:1060:0EXW</w:t>
            </w:r>
          </w:p>
        </w:tc>
        <w:tc>
          <w:tcPr>
            <w:tcW w:w="3227" w:type="dxa"/>
          </w:tcPr>
          <w:p w14:paraId="607BC210"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0AC8B50C" w14:textId="77777777" w:rsidTr="006E201D">
        <w:trPr>
          <w:trHeight w:val="288"/>
        </w:trPr>
        <w:tc>
          <w:tcPr>
            <w:tcW w:w="1728" w:type="dxa"/>
          </w:tcPr>
          <w:p w14:paraId="14A21CFA" w14:textId="77777777" w:rsidR="00403BD1" w:rsidRPr="00403BD1" w:rsidRDefault="00403BD1" w:rsidP="006E201D">
            <w:pPr>
              <w:pStyle w:val="section2"/>
              <w:ind w:left="0" w:right="-109" w:firstLine="0"/>
              <w:contextualSpacing/>
              <w:rPr>
                <w:sz w:val="18"/>
                <w:szCs w:val="18"/>
              </w:rPr>
            </w:pPr>
            <w:r w:rsidRPr="00403BD1">
              <w:rPr>
                <w:sz w:val="18"/>
                <w:szCs w:val="18"/>
              </w:rPr>
              <w:t>Summer 2019</w:t>
            </w:r>
          </w:p>
        </w:tc>
        <w:tc>
          <w:tcPr>
            <w:tcW w:w="2070" w:type="dxa"/>
          </w:tcPr>
          <w:p w14:paraId="2A3E4F1B" w14:textId="77777777" w:rsidR="00403BD1" w:rsidRPr="00403BD1" w:rsidRDefault="00403BD1" w:rsidP="006E201D">
            <w:pPr>
              <w:pStyle w:val="section2"/>
              <w:ind w:left="0" w:right="-109" w:firstLine="0"/>
              <w:contextualSpacing/>
              <w:rPr>
                <w:sz w:val="18"/>
                <w:szCs w:val="18"/>
              </w:rPr>
            </w:pPr>
            <w:r w:rsidRPr="00403BD1">
              <w:rPr>
                <w:sz w:val="18"/>
                <w:szCs w:val="18"/>
              </w:rPr>
              <w:t>RHET:1040:0EXW</w:t>
            </w:r>
          </w:p>
        </w:tc>
        <w:tc>
          <w:tcPr>
            <w:tcW w:w="3227" w:type="dxa"/>
          </w:tcPr>
          <w:p w14:paraId="336D7FB3" w14:textId="77777777" w:rsidR="00403BD1" w:rsidRPr="00403BD1" w:rsidRDefault="00403BD1" w:rsidP="006E201D">
            <w:pPr>
              <w:pStyle w:val="section2"/>
              <w:ind w:left="0" w:right="-109" w:firstLine="0"/>
              <w:contextualSpacing/>
              <w:rPr>
                <w:sz w:val="18"/>
                <w:szCs w:val="18"/>
              </w:rPr>
            </w:pPr>
            <w:r w:rsidRPr="00403BD1">
              <w:rPr>
                <w:sz w:val="18"/>
                <w:szCs w:val="18"/>
              </w:rPr>
              <w:t>Writing and Reading</w:t>
            </w:r>
          </w:p>
        </w:tc>
      </w:tr>
      <w:tr w:rsidR="00403BD1" w:rsidRPr="00403BD1" w14:paraId="2FBB26D7" w14:textId="77777777" w:rsidTr="006E201D">
        <w:trPr>
          <w:trHeight w:val="288"/>
        </w:trPr>
        <w:tc>
          <w:tcPr>
            <w:tcW w:w="1728" w:type="dxa"/>
          </w:tcPr>
          <w:p w14:paraId="50D6379E" w14:textId="77777777" w:rsidR="00403BD1" w:rsidRPr="00403BD1" w:rsidRDefault="00403BD1" w:rsidP="006E201D">
            <w:pPr>
              <w:pStyle w:val="section2"/>
              <w:ind w:left="0" w:right="-109" w:firstLine="0"/>
              <w:contextualSpacing/>
              <w:rPr>
                <w:sz w:val="18"/>
                <w:szCs w:val="18"/>
              </w:rPr>
            </w:pPr>
            <w:r w:rsidRPr="00403BD1">
              <w:rPr>
                <w:sz w:val="18"/>
                <w:szCs w:val="18"/>
              </w:rPr>
              <w:t>Spring 2019</w:t>
            </w:r>
          </w:p>
        </w:tc>
        <w:tc>
          <w:tcPr>
            <w:tcW w:w="2070" w:type="dxa"/>
          </w:tcPr>
          <w:p w14:paraId="45209352" w14:textId="77777777" w:rsidR="00403BD1" w:rsidRPr="00403BD1" w:rsidRDefault="00403BD1" w:rsidP="006E201D">
            <w:pPr>
              <w:pStyle w:val="section2"/>
              <w:ind w:left="0" w:right="-109" w:firstLine="0"/>
              <w:contextualSpacing/>
              <w:rPr>
                <w:sz w:val="18"/>
                <w:szCs w:val="18"/>
              </w:rPr>
            </w:pPr>
            <w:r w:rsidRPr="00403BD1">
              <w:rPr>
                <w:sz w:val="18"/>
                <w:szCs w:val="18"/>
              </w:rPr>
              <w:t>RHET:1030:0EXW</w:t>
            </w:r>
          </w:p>
        </w:tc>
        <w:tc>
          <w:tcPr>
            <w:tcW w:w="3227" w:type="dxa"/>
          </w:tcPr>
          <w:p w14:paraId="0DC09259"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39FD736B" w14:textId="77777777" w:rsidTr="006E201D">
        <w:trPr>
          <w:trHeight w:val="288"/>
        </w:trPr>
        <w:tc>
          <w:tcPr>
            <w:tcW w:w="1728" w:type="dxa"/>
          </w:tcPr>
          <w:p w14:paraId="39CDDD06" w14:textId="77777777" w:rsidR="00403BD1" w:rsidRPr="00403BD1" w:rsidRDefault="00403BD1" w:rsidP="006E201D">
            <w:pPr>
              <w:pStyle w:val="section2"/>
              <w:ind w:left="0" w:right="-109" w:firstLine="0"/>
              <w:contextualSpacing/>
              <w:rPr>
                <w:sz w:val="18"/>
                <w:szCs w:val="18"/>
              </w:rPr>
            </w:pPr>
            <w:r w:rsidRPr="00403BD1">
              <w:rPr>
                <w:sz w:val="18"/>
                <w:szCs w:val="18"/>
              </w:rPr>
              <w:t>Spring 2019</w:t>
            </w:r>
          </w:p>
        </w:tc>
        <w:tc>
          <w:tcPr>
            <w:tcW w:w="2070" w:type="dxa"/>
          </w:tcPr>
          <w:p w14:paraId="29A4FDA2" w14:textId="77777777" w:rsidR="00403BD1" w:rsidRPr="00403BD1" w:rsidRDefault="00403BD1" w:rsidP="006E201D">
            <w:pPr>
              <w:pStyle w:val="section2"/>
              <w:ind w:left="0" w:right="-109" w:firstLine="0"/>
              <w:contextualSpacing/>
              <w:rPr>
                <w:sz w:val="18"/>
                <w:szCs w:val="18"/>
              </w:rPr>
            </w:pPr>
            <w:r w:rsidRPr="00403BD1">
              <w:rPr>
                <w:sz w:val="18"/>
                <w:szCs w:val="18"/>
              </w:rPr>
              <w:t>RHET:1060:0015</w:t>
            </w:r>
          </w:p>
        </w:tc>
        <w:tc>
          <w:tcPr>
            <w:tcW w:w="3227" w:type="dxa"/>
          </w:tcPr>
          <w:p w14:paraId="39A2EA26"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6B8BE241" w14:textId="77777777" w:rsidTr="006E201D">
        <w:trPr>
          <w:trHeight w:val="288"/>
        </w:trPr>
        <w:tc>
          <w:tcPr>
            <w:tcW w:w="1728" w:type="dxa"/>
          </w:tcPr>
          <w:p w14:paraId="4B41B1E0" w14:textId="77777777" w:rsidR="00403BD1" w:rsidRPr="00403BD1" w:rsidRDefault="00403BD1" w:rsidP="006E201D">
            <w:pPr>
              <w:pStyle w:val="section2"/>
              <w:ind w:left="0" w:right="-109" w:firstLine="0"/>
              <w:contextualSpacing/>
              <w:rPr>
                <w:sz w:val="18"/>
                <w:szCs w:val="18"/>
              </w:rPr>
            </w:pPr>
            <w:r w:rsidRPr="00403BD1">
              <w:rPr>
                <w:sz w:val="18"/>
                <w:szCs w:val="18"/>
              </w:rPr>
              <w:t>Spring 2019</w:t>
            </w:r>
          </w:p>
        </w:tc>
        <w:tc>
          <w:tcPr>
            <w:tcW w:w="2070" w:type="dxa"/>
          </w:tcPr>
          <w:p w14:paraId="3251CEB2" w14:textId="77777777" w:rsidR="00403BD1" w:rsidRPr="00403BD1" w:rsidRDefault="00403BD1" w:rsidP="006E201D">
            <w:pPr>
              <w:pStyle w:val="section2"/>
              <w:ind w:left="0" w:right="-109" w:firstLine="0"/>
              <w:contextualSpacing/>
              <w:rPr>
                <w:sz w:val="18"/>
                <w:szCs w:val="18"/>
              </w:rPr>
            </w:pPr>
            <w:r w:rsidRPr="00403BD1">
              <w:rPr>
                <w:sz w:val="18"/>
                <w:szCs w:val="18"/>
              </w:rPr>
              <w:t>RHET:1060:0055</w:t>
            </w:r>
          </w:p>
        </w:tc>
        <w:tc>
          <w:tcPr>
            <w:tcW w:w="3227" w:type="dxa"/>
          </w:tcPr>
          <w:p w14:paraId="077340DC"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4061C3D3" w14:textId="77777777" w:rsidTr="006E201D">
        <w:trPr>
          <w:trHeight w:val="288"/>
        </w:trPr>
        <w:tc>
          <w:tcPr>
            <w:tcW w:w="1728" w:type="dxa"/>
          </w:tcPr>
          <w:p w14:paraId="7073C980" w14:textId="77777777" w:rsidR="00403BD1" w:rsidRPr="00403BD1" w:rsidRDefault="00403BD1" w:rsidP="006E201D">
            <w:pPr>
              <w:pStyle w:val="section2"/>
              <w:ind w:left="0" w:right="-109" w:firstLine="0"/>
              <w:contextualSpacing/>
              <w:rPr>
                <w:sz w:val="18"/>
                <w:szCs w:val="18"/>
              </w:rPr>
            </w:pPr>
            <w:r w:rsidRPr="00403BD1">
              <w:rPr>
                <w:sz w:val="18"/>
                <w:szCs w:val="18"/>
              </w:rPr>
              <w:t>Spring 2019</w:t>
            </w:r>
          </w:p>
        </w:tc>
        <w:tc>
          <w:tcPr>
            <w:tcW w:w="2070" w:type="dxa"/>
          </w:tcPr>
          <w:p w14:paraId="2506374D" w14:textId="77777777" w:rsidR="00403BD1" w:rsidRPr="00403BD1" w:rsidRDefault="00403BD1" w:rsidP="006E201D">
            <w:pPr>
              <w:pStyle w:val="section2"/>
              <w:ind w:left="0" w:right="-109" w:firstLine="0"/>
              <w:contextualSpacing/>
              <w:rPr>
                <w:sz w:val="18"/>
                <w:szCs w:val="18"/>
              </w:rPr>
            </w:pPr>
            <w:r w:rsidRPr="00403BD1">
              <w:rPr>
                <w:sz w:val="18"/>
                <w:szCs w:val="18"/>
              </w:rPr>
              <w:t>RHET:1060:0078</w:t>
            </w:r>
          </w:p>
        </w:tc>
        <w:tc>
          <w:tcPr>
            <w:tcW w:w="3227" w:type="dxa"/>
          </w:tcPr>
          <w:p w14:paraId="7A844BED"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02D74B05" w14:textId="77777777" w:rsidTr="006E201D">
        <w:trPr>
          <w:trHeight w:val="288"/>
        </w:trPr>
        <w:tc>
          <w:tcPr>
            <w:tcW w:w="1728" w:type="dxa"/>
          </w:tcPr>
          <w:p w14:paraId="01A251E5" w14:textId="77777777" w:rsidR="00403BD1" w:rsidRPr="00403BD1" w:rsidRDefault="00403BD1" w:rsidP="006E201D">
            <w:pPr>
              <w:pStyle w:val="section2"/>
              <w:ind w:left="0" w:right="-109" w:firstLine="0"/>
              <w:contextualSpacing/>
              <w:rPr>
                <w:sz w:val="18"/>
                <w:szCs w:val="18"/>
              </w:rPr>
            </w:pPr>
            <w:r w:rsidRPr="00403BD1">
              <w:rPr>
                <w:sz w:val="18"/>
                <w:szCs w:val="18"/>
              </w:rPr>
              <w:t>Spring 2019</w:t>
            </w:r>
          </w:p>
        </w:tc>
        <w:tc>
          <w:tcPr>
            <w:tcW w:w="2070" w:type="dxa"/>
          </w:tcPr>
          <w:p w14:paraId="4B2C624E" w14:textId="77777777" w:rsidR="00403BD1" w:rsidRPr="00403BD1" w:rsidRDefault="00403BD1" w:rsidP="006E201D">
            <w:pPr>
              <w:pStyle w:val="section2"/>
              <w:ind w:left="0" w:right="-109" w:firstLine="0"/>
              <w:contextualSpacing/>
              <w:rPr>
                <w:sz w:val="18"/>
                <w:szCs w:val="18"/>
              </w:rPr>
            </w:pPr>
            <w:r w:rsidRPr="00403BD1">
              <w:rPr>
                <w:sz w:val="18"/>
                <w:szCs w:val="18"/>
              </w:rPr>
              <w:t>RHET:1060:0EXW</w:t>
            </w:r>
          </w:p>
        </w:tc>
        <w:tc>
          <w:tcPr>
            <w:tcW w:w="3227" w:type="dxa"/>
          </w:tcPr>
          <w:p w14:paraId="00C4394F"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73A4EFA8" w14:textId="77777777" w:rsidTr="006E201D">
        <w:trPr>
          <w:trHeight w:val="288"/>
        </w:trPr>
        <w:tc>
          <w:tcPr>
            <w:tcW w:w="1728" w:type="dxa"/>
          </w:tcPr>
          <w:p w14:paraId="18659E97" w14:textId="77777777" w:rsidR="00403BD1" w:rsidRPr="00403BD1" w:rsidRDefault="00403BD1" w:rsidP="006E201D">
            <w:pPr>
              <w:pStyle w:val="section2"/>
              <w:ind w:left="0" w:right="-109" w:firstLine="0"/>
              <w:contextualSpacing/>
              <w:rPr>
                <w:sz w:val="18"/>
                <w:szCs w:val="18"/>
              </w:rPr>
            </w:pPr>
            <w:r w:rsidRPr="00403BD1">
              <w:rPr>
                <w:sz w:val="18"/>
                <w:szCs w:val="18"/>
              </w:rPr>
              <w:t>Spring 2019</w:t>
            </w:r>
          </w:p>
        </w:tc>
        <w:tc>
          <w:tcPr>
            <w:tcW w:w="2070" w:type="dxa"/>
          </w:tcPr>
          <w:p w14:paraId="0D81C66F" w14:textId="77777777" w:rsidR="00403BD1" w:rsidRPr="00403BD1" w:rsidRDefault="00403BD1" w:rsidP="006E201D">
            <w:pPr>
              <w:pStyle w:val="section2"/>
              <w:ind w:left="0" w:right="-109" w:firstLine="0"/>
              <w:contextualSpacing/>
              <w:rPr>
                <w:sz w:val="18"/>
                <w:szCs w:val="18"/>
              </w:rPr>
            </w:pPr>
            <w:r w:rsidRPr="00403BD1">
              <w:rPr>
                <w:sz w:val="18"/>
                <w:szCs w:val="18"/>
              </w:rPr>
              <w:t>RHET:1040:0EXW</w:t>
            </w:r>
          </w:p>
        </w:tc>
        <w:tc>
          <w:tcPr>
            <w:tcW w:w="3227" w:type="dxa"/>
          </w:tcPr>
          <w:p w14:paraId="46A644A9" w14:textId="77777777" w:rsidR="00403BD1" w:rsidRPr="00403BD1" w:rsidRDefault="00403BD1" w:rsidP="006E201D">
            <w:pPr>
              <w:pStyle w:val="section2"/>
              <w:ind w:left="0" w:right="-109" w:firstLine="0"/>
              <w:contextualSpacing/>
              <w:rPr>
                <w:sz w:val="18"/>
                <w:szCs w:val="18"/>
              </w:rPr>
            </w:pPr>
            <w:r w:rsidRPr="00403BD1">
              <w:rPr>
                <w:sz w:val="18"/>
                <w:szCs w:val="18"/>
              </w:rPr>
              <w:t>Writing and Reading</w:t>
            </w:r>
          </w:p>
        </w:tc>
      </w:tr>
      <w:tr w:rsidR="00403BD1" w:rsidRPr="00403BD1" w14:paraId="005B1F1E" w14:textId="77777777" w:rsidTr="006E201D">
        <w:trPr>
          <w:trHeight w:val="288"/>
        </w:trPr>
        <w:tc>
          <w:tcPr>
            <w:tcW w:w="1728" w:type="dxa"/>
          </w:tcPr>
          <w:p w14:paraId="198AE38A" w14:textId="77777777" w:rsidR="00403BD1" w:rsidRPr="00403BD1" w:rsidRDefault="00403BD1" w:rsidP="006E201D">
            <w:pPr>
              <w:pStyle w:val="section2"/>
              <w:ind w:left="0" w:right="-109" w:firstLine="0"/>
              <w:contextualSpacing/>
              <w:rPr>
                <w:sz w:val="18"/>
                <w:szCs w:val="18"/>
              </w:rPr>
            </w:pPr>
            <w:r w:rsidRPr="00403BD1">
              <w:rPr>
                <w:sz w:val="18"/>
                <w:szCs w:val="18"/>
              </w:rPr>
              <w:t>Fall 2018</w:t>
            </w:r>
          </w:p>
        </w:tc>
        <w:tc>
          <w:tcPr>
            <w:tcW w:w="2070" w:type="dxa"/>
          </w:tcPr>
          <w:p w14:paraId="0047E101" w14:textId="77777777" w:rsidR="00403BD1" w:rsidRPr="00403BD1" w:rsidRDefault="00403BD1" w:rsidP="006E201D">
            <w:pPr>
              <w:pStyle w:val="section2"/>
              <w:ind w:left="0" w:right="-109" w:firstLine="0"/>
              <w:contextualSpacing/>
              <w:rPr>
                <w:sz w:val="18"/>
                <w:szCs w:val="18"/>
              </w:rPr>
            </w:pPr>
            <w:r w:rsidRPr="00403BD1">
              <w:rPr>
                <w:sz w:val="18"/>
                <w:szCs w:val="18"/>
              </w:rPr>
              <w:t>RHET:1030:0EXW</w:t>
            </w:r>
          </w:p>
        </w:tc>
        <w:tc>
          <w:tcPr>
            <w:tcW w:w="3227" w:type="dxa"/>
          </w:tcPr>
          <w:p w14:paraId="608F9BDC"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405A0EE1" w14:textId="77777777" w:rsidTr="006E201D">
        <w:trPr>
          <w:trHeight w:val="288"/>
        </w:trPr>
        <w:tc>
          <w:tcPr>
            <w:tcW w:w="1728" w:type="dxa"/>
          </w:tcPr>
          <w:p w14:paraId="42C57BBE" w14:textId="77777777" w:rsidR="00403BD1" w:rsidRPr="00403BD1" w:rsidRDefault="00403BD1" w:rsidP="006E201D">
            <w:pPr>
              <w:pStyle w:val="section2"/>
              <w:ind w:left="0" w:right="-109" w:firstLine="0"/>
              <w:contextualSpacing/>
              <w:rPr>
                <w:sz w:val="18"/>
                <w:szCs w:val="18"/>
              </w:rPr>
            </w:pPr>
            <w:r w:rsidRPr="00403BD1">
              <w:rPr>
                <w:sz w:val="18"/>
                <w:szCs w:val="18"/>
              </w:rPr>
              <w:t>Fall 2018</w:t>
            </w:r>
          </w:p>
        </w:tc>
        <w:tc>
          <w:tcPr>
            <w:tcW w:w="2070" w:type="dxa"/>
          </w:tcPr>
          <w:p w14:paraId="2D290A8F" w14:textId="77777777" w:rsidR="00403BD1" w:rsidRPr="00403BD1" w:rsidRDefault="00403BD1" w:rsidP="006E201D">
            <w:pPr>
              <w:pStyle w:val="section2"/>
              <w:ind w:left="0" w:right="-109" w:firstLine="0"/>
              <w:contextualSpacing/>
              <w:rPr>
                <w:sz w:val="18"/>
                <w:szCs w:val="18"/>
              </w:rPr>
            </w:pPr>
            <w:r w:rsidRPr="00403BD1">
              <w:rPr>
                <w:sz w:val="18"/>
                <w:szCs w:val="18"/>
              </w:rPr>
              <w:t>RHET:1060:0032</w:t>
            </w:r>
          </w:p>
        </w:tc>
        <w:tc>
          <w:tcPr>
            <w:tcW w:w="3227" w:type="dxa"/>
          </w:tcPr>
          <w:p w14:paraId="1A86CC58"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0C4206C9" w14:textId="77777777" w:rsidTr="006E201D">
        <w:trPr>
          <w:trHeight w:val="288"/>
        </w:trPr>
        <w:tc>
          <w:tcPr>
            <w:tcW w:w="1728" w:type="dxa"/>
          </w:tcPr>
          <w:p w14:paraId="59F9AF72" w14:textId="77777777" w:rsidR="00403BD1" w:rsidRPr="00403BD1" w:rsidRDefault="00403BD1" w:rsidP="006E201D">
            <w:pPr>
              <w:pStyle w:val="section2"/>
              <w:ind w:left="0" w:right="-109" w:firstLine="0"/>
              <w:contextualSpacing/>
              <w:rPr>
                <w:sz w:val="18"/>
                <w:szCs w:val="18"/>
              </w:rPr>
            </w:pPr>
            <w:r w:rsidRPr="00403BD1">
              <w:rPr>
                <w:sz w:val="18"/>
                <w:szCs w:val="18"/>
              </w:rPr>
              <w:t>Fall 2018</w:t>
            </w:r>
          </w:p>
        </w:tc>
        <w:tc>
          <w:tcPr>
            <w:tcW w:w="2070" w:type="dxa"/>
          </w:tcPr>
          <w:p w14:paraId="5ACC7CDB" w14:textId="77777777" w:rsidR="00403BD1" w:rsidRPr="00403BD1" w:rsidRDefault="00403BD1" w:rsidP="006E201D">
            <w:pPr>
              <w:pStyle w:val="section2"/>
              <w:ind w:left="0" w:right="-109" w:firstLine="0"/>
              <w:contextualSpacing/>
              <w:rPr>
                <w:sz w:val="18"/>
                <w:szCs w:val="18"/>
              </w:rPr>
            </w:pPr>
            <w:r w:rsidRPr="00403BD1">
              <w:rPr>
                <w:sz w:val="18"/>
                <w:szCs w:val="18"/>
              </w:rPr>
              <w:t>RHET:1060:0050</w:t>
            </w:r>
          </w:p>
        </w:tc>
        <w:tc>
          <w:tcPr>
            <w:tcW w:w="3227" w:type="dxa"/>
          </w:tcPr>
          <w:p w14:paraId="71DED298"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10DBD5AE" w14:textId="77777777" w:rsidTr="006E201D">
        <w:trPr>
          <w:trHeight w:val="288"/>
        </w:trPr>
        <w:tc>
          <w:tcPr>
            <w:tcW w:w="1728" w:type="dxa"/>
          </w:tcPr>
          <w:p w14:paraId="5C0B0058" w14:textId="77777777" w:rsidR="00403BD1" w:rsidRPr="00403BD1" w:rsidRDefault="00403BD1" w:rsidP="006E201D">
            <w:pPr>
              <w:pStyle w:val="section2"/>
              <w:ind w:left="0" w:right="-109" w:firstLine="0"/>
              <w:contextualSpacing/>
              <w:rPr>
                <w:sz w:val="18"/>
                <w:szCs w:val="18"/>
              </w:rPr>
            </w:pPr>
            <w:r w:rsidRPr="00403BD1">
              <w:rPr>
                <w:sz w:val="18"/>
                <w:szCs w:val="18"/>
              </w:rPr>
              <w:t>Fall 2018</w:t>
            </w:r>
          </w:p>
        </w:tc>
        <w:tc>
          <w:tcPr>
            <w:tcW w:w="2070" w:type="dxa"/>
          </w:tcPr>
          <w:p w14:paraId="2D191A12" w14:textId="77777777" w:rsidR="00403BD1" w:rsidRPr="00403BD1" w:rsidRDefault="00403BD1" w:rsidP="006E201D">
            <w:pPr>
              <w:pStyle w:val="section2"/>
              <w:ind w:left="0" w:right="-109" w:firstLine="0"/>
              <w:contextualSpacing/>
              <w:rPr>
                <w:sz w:val="18"/>
                <w:szCs w:val="18"/>
              </w:rPr>
            </w:pPr>
            <w:r w:rsidRPr="00403BD1">
              <w:rPr>
                <w:sz w:val="18"/>
                <w:szCs w:val="18"/>
              </w:rPr>
              <w:t>RHET:1060:0060</w:t>
            </w:r>
          </w:p>
        </w:tc>
        <w:tc>
          <w:tcPr>
            <w:tcW w:w="3227" w:type="dxa"/>
          </w:tcPr>
          <w:p w14:paraId="3709DFCF"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4C5F0EFA" w14:textId="77777777" w:rsidTr="006E201D">
        <w:trPr>
          <w:trHeight w:val="288"/>
        </w:trPr>
        <w:tc>
          <w:tcPr>
            <w:tcW w:w="1728" w:type="dxa"/>
          </w:tcPr>
          <w:p w14:paraId="5CA120A4" w14:textId="77777777" w:rsidR="00403BD1" w:rsidRPr="00403BD1" w:rsidRDefault="00403BD1" w:rsidP="006E201D">
            <w:pPr>
              <w:pStyle w:val="section2"/>
              <w:ind w:left="0" w:right="-109" w:firstLine="0"/>
              <w:contextualSpacing/>
              <w:rPr>
                <w:sz w:val="18"/>
                <w:szCs w:val="18"/>
              </w:rPr>
            </w:pPr>
            <w:r w:rsidRPr="00403BD1">
              <w:rPr>
                <w:sz w:val="18"/>
                <w:szCs w:val="18"/>
              </w:rPr>
              <w:t>Summer 2018</w:t>
            </w:r>
          </w:p>
        </w:tc>
        <w:tc>
          <w:tcPr>
            <w:tcW w:w="2070" w:type="dxa"/>
          </w:tcPr>
          <w:p w14:paraId="2C6E28C4" w14:textId="77777777" w:rsidR="00403BD1" w:rsidRPr="00403BD1" w:rsidRDefault="00403BD1" w:rsidP="006E201D">
            <w:pPr>
              <w:pStyle w:val="section2"/>
              <w:ind w:left="0" w:right="-109" w:firstLine="0"/>
              <w:contextualSpacing/>
              <w:rPr>
                <w:sz w:val="18"/>
                <w:szCs w:val="18"/>
              </w:rPr>
            </w:pPr>
            <w:r w:rsidRPr="00403BD1">
              <w:rPr>
                <w:sz w:val="18"/>
                <w:szCs w:val="18"/>
              </w:rPr>
              <w:t>RHET:1060:0EXW</w:t>
            </w:r>
          </w:p>
        </w:tc>
        <w:tc>
          <w:tcPr>
            <w:tcW w:w="3227" w:type="dxa"/>
          </w:tcPr>
          <w:p w14:paraId="191EC457"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26A64013" w14:textId="77777777" w:rsidTr="006E201D">
        <w:trPr>
          <w:trHeight w:val="288"/>
        </w:trPr>
        <w:tc>
          <w:tcPr>
            <w:tcW w:w="1728" w:type="dxa"/>
          </w:tcPr>
          <w:p w14:paraId="75CE70B2" w14:textId="77777777" w:rsidR="00403BD1" w:rsidRPr="00403BD1" w:rsidRDefault="00403BD1" w:rsidP="006E201D">
            <w:pPr>
              <w:pStyle w:val="section2"/>
              <w:ind w:left="0" w:right="-109" w:firstLine="0"/>
              <w:contextualSpacing/>
              <w:rPr>
                <w:sz w:val="18"/>
                <w:szCs w:val="18"/>
              </w:rPr>
            </w:pPr>
            <w:r w:rsidRPr="00403BD1">
              <w:rPr>
                <w:sz w:val="18"/>
                <w:szCs w:val="18"/>
              </w:rPr>
              <w:t>Summer 2018</w:t>
            </w:r>
          </w:p>
        </w:tc>
        <w:tc>
          <w:tcPr>
            <w:tcW w:w="2070" w:type="dxa"/>
          </w:tcPr>
          <w:p w14:paraId="0BC661BD" w14:textId="77777777" w:rsidR="00403BD1" w:rsidRPr="00403BD1" w:rsidRDefault="00403BD1" w:rsidP="006E201D">
            <w:pPr>
              <w:pStyle w:val="section2"/>
              <w:ind w:left="0" w:right="-109" w:firstLine="0"/>
              <w:contextualSpacing/>
              <w:rPr>
                <w:sz w:val="18"/>
                <w:szCs w:val="18"/>
              </w:rPr>
            </w:pPr>
            <w:r w:rsidRPr="00403BD1">
              <w:rPr>
                <w:sz w:val="18"/>
                <w:szCs w:val="18"/>
              </w:rPr>
              <w:t>RHET:1040:0EXW</w:t>
            </w:r>
          </w:p>
        </w:tc>
        <w:tc>
          <w:tcPr>
            <w:tcW w:w="3227" w:type="dxa"/>
          </w:tcPr>
          <w:p w14:paraId="54A059EA" w14:textId="77777777" w:rsidR="00403BD1" w:rsidRPr="00403BD1" w:rsidRDefault="00403BD1" w:rsidP="006E201D">
            <w:pPr>
              <w:pStyle w:val="section2"/>
              <w:ind w:left="0" w:right="-109" w:firstLine="0"/>
              <w:contextualSpacing/>
              <w:rPr>
                <w:sz w:val="18"/>
                <w:szCs w:val="18"/>
              </w:rPr>
            </w:pPr>
            <w:r w:rsidRPr="00403BD1">
              <w:rPr>
                <w:sz w:val="18"/>
                <w:szCs w:val="18"/>
              </w:rPr>
              <w:t>Writing and Reading</w:t>
            </w:r>
          </w:p>
        </w:tc>
      </w:tr>
      <w:tr w:rsidR="00403BD1" w:rsidRPr="00403BD1" w14:paraId="654143F7" w14:textId="77777777" w:rsidTr="006E201D">
        <w:trPr>
          <w:trHeight w:val="288"/>
        </w:trPr>
        <w:tc>
          <w:tcPr>
            <w:tcW w:w="1728" w:type="dxa"/>
          </w:tcPr>
          <w:p w14:paraId="52F4D91D" w14:textId="77777777" w:rsidR="00403BD1" w:rsidRPr="00403BD1" w:rsidRDefault="00403BD1" w:rsidP="006E201D">
            <w:pPr>
              <w:pStyle w:val="section2"/>
              <w:ind w:left="0" w:right="-109" w:firstLine="0"/>
              <w:contextualSpacing/>
              <w:rPr>
                <w:sz w:val="18"/>
                <w:szCs w:val="18"/>
              </w:rPr>
            </w:pPr>
            <w:r w:rsidRPr="00403BD1">
              <w:rPr>
                <w:sz w:val="18"/>
                <w:szCs w:val="18"/>
              </w:rPr>
              <w:t>Spring 2018</w:t>
            </w:r>
          </w:p>
        </w:tc>
        <w:tc>
          <w:tcPr>
            <w:tcW w:w="2070" w:type="dxa"/>
          </w:tcPr>
          <w:p w14:paraId="163A20ED" w14:textId="77777777" w:rsidR="00403BD1" w:rsidRPr="00403BD1" w:rsidRDefault="00403BD1" w:rsidP="006E201D">
            <w:pPr>
              <w:pStyle w:val="section2"/>
              <w:ind w:left="0" w:right="-109" w:firstLine="0"/>
              <w:contextualSpacing/>
              <w:rPr>
                <w:sz w:val="18"/>
                <w:szCs w:val="18"/>
              </w:rPr>
            </w:pPr>
            <w:r w:rsidRPr="00403BD1">
              <w:rPr>
                <w:sz w:val="18"/>
                <w:szCs w:val="18"/>
              </w:rPr>
              <w:t>RHET:1030:0EXW</w:t>
            </w:r>
          </w:p>
        </w:tc>
        <w:tc>
          <w:tcPr>
            <w:tcW w:w="3227" w:type="dxa"/>
          </w:tcPr>
          <w:p w14:paraId="4F0DF372"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44FFB54A" w14:textId="77777777" w:rsidTr="006E201D">
        <w:trPr>
          <w:trHeight w:val="288"/>
        </w:trPr>
        <w:tc>
          <w:tcPr>
            <w:tcW w:w="1728" w:type="dxa"/>
          </w:tcPr>
          <w:p w14:paraId="13D9359F" w14:textId="77777777" w:rsidR="00403BD1" w:rsidRPr="00403BD1" w:rsidRDefault="00403BD1" w:rsidP="006E201D">
            <w:pPr>
              <w:pStyle w:val="section2"/>
              <w:ind w:left="0" w:right="-109" w:firstLine="0"/>
              <w:contextualSpacing/>
              <w:rPr>
                <w:sz w:val="18"/>
                <w:szCs w:val="18"/>
              </w:rPr>
            </w:pPr>
            <w:r w:rsidRPr="00403BD1">
              <w:rPr>
                <w:sz w:val="18"/>
                <w:szCs w:val="18"/>
              </w:rPr>
              <w:t>Spring 2018</w:t>
            </w:r>
          </w:p>
        </w:tc>
        <w:tc>
          <w:tcPr>
            <w:tcW w:w="2070" w:type="dxa"/>
          </w:tcPr>
          <w:p w14:paraId="0EEAD4E7" w14:textId="77777777" w:rsidR="00403BD1" w:rsidRPr="00403BD1" w:rsidRDefault="00403BD1" w:rsidP="006E201D">
            <w:pPr>
              <w:pStyle w:val="section2"/>
              <w:ind w:left="0" w:right="-109" w:firstLine="0"/>
              <w:contextualSpacing/>
              <w:rPr>
                <w:sz w:val="18"/>
                <w:szCs w:val="18"/>
              </w:rPr>
            </w:pPr>
            <w:r w:rsidRPr="00403BD1">
              <w:rPr>
                <w:sz w:val="18"/>
                <w:szCs w:val="18"/>
              </w:rPr>
              <w:t>RHET:1060:0040</w:t>
            </w:r>
          </w:p>
        </w:tc>
        <w:tc>
          <w:tcPr>
            <w:tcW w:w="3227" w:type="dxa"/>
          </w:tcPr>
          <w:p w14:paraId="61F667F9"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47D6004F" w14:textId="77777777" w:rsidTr="006E201D">
        <w:trPr>
          <w:trHeight w:val="288"/>
        </w:trPr>
        <w:tc>
          <w:tcPr>
            <w:tcW w:w="1728" w:type="dxa"/>
          </w:tcPr>
          <w:p w14:paraId="20DABF10" w14:textId="77777777" w:rsidR="00403BD1" w:rsidRPr="00403BD1" w:rsidRDefault="00403BD1" w:rsidP="006E201D">
            <w:pPr>
              <w:pStyle w:val="section2"/>
              <w:ind w:left="0" w:right="-109" w:firstLine="0"/>
              <w:contextualSpacing/>
              <w:rPr>
                <w:sz w:val="18"/>
                <w:szCs w:val="18"/>
              </w:rPr>
            </w:pPr>
            <w:r w:rsidRPr="00403BD1">
              <w:rPr>
                <w:sz w:val="18"/>
                <w:szCs w:val="18"/>
              </w:rPr>
              <w:t>Spring 2018</w:t>
            </w:r>
          </w:p>
        </w:tc>
        <w:tc>
          <w:tcPr>
            <w:tcW w:w="2070" w:type="dxa"/>
          </w:tcPr>
          <w:p w14:paraId="02E080DD" w14:textId="77777777" w:rsidR="00403BD1" w:rsidRPr="00403BD1" w:rsidRDefault="00403BD1" w:rsidP="006E201D">
            <w:pPr>
              <w:pStyle w:val="section2"/>
              <w:ind w:left="0" w:right="-109" w:firstLine="0"/>
              <w:contextualSpacing/>
              <w:rPr>
                <w:sz w:val="18"/>
                <w:szCs w:val="18"/>
              </w:rPr>
            </w:pPr>
            <w:r w:rsidRPr="00403BD1">
              <w:rPr>
                <w:sz w:val="18"/>
                <w:szCs w:val="18"/>
              </w:rPr>
              <w:t>RHET:1060:0060</w:t>
            </w:r>
          </w:p>
        </w:tc>
        <w:tc>
          <w:tcPr>
            <w:tcW w:w="3227" w:type="dxa"/>
          </w:tcPr>
          <w:p w14:paraId="79BC4CAA"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2EEF9359" w14:textId="77777777" w:rsidTr="006E201D">
        <w:trPr>
          <w:trHeight w:val="288"/>
        </w:trPr>
        <w:tc>
          <w:tcPr>
            <w:tcW w:w="1728" w:type="dxa"/>
          </w:tcPr>
          <w:p w14:paraId="77D6AC7D" w14:textId="77777777" w:rsidR="00403BD1" w:rsidRPr="00403BD1" w:rsidRDefault="00403BD1" w:rsidP="006E201D">
            <w:pPr>
              <w:pStyle w:val="section2"/>
              <w:ind w:left="0" w:right="-109" w:firstLine="0"/>
              <w:contextualSpacing/>
              <w:rPr>
                <w:sz w:val="18"/>
                <w:szCs w:val="18"/>
              </w:rPr>
            </w:pPr>
            <w:r w:rsidRPr="00403BD1">
              <w:rPr>
                <w:sz w:val="18"/>
                <w:szCs w:val="18"/>
              </w:rPr>
              <w:t>Fall 2017</w:t>
            </w:r>
          </w:p>
        </w:tc>
        <w:tc>
          <w:tcPr>
            <w:tcW w:w="2070" w:type="dxa"/>
          </w:tcPr>
          <w:p w14:paraId="01A436CB" w14:textId="77777777" w:rsidR="00403BD1" w:rsidRPr="00403BD1" w:rsidRDefault="00403BD1" w:rsidP="006E201D">
            <w:pPr>
              <w:pStyle w:val="section2"/>
              <w:ind w:left="0" w:right="-109" w:firstLine="0"/>
              <w:contextualSpacing/>
              <w:rPr>
                <w:sz w:val="18"/>
                <w:szCs w:val="18"/>
              </w:rPr>
            </w:pPr>
            <w:r w:rsidRPr="00403BD1">
              <w:rPr>
                <w:sz w:val="18"/>
                <w:szCs w:val="18"/>
              </w:rPr>
              <w:t>RHET:1030:0EXW</w:t>
            </w:r>
          </w:p>
        </w:tc>
        <w:tc>
          <w:tcPr>
            <w:tcW w:w="3227" w:type="dxa"/>
          </w:tcPr>
          <w:p w14:paraId="13D6B522"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32F96C12" w14:textId="77777777" w:rsidTr="006E201D">
        <w:trPr>
          <w:trHeight w:val="288"/>
        </w:trPr>
        <w:tc>
          <w:tcPr>
            <w:tcW w:w="1728" w:type="dxa"/>
          </w:tcPr>
          <w:p w14:paraId="37F492F0" w14:textId="77777777" w:rsidR="00403BD1" w:rsidRPr="00403BD1" w:rsidRDefault="00403BD1" w:rsidP="006E201D">
            <w:pPr>
              <w:pStyle w:val="section2"/>
              <w:ind w:left="0" w:right="-109" w:firstLine="0"/>
              <w:contextualSpacing/>
              <w:rPr>
                <w:sz w:val="18"/>
                <w:szCs w:val="18"/>
              </w:rPr>
            </w:pPr>
            <w:r w:rsidRPr="00403BD1">
              <w:rPr>
                <w:sz w:val="18"/>
                <w:szCs w:val="18"/>
              </w:rPr>
              <w:t>Fall 2017</w:t>
            </w:r>
          </w:p>
        </w:tc>
        <w:tc>
          <w:tcPr>
            <w:tcW w:w="2070" w:type="dxa"/>
          </w:tcPr>
          <w:p w14:paraId="3CB5DBF7" w14:textId="77777777" w:rsidR="00403BD1" w:rsidRPr="00403BD1" w:rsidRDefault="00403BD1" w:rsidP="006E201D">
            <w:pPr>
              <w:pStyle w:val="section2"/>
              <w:ind w:left="0" w:right="-109" w:firstLine="0"/>
              <w:contextualSpacing/>
              <w:rPr>
                <w:sz w:val="18"/>
                <w:szCs w:val="18"/>
              </w:rPr>
            </w:pPr>
            <w:r w:rsidRPr="00403BD1">
              <w:rPr>
                <w:sz w:val="18"/>
                <w:szCs w:val="18"/>
              </w:rPr>
              <w:t>RHET:1060:0032</w:t>
            </w:r>
          </w:p>
        </w:tc>
        <w:tc>
          <w:tcPr>
            <w:tcW w:w="3227" w:type="dxa"/>
          </w:tcPr>
          <w:p w14:paraId="27C45B90"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187E5C69" w14:textId="77777777" w:rsidTr="006E201D">
        <w:trPr>
          <w:trHeight w:val="288"/>
        </w:trPr>
        <w:tc>
          <w:tcPr>
            <w:tcW w:w="1728" w:type="dxa"/>
          </w:tcPr>
          <w:p w14:paraId="25B3B054" w14:textId="77777777" w:rsidR="00403BD1" w:rsidRPr="00403BD1" w:rsidRDefault="00403BD1" w:rsidP="006E201D">
            <w:pPr>
              <w:pStyle w:val="section2"/>
              <w:ind w:left="0" w:right="-109" w:firstLine="0"/>
              <w:contextualSpacing/>
              <w:rPr>
                <w:sz w:val="18"/>
                <w:szCs w:val="18"/>
              </w:rPr>
            </w:pPr>
            <w:r w:rsidRPr="00403BD1">
              <w:rPr>
                <w:sz w:val="18"/>
                <w:szCs w:val="18"/>
              </w:rPr>
              <w:t>Fall 2017</w:t>
            </w:r>
          </w:p>
        </w:tc>
        <w:tc>
          <w:tcPr>
            <w:tcW w:w="2070" w:type="dxa"/>
          </w:tcPr>
          <w:p w14:paraId="79804C6C" w14:textId="77777777" w:rsidR="00403BD1" w:rsidRPr="00403BD1" w:rsidRDefault="00403BD1" w:rsidP="006E201D">
            <w:pPr>
              <w:pStyle w:val="section2"/>
              <w:ind w:left="0" w:right="-109" w:firstLine="0"/>
              <w:contextualSpacing/>
              <w:rPr>
                <w:sz w:val="18"/>
                <w:szCs w:val="18"/>
              </w:rPr>
            </w:pPr>
            <w:r w:rsidRPr="00403BD1">
              <w:rPr>
                <w:sz w:val="18"/>
                <w:szCs w:val="18"/>
              </w:rPr>
              <w:t>RHET:1060:0060</w:t>
            </w:r>
          </w:p>
        </w:tc>
        <w:tc>
          <w:tcPr>
            <w:tcW w:w="3227" w:type="dxa"/>
          </w:tcPr>
          <w:p w14:paraId="4A00B721"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075DB80D" w14:textId="77777777" w:rsidTr="006E201D">
        <w:trPr>
          <w:trHeight w:val="288"/>
        </w:trPr>
        <w:tc>
          <w:tcPr>
            <w:tcW w:w="1728" w:type="dxa"/>
          </w:tcPr>
          <w:p w14:paraId="42ABDF71" w14:textId="77777777" w:rsidR="00403BD1" w:rsidRPr="00403BD1" w:rsidRDefault="00403BD1" w:rsidP="006E201D">
            <w:pPr>
              <w:pStyle w:val="section2"/>
              <w:ind w:left="0" w:right="-109" w:firstLine="0"/>
              <w:contextualSpacing/>
              <w:rPr>
                <w:sz w:val="18"/>
                <w:szCs w:val="18"/>
              </w:rPr>
            </w:pPr>
            <w:r w:rsidRPr="00403BD1">
              <w:rPr>
                <w:sz w:val="18"/>
                <w:szCs w:val="18"/>
              </w:rPr>
              <w:t>Fall 2017</w:t>
            </w:r>
          </w:p>
        </w:tc>
        <w:tc>
          <w:tcPr>
            <w:tcW w:w="2070" w:type="dxa"/>
          </w:tcPr>
          <w:p w14:paraId="56A7CDD6" w14:textId="77777777" w:rsidR="00403BD1" w:rsidRPr="00403BD1" w:rsidRDefault="00403BD1" w:rsidP="006E201D">
            <w:pPr>
              <w:pStyle w:val="section2"/>
              <w:ind w:left="0" w:right="-109" w:firstLine="0"/>
              <w:contextualSpacing/>
              <w:rPr>
                <w:sz w:val="18"/>
                <w:szCs w:val="18"/>
              </w:rPr>
            </w:pPr>
            <w:r w:rsidRPr="00403BD1">
              <w:rPr>
                <w:sz w:val="18"/>
                <w:szCs w:val="18"/>
              </w:rPr>
              <w:t>RHET:1060:0EXW</w:t>
            </w:r>
          </w:p>
        </w:tc>
        <w:tc>
          <w:tcPr>
            <w:tcW w:w="3227" w:type="dxa"/>
          </w:tcPr>
          <w:p w14:paraId="7E907822"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18BB05BC" w14:textId="77777777" w:rsidTr="006E201D">
        <w:trPr>
          <w:trHeight w:val="288"/>
        </w:trPr>
        <w:tc>
          <w:tcPr>
            <w:tcW w:w="1728" w:type="dxa"/>
          </w:tcPr>
          <w:p w14:paraId="316A7C67" w14:textId="77777777" w:rsidR="00403BD1" w:rsidRPr="00403BD1" w:rsidRDefault="00403BD1" w:rsidP="006E201D">
            <w:pPr>
              <w:pStyle w:val="section2"/>
              <w:ind w:left="0" w:right="-109" w:firstLine="0"/>
              <w:contextualSpacing/>
              <w:rPr>
                <w:sz w:val="18"/>
                <w:szCs w:val="18"/>
              </w:rPr>
            </w:pPr>
            <w:r w:rsidRPr="00403BD1">
              <w:rPr>
                <w:sz w:val="18"/>
                <w:szCs w:val="18"/>
              </w:rPr>
              <w:t>Fall 2017</w:t>
            </w:r>
          </w:p>
        </w:tc>
        <w:tc>
          <w:tcPr>
            <w:tcW w:w="2070" w:type="dxa"/>
          </w:tcPr>
          <w:p w14:paraId="5D333F4D" w14:textId="77777777" w:rsidR="00403BD1" w:rsidRPr="00403BD1" w:rsidRDefault="00403BD1" w:rsidP="006E201D">
            <w:pPr>
              <w:pStyle w:val="section2"/>
              <w:ind w:left="0" w:right="-109" w:firstLine="0"/>
              <w:contextualSpacing/>
              <w:rPr>
                <w:sz w:val="18"/>
                <w:szCs w:val="18"/>
              </w:rPr>
            </w:pPr>
            <w:r w:rsidRPr="00403BD1">
              <w:rPr>
                <w:sz w:val="18"/>
                <w:szCs w:val="18"/>
              </w:rPr>
              <w:t>RHET:1040:0EXW</w:t>
            </w:r>
          </w:p>
        </w:tc>
        <w:tc>
          <w:tcPr>
            <w:tcW w:w="3227" w:type="dxa"/>
          </w:tcPr>
          <w:p w14:paraId="12105C8B" w14:textId="77777777" w:rsidR="00403BD1" w:rsidRPr="00403BD1" w:rsidRDefault="00403BD1" w:rsidP="006E201D">
            <w:pPr>
              <w:pStyle w:val="section2"/>
              <w:ind w:left="0" w:right="-109" w:firstLine="0"/>
              <w:contextualSpacing/>
              <w:rPr>
                <w:sz w:val="18"/>
                <w:szCs w:val="18"/>
              </w:rPr>
            </w:pPr>
            <w:r w:rsidRPr="00403BD1">
              <w:rPr>
                <w:sz w:val="18"/>
                <w:szCs w:val="18"/>
              </w:rPr>
              <w:t>Writing and Reading</w:t>
            </w:r>
          </w:p>
        </w:tc>
      </w:tr>
      <w:tr w:rsidR="00403BD1" w:rsidRPr="00403BD1" w14:paraId="7FA60E6E" w14:textId="77777777" w:rsidTr="006E201D">
        <w:trPr>
          <w:trHeight w:val="288"/>
        </w:trPr>
        <w:tc>
          <w:tcPr>
            <w:tcW w:w="1728" w:type="dxa"/>
          </w:tcPr>
          <w:p w14:paraId="59D7AA7A" w14:textId="77777777" w:rsidR="00403BD1" w:rsidRPr="00403BD1" w:rsidRDefault="00403BD1" w:rsidP="006E201D">
            <w:pPr>
              <w:pStyle w:val="section2"/>
              <w:ind w:left="0" w:right="-109" w:firstLine="0"/>
              <w:contextualSpacing/>
              <w:rPr>
                <w:sz w:val="18"/>
                <w:szCs w:val="18"/>
              </w:rPr>
            </w:pPr>
            <w:r w:rsidRPr="00403BD1">
              <w:rPr>
                <w:sz w:val="18"/>
                <w:szCs w:val="18"/>
              </w:rPr>
              <w:t>Spring 2017</w:t>
            </w:r>
          </w:p>
        </w:tc>
        <w:tc>
          <w:tcPr>
            <w:tcW w:w="2070" w:type="dxa"/>
          </w:tcPr>
          <w:p w14:paraId="41B3F877" w14:textId="77777777" w:rsidR="00403BD1" w:rsidRPr="00403BD1" w:rsidRDefault="00403BD1" w:rsidP="006E201D">
            <w:pPr>
              <w:pStyle w:val="section2"/>
              <w:ind w:left="0" w:right="-109" w:firstLine="0"/>
              <w:contextualSpacing/>
              <w:rPr>
                <w:sz w:val="18"/>
                <w:szCs w:val="18"/>
              </w:rPr>
            </w:pPr>
            <w:r w:rsidRPr="00403BD1">
              <w:rPr>
                <w:sz w:val="18"/>
                <w:szCs w:val="18"/>
              </w:rPr>
              <w:t>RHET:1030:0EXW</w:t>
            </w:r>
          </w:p>
        </w:tc>
        <w:tc>
          <w:tcPr>
            <w:tcW w:w="3227" w:type="dxa"/>
          </w:tcPr>
          <w:p w14:paraId="304FC785"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2E507400" w14:textId="77777777" w:rsidTr="006E201D">
        <w:trPr>
          <w:trHeight w:val="288"/>
        </w:trPr>
        <w:tc>
          <w:tcPr>
            <w:tcW w:w="1728" w:type="dxa"/>
          </w:tcPr>
          <w:p w14:paraId="20849F5A" w14:textId="77777777" w:rsidR="00403BD1" w:rsidRPr="00403BD1" w:rsidRDefault="00403BD1" w:rsidP="006E201D">
            <w:pPr>
              <w:pStyle w:val="section2"/>
              <w:ind w:left="0" w:right="-109" w:firstLine="0"/>
              <w:contextualSpacing/>
              <w:rPr>
                <w:sz w:val="18"/>
                <w:szCs w:val="18"/>
              </w:rPr>
            </w:pPr>
            <w:r w:rsidRPr="00403BD1">
              <w:rPr>
                <w:sz w:val="18"/>
                <w:szCs w:val="18"/>
              </w:rPr>
              <w:t>Spring 2017</w:t>
            </w:r>
          </w:p>
        </w:tc>
        <w:tc>
          <w:tcPr>
            <w:tcW w:w="2070" w:type="dxa"/>
          </w:tcPr>
          <w:p w14:paraId="1AE2103F" w14:textId="77777777" w:rsidR="00403BD1" w:rsidRPr="00403BD1" w:rsidRDefault="00403BD1" w:rsidP="006E201D">
            <w:pPr>
              <w:pStyle w:val="section2"/>
              <w:ind w:left="0" w:right="-109" w:firstLine="0"/>
              <w:contextualSpacing/>
              <w:rPr>
                <w:sz w:val="18"/>
                <w:szCs w:val="18"/>
              </w:rPr>
            </w:pPr>
            <w:r w:rsidRPr="00403BD1">
              <w:rPr>
                <w:sz w:val="18"/>
                <w:szCs w:val="18"/>
              </w:rPr>
              <w:t>RHET:1060:0040</w:t>
            </w:r>
          </w:p>
        </w:tc>
        <w:tc>
          <w:tcPr>
            <w:tcW w:w="3227" w:type="dxa"/>
          </w:tcPr>
          <w:p w14:paraId="6D95FE7A"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561313AC" w14:textId="77777777" w:rsidTr="006E201D">
        <w:trPr>
          <w:trHeight w:val="288"/>
        </w:trPr>
        <w:tc>
          <w:tcPr>
            <w:tcW w:w="1728" w:type="dxa"/>
          </w:tcPr>
          <w:p w14:paraId="5F7EEA35" w14:textId="77777777" w:rsidR="00403BD1" w:rsidRPr="00403BD1" w:rsidRDefault="00403BD1" w:rsidP="006E201D">
            <w:pPr>
              <w:pStyle w:val="section2"/>
              <w:ind w:left="0" w:right="-109" w:firstLine="0"/>
              <w:contextualSpacing/>
              <w:rPr>
                <w:sz w:val="18"/>
                <w:szCs w:val="18"/>
              </w:rPr>
            </w:pPr>
            <w:r w:rsidRPr="00403BD1">
              <w:rPr>
                <w:sz w:val="18"/>
                <w:szCs w:val="18"/>
              </w:rPr>
              <w:t>Spring 2017</w:t>
            </w:r>
          </w:p>
        </w:tc>
        <w:tc>
          <w:tcPr>
            <w:tcW w:w="2070" w:type="dxa"/>
          </w:tcPr>
          <w:p w14:paraId="22EBD4AA" w14:textId="77777777" w:rsidR="00403BD1" w:rsidRPr="00403BD1" w:rsidRDefault="00403BD1" w:rsidP="006E201D">
            <w:pPr>
              <w:pStyle w:val="section2"/>
              <w:ind w:left="0" w:right="-109" w:firstLine="0"/>
              <w:contextualSpacing/>
              <w:rPr>
                <w:sz w:val="18"/>
                <w:szCs w:val="18"/>
              </w:rPr>
            </w:pPr>
            <w:r w:rsidRPr="00403BD1">
              <w:rPr>
                <w:sz w:val="18"/>
                <w:szCs w:val="18"/>
              </w:rPr>
              <w:t>RHET:1060:0060</w:t>
            </w:r>
          </w:p>
        </w:tc>
        <w:tc>
          <w:tcPr>
            <w:tcW w:w="3227" w:type="dxa"/>
          </w:tcPr>
          <w:p w14:paraId="4C4A3654"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68255F30" w14:textId="77777777" w:rsidTr="006E201D">
        <w:trPr>
          <w:trHeight w:val="288"/>
        </w:trPr>
        <w:tc>
          <w:tcPr>
            <w:tcW w:w="1728" w:type="dxa"/>
          </w:tcPr>
          <w:p w14:paraId="34E6A18D" w14:textId="77777777" w:rsidR="00403BD1" w:rsidRPr="00403BD1" w:rsidRDefault="00403BD1" w:rsidP="006E201D">
            <w:pPr>
              <w:pStyle w:val="section2"/>
              <w:ind w:left="0" w:right="-109" w:firstLine="0"/>
              <w:contextualSpacing/>
              <w:rPr>
                <w:sz w:val="18"/>
                <w:szCs w:val="18"/>
              </w:rPr>
            </w:pPr>
            <w:r w:rsidRPr="00403BD1">
              <w:rPr>
                <w:sz w:val="18"/>
                <w:szCs w:val="18"/>
              </w:rPr>
              <w:t>Spring 2017</w:t>
            </w:r>
          </w:p>
        </w:tc>
        <w:tc>
          <w:tcPr>
            <w:tcW w:w="2070" w:type="dxa"/>
          </w:tcPr>
          <w:p w14:paraId="0ED05F90" w14:textId="77777777" w:rsidR="00403BD1" w:rsidRPr="00403BD1" w:rsidRDefault="00403BD1" w:rsidP="006E201D">
            <w:pPr>
              <w:pStyle w:val="section2"/>
              <w:ind w:left="0" w:right="-109" w:firstLine="0"/>
              <w:contextualSpacing/>
              <w:rPr>
                <w:sz w:val="18"/>
                <w:szCs w:val="18"/>
              </w:rPr>
            </w:pPr>
            <w:r w:rsidRPr="00403BD1">
              <w:rPr>
                <w:sz w:val="18"/>
                <w:szCs w:val="18"/>
              </w:rPr>
              <w:t>RHET:1060:0EXW</w:t>
            </w:r>
          </w:p>
        </w:tc>
        <w:tc>
          <w:tcPr>
            <w:tcW w:w="3227" w:type="dxa"/>
          </w:tcPr>
          <w:p w14:paraId="6AEED9C6"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6F28AF72" w14:textId="77777777" w:rsidTr="006E201D">
        <w:trPr>
          <w:trHeight w:val="288"/>
        </w:trPr>
        <w:tc>
          <w:tcPr>
            <w:tcW w:w="1728" w:type="dxa"/>
          </w:tcPr>
          <w:p w14:paraId="7CC1A1C1" w14:textId="77777777" w:rsidR="00403BD1" w:rsidRPr="00403BD1" w:rsidRDefault="00403BD1" w:rsidP="006E201D">
            <w:pPr>
              <w:pStyle w:val="section2"/>
              <w:ind w:left="0" w:right="-109" w:firstLine="0"/>
              <w:contextualSpacing/>
              <w:rPr>
                <w:sz w:val="18"/>
                <w:szCs w:val="18"/>
              </w:rPr>
            </w:pPr>
            <w:r w:rsidRPr="00403BD1">
              <w:rPr>
                <w:sz w:val="18"/>
                <w:szCs w:val="18"/>
              </w:rPr>
              <w:t>Spring 2017</w:t>
            </w:r>
          </w:p>
        </w:tc>
        <w:tc>
          <w:tcPr>
            <w:tcW w:w="2070" w:type="dxa"/>
          </w:tcPr>
          <w:p w14:paraId="2B6769D7" w14:textId="77777777" w:rsidR="00403BD1" w:rsidRPr="00403BD1" w:rsidRDefault="00403BD1" w:rsidP="006E201D">
            <w:pPr>
              <w:pStyle w:val="section2"/>
              <w:ind w:left="0" w:right="-109" w:firstLine="0"/>
              <w:contextualSpacing/>
              <w:rPr>
                <w:sz w:val="18"/>
                <w:szCs w:val="18"/>
              </w:rPr>
            </w:pPr>
            <w:r w:rsidRPr="00403BD1">
              <w:rPr>
                <w:sz w:val="18"/>
                <w:szCs w:val="18"/>
              </w:rPr>
              <w:t>RHET:1040:0EXW</w:t>
            </w:r>
          </w:p>
        </w:tc>
        <w:tc>
          <w:tcPr>
            <w:tcW w:w="3227" w:type="dxa"/>
          </w:tcPr>
          <w:p w14:paraId="39543958" w14:textId="77777777" w:rsidR="00403BD1" w:rsidRPr="00403BD1" w:rsidRDefault="00403BD1" w:rsidP="006E201D">
            <w:pPr>
              <w:pStyle w:val="section2"/>
              <w:ind w:left="0" w:right="-109" w:firstLine="0"/>
              <w:contextualSpacing/>
              <w:rPr>
                <w:sz w:val="18"/>
                <w:szCs w:val="18"/>
              </w:rPr>
            </w:pPr>
            <w:r w:rsidRPr="00403BD1">
              <w:rPr>
                <w:sz w:val="18"/>
                <w:szCs w:val="18"/>
              </w:rPr>
              <w:t>Writing and Reading</w:t>
            </w:r>
          </w:p>
        </w:tc>
      </w:tr>
      <w:tr w:rsidR="00403BD1" w:rsidRPr="00403BD1" w14:paraId="0E3751F2" w14:textId="77777777" w:rsidTr="006E201D">
        <w:trPr>
          <w:trHeight w:val="288"/>
        </w:trPr>
        <w:tc>
          <w:tcPr>
            <w:tcW w:w="1728" w:type="dxa"/>
          </w:tcPr>
          <w:p w14:paraId="06DF9763" w14:textId="77777777" w:rsidR="00403BD1" w:rsidRPr="00403BD1" w:rsidRDefault="00403BD1" w:rsidP="006E201D">
            <w:pPr>
              <w:pStyle w:val="section2"/>
              <w:ind w:left="0" w:right="-109" w:firstLine="0"/>
              <w:contextualSpacing/>
              <w:rPr>
                <w:sz w:val="18"/>
                <w:szCs w:val="18"/>
              </w:rPr>
            </w:pPr>
            <w:r w:rsidRPr="00403BD1">
              <w:rPr>
                <w:sz w:val="18"/>
                <w:szCs w:val="18"/>
              </w:rPr>
              <w:t>Fall 2016</w:t>
            </w:r>
          </w:p>
        </w:tc>
        <w:tc>
          <w:tcPr>
            <w:tcW w:w="2070" w:type="dxa"/>
          </w:tcPr>
          <w:p w14:paraId="4ABF64E4" w14:textId="77777777" w:rsidR="00403BD1" w:rsidRPr="00403BD1" w:rsidRDefault="00403BD1" w:rsidP="006E201D">
            <w:pPr>
              <w:pStyle w:val="section2"/>
              <w:ind w:left="0" w:right="-109" w:firstLine="0"/>
              <w:contextualSpacing/>
              <w:rPr>
                <w:sz w:val="18"/>
                <w:szCs w:val="18"/>
              </w:rPr>
            </w:pPr>
            <w:r w:rsidRPr="00403BD1">
              <w:rPr>
                <w:sz w:val="18"/>
                <w:szCs w:val="18"/>
              </w:rPr>
              <w:t>RHET:1030:0EXZ</w:t>
            </w:r>
          </w:p>
        </w:tc>
        <w:tc>
          <w:tcPr>
            <w:tcW w:w="3227" w:type="dxa"/>
          </w:tcPr>
          <w:p w14:paraId="2B8E53F3"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17540815" w14:textId="77777777" w:rsidTr="006E201D">
        <w:trPr>
          <w:trHeight w:val="288"/>
        </w:trPr>
        <w:tc>
          <w:tcPr>
            <w:tcW w:w="1728" w:type="dxa"/>
          </w:tcPr>
          <w:p w14:paraId="7B4F5B05" w14:textId="77777777" w:rsidR="00403BD1" w:rsidRPr="00403BD1" w:rsidRDefault="00403BD1" w:rsidP="006E201D">
            <w:pPr>
              <w:pStyle w:val="section2"/>
              <w:ind w:left="0" w:right="-109" w:firstLine="0"/>
              <w:contextualSpacing/>
              <w:rPr>
                <w:sz w:val="18"/>
                <w:szCs w:val="18"/>
              </w:rPr>
            </w:pPr>
            <w:r w:rsidRPr="00403BD1">
              <w:rPr>
                <w:sz w:val="18"/>
                <w:szCs w:val="18"/>
              </w:rPr>
              <w:t>Fall 2016</w:t>
            </w:r>
          </w:p>
        </w:tc>
        <w:tc>
          <w:tcPr>
            <w:tcW w:w="2070" w:type="dxa"/>
          </w:tcPr>
          <w:p w14:paraId="2E63D22B" w14:textId="77777777" w:rsidR="00403BD1" w:rsidRPr="00403BD1" w:rsidRDefault="00403BD1" w:rsidP="006E201D">
            <w:pPr>
              <w:pStyle w:val="section2"/>
              <w:ind w:left="0" w:right="-109" w:firstLine="0"/>
              <w:contextualSpacing/>
              <w:rPr>
                <w:sz w:val="18"/>
                <w:szCs w:val="18"/>
              </w:rPr>
            </w:pPr>
            <w:r w:rsidRPr="00403BD1">
              <w:rPr>
                <w:sz w:val="18"/>
                <w:szCs w:val="18"/>
              </w:rPr>
              <w:t>RHET:1060:0EXZ</w:t>
            </w:r>
          </w:p>
        </w:tc>
        <w:tc>
          <w:tcPr>
            <w:tcW w:w="3227" w:type="dxa"/>
          </w:tcPr>
          <w:p w14:paraId="46827F22"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4F2D1920" w14:textId="77777777" w:rsidTr="006E201D">
        <w:trPr>
          <w:trHeight w:val="288"/>
        </w:trPr>
        <w:tc>
          <w:tcPr>
            <w:tcW w:w="1728" w:type="dxa"/>
          </w:tcPr>
          <w:p w14:paraId="0DC6C11C" w14:textId="77777777" w:rsidR="00403BD1" w:rsidRPr="00403BD1" w:rsidRDefault="00403BD1" w:rsidP="006E201D">
            <w:pPr>
              <w:pStyle w:val="section2"/>
              <w:ind w:left="0" w:right="-109" w:firstLine="0"/>
              <w:contextualSpacing/>
              <w:rPr>
                <w:sz w:val="18"/>
                <w:szCs w:val="18"/>
              </w:rPr>
            </w:pPr>
            <w:r w:rsidRPr="00403BD1">
              <w:rPr>
                <w:sz w:val="18"/>
                <w:szCs w:val="18"/>
              </w:rPr>
              <w:t>Fall 2016</w:t>
            </w:r>
          </w:p>
        </w:tc>
        <w:tc>
          <w:tcPr>
            <w:tcW w:w="2070" w:type="dxa"/>
          </w:tcPr>
          <w:p w14:paraId="1CEAFA7C" w14:textId="77777777" w:rsidR="00403BD1" w:rsidRPr="00403BD1" w:rsidRDefault="00403BD1" w:rsidP="006E201D">
            <w:pPr>
              <w:pStyle w:val="section2"/>
              <w:ind w:left="0" w:right="-109" w:firstLine="0"/>
              <w:contextualSpacing/>
              <w:rPr>
                <w:sz w:val="18"/>
                <w:szCs w:val="18"/>
              </w:rPr>
            </w:pPr>
            <w:r w:rsidRPr="00403BD1">
              <w:rPr>
                <w:sz w:val="18"/>
                <w:szCs w:val="18"/>
              </w:rPr>
              <w:t>RHET:1060:32</w:t>
            </w:r>
          </w:p>
        </w:tc>
        <w:tc>
          <w:tcPr>
            <w:tcW w:w="3227" w:type="dxa"/>
          </w:tcPr>
          <w:p w14:paraId="7D981A12"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3155599F" w14:textId="77777777" w:rsidTr="006E201D">
        <w:trPr>
          <w:trHeight w:val="288"/>
        </w:trPr>
        <w:tc>
          <w:tcPr>
            <w:tcW w:w="1728" w:type="dxa"/>
          </w:tcPr>
          <w:p w14:paraId="1029D2BE" w14:textId="77777777" w:rsidR="00403BD1" w:rsidRPr="00403BD1" w:rsidRDefault="00403BD1" w:rsidP="006E201D">
            <w:pPr>
              <w:pStyle w:val="section2"/>
              <w:ind w:left="0" w:right="-109" w:firstLine="0"/>
              <w:contextualSpacing/>
              <w:rPr>
                <w:sz w:val="18"/>
                <w:szCs w:val="18"/>
              </w:rPr>
            </w:pPr>
            <w:r w:rsidRPr="00403BD1">
              <w:rPr>
                <w:sz w:val="18"/>
                <w:szCs w:val="18"/>
              </w:rPr>
              <w:t>Fall 2016</w:t>
            </w:r>
          </w:p>
        </w:tc>
        <w:tc>
          <w:tcPr>
            <w:tcW w:w="2070" w:type="dxa"/>
          </w:tcPr>
          <w:p w14:paraId="2F868F01" w14:textId="77777777" w:rsidR="00403BD1" w:rsidRPr="00403BD1" w:rsidRDefault="00403BD1" w:rsidP="006E201D">
            <w:pPr>
              <w:pStyle w:val="section2"/>
              <w:ind w:left="0" w:right="-109" w:firstLine="0"/>
              <w:contextualSpacing/>
              <w:rPr>
                <w:sz w:val="18"/>
                <w:szCs w:val="18"/>
              </w:rPr>
            </w:pPr>
            <w:r w:rsidRPr="00403BD1">
              <w:rPr>
                <w:sz w:val="18"/>
                <w:szCs w:val="18"/>
              </w:rPr>
              <w:t>RHET:1060:60</w:t>
            </w:r>
          </w:p>
        </w:tc>
        <w:tc>
          <w:tcPr>
            <w:tcW w:w="3227" w:type="dxa"/>
          </w:tcPr>
          <w:p w14:paraId="5828D3E2"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583E0D40" w14:textId="77777777" w:rsidTr="006E201D">
        <w:trPr>
          <w:trHeight w:val="288"/>
        </w:trPr>
        <w:tc>
          <w:tcPr>
            <w:tcW w:w="1728" w:type="dxa"/>
          </w:tcPr>
          <w:p w14:paraId="325BFE68" w14:textId="77777777" w:rsidR="00403BD1" w:rsidRPr="00403BD1" w:rsidRDefault="00403BD1" w:rsidP="006E201D">
            <w:pPr>
              <w:pStyle w:val="section2"/>
              <w:ind w:left="0" w:right="-109" w:firstLine="0"/>
              <w:contextualSpacing/>
              <w:rPr>
                <w:sz w:val="18"/>
                <w:szCs w:val="18"/>
              </w:rPr>
            </w:pPr>
            <w:r w:rsidRPr="00403BD1">
              <w:rPr>
                <w:sz w:val="18"/>
                <w:szCs w:val="18"/>
              </w:rPr>
              <w:t>Fall 2016</w:t>
            </w:r>
          </w:p>
        </w:tc>
        <w:tc>
          <w:tcPr>
            <w:tcW w:w="2070" w:type="dxa"/>
          </w:tcPr>
          <w:p w14:paraId="0E3BA6DD" w14:textId="77777777" w:rsidR="00403BD1" w:rsidRPr="00403BD1" w:rsidRDefault="00403BD1" w:rsidP="006E201D">
            <w:pPr>
              <w:pStyle w:val="section2"/>
              <w:ind w:left="0" w:right="-109" w:firstLine="0"/>
              <w:contextualSpacing/>
              <w:rPr>
                <w:sz w:val="18"/>
                <w:szCs w:val="18"/>
              </w:rPr>
            </w:pPr>
            <w:r w:rsidRPr="00403BD1">
              <w:rPr>
                <w:sz w:val="18"/>
                <w:szCs w:val="18"/>
              </w:rPr>
              <w:t>RHET:1040:0EXZ</w:t>
            </w:r>
          </w:p>
        </w:tc>
        <w:tc>
          <w:tcPr>
            <w:tcW w:w="3227" w:type="dxa"/>
          </w:tcPr>
          <w:p w14:paraId="217D1FEA" w14:textId="77777777" w:rsidR="00403BD1" w:rsidRPr="00403BD1" w:rsidRDefault="00403BD1" w:rsidP="006E201D">
            <w:pPr>
              <w:pStyle w:val="section2"/>
              <w:ind w:left="0" w:right="-109" w:firstLine="0"/>
              <w:contextualSpacing/>
              <w:rPr>
                <w:sz w:val="18"/>
                <w:szCs w:val="18"/>
              </w:rPr>
            </w:pPr>
            <w:r w:rsidRPr="00403BD1">
              <w:rPr>
                <w:sz w:val="18"/>
                <w:szCs w:val="18"/>
              </w:rPr>
              <w:t>Writing and Reading</w:t>
            </w:r>
          </w:p>
        </w:tc>
      </w:tr>
      <w:tr w:rsidR="00403BD1" w:rsidRPr="00403BD1" w14:paraId="6BDC1658" w14:textId="77777777" w:rsidTr="006E201D">
        <w:trPr>
          <w:trHeight w:val="288"/>
        </w:trPr>
        <w:tc>
          <w:tcPr>
            <w:tcW w:w="1728" w:type="dxa"/>
          </w:tcPr>
          <w:p w14:paraId="5F8F47C2" w14:textId="77777777" w:rsidR="00403BD1" w:rsidRPr="00403BD1" w:rsidRDefault="00403BD1" w:rsidP="006E201D">
            <w:pPr>
              <w:pStyle w:val="section2"/>
              <w:ind w:left="0" w:right="-109" w:firstLine="0"/>
              <w:contextualSpacing/>
              <w:rPr>
                <w:sz w:val="18"/>
                <w:szCs w:val="18"/>
              </w:rPr>
            </w:pPr>
            <w:r w:rsidRPr="00403BD1">
              <w:rPr>
                <w:sz w:val="18"/>
                <w:szCs w:val="18"/>
              </w:rPr>
              <w:lastRenderedPageBreak/>
              <w:t>Summer 2016</w:t>
            </w:r>
          </w:p>
        </w:tc>
        <w:tc>
          <w:tcPr>
            <w:tcW w:w="2070" w:type="dxa"/>
          </w:tcPr>
          <w:p w14:paraId="16C0D2D1" w14:textId="77777777" w:rsidR="00403BD1" w:rsidRPr="00403BD1" w:rsidRDefault="00403BD1" w:rsidP="006E201D">
            <w:pPr>
              <w:pStyle w:val="section2"/>
              <w:ind w:left="0" w:right="-109" w:firstLine="0"/>
              <w:contextualSpacing/>
              <w:rPr>
                <w:sz w:val="18"/>
                <w:szCs w:val="18"/>
              </w:rPr>
            </w:pPr>
            <w:r w:rsidRPr="00403BD1">
              <w:rPr>
                <w:sz w:val="18"/>
                <w:szCs w:val="18"/>
              </w:rPr>
              <w:t>RHET:1030:0EXZ</w:t>
            </w:r>
          </w:p>
        </w:tc>
        <w:tc>
          <w:tcPr>
            <w:tcW w:w="3227" w:type="dxa"/>
          </w:tcPr>
          <w:p w14:paraId="7E6460A2"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23B4819B" w14:textId="77777777" w:rsidTr="006E201D">
        <w:trPr>
          <w:trHeight w:val="288"/>
        </w:trPr>
        <w:tc>
          <w:tcPr>
            <w:tcW w:w="1728" w:type="dxa"/>
          </w:tcPr>
          <w:p w14:paraId="75521298" w14:textId="77777777" w:rsidR="00403BD1" w:rsidRPr="00403BD1" w:rsidRDefault="00403BD1" w:rsidP="006E201D">
            <w:pPr>
              <w:pStyle w:val="section2"/>
              <w:ind w:left="0" w:right="-109" w:firstLine="0"/>
              <w:contextualSpacing/>
              <w:rPr>
                <w:sz w:val="18"/>
                <w:szCs w:val="18"/>
              </w:rPr>
            </w:pPr>
            <w:r w:rsidRPr="00403BD1">
              <w:rPr>
                <w:sz w:val="18"/>
                <w:szCs w:val="18"/>
              </w:rPr>
              <w:t>Summer 2016</w:t>
            </w:r>
          </w:p>
        </w:tc>
        <w:tc>
          <w:tcPr>
            <w:tcW w:w="2070" w:type="dxa"/>
          </w:tcPr>
          <w:p w14:paraId="68A04F52" w14:textId="77777777" w:rsidR="00403BD1" w:rsidRPr="00403BD1" w:rsidRDefault="00403BD1" w:rsidP="006E201D">
            <w:pPr>
              <w:pStyle w:val="section2"/>
              <w:ind w:left="0" w:right="-109" w:firstLine="0"/>
              <w:contextualSpacing/>
              <w:rPr>
                <w:sz w:val="18"/>
                <w:szCs w:val="18"/>
              </w:rPr>
            </w:pPr>
            <w:r w:rsidRPr="00403BD1">
              <w:rPr>
                <w:sz w:val="18"/>
                <w:szCs w:val="18"/>
              </w:rPr>
              <w:t>RHET:1060:0EXZ</w:t>
            </w:r>
          </w:p>
        </w:tc>
        <w:tc>
          <w:tcPr>
            <w:tcW w:w="3227" w:type="dxa"/>
          </w:tcPr>
          <w:p w14:paraId="690FF19A"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54DFFA60" w14:textId="77777777" w:rsidTr="006E201D">
        <w:trPr>
          <w:trHeight w:val="288"/>
        </w:trPr>
        <w:tc>
          <w:tcPr>
            <w:tcW w:w="1728" w:type="dxa"/>
          </w:tcPr>
          <w:p w14:paraId="5EDCD6EC" w14:textId="77777777" w:rsidR="00403BD1" w:rsidRPr="00403BD1" w:rsidRDefault="00403BD1" w:rsidP="006E201D">
            <w:pPr>
              <w:pStyle w:val="section2"/>
              <w:ind w:left="0" w:right="-109" w:firstLine="0"/>
              <w:contextualSpacing/>
              <w:rPr>
                <w:sz w:val="18"/>
                <w:szCs w:val="18"/>
              </w:rPr>
            </w:pPr>
            <w:r w:rsidRPr="00403BD1">
              <w:rPr>
                <w:sz w:val="18"/>
                <w:szCs w:val="18"/>
              </w:rPr>
              <w:t>Summer 2016</w:t>
            </w:r>
          </w:p>
        </w:tc>
        <w:tc>
          <w:tcPr>
            <w:tcW w:w="2070" w:type="dxa"/>
          </w:tcPr>
          <w:p w14:paraId="592DFDBD" w14:textId="77777777" w:rsidR="00403BD1" w:rsidRPr="00403BD1" w:rsidRDefault="00403BD1" w:rsidP="006E201D">
            <w:pPr>
              <w:pStyle w:val="section2"/>
              <w:ind w:left="0" w:right="-109" w:firstLine="0"/>
              <w:contextualSpacing/>
              <w:rPr>
                <w:sz w:val="18"/>
                <w:szCs w:val="18"/>
              </w:rPr>
            </w:pPr>
            <w:r w:rsidRPr="00403BD1">
              <w:rPr>
                <w:sz w:val="18"/>
                <w:szCs w:val="18"/>
              </w:rPr>
              <w:t>RHET:1040:0EXZ</w:t>
            </w:r>
          </w:p>
        </w:tc>
        <w:tc>
          <w:tcPr>
            <w:tcW w:w="3227" w:type="dxa"/>
          </w:tcPr>
          <w:p w14:paraId="546C2BFA" w14:textId="77777777" w:rsidR="00403BD1" w:rsidRPr="00403BD1" w:rsidRDefault="00403BD1" w:rsidP="006E201D">
            <w:pPr>
              <w:pStyle w:val="section2"/>
              <w:ind w:left="0" w:right="-109" w:firstLine="0"/>
              <w:contextualSpacing/>
              <w:rPr>
                <w:sz w:val="18"/>
                <w:szCs w:val="18"/>
              </w:rPr>
            </w:pPr>
            <w:r w:rsidRPr="00403BD1">
              <w:rPr>
                <w:sz w:val="18"/>
                <w:szCs w:val="18"/>
              </w:rPr>
              <w:t>Writing and Reading</w:t>
            </w:r>
          </w:p>
        </w:tc>
      </w:tr>
      <w:tr w:rsidR="00403BD1" w:rsidRPr="00403BD1" w14:paraId="5A0C4470" w14:textId="77777777" w:rsidTr="006E201D">
        <w:trPr>
          <w:trHeight w:val="288"/>
        </w:trPr>
        <w:tc>
          <w:tcPr>
            <w:tcW w:w="1728" w:type="dxa"/>
          </w:tcPr>
          <w:p w14:paraId="2F950593" w14:textId="77777777" w:rsidR="00403BD1" w:rsidRPr="00403BD1" w:rsidRDefault="00403BD1" w:rsidP="006E201D">
            <w:pPr>
              <w:pStyle w:val="section2"/>
              <w:ind w:left="0" w:right="-109" w:firstLine="0"/>
              <w:contextualSpacing/>
              <w:rPr>
                <w:sz w:val="18"/>
                <w:szCs w:val="18"/>
              </w:rPr>
            </w:pPr>
            <w:r w:rsidRPr="00403BD1">
              <w:rPr>
                <w:sz w:val="18"/>
                <w:szCs w:val="18"/>
              </w:rPr>
              <w:t>Spring 2016</w:t>
            </w:r>
          </w:p>
        </w:tc>
        <w:tc>
          <w:tcPr>
            <w:tcW w:w="2070" w:type="dxa"/>
          </w:tcPr>
          <w:p w14:paraId="0303A3EF" w14:textId="77777777" w:rsidR="00403BD1" w:rsidRPr="00403BD1" w:rsidRDefault="00403BD1" w:rsidP="006E201D">
            <w:pPr>
              <w:pStyle w:val="section2"/>
              <w:ind w:left="0" w:right="-109" w:firstLine="0"/>
              <w:contextualSpacing/>
              <w:rPr>
                <w:sz w:val="18"/>
                <w:szCs w:val="18"/>
              </w:rPr>
            </w:pPr>
            <w:r w:rsidRPr="00403BD1">
              <w:rPr>
                <w:sz w:val="18"/>
                <w:szCs w:val="18"/>
              </w:rPr>
              <w:t>RHET:1030:0EXZ</w:t>
            </w:r>
          </w:p>
        </w:tc>
        <w:tc>
          <w:tcPr>
            <w:tcW w:w="3227" w:type="dxa"/>
          </w:tcPr>
          <w:p w14:paraId="3DB4BEE6"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1A40A10D" w14:textId="77777777" w:rsidTr="006E201D">
        <w:trPr>
          <w:trHeight w:val="288"/>
        </w:trPr>
        <w:tc>
          <w:tcPr>
            <w:tcW w:w="1728" w:type="dxa"/>
          </w:tcPr>
          <w:p w14:paraId="23AA6716" w14:textId="77777777" w:rsidR="00403BD1" w:rsidRPr="00403BD1" w:rsidRDefault="00403BD1" w:rsidP="006E201D">
            <w:pPr>
              <w:pStyle w:val="section2"/>
              <w:ind w:left="0" w:right="-109" w:firstLine="0"/>
              <w:contextualSpacing/>
              <w:rPr>
                <w:sz w:val="18"/>
                <w:szCs w:val="18"/>
              </w:rPr>
            </w:pPr>
            <w:r w:rsidRPr="00403BD1">
              <w:rPr>
                <w:sz w:val="18"/>
                <w:szCs w:val="18"/>
              </w:rPr>
              <w:t>Spring 2016</w:t>
            </w:r>
          </w:p>
        </w:tc>
        <w:tc>
          <w:tcPr>
            <w:tcW w:w="2070" w:type="dxa"/>
          </w:tcPr>
          <w:p w14:paraId="5B418E22" w14:textId="77777777" w:rsidR="00403BD1" w:rsidRPr="00403BD1" w:rsidRDefault="00403BD1" w:rsidP="006E201D">
            <w:pPr>
              <w:pStyle w:val="section2"/>
              <w:ind w:left="0" w:right="-109" w:firstLine="0"/>
              <w:contextualSpacing/>
              <w:rPr>
                <w:sz w:val="18"/>
                <w:szCs w:val="18"/>
              </w:rPr>
            </w:pPr>
            <w:r w:rsidRPr="00403BD1">
              <w:rPr>
                <w:sz w:val="18"/>
                <w:szCs w:val="18"/>
              </w:rPr>
              <w:t>RHET:1060:0040</w:t>
            </w:r>
          </w:p>
        </w:tc>
        <w:tc>
          <w:tcPr>
            <w:tcW w:w="3227" w:type="dxa"/>
          </w:tcPr>
          <w:p w14:paraId="7CF691B4"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09F187B1" w14:textId="77777777" w:rsidTr="006E201D">
        <w:trPr>
          <w:trHeight w:val="288"/>
        </w:trPr>
        <w:tc>
          <w:tcPr>
            <w:tcW w:w="1728" w:type="dxa"/>
          </w:tcPr>
          <w:p w14:paraId="3C6F3089" w14:textId="77777777" w:rsidR="00403BD1" w:rsidRPr="00403BD1" w:rsidRDefault="00403BD1" w:rsidP="006E201D">
            <w:pPr>
              <w:pStyle w:val="section2"/>
              <w:ind w:left="0" w:right="-109" w:firstLine="0"/>
              <w:contextualSpacing/>
              <w:rPr>
                <w:sz w:val="18"/>
                <w:szCs w:val="18"/>
              </w:rPr>
            </w:pPr>
            <w:r w:rsidRPr="00403BD1">
              <w:rPr>
                <w:sz w:val="18"/>
                <w:szCs w:val="18"/>
              </w:rPr>
              <w:t>Spring 2016</w:t>
            </w:r>
          </w:p>
        </w:tc>
        <w:tc>
          <w:tcPr>
            <w:tcW w:w="2070" w:type="dxa"/>
          </w:tcPr>
          <w:p w14:paraId="10A5D62F" w14:textId="77777777" w:rsidR="00403BD1" w:rsidRPr="00403BD1" w:rsidRDefault="00403BD1" w:rsidP="006E201D">
            <w:pPr>
              <w:pStyle w:val="section2"/>
              <w:ind w:left="0" w:right="-109" w:firstLine="0"/>
              <w:contextualSpacing/>
              <w:rPr>
                <w:sz w:val="18"/>
                <w:szCs w:val="18"/>
              </w:rPr>
            </w:pPr>
            <w:r w:rsidRPr="00403BD1">
              <w:rPr>
                <w:sz w:val="18"/>
                <w:szCs w:val="18"/>
              </w:rPr>
              <w:t>RHET:1060:0060</w:t>
            </w:r>
          </w:p>
        </w:tc>
        <w:tc>
          <w:tcPr>
            <w:tcW w:w="3227" w:type="dxa"/>
          </w:tcPr>
          <w:p w14:paraId="45167774"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105109E8" w14:textId="77777777" w:rsidTr="006E201D">
        <w:trPr>
          <w:trHeight w:val="288"/>
        </w:trPr>
        <w:tc>
          <w:tcPr>
            <w:tcW w:w="1728" w:type="dxa"/>
          </w:tcPr>
          <w:p w14:paraId="11EF5005" w14:textId="77777777" w:rsidR="00403BD1" w:rsidRPr="00403BD1" w:rsidRDefault="00403BD1" w:rsidP="006E201D">
            <w:pPr>
              <w:pStyle w:val="section2"/>
              <w:ind w:left="0" w:right="-109" w:firstLine="0"/>
              <w:contextualSpacing/>
              <w:rPr>
                <w:sz w:val="18"/>
                <w:szCs w:val="18"/>
              </w:rPr>
            </w:pPr>
            <w:r w:rsidRPr="00403BD1">
              <w:rPr>
                <w:sz w:val="18"/>
                <w:szCs w:val="18"/>
              </w:rPr>
              <w:t>Spring 2016</w:t>
            </w:r>
          </w:p>
        </w:tc>
        <w:tc>
          <w:tcPr>
            <w:tcW w:w="2070" w:type="dxa"/>
          </w:tcPr>
          <w:p w14:paraId="24DD8491" w14:textId="77777777" w:rsidR="00403BD1" w:rsidRPr="00403BD1" w:rsidRDefault="00403BD1" w:rsidP="006E201D">
            <w:pPr>
              <w:pStyle w:val="section2"/>
              <w:ind w:left="0" w:right="-109" w:firstLine="0"/>
              <w:contextualSpacing/>
              <w:rPr>
                <w:sz w:val="18"/>
                <w:szCs w:val="18"/>
              </w:rPr>
            </w:pPr>
            <w:r w:rsidRPr="00403BD1">
              <w:rPr>
                <w:sz w:val="18"/>
                <w:szCs w:val="18"/>
              </w:rPr>
              <w:t>RHET:1060:0EXZ</w:t>
            </w:r>
          </w:p>
        </w:tc>
        <w:tc>
          <w:tcPr>
            <w:tcW w:w="3227" w:type="dxa"/>
          </w:tcPr>
          <w:p w14:paraId="613383B8"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66798D32" w14:textId="77777777" w:rsidTr="006E201D">
        <w:trPr>
          <w:trHeight w:val="288"/>
        </w:trPr>
        <w:tc>
          <w:tcPr>
            <w:tcW w:w="1728" w:type="dxa"/>
          </w:tcPr>
          <w:p w14:paraId="0FF5B784" w14:textId="77777777" w:rsidR="00403BD1" w:rsidRPr="00403BD1" w:rsidRDefault="00403BD1" w:rsidP="006E201D">
            <w:pPr>
              <w:pStyle w:val="section2"/>
              <w:ind w:left="0" w:right="-109" w:firstLine="0"/>
              <w:contextualSpacing/>
              <w:rPr>
                <w:sz w:val="18"/>
                <w:szCs w:val="18"/>
              </w:rPr>
            </w:pPr>
            <w:r w:rsidRPr="00403BD1">
              <w:rPr>
                <w:sz w:val="18"/>
                <w:szCs w:val="18"/>
              </w:rPr>
              <w:t>Spring 2016</w:t>
            </w:r>
          </w:p>
        </w:tc>
        <w:tc>
          <w:tcPr>
            <w:tcW w:w="2070" w:type="dxa"/>
          </w:tcPr>
          <w:p w14:paraId="608DF933" w14:textId="77777777" w:rsidR="00403BD1" w:rsidRPr="00403BD1" w:rsidRDefault="00403BD1" w:rsidP="006E201D">
            <w:pPr>
              <w:pStyle w:val="section2"/>
              <w:ind w:left="0" w:right="-109" w:firstLine="0"/>
              <w:contextualSpacing/>
              <w:rPr>
                <w:sz w:val="18"/>
                <w:szCs w:val="18"/>
              </w:rPr>
            </w:pPr>
            <w:r w:rsidRPr="00403BD1">
              <w:rPr>
                <w:sz w:val="18"/>
                <w:szCs w:val="18"/>
              </w:rPr>
              <w:t>RHET:1040:0EXZ</w:t>
            </w:r>
          </w:p>
        </w:tc>
        <w:tc>
          <w:tcPr>
            <w:tcW w:w="3227" w:type="dxa"/>
          </w:tcPr>
          <w:p w14:paraId="419E06D9" w14:textId="77777777" w:rsidR="00403BD1" w:rsidRPr="00403BD1" w:rsidRDefault="00403BD1" w:rsidP="006E201D">
            <w:pPr>
              <w:pStyle w:val="section2"/>
              <w:ind w:left="0" w:right="-109" w:firstLine="0"/>
              <w:contextualSpacing/>
              <w:rPr>
                <w:sz w:val="18"/>
                <w:szCs w:val="18"/>
              </w:rPr>
            </w:pPr>
            <w:r w:rsidRPr="00403BD1">
              <w:rPr>
                <w:sz w:val="18"/>
                <w:szCs w:val="18"/>
              </w:rPr>
              <w:t>Writing and Reading</w:t>
            </w:r>
          </w:p>
        </w:tc>
      </w:tr>
      <w:tr w:rsidR="00403BD1" w:rsidRPr="00403BD1" w14:paraId="6B0F3EB3" w14:textId="77777777" w:rsidTr="006E201D">
        <w:trPr>
          <w:trHeight w:val="288"/>
        </w:trPr>
        <w:tc>
          <w:tcPr>
            <w:tcW w:w="1728" w:type="dxa"/>
          </w:tcPr>
          <w:p w14:paraId="602A9340" w14:textId="77777777" w:rsidR="00403BD1" w:rsidRPr="00403BD1" w:rsidRDefault="00403BD1" w:rsidP="006E201D">
            <w:pPr>
              <w:pStyle w:val="section2"/>
              <w:ind w:left="0" w:right="-109" w:firstLine="0"/>
              <w:contextualSpacing/>
              <w:rPr>
                <w:sz w:val="18"/>
                <w:szCs w:val="18"/>
              </w:rPr>
            </w:pPr>
            <w:r w:rsidRPr="00403BD1">
              <w:rPr>
                <w:sz w:val="18"/>
                <w:szCs w:val="18"/>
              </w:rPr>
              <w:t>Fall 2015</w:t>
            </w:r>
          </w:p>
        </w:tc>
        <w:tc>
          <w:tcPr>
            <w:tcW w:w="2070" w:type="dxa"/>
          </w:tcPr>
          <w:p w14:paraId="5C5FE127" w14:textId="77777777" w:rsidR="00403BD1" w:rsidRPr="00403BD1" w:rsidRDefault="00403BD1" w:rsidP="006E201D">
            <w:pPr>
              <w:pStyle w:val="section2"/>
              <w:ind w:left="0" w:right="-109" w:firstLine="0"/>
              <w:contextualSpacing/>
              <w:rPr>
                <w:sz w:val="18"/>
                <w:szCs w:val="18"/>
              </w:rPr>
            </w:pPr>
            <w:r w:rsidRPr="00403BD1">
              <w:rPr>
                <w:sz w:val="18"/>
                <w:szCs w:val="18"/>
              </w:rPr>
              <w:t>RHET:1030:0EXZ</w:t>
            </w:r>
          </w:p>
        </w:tc>
        <w:tc>
          <w:tcPr>
            <w:tcW w:w="3227" w:type="dxa"/>
          </w:tcPr>
          <w:p w14:paraId="654D8C60"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43CA0F12" w14:textId="77777777" w:rsidTr="006E201D">
        <w:trPr>
          <w:trHeight w:val="288"/>
        </w:trPr>
        <w:tc>
          <w:tcPr>
            <w:tcW w:w="1728" w:type="dxa"/>
          </w:tcPr>
          <w:p w14:paraId="42E55496" w14:textId="77777777" w:rsidR="00403BD1" w:rsidRPr="00403BD1" w:rsidRDefault="00403BD1" w:rsidP="006E201D">
            <w:pPr>
              <w:pStyle w:val="section2"/>
              <w:ind w:left="0" w:right="-109" w:firstLine="0"/>
              <w:contextualSpacing/>
              <w:rPr>
                <w:sz w:val="18"/>
                <w:szCs w:val="18"/>
              </w:rPr>
            </w:pPr>
            <w:r w:rsidRPr="00403BD1">
              <w:rPr>
                <w:sz w:val="18"/>
                <w:szCs w:val="18"/>
              </w:rPr>
              <w:t>Fall 2015</w:t>
            </w:r>
          </w:p>
        </w:tc>
        <w:tc>
          <w:tcPr>
            <w:tcW w:w="2070" w:type="dxa"/>
          </w:tcPr>
          <w:p w14:paraId="72EAC632" w14:textId="77777777" w:rsidR="00403BD1" w:rsidRPr="00403BD1" w:rsidRDefault="00403BD1" w:rsidP="006E201D">
            <w:pPr>
              <w:pStyle w:val="section2"/>
              <w:ind w:left="0" w:right="-109" w:firstLine="0"/>
              <w:contextualSpacing/>
              <w:rPr>
                <w:sz w:val="18"/>
                <w:szCs w:val="18"/>
              </w:rPr>
            </w:pPr>
            <w:r w:rsidRPr="00403BD1">
              <w:rPr>
                <w:sz w:val="18"/>
                <w:szCs w:val="18"/>
              </w:rPr>
              <w:t>RHET:1060:0032</w:t>
            </w:r>
          </w:p>
        </w:tc>
        <w:tc>
          <w:tcPr>
            <w:tcW w:w="3227" w:type="dxa"/>
          </w:tcPr>
          <w:p w14:paraId="33C265D9"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7B12932A" w14:textId="77777777" w:rsidTr="006E201D">
        <w:trPr>
          <w:trHeight w:val="288"/>
        </w:trPr>
        <w:tc>
          <w:tcPr>
            <w:tcW w:w="1728" w:type="dxa"/>
          </w:tcPr>
          <w:p w14:paraId="39B10C31" w14:textId="77777777" w:rsidR="00403BD1" w:rsidRPr="00403BD1" w:rsidRDefault="00403BD1" w:rsidP="006E201D">
            <w:pPr>
              <w:pStyle w:val="section2"/>
              <w:ind w:left="0" w:right="-109" w:firstLine="0"/>
              <w:contextualSpacing/>
              <w:rPr>
                <w:sz w:val="18"/>
                <w:szCs w:val="18"/>
              </w:rPr>
            </w:pPr>
            <w:r w:rsidRPr="00403BD1">
              <w:rPr>
                <w:sz w:val="18"/>
                <w:szCs w:val="18"/>
              </w:rPr>
              <w:t>Fall 2015</w:t>
            </w:r>
          </w:p>
        </w:tc>
        <w:tc>
          <w:tcPr>
            <w:tcW w:w="2070" w:type="dxa"/>
          </w:tcPr>
          <w:p w14:paraId="582D87CB" w14:textId="77777777" w:rsidR="00403BD1" w:rsidRPr="00403BD1" w:rsidRDefault="00403BD1" w:rsidP="006E201D">
            <w:pPr>
              <w:pStyle w:val="section2"/>
              <w:ind w:left="0" w:right="-109" w:firstLine="0"/>
              <w:contextualSpacing/>
              <w:rPr>
                <w:sz w:val="18"/>
                <w:szCs w:val="18"/>
              </w:rPr>
            </w:pPr>
            <w:r w:rsidRPr="00403BD1">
              <w:rPr>
                <w:sz w:val="18"/>
                <w:szCs w:val="18"/>
              </w:rPr>
              <w:t>RHET:1060:0050</w:t>
            </w:r>
          </w:p>
        </w:tc>
        <w:tc>
          <w:tcPr>
            <w:tcW w:w="3227" w:type="dxa"/>
          </w:tcPr>
          <w:p w14:paraId="65BF6856"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6DC964FE" w14:textId="77777777" w:rsidTr="006E201D">
        <w:trPr>
          <w:trHeight w:val="288"/>
        </w:trPr>
        <w:tc>
          <w:tcPr>
            <w:tcW w:w="1728" w:type="dxa"/>
          </w:tcPr>
          <w:p w14:paraId="12A4AFFE" w14:textId="77777777" w:rsidR="00403BD1" w:rsidRPr="00403BD1" w:rsidRDefault="00403BD1" w:rsidP="006E201D">
            <w:pPr>
              <w:pStyle w:val="section2"/>
              <w:ind w:left="0" w:right="-109" w:firstLine="0"/>
              <w:contextualSpacing/>
              <w:rPr>
                <w:sz w:val="18"/>
                <w:szCs w:val="18"/>
              </w:rPr>
            </w:pPr>
            <w:r w:rsidRPr="00403BD1">
              <w:rPr>
                <w:sz w:val="18"/>
                <w:szCs w:val="18"/>
              </w:rPr>
              <w:t>Fall 2015</w:t>
            </w:r>
          </w:p>
        </w:tc>
        <w:tc>
          <w:tcPr>
            <w:tcW w:w="2070" w:type="dxa"/>
          </w:tcPr>
          <w:p w14:paraId="53004EF5" w14:textId="77777777" w:rsidR="00403BD1" w:rsidRPr="00403BD1" w:rsidRDefault="00403BD1" w:rsidP="006E201D">
            <w:pPr>
              <w:pStyle w:val="section2"/>
              <w:ind w:left="0" w:right="-109" w:firstLine="0"/>
              <w:contextualSpacing/>
              <w:rPr>
                <w:sz w:val="18"/>
                <w:szCs w:val="18"/>
              </w:rPr>
            </w:pPr>
            <w:r w:rsidRPr="00403BD1">
              <w:rPr>
                <w:sz w:val="18"/>
                <w:szCs w:val="18"/>
              </w:rPr>
              <w:t>RHET:1060:0060</w:t>
            </w:r>
          </w:p>
        </w:tc>
        <w:tc>
          <w:tcPr>
            <w:tcW w:w="3227" w:type="dxa"/>
          </w:tcPr>
          <w:p w14:paraId="4DE1E2DF"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1EA970EF" w14:textId="77777777" w:rsidTr="006E201D">
        <w:trPr>
          <w:trHeight w:val="288"/>
        </w:trPr>
        <w:tc>
          <w:tcPr>
            <w:tcW w:w="1728" w:type="dxa"/>
          </w:tcPr>
          <w:p w14:paraId="62345843" w14:textId="77777777" w:rsidR="00403BD1" w:rsidRPr="00403BD1" w:rsidRDefault="00403BD1" w:rsidP="006E201D">
            <w:pPr>
              <w:pStyle w:val="section2"/>
              <w:ind w:left="0" w:right="-109" w:firstLine="0"/>
              <w:contextualSpacing/>
              <w:rPr>
                <w:sz w:val="18"/>
                <w:szCs w:val="18"/>
              </w:rPr>
            </w:pPr>
            <w:r w:rsidRPr="00403BD1">
              <w:rPr>
                <w:sz w:val="18"/>
                <w:szCs w:val="18"/>
              </w:rPr>
              <w:t>Fall 2015</w:t>
            </w:r>
          </w:p>
        </w:tc>
        <w:tc>
          <w:tcPr>
            <w:tcW w:w="2070" w:type="dxa"/>
          </w:tcPr>
          <w:p w14:paraId="0D2AE313" w14:textId="77777777" w:rsidR="00403BD1" w:rsidRPr="00403BD1" w:rsidRDefault="00403BD1" w:rsidP="006E201D">
            <w:pPr>
              <w:pStyle w:val="section2"/>
              <w:ind w:left="0" w:right="-109" w:firstLine="0"/>
              <w:contextualSpacing/>
              <w:rPr>
                <w:sz w:val="18"/>
                <w:szCs w:val="18"/>
              </w:rPr>
            </w:pPr>
            <w:r w:rsidRPr="00403BD1">
              <w:rPr>
                <w:sz w:val="18"/>
                <w:szCs w:val="18"/>
              </w:rPr>
              <w:t>RHET:1060:0EXZ</w:t>
            </w:r>
          </w:p>
        </w:tc>
        <w:tc>
          <w:tcPr>
            <w:tcW w:w="3227" w:type="dxa"/>
          </w:tcPr>
          <w:p w14:paraId="4156167C"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0F42F71A" w14:textId="77777777" w:rsidTr="006E201D">
        <w:trPr>
          <w:trHeight w:val="288"/>
        </w:trPr>
        <w:tc>
          <w:tcPr>
            <w:tcW w:w="1728" w:type="dxa"/>
          </w:tcPr>
          <w:p w14:paraId="655E4B27" w14:textId="77777777" w:rsidR="00403BD1" w:rsidRPr="00403BD1" w:rsidRDefault="00403BD1" w:rsidP="006E201D">
            <w:pPr>
              <w:pStyle w:val="section2"/>
              <w:ind w:left="0" w:right="-109" w:firstLine="0"/>
              <w:contextualSpacing/>
              <w:rPr>
                <w:sz w:val="18"/>
                <w:szCs w:val="18"/>
              </w:rPr>
            </w:pPr>
            <w:r w:rsidRPr="00403BD1">
              <w:rPr>
                <w:sz w:val="18"/>
                <w:szCs w:val="18"/>
              </w:rPr>
              <w:t>Fall 2015</w:t>
            </w:r>
          </w:p>
        </w:tc>
        <w:tc>
          <w:tcPr>
            <w:tcW w:w="2070" w:type="dxa"/>
          </w:tcPr>
          <w:p w14:paraId="6D75F833" w14:textId="77777777" w:rsidR="00403BD1" w:rsidRPr="00403BD1" w:rsidRDefault="00403BD1" w:rsidP="006E201D">
            <w:pPr>
              <w:pStyle w:val="section2"/>
              <w:ind w:left="0" w:right="-109" w:firstLine="0"/>
              <w:contextualSpacing/>
              <w:rPr>
                <w:sz w:val="18"/>
                <w:szCs w:val="18"/>
              </w:rPr>
            </w:pPr>
            <w:r w:rsidRPr="00403BD1">
              <w:rPr>
                <w:sz w:val="18"/>
                <w:szCs w:val="18"/>
              </w:rPr>
              <w:t>RHET:1040:0EXZ</w:t>
            </w:r>
          </w:p>
        </w:tc>
        <w:tc>
          <w:tcPr>
            <w:tcW w:w="3227" w:type="dxa"/>
          </w:tcPr>
          <w:p w14:paraId="61BF9EFB" w14:textId="77777777" w:rsidR="00403BD1" w:rsidRPr="00403BD1" w:rsidRDefault="00403BD1" w:rsidP="006E201D">
            <w:pPr>
              <w:pStyle w:val="section2"/>
              <w:ind w:left="0" w:right="-109" w:firstLine="0"/>
              <w:contextualSpacing/>
              <w:rPr>
                <w:sz w:val="18"/>
                <w:szCs w:val="18"/>
              </w:rPr>
            </w:pPr>
            <w:r w:rsidRPr="00403BD1">
              <w:rPr>
                <w:sz w:val="18"/>
                <w:szCs w:val="18"/>
              </w:rPr>
              <w:t>Writing and Reading</w:t>
            </w:r>
          </w:p>
        </w:tc>
      </w:tr>
      <w:tr w:rsidR="00403BD1" w:rsidRPr="00403BD1" w14:paraId="333CEF02" w14:textId="77777777" w:rsidTr="006E201D">
        <w:trPr>
          <w:trHeight w:val="288"/>
        </w:trPr>
        <w:tc>
          <w:tcPr>
            <w:tcW w:w="1728" w:type="dxa"/>
          </w:tcPr>
          <w:p w14:paraId="170E53D9" w14:textId="77777777" w:rsidR="00403BD1" w:rsidRPr="00403BD1" w:rsidRDefault="00403BD1" w:rsidP="006E201D">
            <w:pPr>
              <w:pStyle w:val="section2"/>
              <w:ind w:left="0" w:right="-109" w:firstLine="0"/>
              <w:contextualSpacing/>
              <w:rPr>
                <w:sz w:val="18"/>
                <w:szCs w:val="18"/>
              </w:rPr>
            </w:pPr>
            <w:r w:rsidRPr="00403BD1">
              <w:rPr>
                <w:sz w:val="18"/>
                <w:szCs w:val="18"/>
              </w:rPr>
              <w:t>Summer 2015</w:t>
            </w:r>
          </w:p>
        </w:tc>
        <w:tc>
          <w:tcPr>
            <w:tcW w:w="2070" w:type="dxa"/>
          </w:tcPr>
          <w:p w14:paraId="1BB3768A" w14:textId="77777777" w:rsidR="00403BD1" w:rsidRPr="00403BD1" w:rsidRDefault="00403BD1" w:rsidP="006E201D">
            <w:pPr>
              <w:pStyle w:val="section2"/>
              <w:ind w:left="0" w:right="-109" w:firstLine="0"/>
              <w:contextualSpacing/>
              <w:rPr>
                <w:sz w:val="18"/>
                <w:szCs w:val="18"/>
              </w:rPr>
            </w:pPr>
            <w:r w:rsidRPr="00403BD1">
              <w:rPr>
                <w:sz w:val="18"/>
                <w:szCs w:val="18"/>
              </w:rPr>
              <w:t>RHET:1030:0EXZ</w:t>
            </w:r>
          </w:p>
        </w:tc>
        <w:tc>
          <w:tcPr>
            <w:tcW w:w="3227" w:type="dxa"/>
          </w:tcPr>
          <w:p w14:paraId="4ED74348"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20F336D8" w14:textId="77777777" w:rsidTr="006E201D">
        <w:trPr>
          <w:trHeight w:val="288"/>
        </w:trPr>
        <w:tc>
          <w:tcPr>
            <w:tcW w:w="1728" w:type="dxa"/>
          </w:tcPr>
          <w:p w14:paraId="43A9EF00" w14:textId="77777777" w:rsidR="00403BD1" w:rsidRPr="00403BD1" w:rsidRDefault="00403BD1" w:rsidP="006E201D">
            <w:pPr>
              <w:pStyle w:val="section2"/>
              <w:ind w:left="0" w:right="-109" w:firstLine="0"/>
              <w:contextualSpacing/>
              <w:rPr>
                <w:sz w:val="18"/>
                <w:szCs w:val="18"/>
              </w:rPr>
            </w:pPr>
            <w:r w:rsidRPr="00403BD1">
              <w:rPr>
                <w:sz w:val="18"/>
                <w:szCs w:val="18"/>
              </w:rPr>
              <w:t>Summer 2015</w:t>
            </w:r>
          </w:p>
        </w:tc>
        <w:tc>
          <w:tcPr>
            <w:tcW w:w="2070" w:type="dxa"/>
          </w:tcPr>
          <w:p w14:paraId="6942B395" w14:textId="77777777" w:rsidR="00403BD1" w:rsidRPr="00403BD1" w:rsidRDefault="00403BD1" w:rsidP="006E201D">
            <w:pPr>
              <w:pStyle w:val="section2"/>
              <w:ind w:left="0" w:right="-109" w:firstLine="0"/>
              <w:contextualSpacing/>
              <w:rPr>
                <w:sz w:val="18"/>
                <w:szCs w:val="18"/>
              </w:rPr>
            </w:pPr>
            <w:r w:rsidRPr="00403BD1">
              <w:rPr>
                <w:sz w:val="18"/>
                <w:szCs w:val="18"/>
              </w:rPr>
              <w:t>RHET:1060:0EXZ</w:t>
            </w:r>
          </w:p>
        </w:tc>
        <w:tc>
          <w:tcPr>
            <w:tcW w:w="3227" w:type="dxa"/>
          </w:tcPr>
          <w:p w14:paraId="3EF03A23"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04C32726" w14:textId="77777777" w:rsidTr="006E201D">
        <w:trPr>
          <w:trHeight w:val="288"/>
        </w:trPr>
        <w:tc>
          <w:tcPr>
            <w:tcW w:w="1728" w:type="dxa"/>
          </w:tcPr>
          <w:p w14:paraId="2D8BC60D" w14:textId="77777777" w:rsidR="00403BD1" w:rsidRPr="00403BD1" w:rsidRDefault="00403BD1" w:rsidP="006E201D">
            <w:pPr>
              <w:pStyle w:val="section2"/>
              <w:ind w:left="0" w:right="-109" w:firstLine="0"/>
              <w:contextualSpacing/>
              <w:rPr>
                <w:sz w:val="18"/>
                <w:szCs w:val="18"/>
              </w:rPr>
            </w:pPr>
            <w:r w:rsidRPr="00403BD1">
              <w:rPr>
                <w:sz w:val="18"/>
                <w:szCs w:val="18"/>
              </w:rPr>
              <w:t>Summer 2015</w:t>
            </w:r>
          </w:p>
        </w:tc>
        <w:tc>
          <w:tcPr>
            <w:tcW w:w="2070" w:type="dxa"/>
          </w:tcPr>
          <w:p w14:paraId="6639A26F" w14:textId="77777777" w:rsidR="00403BD1" w:rsidRPr="00403BD1" w:rsidRDefault="00403BD1" w:rsidP="006E201D">
            <w:pPr>
              <w:pStyle w:val="section2"/>
              <w:ind w:left="0" w:right="-109" w:firstLine="0"/>
              <w:contextualSpacing/>
              <w:rPr>
                <w:sz w:val="18"/>
                <w:szCs w:val="18"/>
              </w:rPr>
            </w:pPr>
            <w:r w:rsidRPr="00403BD1">
              <w:rPr>
                <w:sz w:val="18"/>
                <w:szCs w:val="18"/>
              </w:rPr>
              <w:t>RHET:1040:0EXZ</w:t>
            </w:r>
          </w:p>
        </w:tc>
        <w:tc>
          <w:tcPr>
            <w:tcW w:w="3227" w:type="dxa"/>
          </w:tcPr>
          <w:p w14:paraId="4C1961A0" w14:textId="77777777" w:rsidR="00403BD1" w:rsidRPr="00403BD1" w:rsidRDefault="00403BD1" w:rsidP="006E201D">
            <w:pPr>
              <w:pStyle w:val="section2"/>
              <w:ind w:left="0" w:right="-109" w:firstLine="0"/>
              <w:contextualSpacing/>
              <w:rPr>
                <w:sz w:val="18"/>
                <w:szCs w:val="18"/>
              </w:rPr>
            </w:pPr>
            <w:r w:rsidRPr="00403BD1">
              <w:rPr>
                <w:sz w:val="18"/>
                <w:szCs w:val="18"/>
              </w:rPr>
              <w:t>Writing and Reading</w:t>
            </w:r>
          </w:p>
        </w:tc>
      </w:tr>
      <w:tr w:rsidR="00403BD1" w:rsidRPr="00403BD1" w14:paraId="6BC18E92" w14:textId="77777777" w:rsidTr="006E201D">
        <w:trPr>
          <w:trHeight w:val="288"/>
        </w:trPr>
        <w:tc>
          <w:tcPr>
            <w:tcW w:w="1728" w:type="dxa"/>
          </w:tcPr>
          <w:p w14:paraId="4DC17F1F" w14:textId="77777777" w:rsidR="00403BD1" w:rsidRPr="00403BD1" w:rsidRDefault="00403BD1" w:rsidP="006E201D">
            <w:pPr>
              <w:pStyle w:val="section2"/>
              <w:ind w:left="0" w:right="-109" w:firstLine="0"/>
              <w:contextualSpacing/>
              <w:rPr>
                <w:sz w:val="18"/>
                <w:szCs w:val="18"/>
              </w:rPr>
            </w:pPr>
            <w:r w:rsidRPr="00403BD1">
              <w:rPr>
                <w:sz w:val="18"/>
                <w:szCs w:val="18"/>
              </w:rPr>
              <w:t>Spring 2015</w:t>
            </w:r>
          </w:p>
        </w:tc>
        <w:tc>
          <w:tcPr>
            <w:tcW w:w="2070" w:type="dxa"/>
          </w:tcPr>
          <w:p w14:paraId="1336A972" w14:textId="77777777" w:rsidR="00403BD1" w:rsidRPr="00403BD1" w:rsidRDefault="00403BD1" w:rsidP="006E201D">
            <w:pPr>
              <w:pStyle w:val="section2"/>
              <w:ind w:left="0" w:right="-109" w:firstLine="0"/>
              <w:contextualSpacing/>
              <w:rPr>
                <w:sz w:val="18"/>
                <w:szCs w:val="18"/>
              </w:rPr>
            </w:pPr>
            <w:r w:rsidRPr="00403BD1">
              <w:rPr>
                <w:sz w:val="18"/>
                <w:szCs w:val="18"/>
              </w:rPr>
              <w:t>RHET:1030:0EXZ</w:t>
            </w:r>
          </w:p>
        </w:tc>
        <w:tc>
          <w:tcPr>
            <w:tcW w:w="3227" w:type="dxa"/>
          </w:tcPr>
          <w:p w14:paraId="330F4472"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59E13F92" w14:textId="77777777" w:rsidTr="006E201D">
        <w:trPr>
          <w:trHeight w:val="288"/>
        </w:trPr>
        <w:tc>
          <w:tcPr>
            <w:tcW w:w="1728" w:type="dxa"/>
          </w:tcPr>
          <w:p w14:paraId="7B8769FA" w14:textId="77777777" w:rsidR="00403BD1" w:rsidRPr="00403BD1" w:rsidRDefault="00403BD1" w:rsidP="006E201D">
            <w:pPr>
              <w:pStyle w:val="section2"/>
              <w:ind w:left="0" w:right="-109" w:firstLine="0"/>
              <w:contextualSpacing/>
              <w:rPr>
                <w:sz w:val="18"/>
                <w:szCs w:val="18"/>
              </w:rPr>
            </w:pPr>
            <w:r w:rsidRPr="00403BD1">
              <w:rPr>
                <w:sz w:val="18"/>
                <w:szCs w:val="18"/>
              </w:rPr>
              <w:t>Spring 2015</w:t>
            </w:r>
          </w:p>
        </w:tc>
        <w:tc>
          <w:tcPr>
            <w:tcW w:w="2070" w:type="dxa"/>
          </w:tcPr>
          <w:p w14:paraId="14F98E3D" w14:textId="77777777" w:rsidR="00403BD1" w:rsidRPr="00403BD1" w:rsidRDefault="00403BD1" w:rsidP="006E201D">
            <w:pPr>
              <w:pStyle w:val="section2"/>
              <w:ind w:left="0" w:right="-109" w:firstLine="0"/>
              <w:contextualSpacing/>
              <w:rPr>
                <w:sz w:val="18"/>
                <w:szCs w:val="18"/>
              </w:rPr>
            </w:pPr>
            <w:r w:rsidRPr="00403BD1">
              <w:rPr>
                <w:sz w:val="18"/>
                <w:szCs w:val="18"/>
              </w:rPr>
              <w:t>RHET:1060:0060</w:t>
            </w:r>
          </w:p>
        </w:tc>
        <w:tc>
          <w:tcPr>
            <w:tcW w:w="3227" w:type="dxa"/>
          </w:tcPr>
          <w:p w14:paraId="44D27BB9"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2F924B52" w14:textId="77777777" w:rsidTr="006E201D">
        <w:trPr>
          <w:trHeight w:val="288"/>
        </w:trPr>
        <w:tc>
          <w:tcPr>
            <w:tcW w:w="1728" w:type="dxa"/>
          </w:tcPr>
          <w:p w14:paraId="3150BC4D" w14:textId="77777777" w:rsidR="00403BD1" w:rsidRPr="00403BD1" w:rsidRDefault="00403BD1" w:rsidP="006E201D">
            <w:pPr>
              <w:pStyle w:val="section2"/>
              <w:ind w:left="0" w:right="-109" w:firstLine="0"/>
              <w:contextualSpacing/>
              <w:rPr>
                <w:sz w:val="18"/>
                <w:szCs w:val="18"/>
              </w:rPr>
            </w:pPr>
            <w:r w:rsidRPr="00403BD1">
              <w:rPr>
                <w:sz w:val="18"/>
                <w:szCs w:val="18"/>
              </w:rPr>
              <w:t>Spring 2015</w:t>
            </w:r>
          </w:p>
        </w:tc>
        <w:tc>
          <w:tcPr>
            <w:tcW w:w="2070" w:type="dxa"/>
          </w:tcPr>
          <w:p w14:paraId="01549DE8" w14:textId="77777777" w:rsidR="00403BD1" w:rsidRPr="00403BD1" w:rsidRDefault="00403BD1" w:rsidP="006E201D">
            <w:pPr>
              <w:pStyle w:val="section2"/>
              <w:ind w:left="0" w:right="-109" w:firstLine="0"/>
              <w:contextualSpacing/>
              <w:rPr>
                <w:sz w:val="18"/>
                <w:szCs w:val="18"/>
              </w:rPr>
            </w:pPr>
            <w:r w:rsidRPr="00403BD1">
              <w:rPr>
                <w:sz w:val="18"/>
                <w:szCs w:val="18"/>
              </w:rPr>
              <w:t>RHET:1060:0EXZ</w:t>
            </w:r>
          </w:p>
        </w:tc>
        <w:tc>
          <w:tcPr>
            <w:tcW w:w="3227" w:type="dxa"/>
          </w:tcPr>
          <w:p w14:paraId="263A8F25"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04E3E5E2" w14:textId="77777777" w:rsidTr="006E201D">
        <w:trPr>
          <w:trHeight w:val="288"/>
        </w:trPr>
        <w:tc>
          <w:tcPr>
            <w:tcW w:w="1728" w:type="dxa"/>
          </w:tcPr>
          <w:p w14:paraId="1A6055B5" w14:textId="77777777" w:rsidR="00403BD1" w:rsidRPr="00403BD1" w:rsidRDefault="00403BD1" w:rsidP="006E201D">
            <w:pPr>
              <w:pStyle w:val="section2"/>
              <w:ind w:left="0" w:right="-109" w:firstLine="0"/>
              <w:contextualSpacing/>
              <w:rPr>
                <w:sz w:val="18"/>
                <w:szCs w:val="18"/>
              </w:rPr>
            </w:pPr>
            <w:r w:rsidRPr="00403BD1">
              <w:rPr>
                <w:sz w:val="18"/>
                <w:szCs w:val="18"/>
              </w:rPr>
              <w:t>Spring 2015</w:t>
            </w:r>
          </w:p>
        </w:tc>
        <w:tc>
          <w:tcPr>
            <w:tcW w:w="2070" w:type="dxa"/>
          </w:tcPr>
          <w:p w14:paraId="7CC4B277" w14:textId="77777777" w:rsidR="00403BD1" w:rsidRPr="00403BD1" w:rsidRDefault="00403BD1" w:rsidP="006E201D">
            <w:pPr>
              <w:pStyle w:val="section2"/>
              <w:ind w:left="0" w:right="-109" w:firstLine="0"/>
              <w:contextualSpacing/>
              <w:rPr>
                <w:sz w:val="18"/>
                <w:szCs w:val="18"/>
              </w:rPr>
            </w:pPr>
            <w:r w:rsidRPr="00403BD1">
              <w:rPr>
                <w:sz w:val="18"/>
                <w:szCs w:val="18"/>
              </w:rPr>
              <w:t>RHET:1040:0EXZ</w:t>
            </w:r>
          </w:p>
        </w:tc>
        <w:tc>
          <w:tcPr>
            <w:tcW w:w="3227" w:type="dxa"/>
          </w:tcPr>
          <w:p w14:paraId="20FF8026" w14:textId="77777777" w:rsidR="00403BD1" w:rsidRPr="00403BD1" w:rsidRDefault="00403BD1" w:rsidP="006E201D">
            <w:pPr>
              <w:pStyle w:val="section2"/>
              <w:ind w:left="0" w:right="-109" w:firstLine="0"/>
              <w:contextualSpacing/>
              <w:rPr>
                <w:sz w:val="18"/>
                <w:szCs w:val="18"/>
              </w:rPr>
            </w:pPr>
            <w:r w:rsidRPr="00403BD1">
              <w:rPr>
                <w:sz w:val="18"/>
                <w:szCs w:val="18"/>
              </w:rPr>
              <w:t>Writing and Reading</w:t>
            </w:r>
          </w:p>
        </w:tc>
      </w:tr>
      <w:tr w:rsidR="00403BD1" w:rsidRPr="00403BD1" w14:paraId="11A9316F" w14:textId="77777777" w:rsidTr="006E201D">
        <w:trPr>
          <w:trHeight w:val="288"/>
        </w:trPr>
        <w:tc>
          <w:tcPr>
            <w:tcW w:w="1728" w:type="dxa"/>
          </w:tcPr>
          <w:p w14:paraId="35F6CBCB" w14:textId="77777777" w:rsidR="00403BD1" w:rsidRPr="00403BD1" w:rsidRDefault="00403BD1" w:rsidP="006E201D">
            <w:pPr>
              <w:pStyle w:val="section2"/>
              <w:ind w:left="0" w:right="-109" w:firstLine="0"/>
              <w:contextualSpacing/>
              <w:rPr>
                <w:sz w:val="18"/>
                <w:szCs w:val="18"/>
              </w:rPr>
            </w:pPr>
            <w:r w:rsidRPr="00403BD1">
              <w:rPr>
                <w:sz w:val="18"/>
                <w:szCs w:val="18"/>
              </w:rPr>
              <w:t>Fall 2014</w:t>
            </w:r>
          </w:p>
        </w:tc>
        <w:tc>
          <w:tcPr>
            <w:tcW w:w="2070" w:type="dxa"/>
          </w:tcPr>
          <w:p w14:paraId="57F50987" w14:textId="77777777" w:rsidR="00403BD1" w:rsidRPr="00403BD1" w:rsidRDefault="00403BD1" w:rsidP="006E201D">
            <w:pPr>
              <w:pStyle w:val="section2"/>
              <w:ind w:left="0" w:right="-109" w:firstLine="0"/>
              <w:contextualSpacing/>
              <w:rPr>
                <w:sz w:val="18"/>
                <w:szCs w:val="18"/>
              </w:rPr>
            </w:pPr>
            <w:r w:rsidRPr="00403BD1">
              <w:rPr>
                <w:sz w:val="18"/>
                <w:szCs w:val="18"/>
              </w:rPr>
              <w:t>RHET:1030:0EXZ</w:t>
            </w:r>
          </w:p>
        </w:tc>
        <w:tc>
          <w:tcPr>
            <w:tcW w:w="3227" w:type="dxa"/>
          </w:tcPr>
          <w:p w14:paraId="6E7B77A0"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7F0E354A" w14:textId="77777777" w:rsidTr="006E201D">
        <w:trPr>
          <w:trHeight w:val="288"/>
        </w:trPr>
        <w:tc>
          <w:tcPr>
            <w:tcW w:w="1728" w:type="dxa"/>
          </w:tcPr>
          <w:p w14:paraId="22DA2FFD" w14:textId="77777777" w:rsidR="00403BD1" w:rsidRPr="00403BD1" w:rsidRDefault="00403BD1" w:rsidP="006E201D">
            <w:pPr>
              <w:pStyle w:val="section2"/>
              <w:ind w:left="0" w:right="-109" w:firstLine="0"/>
              <w:contextualSpacing/>
              <w:rPr>
                <w:sz w:val="18"/>
                <w:szCs w:val="18"/>
              </w:rPr>
            </w:pPr>
            <w:r w:rsidRPr="00403BD1">
              <w:rPr>
                <w:sz w:val="18"/>
                <w:szCs w:val="18"/>
              </w:rPr>
              <w:t>Fall 2014</w:t>
            </w:r>
          </w:p>
        </w:tc>
        <w:tc>
          <w:tcPr>
            <w:tcW w:w="2070" w:type="dxa"/>
          </w:tcPr>
          <w:p w14:paraId="276FCD63" w14:textId="77777777" w:rsidR="00403BD1" w:rsidRPr="00403BD1" w:rsidRDefault="00403BD1" w:rsidP="006E201D">
            <w:pPr>
              <w:pStyle w:val="section2"/>
              <w:ind w:left="0" w:right="-109" w:firstLine="0"/>
              <w:contextualSpacing/>
              <w:rPr>
                <w:sz w:val="18"/>
                <w:szCs w:val="18"/>
              </w:rPr>
            </w:pPr>
            <w:r w:rsidRPr="00403BD1">
              <w:rPr>
                <w:sz w:val="18"/>
                <w:szCs w:val="18"/>
              </w:rPr>
              <w:t>RHET:1060:0020</w:t>
            </w:r>
          </w:p>
        </w:tc>
        <w:tc>
          <w:tcPr>
            <w:tcW w:w="3227" w:type="dxa"/>
          </w:tcPr>
          <w:p w14:paraId="07270597"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4B1F9794" w14:textId="77777777" w:rsidTr="006E201D">
        <w:trPr>
          <w:trHeight w:val="288"/>
        </w:trPr>
        <w:tc>
          <w:tcPr>
            <w:tcW w:w="1728" w:type="dxa"/>
          </w:tcPr>
          <w:p w14:paraId="5F1F4401" w14:textId="77777777" w:rsidR="00403BD1" w:rsidRPr="00403BD1" w:rsidRDefault="00403BD1" w:rsidP="006E201D">
            <w:pPr>
              <w:pStyle w:val="section2"/>
              <w:ind w:left="0" w:right="-109" w:firstLine="0"/>
              <w:contextualSpacing/>
              <w:rPr>
                <w:sz w:val="18"/>
                <w:szCs w:val="18"/>
              </w:rPr>
            </w:pPr>
            <w:r w:rsidRPr="00403BD1">
              <w:rPr>
                <w:sz w:val="18"/>
                <w:szCs w:val="18"/>
              </w:rPr>
              <w:t>Fall 2014</w:t>
            </w:r>
          </w:p>
        </w:tc>
        <w:tc>
          <w:tcPr>
            <w:tcW w:w="2070" w:type="dxa"/>
          </w:tcPr>
          <w:p w14:paraId="4D80B866" w14:textId="77777777" w:rsidR="00403BD1" w:rsidRPr="00403BD1" w:rsidRDefault="00403BD1" w:rsidP="006E201D">
            <w:pPr>
              <w:pStyle w:val="section2"/>
              <w:ind w:left="0" w:right="-109" w:firstLine="0"/>
              <w:contextualSpacing/>
              <w:rPr>
                <w:sz w:val="18"/>
                <w:szCs w:val="18"/>
              </w:rPr>
            </w:pPr>
            <w:r w:rsidRPr="00403BD1">
              <w:rPr>
                <w:sz w:val="18"/>
                <w:szCs w:val="18"/>
              </w:rPr>
              <w:t>RHET:1060:0050</w:t>
            </w:r>
          </w:p>
        </w:tc>
        <w:tc>
          <w:tcPr>
            <w:tcW w:w="3227" w:type="dxa"/>
          </w:tcPr>
          <w:p w14:paraId="5E2EF952"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4B5CE9F9" w14:textId="77777777" w:rsidTr="006E201D">
        <w:trPr>
          <w:trHeight w:val="288"/>
        </w:trPr>
        <w:tc>
          <w:tcPr>
            <w:tcW w:w="1728" w:type="dxa"/>
          </w:tcPr>
          <w:p w14:paraId="1606EBF9" w14:textId="77777777" w:rsidR="00403BD1" w:rsidRPr="00403BD1" w:rsidRDefault="00403BD1" w:rsidP="006E201D">
            <w:pPr>
              <w:pStyle w:val="section2"/>
              <w:ind w:left="0" w:right="-109" w:firstLine="0"/>
              <w:contextualSpacing/>
              <w:rPr>
                <w:sz w:val="18"/>
                <w:szCs w:val="18"/>
              </w:rPr>
            </w:pPr>
            <w:r w:rsidRPr="00403BD1">
              <w:rPr>
                <w:sz w:val="18"/>
                <w:szCs w:val="18"/>
              </w:rPr>
              <w:t>Fall 2014</w:t>
            </w:r>
          </w:p>
        </w:tc>
        <w:tc>
          <w:tcPr>
            <w:tcW w:w="2070" w:type="dxa"/>
          </w:tcPr>
          <w:p w14:paraId="229775D1" w14:textId="77777777" w:rsidR="00403BD1" w:rsidRPr="00403BD1" w:rsidRDefault="00403BD1" w:rsidP="006E201D">
            <w:pPr>
              <w:pStyle w:val="section2"/>
              <w:ind w:left="0" w:right="-109" w:firstLine="0"/>
              <w:contextualSpacing/>
              <w:rPr>
                <w:sz w:val="18"/>
                <w:szCs w:val="18"/>
              </w:rPr>
            </w:pPr>
            <w:r w:rsidRPr="00403BD1">
              <w:rPr>
                <w:sz w:val="18"/>
                <w:szCs w:val="18"/>
              </w:rPr>
              <w:t>RHET:1060:0060</w:t>
            </w:r>
          </w:p>
        </w:tc>
        <w:tc>
          <w:tcPr>
            <w:tcW w:w="3227" w:type="dxa"/>
          </w:tcPr>
          <w:p w14:paraId="278F9BE8"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0F960883" w14:textId="77777777" w:rsidTr="006E201D">
        <w:trPr>
          <w:trHeight w:val="288"/>
        </w:trPr>
        <w:tc>
          <w:tcPr>
            <w:tcW w:w="1728" w:type="dxa"/>
          </w:tcPr>
          <w:p w14:paraId="4688D55D" w14:textId="77777777" w:rsidR="00403BD1" w:rsidRPr="00403BD1" w:rsidRDefault="00403BD1" w:rsidP="006E201D">
            <w:pPr>
              <w:pStyle w:val="section2"/>
              <w:ind w:left="0" w:right="-109" w:firstLine="0"/>
              <w:contextualSpacing/>
              <w:rPr>
                <w:sz w:val="18"/>
                <w:szCs w:val="18"/>
              </w:rPr>
            </w:pPr>
            <w:r w:rsidRPr="00403BD1">
              <w:rPr>
                <w:sz w:val="18"/>
                <w:szCs w:val="18"/>
              </w:rPr>
              <w:t>Fall 2014</w:t>
            </w:r>
          </w:p>
        </w:tc>
        <w:tc>
          <w:tcPr>
            <w:tcW w:w="2070" w:type="dxa"/>
          </w:tcPr>
          <w:p w14:paraId="0A6E3DCF" w14:textId="77777777" w:rsidR="00403BD1" w:rsidRPr="00403BD1" w:rsidRDefault="00403BD1" w:rsidP="006E201D">
            <w:pPr>
              <w:pStyle w:val="section2"/>
              <w:ind w:left="0" w:right="-109" w:firstLine="0"/>
              <w:contextualSpacing/>
              <w:rPr>
                <w:sz w:val="18"/>
                <w:szCs w:val="18"/>
              </w:rPr>
            </w:pPr>
            <w:r w:rsidRPr="00403BD1">
              <w:rPr>
                <w:sz w:val="18"/>
                <w:szCs w:val="18"/>
              </w:rPr>
              <w:t>RHET:1060:0EXZ</w:t>
            </w:r>
          </w:p>
        </w:tc>
        <w:tc>
          <w:tcPr>
            <w:tcW w:w="3227" w:type="dxa"/>
          </w:tcPr>
          <w:p w14:paraId="4245ECB1" w14:textId="77777777" w:rsidR="00403BD1" w:rsidRPr="00403BD1" w:rsidRDefault="00403BD1" w:rsidP="006E201D">
            <w:pPr>
              <w:pStyle w:val="section2"/>
              <w:ind w:left="0" w:right="-109" w:firstLine="0"/>
              <w:contextualSpacing/>
              <w:rPr>
                <w:sz w:val="18"/>
                <w:szCs w:val="18"/>
              </w:rPr>
            </w:pPr>
            <w:r w:rsidRPr="00403BD1">
              <w:rPr>
                <w:sz w:val="18"/>
                <w:szCs w:val="18"/>
              </w:rPr>
              <w:t>Speaking and Reading</w:t>
            </w:r>
          </w:p>
        </w:tc>
      </w:tr>
      <w:tr w:rsidR="00403BD1" w:rsidRPr="00403BD1" w14:paraId="6D175969" w14:textId="77777777" w:rsidTr="006E201D">
        <w:trPr>
          <w:trHeight w:val="288"/>
        </w:trPr>
        <w:tc>
          <w:tcPr>
            <w:tcW w:w="1728" w:type="dxa"/>
          </w:tcPr>
          <w:p w14:paraId="09D144A3" w14:textId="77777777" w:rsidR="00403BD1" w:rsidRPr="00403BD1" w:rsidRDefault="00403BD1" w:rsidP="006E201D">
            <w:pPr>
              <w:pStyle w:val="section2"/>
              <w:ind w:left="0" w:right="-109" w:firstLine="0"/>
              <w:contextualSpacing/>
              <w:rPr>
                <w:sz w:val="18"/>
                <w:szCs w:val="18"/>
              </w:rPr>
            </w:pPr>
            <w:r w:rsidRPr="00403BD1">
              <w:rPr>
                <w:sz w:val="18"/>
                <w:szCs w:val="18"/>
              </w:rPr>
              <w:t>Fall 2014</w:t>
            </w:r>
          </w:p>
        </w:tc>
        <w:tc>
          <w:tcPr>
            <w:tcW w:w="2070" w:type="dxa"/>
          </w:tcPr>
          <w:p w14:paraId="3C42D9C9" w14:textId="77777777" w:rsidR="00403BD1" w:rsidRPr="00403BD1" w:rsidRDefault="00403BD1" w:rsidP="006E201D">
            <w:pPr>
              <w:pStyle w:val="section2"/>
              <w:ind w:left="0" w:right="-109" w:firstLine="0"/>
              <w:contextualSpacing/>
              <w:rPr>
                <w:sz w:val="18"/>
                <w:szCs w:val="18"/>
              </w:rPr>
            </w:pPr>
            <w:r w:rsidRPr="00403BD1">
              <w:rPr>
                <w:sz w:val="18"/>
                <w:szCs w:val="18"/>
              </w:rPr>
              <w:t>RHET:1040:0EXZ</w:t>
            </w:r>
          </w:p>
        </w:tc>
        <w:tc>
          <w:tcPr>
            <w:tcW w:w="3227" w:type="dxa"/>
          </w:tcPr>
          <w:p w14:paraId="6BA9D32D" w14:textId="77777777" w:rsidR="00403BD1" w:rsidRPr="00403BD1" w:rsidRDefault="00403BD1" w:rsidP="006E201D">
            <w:pPr>
              <w:pStyle w:val="section2"/>
              <w:ind w:left="0" w:right="-109" w:firstLine="0"/>
              <w:contextualSpacing/>
              <w:rPr>
                <w:sz w:val="18"/>
                <w:szCs w:val="18"/>
              </w:rPr>
            </w:pPr>
            <w:r w:rsidRPr="00403BD1">
              <w:rPr>
                <w:sz w:val="18"/>
                <w:szCs w:val="18"/>
              </w:rPr>
              <w:t>Writing and Reading</w:t>
            </w:r>
          </w:p>
        </w:tc>
      </w:tr>
      <w:tr w:rsidR="00403BD1" w:rsidRPr="00403BD1" w14:paraId="0A346221" w14:textId="77777777" w:rsidTr="006E201D">
        <w:trPr>
          <w:trHeight w:val="288"/>
        </w:trPr>
        <w:tc>
          <w:tcPr>
            <w:tcW w:w="1728" w:type="dxa"/>
          </w:tcPr>
          <w:p w14:paraId="33CDF8EC" w14:textId="77777777" w:rsidR="00403BD1" w:rsidRPr="00403BD1" w:rsidRDefault="00403BD1" w:rsidP="006E201D">
            <w:pPr>
              <w:pStyle w:val="section2"/>
              <w:ind w:left="0" w:right="-109" w:firstLine="0"/>
              <w:contextualSpacing/>
              <w:rPr>
                <w:sz w:val="18"/>
                <w:szCs w:val="18"/>
              </w:rPr>
            </w:pPr>
            <w:r w:rsidRPr="00403BD1">
              <w:rPr>
                <w:sz w:val="18"/>
                <w:szCs w:val="18"/>
              </w:rPr>
              <w:t>Summer 2014</w:t>
            </w:r>
          </w:p>
        </w:tc>
        <w:tc>
          <w:tcPr>
            <w:tcW w:w="2070" w:type="dxa"/>
          </w:tcPr>
          <w:p w14:paraId="7FD33F3C" w14:textId="77777777" w:rsidR="00403BD1" w:rsidRPr="00403BD1" w:rsidRDefault="00403BD1" w:rsidP="006E201D">
            <w:pPr>
              <w:pStyle w:val="section2"/>
              <w:ind w:left="0" w:right="-109" w:firstLine="0"/>
              <w:contextualSpacing/>
              <w:rPr>
                <w:sz w:val="18"/>
                <w:szCs w:val="18"/>
              </w:rPr>
            </w:pPr>
            <w:r w:rsidRPr="00403BD1">
              <w:rPr>
                <w:sz w:val="18"/>
                <w:szCs w:val="18"/>
              </w:rPr>
              <w:t>010:003:EXZ</w:t>
            </w:r>
          </w:p>
        </w:tc>
        <w:tc>
          <w:tcPr>
            <w:tcW w:w="3227" w:type="dxa"/>
          </w:tcPr>
          <w:p w14:paraId="662DE844"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03D09BEF" w14:textId="77777777" w:rsidTr="006E201D">
        <w:trPr>
          <w:trHeight w:val="288"/>
        </w:trPr>
        <w:tc>
          <w:tcPr>
            <w:tcW w:w="1728" w:type="dxa"/>
          </w:tcPr>
          <w:p w14:paraId="16A55545" w14:textId="77777777" w:rsidR="00403BD1" w:rsidRPr="00403BD1" w:rsidRDefault="00403BD1" w:rsidP="006E201D">
            <w:pPr>
              <w:pStyle w:val="section2"/>
              <w:ind w:left="0" w:right="-109" w:firstLine="0"/>
              <w:contextualSpacing/>
              <w:rPr>
                <w:sz w:val="18"/>
                <w:szCs w:val="18"/>
              </w:rPr>
            </w:pPr>
            <w:r w:rsidRPr="00403BD1">
              <w:rPr>
                <w:sz w:val="18"/>
                <w:szCs w:val="18"/>
              </w:rPr>
              <w:t>Summer 2014</w:t>
            </w:r>
          </w:p>
        </w:tc>
        <w:tc>
          <w:tcPr>
            <w:tcW w:w="2070" w:type="dxa"/>
          </w:tcPr>
          <w:p w14:paraId="5FC50444" w14:textId="77777777" w:rsidR="00403BD1" w:rsidRPr="00403BD1" w:rsidRDefault="00403BD1" w:rsidP="006E201D">
            <w:pPr>
              <w:pStyle w:val="section2"/>
              <w:ind w:left="0" w:right="-109" w:firstLine="0"/>
              <w:contextualSpacing/>
              <w:rPr>
                <w:sz w:val="18"/>
                <w:szCs w:val="18"/>
              </w:rPr>
            </w:pPr>
            <w:r w:rsidRPr="00403BD1">
              <w:rPr>
                <w:sz w:val="18"/>
                <w:szCs w:val="18"/>
              </w:rPr>
              <w:t>010:006:EXZ</w:t>
            </w:r>
          </w:p>
        </w:tc>
        <w:tc>
          <w:tcPr>
            <w:tcW w:w="3227" w:type="dxa"/>
          </w:tcPr>
          <w:p w14:paraId="24419A7E"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51688BA9" w14:textId="77777777" w:rsidTr="006E201D">
        <w:trPr>
          <w:trHeight w:val="288"/>
        </w:trPr>
        <w:tc>
          <w:tcPr>
            <w:tcW w:w="1728" w:type="dxa"/>
          </w:tcPr>
          <w:p w14:paraId="74FAD03A" w14:textId="77777777" w:rsidR="00403BD1" w:rsidRPr="00403BD1" w:rsidRDefault="00403BD1" w:rsidP="006E201D">
            <w:pPr>
              <w:pStyle w:val="section2"/>
              <w:ind w:left="0" w:right="-109" w:firstLine="0"/>
              <w:contextualSpacing/>
              <w:rPr>
                <w:sz w:val="18"/>
                <w:szCs w:val="18"/>
              </w:rPr>
            </w:pPr>
            <w:r w:rsidRPr="00403BD1">
              <w:rPr>
                <w:sz w:val="18"/>
                <w:szCs w:val="18"/>
              </w:rPr>
              <w:t>Spring 2014</w:t>
            </w:r>
          </w:p>
        </w:tc>
        <w:tc>
          <w:tcPr>
            <w:tcW w:w="2070" w:type="dxa"/>
          </w:tcPr>
          <w:p w14:paraId="551327F2" w14:textId="77777777" w:rsidR="00403BD1" w:rsidRPr="00403BD1" w:rsidRDefault="00403BD1" w:rsidP="006E201D">
            <w:pPr>
              <w:pStyle w:val="section2"/>
              <w:ind w:left="0" w:right="-109" w:firstLine="0"/>
              <w:contextualSpacing/>
              <w:rPr>
                <w:sz w:val="18"/>
                <w:szCs w:val="18"/>
              </w:rPr>
            </w:pPr>
            <w:r w:rsidRPr="00403BD1">
              <w:rPr>
                <w:sz w:val="18"/>
                <w:szCs w:val="18"/>
              </w:rPr>
              <w:t>010:003:EXZ</w:t>
            </w:r>
          </w:p>
        </w:tc>
        <w:tc>
          <w:tcPr>
            <w:tcW w:w="3227" w:type="dxa"/>
          </w:tcPr>
          <w:p w14:paraId="5AF057E3"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181BD6DC" w14:textId="77777777" w:rsidTr="006E201D">
        <w:trPr>
          <w:trHeight w:val="288"/>
        </w:trPr>
        <w:tc>
          <w:tcPr>
            <w:tcW w:w="1728" w:type="dxa"/>
          </w:tcPr>
          <w:p w14:paraId="32C2B753" w14:textId="77777777" w:rsidR="00403BD1" w:rsidRPr="00403BD1" w:rsidRDefault="00403BD1" w:rsidP="006E201D">
            <w:pPr>
              <w:pStyle w:val="section2"/>
              <w:ind w:left="0" w:right="-109" w:firstLine="0"/>
              <w:contextualSpacing/>
              <w:rPr>
                <w:sz w:val="18"/>
                <w:szCs w:val="18"/>
              </w:rPr>
            </w:pPr>
            <w:r w:rsidRPr="00403BD1">
              <w:rPr>
                <w:sz w:val="18"/>
                <w:szCs w:val="18"/>
              </w:rPr>
              <w:t>Spring 2014</w:t>
            </w:r>
          </w:p>
        </w:tc>
        <w:tc>
          <w:tcPr>
            <w:tcW w:w="2070" w:type="dxa"/>
          </w:tcPr>
          <w:p w14:paraId="72FFB853" w14:textId="77777777" w:rsidR="00403BD1" w:rsidRPr="00403BD1" w:rsidRDefault="00403BD1" w:rsidP="006E201D">
            <w:pPr>
              <w:pStyle w:val="section2"/>
              <w:ind w:left="0" w:right="-109" w:firstLine="0"/>
              <w:contextualSpacing/>
              <w:rPr>
                <w:sz w:val="18"/>
                <w:szCs w:val="18"/>
              </w:rPr>
            </w:pPr>
            <w:r w:rsidRPr="00403BD1">
              <w:rPr>
                <w:sz w:val="18"/>
                <w:szCs w:val="18"/>
              </w:rPr>
              <w:t>010:006:020</w:t>
            </w:r>
          </w:p>
        </w:tc>
        <w:tc>
          <w:tcPr>
            <w:tcW w:w="3227" w:type="dxa"/>
          </w:tcPr>
          <w:p w14:paraId="574F4BCD"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3CC28230" w14:textId="77777777" w:rsidTr="006E201D">
        <w:trPr>
          <w:trHeight w:val="288"/>
        </w:trPr>
        <w:tc>
          <w:tcPr>
            <w:tcW w:w="1728" w:type="dxa"/>
          </w:tcPr>
          <w:p w14:paraId="7F0E7229" w14:textId="77777777" w:rsidR="00403BD1" w:rsidRPr="00403BD1" w:rsidRDefault="00403BD1" w:rsidP="006E201D">
            <w:pPr>
              <w:pStyle w:val="section2"/>
              <w:ind w:left="0" w:right="-109" w:firstLine="0"/>
              <w:contextualSpacing/>
              <w:rPr>
                <w:sz w:val="18"/>
                <w:szCs w:val="18"/>
              </w:rPr>
            </w:pPr>
            <w:r w:rsidRPr="00403BD1">
              <w:rPr>
                <w:sz w:val="18"/>
                <w:szCs w:val="18"/>
              </w:rPr>
              <w:t>Spring 2014</w:t>
            </w:r>
          </w:p>
        </w:tc>
        <w:tc>
          <w:tcPr>
            <w:tcW w:w="2070" w:type="dxa"/>
          </w:tcPr>
          <w:p w14:paraId="683E9098" w14:textId="77777777" w:rsidR="00403BD1" w:rsidRPr="00403BD1" w:rsidRDefault="00403BD1" w:rsidP="006E201D">
            <w:pPr>
              <w:pStyle w:val="section2"/>
              <w:ind w:left="0" w:right="-109" w:firstLine="0"/>
              <w:contextualSpacing/>
              <w:rPr>
                <w:sz w:val="18"/>
                <w:szCs w:val="18"/>
              </w:rPr>
            </w:pPr>
            <w:r w:rsidRPr="00403BD1">
              <w:rPr>
                <w:sz w:val="18"/>
                <w:szCs w:val="18"/>
              </w:rPr>
              <w:t>010:006:060</w:t>
            </w:r>
          </w:p>
        </w:tc>
        <w:tc>
          <w:tcPr>
            <w:tcW w:w="3227" w:type="dxa"/>
          </w:tcPr>
          <w:p w14:paraId="433E013E"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583597AE" w14:textId="77777777" w:rsidTr="006E201D">
        <w:trPr>
          <w:trHeight w:val="288"/>
        </w:trPr>
        <w:tc>
          <w:tcPr>
            <w:tcW w:w="1728" w:type="dxa"/>
          </w:tcPr>
          <w:p w14:paraId="0D093D0A" w14:textId="77777777" w:rsidR="00403BD1" w:rsidRPr="00403BD1" w:rsidRDefault="00403BD1" w:rsidP="006E201D">
            <w:pPr>
              <w:pStyle w:val="section2"/>
              <w:ind w:left="0" w:right="-109" w:firstLine="0"/>
              <w:contextualSpacing/>
              <w:rPr>
                <w:sz w:val="18"/>
                <w:szCs w:val="18"/>
              </w:rPr>
            </w:pPr>
            <w:r w:rsidRPr="00403BD1">
              <w:rPr>
                <w:sz w:val="18"/>
                <w:szCs w:val="18"/>
              </w:rPr>
              <w:t>Spring 2014</w:t>
            </w:r>
          </w:p>
        </w:tc>
        <w:tc>
          <w:tcPr>
            <w:tcW w:w="2070" w:type="dxa"/>
          </w:tcPr>
          <w:p w14:paraId="367754B1" w14:textId="77777777" w:rsidR="00403BD1" w:rsidRPr="00403BD1" w:rsidRDefault="00403BD1" w:rsidP="006E201D">
            <w:pPr>
              <w:pStyle w:val="section2"/>
              <w:ind w:left="0" w:right="-109" w:firstLine="0"/>
              <w:contextualSpacing/>
              <w:rPr>
                <w:sz w:val="18"/>
                <w:szCs w:val="18"/>
              </w:rPr>
            </w:pPr>
            <w:r w:rsidRPr="00403BD1">
              <w:rPr>
                <w:sz w:val="18"/>
                <w:szCs w:val="18"/>
              </w:rPr>
              <w:t>010:006:EXZ</w:t>
            </w:r>
          </w:p>
        </w:tc>
        <w:tc>
          <w:tcPr>
            <w:tcW w:w="3227" w:type="dxa"/>
          </w:tcPr>
          <w:p w14:paraId="1AF8DCA6"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09D777B1" w14:textId="77777777" w:rsidTr="006E201D">
        <w:trPr>
          <w:trHeight w:val="288"/>
        </w:trPr>
        <w:tc>
          <w:tcPr>
            <w:tcW w:w="1728" w:type="dxa"/>
          </w:tcPr>
          <w:p w14:paraId="1B08E413" w14:textId="77777777" w:rsidR="00403BD1" w:rsidRPr="00403BD1" w:rsidRDefault="00403BD1" w:rsidP="006E201D">
            <w:pPr>
              <w:pStyle w:val="section2"/>
              <w:ind w:left="0" w:right="-109" w:firstLine="0"/>
              <w:contextualSpacing/>
              <w:rPr>
                <w:sz w:val="18"/>
                <w:szCs w:val="18"/>
              </w:rPr>
            </w:pPr>
            <w:r w:rsidRPr="00403BD1">
              <w:rPr>
                <w:sz w:val="18"/>
                <w:szCs w:val="18"/>
              </w:rPr>
              <w:t>Fall 2013</w:t>
            </w:r>
          </w:p>
        </w:tc>
        <w:tc>
          <w:tcPr>
            <w:tcW w:w="2070" w:type="dxa"/>
          </w:tcPr>
          <w:p w14:paraId="3F227C07" w14:textId="77777777" w:rsidR="00403BD1" w:rsidRPr="00403BD1" w:rsidRDefault="00403BD1" w:rsidP="006E201D">
            <w:pPr>
              <w:pStyle w:val="section2"/>
              <w:ind w:left="0" w:right="-109" w:firstLine="0"/>
              <w:contextualSpacing/>
              <w:rPr>
                <w:sz w:val="18"/>
                <w:szCs w:val="18"/>
              </w:rPr>
            </w:pPr>
            <w:r w:rsidRPr="00403BD1">
              <w:rPr>
                <w:sz w:val="18"/>
                <w:szCs w:val="18"/>
              </w:rPr>
              <w:t>010:003:EXZ</w:t>
            </w:r>
          </w:p>
        </w:tc>
        <w:tc>
          <w:tcPr>
            <w:tcW w:w="3227" w:type="dxa"/>
          </w:tcPr>
          <w:p w14:paraId="28FCEB31"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0BCB3AB7" w14:textId="77777777" w:rsidTr="006E201D">
        <w:trPr>
          <w:trHeight w:val="288"/>
        </w:trPr>
        <w:tc>
          <w:tcPr>
            <w:tcW w:w="1728" w:type="dxa"/>
          </w:tcPr>
          <w:p w14:paraId="2A178051" w14:textId="77777777" w:rsidR="00403BD1" w:rsidRPr="00403BD1" w:rsidRDefault="00403BD1" w:rsidP="006E201D">
            <w:pPr>
              <w:pStyle w:val="section2"/>
              <w:ind w:left="0" w:right="-109" w:firstLine="0"/>
              <w:contextualSpacing/>
              <w:rPr>
                <w:sz w:val="18"/>
                <w:szCs w:val="18"/>
              </w:rPr>
            </w:pPr>
            <w:r w:rsidRPr="00403BD1">
              <w:rPr>
                <w:sz w:val="18"/>
                <w:szCs w:val="18"/>
              </w:rPr>
              <w:t>Fall 2013</w:t>
            </w:r>
          </w:p>
        </w:tc>
        <w:tc>
          <w:tcPr>
            <w:tcW w:w="2070" w:type="dxa"/>
          </w:tcPr>
          <w:p w14:paraId="62A2740C" w14:textId="77777777" w:rsidR="00403BD1" w:rsidRPr="00403BD1" w:rsidRDefault="00403BD1" w:rsidP="006E201D">
            <w:pPr>
              <w:pStyle w:val="section2"/>
              <w:ind w:left="0" w:right="-109" w:firstLine="0"/>
              <w:contextualSpacing/>
              <w:rPr>
                <w:sz w:val="18"/>
                <w:szCs w:val="18"/>
              </w:rPr>
            </w:pPr>
            <w:r w:rsidRPr="00403BD1">
              <w:rPr>
                <w:sz w:val="18"/>
                <w:szCs w:val="18"/>
              </w:rPr>
              <w:t>010:006:020</w:t>
            </w:r>
          </w:p>
        </w:tc>
        <w:tc>
          <w:tcPr>
            <w:tcW w:w="3227" w:type="dxa"/>
          </w:tcPr>
          <w:p w14:paraId="0D4ADB49"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74D430E3" w14:textId="77777777" w:rsidTr="006E201D">
        <w:trPr>
          <w:trHeight w:val="288"/>
        </w:trPr>
        <w:tc>
          <w:tcPr>
            <w:tcW w:w="1728" w:type="dxa"/>
          </w:tcPr>
          <w:p w14:paraId="0E9844FE" w14:textId="77777777" w:rsidR="00403BD1" w:rsidRPr="00403BD1" w:rsidRDefault="00403BD1" w:rsidP="006E201D">
            <w:pPr>
              <w:pStyle w:val="section2"/>
              <w:ind w:left="0" w:right="-109" w:firstLine="0"/>
              <w:contextualSpacing/>
              <w:rPr>
                <w:sz w:val="18"/>
                <w:szCs w:val="18"/>
              </w:rPr>
            </w:pPr>
            <w:r w:rsidRPr="00403BD1">
              <w:rPr>
                <w:sz w:val="18"/>
                <w:szCs w:val="18"/>
              </w:rPr>
              <w:t>Fall 2013</w:t>
            </w:r>
          </w:p>
        </w:tc>
        <w:tc>
          <w:tcPr>
            <w:tcW w:w="2070" w:type="dxa"/>
          </w:tcPr>
          <w:p w14:paraId="029B74D5" w14:textId="77777777" w:rsidR="00403BD1" w:rsidRPr="00403BD1" w:rsidRDefault="00403BD1" w:rsidP="006E201D">
            <w:pPr>
              <w:pStyle w:val="section2"/>
              <w:ind w:left="0" w:right="-109" w:firstLine="0"/>
              <w:contextualSpacing/>
              <w:rPr>
                <w:sz w:val="18"/>
                <w:szCs w:val="18"/>
              </w:rPr>
            </w:pPr>
            <w:r w:rsidRPr="00403BD1">
              <w:rPr>
                <w:sz w:val="18"/>
                <w:szCs w:val="18"/>
              </w:rPr>
              <w:t>010:006:060</w:t>
            </w:r>
          </w:p>
        </w:tc>
        <w:tc>
          <w:tcPr>
            <w:tcW w:w="3227" w:type="dxa"/>
          </w:tcPr>
          <w:p w14:paraId="20DDB778"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2968A239" w14:textId="77777777" w:rsidTr="006E201D">
        <w:trPr>
          <w:trHeight w:val="288"/>
        </w:trPr>
        <w:tc>
          <w:tcPr>
            <w:tcW w:w="1728" w:type="dxa"/>
          </w:tcPr>
          <w:p w14:paraId="0B647173" w14:textId="77777777" w:rsidR="00403BD1" w:rsidRPr="00403BD1" w:rsidRDefault="00403BD1" w:rsidP="006E201D">
            <w:pPr>
              <w:pStyle w:val="section2"/>
              <w:ind w:left="0" w:right="-109" w:firstLine="0"/>
              <w:contextualSpacing/>
              <w:rPr>
                <w:sz w:val="18"/>
                <w:szCs w:val="18"/>
              </w:rPr>
            </w:pPr>
            <w:r w:rsidRPr="00403BD1">
              <w:rPr>
                <w:sz w:val="18"/>
                <w:szCs w:val="18"/>
              </w:rPr>
              <w:t>Fall 2013</w:t>
            </w:r>
          </w:p>
        </w:tc>
        <w:tc>
          <w:tcPr>
            <w:tcW w:w="2070" w:type="dxa"/>
          </w:tcPr>
          <w:p w14:paraId="2760FB5B" w14:textId="77777777" w:rsidR="00403BD1" w:rsidRPr="00403BD1" w:rsidRDefault="00403BD1" w:rsidP="006E201D">
            <w:pPr>
              <w:pStyle w:val="section2"/>
              <w:ind w:left="0" w:right="-109" w:firstLine="0"/>
              <w:contextualSpacing/>
              <w:rPr>
                <w:sz w:val="18"/>
                <w:szCs w:val="18"/>
              </w:rPr>
            </w:pPr>
            <w:r w:rsidRPr="00403BD1">
              <w:rPr>
                <w:sz w:val="18"/>
                <w:szCs w:val="18"/>
              </w:rPr>
              <w:t>010:006:EXZ</w:t>
            </w:r>
          </w:p>
        </w:tc>
        <w:tc>
          <w:tcPr>
            <w:tcW w:w="3227" w:type="dxa"/>
          </w:tcPr>
          <w:p w14:paraId="4E979CD6"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660C78BD" w14:textId="77777777" w:rsidTr="006E201D">
        <w:trPr>
          <w:trHeight w:val="288"/>
        </w:trPr>
        <w:tc>
          <w:tcPr>
            <w:tcW w:w="1728" w:type="dxa"/>
          </w:tcPr>
          <w:p w14:paraId="2E242E70" w14:textId="77777777" w:rsidR="00403BD1" w:rsidRPr="00403BD1" w:rsidRDefault="00403BD1" w:rsidP="006E201D">
            <w:pPr>
              <w:pStyle w:val="section2"/>
              <w:ind w:left="0" w:right="-109" w:firstLine="0"/>
              <w:contextualSpacing/>
              <w:rPr>
                <w:sz w:val="18"/>
                <w:szCs w:val="18"/>
              </w:rPr>
            </w:pPr>
            <w:r w:rsidRPr="00403BD1">
              <w:rPr>
                <w:sz w:val="18"/>
                <w:szCs w:val="18"/>
              </w:rPr>
              <w:t>Fall 2013</w:t>
            </w:r>
          </w:p>
        </w:tc>
        <w:tc>
          <w:tcPr>
            <w:tcW w:w="2070" w:type="dxa"/>
          </w:tcPr>
          <w:p w14:paraId="3D164E56" w14:textId="77777777" w:rsidR="00403BD1" w:rsidRPr="00403BD1" w:rsidRDefault="00403BD1" w:rsidP="006E201D">
            <w:pPr>
              <w:pStyle w:val="section2"/>
              <w:ind w:left="0" w:right="-109" w:firstLine="0"/>
              <w:contextualSpacing/>
              <w:rPr>
                <w:sz w:val="18"/>
                <w:szCs w:val="18"/>
              </w:rPr>
            </w:pPr>
            <w:r w:rsidRPr="00403BD1">
              <w:rPr>
                <w:sz w:val="18"/>
                <w:szCs w:val="18"/>
              </w:rPr>
              <w:t>010:004:EXZ</w:t>
            </w:r>
          </w:p>
        </w:tc>
        <w:tc>
          <w:tcPr>
            <w:tcW w:w="3227" w:type="dxa"/>
          </w:tcPr>
          <w:p w14:paraId="1BC8164E" w14:textId="77777777" w:rsidR="00403BD1" w:rsidRPr="00403BD1" w:rsidRDefault="00403BD1" w:rsidP="006E201D">
            <w:pPr>
              <w:pStyle w:val="section2"/>
              <w:ind w:left="0" w:right="-109" w:firstLine="0"/>
              <w:contextualSpacing/>
              <w:rPr>
                <w:sz w:val="18"/>
                <w:szCs w:val="18"/>
              </w:rPr>
            </w:pPr>
            <w:r w:rsidRPr="00403BD1">
              <w:rPr>
                <w:sz w:val="18"/>
                <w:szCs w:val="18"/>
              </w:rPr>
              <w:t>Writing &amp; Reading</w:t>
            </w:r>
          </w:p>
        </w:tc>
      </w:tr>
      <w:tr w:rsidR="00403BD1" w:rsidRPr="00403BD1" w14:paraId="7A0C4892" w14:textId="77777777" w:rsidTr="006E201D">
        <w:trPr>
          <w:trHeight w:val="288"/>
        </w:trPr>
        <w:tc>
          <w:tcPr>
            <w:tcW w:w="1728" w:type="dxa"/>
          </w:tcPr>
          <w:p w14:paraId="0780D2AA" w14:textId="77777777" w:rsidR="00403BD1" w:rsidRPr="00403BD1" w:rsidRDefault="00403BD1" w:rsidP="006E201D">
            <w:pPr>
              <w:pStyle w:val="section2"/>
              <w:ind w:left="0" w:right="-109" w:firstLine="0"/>
              <w:contextualSpacing/>
              <w:rPr>
                <w:sz w:val="18"/>
                <w:szCs w:val="18"/>
              </w:rPr>
            </w:pPr>
            <w:r w:rsidRPr="00403BD1">
              <w:rPr>
                <w:sz w:val="18"/>
                <w:szCs w:val="18"/>
              </w:rPr>
              <w:t>Summer 2013</w:t>
            </w:r>
          </w:p>
        </w:tc>
        <w:tc>
          <w:tcPr>
            <w:tcW w:w="2070" w:type="dxa"/>
          </w:tcPr>
          <w:p w14:paraId="741E7BBA" w14:textId="77777777" w:rsidR="00403BD1" w:rsidRPr="00403BD1" w:rsidRDefault="00403BD1" w:rsidP="006E201D">
            <w:pPr>
              <w:pStyle w:val="section2"/>
              <w:ind w:left="0" w:right="-109" w:firstLine="0"/>
              <w:contextualSpacing/>
              <w:rPr>
                <w:sz w:val="18"/>
                <w:szCs w:val="18"/>
              </w:rPr>
            </w:pPr>
            <w:r w:rsidRPr="00403BD1">
              <w:rPr>
                <w:sz w:val="18"/>
                <w:szCs w:val="18"/>
              </w:rPr>
              <w:t>010:003:EXZ</w:t>
            </w:r>
          </w:p>
        </w:tc>
        <w:tc>
          <w:tcPr>
            <w:tcW w:w="3227" w:type="dxa"/>
          </w:tcPr>
          <w:p w14:paraId="507D82B5"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4884F8E4" w14:textId="77777777" w:rsidTr="006E201D">
        <w:trPr>
          <w:trHeight w:val="288"/>
        </w:trPr>
        <w:tc>
          <w:tcPr>
            <w:tcW w:w="1728" w:type="dxa"/>
          </w:tcPr>
          <w:p w14:paraId="4448FBAE" w14:textId="77777777" w:rsidR="00403BD1" w:rsidRPr="00403BD1" w:rsidRDefault="00403BD1" w:rsidP="006E201D">
            <w:pPr>
              <w:pStyle w:val="section2"/>
              <w:ind w:left="0" w:right="-109" w:firstLine="0"/>
              <w:contextualSpacing/>
              <w:rPr>
                <w:sz w:val="18"/>
                <w:szCs w:val="18"/>
              </w:rPr>
            </w:pPr>
            <w:r w:rsidRPr="00403BD1">
              <w:rPr>
                <w:sz w:val="18"/>
                <w:szCs w:val="18"/>
              </w:rPr>
              <w:t>Summer 2013</w:t>
            </w:r>
          </w:p>
        </w:tc>
        <w:tc>
          <w:tcPr>
            <w:tcW w:w="2070" w:type="dxa"/>
          </w:tcPr>
          <w:p w14:paraId="3EEC18C1" w14:textId="77777777" w:rsidR="00403BD1" w:rsidRPr="00403BD1" w:rsidRDefault="00403BD1" w:rsidP="006E201D">
            <w:pPr>
              <w:pStyle w:val="section2"/>
              <w:ind w:left="0" w:right="-109" w:firstLine="0"/>
              <w:contextualSpacing/>
              <w:rPr>
                <w:sz w:val="18"/>
                <w:szCs w:val="18"/>
              </w:rPr>
            </w:pPr>
            <w:r w:rsidRPr="00403BD1">
              <w:rPr>
                <w:sz w:val="18"/>
                <w:szCs w:val="18"/>
              </w:rPr>
              <w:t>010:006:EXZ</w:t>
            </w:r>
          </w:p>
        </w:tc>
        <w:tc>
          <w:tcPr>
            <w:tcW w:w="3227" w:type="dxa"/>
          </w:tcPr>
          <w:p w14:paraId="027E7617"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2D4D4B27" w14:textId="77777777" w:rsidTr="006E201D">
        <w:trPr>
          <w:trHeight w:val="288"/>
        </w:trPr>
        <w:tc>
          <w:tcPr>
            <w:tcW w:w="1728" w:type="dxa"/>
          </w:tcPr>
          <w:p w14:paraId="304D26F0" w14:textId="77777777" w:rsidR="00403BD1" w:rsidRPr="00403BD1" w:rsidRDefault="00403BD1" w:rsidP="006E201D">
            <w:pPr>
              <w:pStyle w:val="section2"/>
              <w:ind w:left="0" w:right="-109" w:firstLine="0"/>
              <w:contextualSpacing/>
              <w:rPr>
                <w:sz w:val="18"/>
                <w:szCs w:val="18"/>
              </w:rPr>
            </w:pPr>
            <w:r w:rsidRPr="00403BD1">
              <w:rPr>
                <w:sz w:val="18"/>
                <w:szCs w:val="18"/>
              </w:rPr>
              <w:t>Spring 2013</w:t>
            </w:r>
          </w:p>
        </w:tc>
        <w:tc>
          <w:tcPr>
            <w:tcW w:w="2070" w:type="dxa"/>
          </w:tcPr>
          <w:p w14:paraId="1ADB8315" w14:textId="77777777" w:rsidR="00403BD1" w:rsidRPr="00403BD1" w:rsidRDefault="00403BD1" w:rsidP="006E201D">
            <w:pPr>
              <w:pStyle w:val="section2"/>
              <w:ind w:left="0" w:right="-109" w:firstLine="0"/>
              <w:contextualSpacing/>
              <w:rPr>
                <w:sz w:val="18"/>
                <w:szCs w:val="18"/>
              </w:rPr>
            </w:pPr>
            <w:r w:rsidRPr="00403BD1">
              <w:rPr>
                <w:sz w:val="18"/>
                <w:szCs w:val="18"/>
              </w:rPr>
              <w:t>010:003:EXZ</w:t>
            </w:r>
          </w:p>
        </w:tc>
        <w:tc>
          <w:tcPr>
            <w:tcW w:w="3227" w:type="dxa"/>
          </w:tcPr>
          <w:p w14:paraId="72407173"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19E24652" w14:textId="77777777" w:rsidTr="006E201D">
        <w:trPr>
          <w:trHeight w:val="288"/>
        </w:trPr>
        <w:tc>
          <w:tcPr>
            <w:tcW w:w="1728" w:type="dxa"/>
          </w:tcPr>
          <w:p w14:paraId="0948F31C" w14:textId="77777777" w:rsidR="00403BD1" w:rsidRPr="00403BD1" w:rsidRDefault="00403BD1" w:rsidP="006E201D">
            <w:pPr>
              <w:pStyle w:val="section2"/>
              <w:ind w:left="0" w:right="-109" w:firstLine="0"/>
              <w:contextualSpacing/>
              <w:rPr>
                <w:sz w:val="18"/>
                <w:szCs w:val="18"/>
              </w:rPr>
            </w:pPr>
            <w:r w:rsidRPr="00403BD1">
              <w:rPr>
                <w:sz w:val="18"/>
                <w:szCs w:val="18"/>
              </w:rPr>
              <w:t>Spring 2013</w:t>
            </w:r>
          </w:p>
        </w:tc>
        <w:tc>
          <w:tcPr>
            <w:tcW w:w="2070" w:type="dxa"/>
          </w:tcPr>
          <w:p w14:paraId="4EA327C7" w14:textId="77777777" w:rsidR="00403BD1" w:rsidRPr="00403BD1" w:rsidRDefault="00403BD1" w:rsidP="006E201D">
            <w:pPr>
              <w:pStyle w:val="section2"/>
              <w:ind w:left="0" w:right="-109" w:firstLine="0"/>
              <w:contextualSpacing/>
              <w:rPr>
                <w:sz w:val="18"/>
                <w:szCs w:val="18"/>
              </w:rPr>
            </w:pPr>
            <w:r w:rsidRPr="00403BD1">
              <w:rPr>
                <w:sz w:val="18"/>
                <w:szCs w:val="18"/>
              </w:rPr>
              <w:t>010:006:020</w:t>
            </w:r>
          </w:p>
        </w:tc>
        <w:tc>
          <w:tcPr>
            <w:tcW w:w="3227" w:type="dxa"/>
          </w:tcPr>
          <w:p w14:paraId="6439D661"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28027A6B" w14:textId="77777777" w:rsidTr="006E201D">
        <w:trPr>
          <w:trHeight w:val="288"/>
        </w:trPr>
        <w:tc>
          <w:tcPr>
            <w:tcW w:w="1728" w:type="dxa"/>
          </w:tcPr>
          <w:p w14:paraId="18B06DAA" w14:textId="77777777" w:rsidR="00403BD1" w:rsidRPr="00403BD1" w:rsidRDefault="00403BD1" w:rsidP="006E201D">
            <w:pPr>
              <w:pStyle w:val="section2"/>
              <w:ind w:left="0" w:right="-109" w:firstLine="0"/>
              <w:contextualSpacing/>
              <w:rPr>
                <w:sz w:val="18"/>
                <w:szCs w:val="18"/>
              </w:rPr>
            </w:pPr>
            <w:r w:rsidRPr="00403BD1">
              <w:rPr>
                <w:sz w:val="18"/>
                <w:szCs w:val="18"/>
              </w:rPr>
              <w:t>Spring 2013</w:t>
            </w:r>
          </w:p>
        </w:tc>
        <w:tc>
          <w:tcPr>
            <w:tcW w:w="2070" w:type="dxa"/>
          </w:tcPr>
          <w:p w14:paraId="436BDD3D" w14:textId="77777777" w:rsidR="00403BD1" w:rsidRPr="00403BD1" w:rsidRDefault="00403BD1" w:rsidP="006E201D">
            <w:pPr>
              <w:pStyle w:val="section2"/>
              <w:ind w:left="0" w:right="-109" w:firstLine="0"/>
              <w:contextualSpacing/>
              <w:rPr>
                <w:sz w:val="18"/>
                <w:szCs w:val="18"/>
              </w:rPr>
            </w:pPr>
            <w:r w:rsidRPr="00403BD1">
              <w:rPr>
                <w:sz w:val="18"/>
                <w:szCs w:val="18"/>
              </w:rPr>
              <w:t>010:006:060</w:t>
            </w:r>
          </w:p>
        </w:tc>
        <w:tc>
          <w:tcPr>
            <w:tcW w:w="3227" w:type="dxa"/>
          </w:tcPr>
          <w:p w14:paraId="1C1335C5"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3978AA85" w14:textId="77777777" w:rsidTr="006E201D">
        <w:trPr>
          <w:trHeight w:val="288"/>
        </w:trPr>
        <w:tc>
          <w:tcPr>
            <w:tcW w:w="1728" w:type="dxa"/>
          </w:tcPr>
          <w:p w14:paraId="021F2907" w14:textId="77777777" w:rsidR="00403BD1" w:rsidRPr="00403BD1" w:rsidRDefault="00403BD1" w:rsidP="006E201D">
            <w:pPr>
              <w:pStyle w:val="section2"/>
              <w:ind w:left="0" w:right="-109" w:firstLine="0"/>
              <w:contextualSpacing/>
              <w:rPr>
                <w:sz w:val="18"/>
                <w:szCs w:val="18"/>
              </w:rPr>
            </w:pPr>
            <w:r w:rsidRPr="00403BD1">
              <w:rPr>
                <w:sz w:val="18"/>
                <w:szCs w:val="18"/>
              </w:rPr>
              <w:t>Spring 2013</w:t>
            </w:r>
          </w:p>
        </w:tc>
        <w:tc>
          <w:tcPr>
            <w:tcW w:w="2070" w:type="dxa"/>
          </w:tcPr>
          <w:p w14:paraId="00758FF8" w14:textId="77777777" w:rsidR="00403BD1" w:rsidRPr="00403BD1" w:rsidRDefault="00403BD1" w:rsidP="006E201D">
            <w:pPr>
              <w:pStyle w:val="section2"/>
              <w:ind w:left="0" w:right="-109" w:firstLine="0"/>
              <w:contextualSpacing/>
              <w:rPr>
                <w:sz w:val="18"/>
                <w:szCs w:val="18"/>
              </w:rPr>
            </w:pPr>
            <w:r w:rsidRPr="00403BD1">
              <w:rPr>
                <w:sz w:val="18"/>
                <w:szCs w:val="18"/>
              </w:rPr>
              <w:t>010:006:EXZ</w:t>
            </w:r>
          </w:p>
        </w:tc>
        <w:tc>
          <w:tcPr>
            <w:tcW w:w="3227" w:type="dxa"/>
          </w:tcPr>
          <w:p w14:paraId="3920C6D5"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7C744516" w14:textId="77777777" w:rsidTr="006E201D">
        <w:trPr>
          <w:trHeight w:val="288"/>
        </w:trPr>
        <w:tc>
          <w:tcPr>
            <w:tcW w:w="1728" w:type="dxa"/>
          </w:tcPr>
          <w:p w14:paraId="6532928C" w14:textId="77777777" w:rsidR="00403BD1" w:rsidRPr="00403BD1" w:rsidRDefault="00403BD1" w:rsidP="006E201D">
            <w:pPr>
              <w:pStyle w:val="section2"/>
              <w:ind w:left="0" w:right="-109" w:firstLine="0"/>
              <w:contextualSpacing/>
              <w:rPr>
                <w:sz w:val="18"/>
                <w:szCs w:val="18"/>
              </w:rPr>
            </w:pPr>
            <w:r w:rsidRPr="00403BD1">
              <w:rPr>
                <w:sz w:val="18"/>
                <w:szCs w:val="18"/>
              </w:rPr>
              <w:t>Spring 2013</w:t>
            </w:r>
          </w:p>
        </w:tc>
        <w:tc>
          <w:tcPr>
            <w:tcW w:w="2070" w:type="dxa"/>
          </w:tcPr>
          <w:p w14:paraId="602CE3B8" w14:textId="77777777" w:rsidR="00403BD1" w:rsidRPr="00403BD1" w:rsidRDefault="00403BD1" w:rsidP="006E201D">
            <w:pPr>
              <w:pStyle w:val="section2"/>
              <w:ind w:left="0" w:right="-109" w:firstLine="0"/>
              <w:contextualSpacing/>
              <w:rPr>
                <w:sz w:val="18"/>
                <w:szCs w:val="18"/>
              </w:rPr>
            </w:pPr>
            <w:r w:rsidRPr="00403BD1">
              <w:rPr>
                <w:sz w:val="18"/>
                <w:szCs w:val="18"/>
              </w:rPr>
              <w:t>010:004:EXZ</w:t>
            </w:r>
          </w:p>
        </w:tc>
        <w:tc>
          <w:tcPr>
            <w:tcW w:w="3227" w:type="dxa"/>
          </w:tcPr>
          <w:p w14:paraId="3528E209" w14:textId="77777777" w:rsidR="00403BD1" w:rsidRPr="00403BD1" w:rsidRDefault="00403BD1" w:rsidP="006E201D">
            <w:pPr>
              <w:pStyle w:val="section2"/>
              <w:ind w:left="0" w:right="-109" w:firstLine="0"/>
              <w:contextualSpacing/>
              <w:rPr>
                <w:sz w:val="18"/>
                <w:szCs w:val="18"/>
              </w:rPr>
            </w:pPr>
            <w:r w:rsidRPr="00403BD1">
              <w:rPr>
                <w:sz w:val="18"/>
                <w:szCs w:val="18"/>
              </w:rPr>
              <w:t>Writing &amp; Reading</w:t>
            </w:r>
          </w:p>
        </w:tc>
      </w:tr>
      <w:tr w:rsidR="00403BD1" w:rsidRPr="00403BD1" w14:paraId="00D9EBF8" w14:textId="77777777" w:rsidTr="006E201D">
        <w:trPr>
          <w:trHeight w:val="288"/>
        </w:trPr>
        <w:tc>
          <w:tcPr>
            <w:tcW w:w="1728" w:type="dxa"/>
          </w:tcPr>
          <w:p w14:paraId="138B6AAF" w14:textId="77777777" w:rsidR="00403BD1" w:rsidRPr="00403BD1" w:rsidRDefault="00403BD1" w:rsidP="006E201D">
            <w:pPr>
              <w:pStyle w:val="section2"/>
              <w:ind w:left="0" w:right="-109" w:firstLine="0"/>
              <w:contextualSpacing/>
              <w:rPr>
                <w:sz w:val="18"/>
                <w:szCs w:val="18"/>
              </w:rPr>
            </w:pPr>
            <w:r w:rsidRPr="00403BD1">
              <w:rPr>
                <w:sz w:val="18"/>
                <w:szCs w:val="18"/>
              </w:rPr>
              <w:t>Fall 2012</w:t>
            </w:r>
          </w:p>
        </w:tc>
        <w:tc>
          <w:tcPr>
            <w:tcW w:w="2070" w:type="dxa"/>
          </w:tcPr>
          <w:p w14:paraId="668881A1" w14:textId="77777777" w:rsidR="00403BD1" w:rsidRPr="00403BD1" w:rsidRDefault="00403BD1" w:rsidP="006E201D">
            <w:pPr>
              <w:pStyle w:val="section2"/>
              <w:ind w:left="0" w:right="-109" w:firstLine="0"/>
              <w:contextualSpacing/>
              <w:rPr>
                <w:sz w:val="18"/>
                <w:szCs w:val="18"/>
              </w:rPr>
            </w:pPr>
            <w:r w:rsidRPr="00403BD1">
              <w:rPr>
                <w:sz w:val="18"/>
                <w:szCs w:val="18"/>
              </w:rPr>
              <w:t>010:003:EXZ</w:t>
            </w:r>
          </w:p>
        </w:tc>
        <w:tc>
          <w:tcPr>
            <w:tcW w:w="3227" w:type="dxa"/>
          </w:tcPr>
          <w:p w14:paraId="1DE1F753"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54F36308" w14:textId="77777777" w:rsidTr="006E201D">
        <w:trPr>
          <w:trHeight w:val="288"/>
        </w:trPr>
        <w:tc>
          <w:tcPr>
            <w:tcW w:w="1728" w:type="dxa"/>
          </w:tcPr>
          <w:p w14:paraId="433E4124" w14:textId="77777777" w:rsidR="00403BD1" w:rsidRPr="00403BD1" w:rsidRDefault="00403BD1" w:rsidP="006E201D">
            <w:pPr>
              <w:pStyle w:val="section2"/>
              <w:ind w:left="0" w:right="-109" w:firstLine="0"/>
              <w:contextualSpacing/>
              <w:rPr>
                <w:sz w:val="18"/>
                <w:szCs w:val="18"/>
              </w:rPr>
            </w:pPr>
            <w:r w:rsidRPr="00403BD1">
              <w:rPr>
                <w:sz w:val="18"/>
                <w:szCs w:val="18"/>
              </w:rPr>
              <w:t>Fall 2012</w:t>
            </w:r>
          </w:p>
        </w:tc>
        <w:tc>
          <w:tcPr>
            <w:tcW w:w="2070" w:type="dxa"/>
          </w:tcPr>
          <w:p w14:paraId="4655D6D3" w14:textId="77777777" w:rsidR="00403BD1" w:rsidRPr="00403BD1" w:rsidRDefault="00403BD1" w:rsidP="006E201D">
            <w:pPr>
              <w:pStyle w:val="section2"/>
              <w:ind w:left="0" w:right="-109" w:firstLine="0"/>
              <w:contextualSpacing/>
              <w:rPr>
                <w:sz w:val="18"/>
                <w:szCs w:val="18"/>
              </w:rPr>
            </w:pPr>
            <w:r w:rsidRPr="00403BD1">
              <w:rPr>
                <w:sz w:val="18"/>
                <w:szCs w:val="18"/>
              </w:rPr>
              <w:t>010:006:020</w:t>
            </w:r>
          </w:p>
        </w:tc>
        <w:tc>
          <w:tcPr>
            <w:tcW w:w="3227" w:type="dxa"/>
          </w:tcPr>
          <w:p w14:paraId="661F2C4D"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65966460" w14:textId="77777777" w:rsidTr="006E201D">
        <w:trPr>
          <w:trHeight w:val="288"/>
        </w:trPr>
        <w:tc>
          <w:tcPr>
            <w:tcW w:w="1728" w:type="dxa"/>
          </w:tcPr>
          <w:p w14:paraId="182B1AAD" w14:textId="77777777" w:rsidR="00403BD1" w:rsidRPr="00403BD1" w:rsidRDefault="00403BD1" w:rsidP="006E201D">
            <w:pPr>
              <w:pStyle w:val="section2"/>
              <w:ind w:left="0" w:right="-109" w:firstLine="0"/>
              <w:contextualSpacing/>
              <w:rPr>
                <w:sz w:val="18"/>
                <w:szCs w:val="18"/>
              </w:rPr>
            </w:pPr>
            <w:r w:rsidRPr="00403BD1">
              <w:rPr>
                <w:sz w:val="18"/>
                <w:szCs w:val="18"/>
              </w:rPr>
              <w:t>Fall 2012</w:t>
            </w:r>
          </w:p>
        </w:tc>
        <w:tc>
          <w:tcPr>
            <w:tcW w:w="2070" w:type="dxa"/>
          </w:tcPr>
          <w:p w14:paraId="48AB207C" w14:textId="77777777" w:rsidR="00403BD1" w:rsidRPr="00403BD1" w:rsidRDefault="00403BD1" w:rsidP="006E201D">
            <w:pPr>
              <w:pStyle w:val="section2"/>
              <w:ind w:left="0" w:right="-109" w:firstLine="0"/>
              <w:contextualSpacing/>
              <w:rPr>
                <w:sz w:val="18"/>
                <w:szCs w:val="18"/>
              </w:rPr>
            </w:pPr>
            <w:r w:rsidRPr="00403BD1">
              <w:rPr>
                <w:sz w:val="18"/>
                <w:szCs w:val="18"/>
              </w:rPr>
              <w:t>010:006:060</w:t>
            </w:r>
          </w:p>
        </w:tc>
        <w:tc>
          <w:tcPr>
            <w:tcW w:w="3227" w:type="dxa"/>
          </w:tcPr>
          <w:p w14:paraId="680A1361"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4ADC1F8B" w14:textId="77777777" w:rsidTr="006E201D">
        <w:trPr>
          <w:trHeight w:val="288"/>
        </w:trPr>
        <w:tc>
          <w:tcPr>
            <w:tcW w:w="1728" w:type="dxa"/>
          </w:tcPr>
          <w:p w14:paraId="5595A58B" w14:textId="77777777" w:rsidR="00403BD1" w:rsidRPr="00403BD1" w:rsidRDefault="00403BD1" w:rsidP="006E201D">
            <w:pPr>
              <w:pStyle w:val="section2"/>
              <w:ind w:left="0" w:right="-109" w:firstLine="0"/>
              <w:contextualSpacing/>
              <w:rPr>
                <w:sz w:val="18"/>
                <w:szCs w:val="18"/>
              </w:rPr>
            </w:pPr>
            <w:r w:rsidRPr="00403BD1">
              <w:rPr>
                <w:sz w:val="18"/>
                <w:szCs w:val="18"/>
              </w:rPr>
              <w:lastRenderedPageBreak/>
              <w:t>Fall 2012</w:t>
            </w:r>
          </w:p>
        </w:tc>
        <w:tc>
          <w:tcPr>
            <w:tcW w:w="2070" w:type="dxa"/>
          </w:tcPr>
          <w:p w14:paraId="68FCAA33" w14:textId="77777777" w:rsidR="00403BD1" w:rsidRPr="00403BD1" w:rsidRDefault="00403BD1" w:rsidP="006E201D">
            <w:pPr>
              <w:pStyle w:val="section2"/>
              <w:ind w:left="0" w:right="-109" w:firstLine="0"/>
              <w:contextualSpacing/>
              <w:rPr>
                <w:sz w:val="18"/>
                <w:szCs w:val="18"/>
              </w:rPr>
            </w:pPr>
            <w:r w:rsidRPr="00403BD1">
              <w:rPr>
                <w:sz w:val="18"/>
                <w:szCs w:val="18"/>
              </w:rPr>
              <w:t>010:006:EXZ</w:t>
            </w:r>
          </w:p>
        </w:tc>
        <w:tc>
          <w:tcPr>
            <w:tcW w:w="3227" w:type="dxa"/>
          </w:tcPr>
          <w:p w14:paraId="401A4529"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34634E0B" w14:textId="77777777" w:rsidTr="006E201D">
        <w:trPr>
          <w:trHeight w:val="288"/>
        </w:trPr>
        <w:tc>
          <w:tcPr>
            <w:tcW w:w="1728" w:type="dxa"/>
          </w:tcPr>
          <w:p w14:paraId="79B2F5AE" w14:textId="77777777" w:rsidR="00403BD1" w:rsidRPr="00403BD1" w:rsidRDefault="00403BD1" w:rsidP="006E201D">
            <w:pPr>
              <w:pStyle w:val="section2"/>
              <w:ind w:left="0" w:right="-109" w:firstLine="0"/>
              <w:contextualSpacing/>
              <w:rPr>
                <w:sz w:val="18"/>
                <w:szCs w:val="18"/>
              </w:rPr>
            </w:pPr>
            <w:r w:rsidRPr="00403BD1">
              <w:rPr>
                <w:sz w:val="18"/>
                <w:szCs w:val="18"/>
              </w:rPr>
              <w:t>Fall 2012</w:t>
            </w:r>
          </w:p>
        </w:tc>
        <w:tc>
          <w:tcPr>
            <w:tcW w:w="2070" w:type="dxa"/>
          </w:tcPr>
          <w:p w14:paraId="6187FA69" w14:textId="77777777" w:rsidR="00403BD1" w:rsidRPr="00403BD1" w:rsidRDefault="00403BD1" w:rsidP="006E201D">
            <w:pPr>
              <w:pStyle w:val="section2"/>
              <w:ind w:left="0" w:right="-109" w:firstLine="0"/>
              <w:contextualSpacing/>
              <w:rPr>
                <w:sz w:val="18"/>
                <w:szCs w:val="18"/>
              </w:rPr>
            </w:pPr>
            <w:r w:rsidRPr="00403BD1">
              <w:rPr>
                <w:sz w:val="18"/>
                <w:szCs w:val="18"/>
              </w:rPr>
              <w:t>010:004:EXZ</w:t>
            </w:r>
          </w:p>
        </w:tc>
        <w:tc>
          <w:tcPr>
            <w:tcW w:w="3227" w:type="dxa"/>
          </w:tcPr>
          <w:p w14:paraId="389E850E" w14:textId="77777777" w:rsidR="00403BD1" w:rsidRPr="00403BD1" w:rsidRDefault="00403BD1" w:rsidP="006E201D">
            <w:pPr>
              <w:pStyle w:val="section2"/>
              <w:ind w:left="0" w:right="-109" w:firstLine="0"/>
              <w:contextualSpacing/>
              <w:rPr>
                <w:sz w:val="18"/>
                <w:szCs w:val="18"/>
              </w:rPr>
            </w:pPr>
            <w:r w:rsidRPr="00403BD1">
              <w:rPr>
                <w:sz w:val="18"/>
                <w:szCs w:val="18"/>
              </w:rPr>
              <w:t>Writing &amp; Reading</w:t>
            </w:r>
          </w:p>
        </w:tc>
      </w:tr>
      <w:tr w:rsidR="00403BD1" w:rsidRPr="00403BD1" w14:paraId="00A4B101" w14:textId="77777777" w:rsidTr="006E201D">
        <w:trPr>
          <w:trHeight w:val="288"/>
        </w:trPr>
        <w:tc>
          <w:tcPr>
            <w:tcW w:w="1728" w:type="dxa"/>
          </w:tcPr>
          <w:p w14:paraId="60B5BB4F" w14:textId="77777777" w:rsidR="00403BD1" w:rsidRPr="00403BD1" w:rsidRDefault="00403BD1" w:rsidP="006E201D">
            <w:pPr>
              <w:pStyle w:val="section2"/>
              <w:ind w:left="0" w:right="-109" w:firstLine="0"/>
              <w:contextualSpacing/>
              <w:rPr>
                <w:sz w:val="18"/>
                <w:szCs w:val="18"/>
              </w:rPr>
            </w:pPr>
            <w:r w:rsidRPr="00403BD1">
              <w:rPr>
                <w:sz w:val="18"/>
                <w:szCs w:val="18"/>
              </w:rPr>
              <w:t>Summer 2012</w:t>
            </w:r>
          </w:p>
        </w:tc>
        <w:tc>
          <w:tcPr>
            <w:tcW w:w="2070" w:type="dxa"/>
          </w:tcPr>
          <w:p w14:paraId="36DFB232" w14:textId="77777777" w:rsidR="00403BD1" w:rsidRPr="00403BD1" w:rsidRDefault="00403BD1" w:rsidP="006E201D">
            <w:pPr>
              <w:pStyle w:val="section2"/>
              <w:ind w:left="0" w:right="-109" w:firstLine="0"/>
              <w:contextualSpacing/>
              <w:rPr>
                <w:sz w:val="18"/>
                <w:szCs w:val="18"/>
              </w:rPr>
            </w:pPr>
            <w:r w:rsidRPr="00403BD1">
              <w:rPr>
                <w:sz w:val="18"/>
                <w:szCs w:val="18"/>
              </w:rPr>
              <w:t>010:003:EXZ</w:t>
            </w:r>
          </w:p>
        </w:tc>
        <w:tc>
          <w:tcPr>
            <w:tcW w:w="3227" w:type="dxa"/>
          </w:tcPr>
          <w:p w14:paraId="3EC4029A"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4CE26F65" w14:textId="77777777" w:rsidTr="006E201D">
        <w:trPr>
          <w:trHeight w:val="288"/>
        </w:trPr>
        <w:tc>
          <w:tcPr>
            <w:tcW w:w="1728" w:type="dxa"/>
          </w:tcPr>
          <w:p w14:paraId="49272BC9" w14:textId="77777777" w:rsidR="00403BD1" w:rsidRPr="00403BD1" w:rsidRDefault="00403BD1" w:rsidP="006E201D">
            <w:pPr>
              <w:pStyle w:val="section2"/>
              <w:ind w:left="0" w:right="-109" w:firstLine="0"/>
              <w:contextualSpacing/>
              <w:rPr>
                <w:sz w:val="18"/>
                <w:szCs w:val="18"/>
              </w:rPr>
            </w:pPr>
            <w:r w:rsidRPr="00403BD1">
              <w:rPr>
                <w:sz w:val="18"/>
                <w:szCs w:val="18"/>
              </w:rPr>
              <w:t>Summer 2012</w:t>
            </w:r>
          </w:p>
        </w:tc>
        <w:tc>
          <w:tcPr>
            <w:tcW w:w="2070" w:type="dxa"/>
          </w:tcPr>
          <w:p w14:paraId="7EC78F3D" w14:textId="77777777" w:rsidR="00403BD1" w:rsidRPr="00403BD1" w:rsidRDefault="00403BD1" w:rsidP="006E201D">
            <w:pPr>
              <w:pStyle w:val="section2"/>
              <w:ind w:left="0" w:right="-109" w:firstLine="0"/>
              <w:contextualSpacing/>
              <w:rPr>
                <w:sz w:val="18"/>
                <w:szCs w:val="18"/>
              </w:rPr>
            </w:pPr>
            <w:r w:rsidRPr="00403BD1">
              <w:rPr>
                <w:sz w:val="18"/>
                <w:szCs w:val="18"/>
              </w:rPr>
              <w:t>010:006:EXZ</w:t>
            </w:r>
          </w:p>
        </w:tc>
        <w:tc>
          <w:tcPr>
            <w:tcW w:w="3227" w:type="dxa"/>
          </w:tcPr>
          <w:p w14:paraId="48CF1EEE"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68CB47A7" w14:textId="77777777" w:rsidTr="006E201D">
        <w:trPr>
          <w:trHeight w:val="288"/>
        </w:trPr>
        <w:tc>
          <w:tcPr>
            <w:tcW w:w="1728" w:type="dxa"/>
          </w:tcPr>
          <w:p w14:paraId="25D854DA" w14:textId="77777777" w:rsidR="00403BD1" w:rsidRPr="00403BD1" w:rsidRDefault="00403BD1" w:rsidP="006E201D">
            <w:pPr>
              <w:pStyle w:val="section2"/>
              <w:ind w:left="0" w:right="-109" w:firstLine="0"/>
              <w:contextualSpacing/>
              <w:rPr>
                <w:sz w:val="18"/>
                <w:szCs w:val="18"/>
              </w:rPr>
            </w:pPr>
            <w:r w:rsidRPr="00403BD1">
              <w:rPr>
                <w:sz w:val="18"/>
                <w:szCs w:val="18"/>
              </w:rPr>
              <w:t>Summer 2012</w:t>
            </w:r>
          </w:p>
        </w:tc>
        <w:tc>
          <w:tcPr>
            <w:tcW w:w="2070" w:type="dxa"/>
          </w:tcPr>
          <w:p w14:paraId="773BFCE5" w14:textId="77777777" w:rsidR="00403BD1" w:rsidRPr="00403BD1" w:rsidRDefault="00403BD1" w:rsidP="006E201D">
            <w:pPr>
              <w:pStyle w:val="section2"/>
              <w:ind w:left="0" w:right="-109" w:firstLine="0"/>
              <w:contextualSpacing/>
              <w:rPr>
                <w:sz w:val="18"/>
                <w:szCs w:val="18"/>
              </w:rPr>
            </w:pPr>
            <w:r w:rsidRPr="00403BD1">
              <w:rPr>
                <w:sz w:val="18"/>
                <w:szCs w:val="18"/>
              </w:rPr>
              <w:t>010:004:EXZ</w:t>
            </w:r>
          </w:p>
        </w:tc>
        <w:tc>
          <w:tcPr>
            <w:tcW w:w="3227" w:type="dxa"/>
          </w:tcPr>
          <w:p w14:paraId="5361C4E4" w14:textId="77777777" w:rsidR="00403BD1" w:rsidRPr="00403BD1" w:rsidRDefault="00403BD1" w:rsidP="006E201D">
            <w:pPr>
              <w:pStyle w:val="section2"/>
              <w:ind w:left="0" w:right="-109" w:firstLine="0"/>
              <w:contextualSpacing/>
              <w:rPr>
                <w:sz w:val="18"/>
                <w:szCs w:val="18"/>
              </w:rPr>
            </w:pPr>
            <w:r w:rsidRPr="00403BD1">
              <w:rPr>
                <w:sz w:val="18"/>
                <w:szCs w:val="18"/>
              </w:rPr>
              <w:t>Writing &amp; Reading</w:t>
            </w:r>
          </w:p>
        </w:tc>
      </w:tr>
      <w:tr w:rsidR="00403BD1" w:rsidRPr="00403BD1" w14:paraId="1292A11B" w14:textId="77777777" w:rsidTr="006E201D">
        <w:trPr>
          <w:trHeight w:val="288"/>
        </w:trPr>
        <w:tc>
          <w:tcPr>
            <w:tcW w:w="1728" w:type="dxa"/>
          </w:tcPr>
          <w:p w14:paraId="5988AFED" w14:textId="77777777" w:rsidR="00403BD1" w:rsidRPr="00403BD1" w:rsidRDefault="00403BD1" w:rsidP="006E201D">
            <w:pPr>
              <w:pStyle w:val="section2"/>
              <w:ind w:left="0" w:right="-109" w:firstLine="0"/>
              <w:contextualSpacing/>
              <w:rPr>
                <w:sz w:val="18"/>
                <w:szCs w:val="18"/>
              </w:rPr>
            </w:pPr>
            <w:r w:rsidRPr="00403BD1">
              <w:rPr>
                <w:sz w:val="18"/>
                <w:szCs w:val="18"/>
              </w:rPr>
              <w:t>Spring 2012</w:t>
            </w:r>
          </w:p>
        </w:tc>
        <w:tc>
          <w:tcPr>
            <w:tcW w:w="2070" w:type="dxa"/>
          </w:tcPr>
          <w:p w14:paraId="6BD20444" w14:textId="77777777" w:rsidR="00403BD1" w:rsidRPr="00403BD1" w:rsidRDefault="00403BD1" w:rsidP="006E201D">
            <w:pPr>
              <w:pStyle w:val="section2"/>
              <w:ind w:left="0" w:right="-109" w:firstLine="0"/>
              <w:contextualSpacing/>
              <w:rPr>
                <w:sz w:val="18"/>
                <w:szCs w:val="18"/>
              </w:rPr>
            </w:pPr>
            <w:r w:rsidRPr="00403BD1">
              <w:rPr>
                <w:sz w:val="18"/>
                <w:szCs w:val="18"/>
              </w:rPr>
              <w:t>010:003:EXZ</w:t>
            </w:r>
          </w:p>
        </w:tc>
        <w:tc>
          <w:tcPr>
            <w:tcW w:w="3227" w:type="dxa"/>
          </w:tcPr>
          <w:p w14:paraId="72FA977E"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41FC87BC" w14:textId="77777777" w:rsidTr="006E201D">
        <w:trPr>
          <w:trHeight w:val="288"/>
        </w:trPr>
        <w:tc>
          <w:tcPr>
            <w:tcW w:w="1728" w:type="dxa"/>
          </w:tcPr>
          <w:p w14:paraId="1E3B44AE" w14:textId="77777777" w:rsidR="00403BD1" w:rsidRPr="00403BD1" w:rsidRDefault="00403BD1" w:rsidP="006E201D">
            <w:pPr>
              <w:pStyle w:val="section2"/>
              <w:ind w:left="0" w:right="-109" w:firstLine="0"/>
              <w:contextualSpacing/>
              <w:rPr>
                <w:sz w:val="18"/>
                <w:szCs w:val="18"/>
              </w:rPr>
            </w:pPr>
            <w:r w:rsidRPr="00403BD1">
              <w:rPr>
                <w:sz w:val="18"/>
                <w:szCs w:val="18"/>
              </w:rPr>
              <w:t>Spring 2012</w:t>
            </w:r>
          </w:p>
        </w:tc>
        <w:tc>
          <w:tcPr>
            <w:tcW w:w="2070" w:type="dxa"/>
          </w:tcPr>
          <w:p w14:paraId="62C67FB4" w14:textId="77777777" w:rsidR="00403BD1" w:rsidRPr="00403BD1" w:rsidRDefault="00403BD1" w:rsidP="006E201D">
            <w:pPr>
              <w:pStyle w:val="section2"/>
              <w:ind w:left="0" w:right="-109" w:firstLine="0"/>
              <w:contextualSpacing/>
              <w:rPr>
                <w:sz w:val="18"/>
                <w:szCs w:val="18"/>
              </w:rPr>
            </w:pPr>
            <w:r w:rsidRPr="00403BD1">
              <w:rPr>
                <w:sz w:val="18"/>
                <w:szCs w:val="18"/>
              </w:rPr>
              <w:t>010:006:060</w:t>
            </w:r>
          </w:p>
        </w:tc>
        <w:tc>
          <w:tcPr>
            <w:tcW w:w="3227" w:type="dxa"/>
          </w:tcPr>
          <w:p w14:paraId="741E1AF1"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48C24DC8" w14:textId="77777777" w:rsidTr="006E201D">
        <w:trPr>
          <w:trHeight w:val="288"/>
        </w:trPr>
        <w:tc>
          <w:tcPr>
            <w:tcW w:w="1728" w:type="dxa"/>
          </w:tcPr>
          <w:p w14:paraId="0FF01EA0" w14:textId="77777777" w:rsidR="00403BD1" w:rsidRPr="00403BD1" w:rsidRDefault="00403BD1" w:rsidP="006E201D">
            <w:pPr>
              <w:pStyle w:val="section2"/>
              <w:ind w:left="0" w:right="-109" w:firstLine="0"/>
              <w:contextualSpacing/>
              <w:rPr>
                <w:sz w:val="18"/>
                <w:szCs w:val="18"/>
              </w:rPr>
            </w:pPr>
            <w:r w:rsidRPr="00403BD1">
              <w:rPr>
                <w:sz w:val="18"/>
                <w:szCs w:val="18"/>
              </w:rPr>
              <w:t>Spring 2012</w:t>
            </w:r>
          </w:p>
        </w:tc>
        <w:tc>
          <w:tcPr>
            <w:tcW w:w="2070" w:type="dxa"/>
          </w:tcPr>
          <w:p w14:paraId="09D3A61D" w14:textId="77777777" w:rsidR="00403BD1" w:rsidRPr="00403BD1" w:rsidRDefault="00403BD1" w:rsidP="006E201D">
            <w:pPr>
              <w:pStyle w:val="section2"/>
              <w:ind w:left="0" w:right="-109" w:firstLine="0"/>
              <w:contextualSpacing/>
              <w:rPr>
                <w:sz w:val="18"/>
                <w:szCs w:val="18"/>
              </w:rPr>
            </w:pPr>
            <w:r w:rsidRPr="00403BD1">
              <w:rPr>
                <w:sz w:val="18"/>
                <w:szCs w:val="18"/>
              </w:rPr>
              <w:t>010:006:EXZ</w:t>
            </w:r>
          </w:p>
        </w:tc>
        <w:tc>
          <w:tcPr>
            <w:tcW w:w="3227" w:type="dxa"/>
          </w:tcPr>
          <w:p w14:paraId="17984CAD"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3170F870" w14:textId="77777777" w:rsidTr="006E201D">
        <w:trPr>
          <w:trHeight w:val="288"/>
        </w:trPr>
        <w:tc>
          <w:tcPr>
            <w:tcW w:w="1728" w:type="dxa"/>
          </w:tcPr>
          <w:p w14:paraId="612ECFB1" w14:textId="77777777" w:rsidR="00403BD1" w:rsidRPr="00403BD1" w:rsidRDefault="00403BD1" w:rsidP="006E201D">
            <w:pPr>
              <w:pStyle w:val="section2"/>
              <w:ind w:left="0" w:right="-109" w:firstLine="0"/>
              <w:contextualSpacing/>
              <w:rPr>
                <w:sz w:val="18"/>
                <w:szCs w:val="18"/>
              </w:rPr>
            </w:pPr>
            <w:r w:rsidRPr="00403BD1">
              <w:rPr>
                <w:sz w:val="18"/>
                <w:szCs w:val="18"/>
              </w:rPr>
              <w:t>Spring 2012</w:t>
            </w:r>
          </w:p>
        </w:tc>
        <w:tc>
          <w:tcPr>
            <w:tcW w:w="2070" w:type="dxa"/>
          </w:tcPr>
          <w:p w14:paraId="5BE29191" w14:textId="77777777" w:rsidR="00403BD1" w:rsidRPr="00403BD1" w:rsidRDefault="00403BD1" w:rsidP="006E201D">
            <w:pPr>
              <w:pStyle w:val="section2"/>
              <w:ind w:left="0" w:right="-109" w:firstLine="0"/>
              <w:contextualSpacing/>
              <w:rPr>
                <w:sz w:val="18"/>
                <w:szCs w:val="18"/>
              </w:rPr>
            </w:pPr>
            <w:r w:rsidRPr="00403BD1">
              <w:rPr>
                <w:sz w:val="18"/>
                <w:szCs w:val="18"/>
              </w:rPr>
              <w:t>010:004:EXZ</w:t>
            </w:r>
          </w:p>
        </w:tc>
        <w:tc>
          <w:tcPr>
            <w:tcW w:w="3227" w:type="dxa"/>
          </w:tcPr>
          <w:p w14:paraId="1DF74078" w14:textId="77777777" w:rsidR="00403BD1" w:rsidRPr="00403BD1" w:rsidRDefault="00403BD1" w:rsidP="006E201D">
            <w:pPr>
              <w:pStyle w:val="section2"/>
              <w:ind w:left="0" w:right="-109" w:firstLine="0"/>
              <w:contextualSpacing/>
              <w:rPr>
                <w:sz w:val="18"/>
                <w:szCs w:val="18"/>
              </w:rPr>
            </w:pPr>
            <w:r w:rsidRPr="00403BD1">
              <w:rPr>
                <w:sz w:val="18"/>
                <w:szCs w:val="18"/>
              </w:rPr>
              <w:t>Writing &amp; Reading</w:t>
            </w:r>
          </w:p>
        </w:tc>
      </w:tr>
      <w:tr w:rsidR="00403BD1" w:rsidRPr="00403BD1" w14:paraId="4580E384" w14:textId="77777777" w:rsidTr="006E201D">
        <w:trPr>
          <w:trHeight w:val="288"/>
        </w:trPr>
        <w:tc>
          <w:tcPr>
            <w:tcW w:w="1728" w:type="dxa"/>
          </w:tcPr>
          <w:p w14:paraId="55F7A70B" w14:textId="77777777" w:rsidR="00403BD1" w:rsidRPr="00403BD1" w:rsidRDefault="00403BD1" w:rsidP="006E201D">
            <w:pPr>
              <w:pStyle w:val="section2"/>
              <w:ind w:left="0" w:right="-109" w:firstLine="0"/>
              <w:contextualSpacing/>
              <w:rPr>
                <w:sz w:val="18"/>
                <w:szCs w:val="18"/>
              </w:rPr>
            </w:pPr>
            <w:r w:rsidRPr="00403BD1">
              <w:rPr>
                <w:sz w:val="18"/>
                <w:szCs w:val="18"/>
              </w:rPr>
              <w:t>Fall 2011</w:t>
            </w:r>
          </w:p>
        </w:tc>
        <w:tc>
          <w:tcPr>
            <w:tcW w:w="2070" w:type="dxa"/>
          </w:tcPr>
          <w:p w14:paraId="18D04058" w14:textId="77777777" w:rsidR="00403BD1" w:rsidRPr="00403BD1" w:rsidRDefault="00403BD1" w:rsidP="006E201D">
            <w:pPr>
              <w:pStyle w:val="section2"/>
              <w:ind w:left="0" w:right="-109" w:firstLine="0"/>
              <w:contextualSpacing/>
              <w:rPr>
                <w:sz w:val="18"/>
                <w:szCs w:val="18"/>
              </w:rPr>
            </w:pPr>
            <w:r w:rsidRPr="00403BD1">
              <w:rPr>
                <w:sz w:val="18"/>
                <w:szCs w:val="18"/>
              </w:rPr>
              <w:t>010:350:A03</w:t>
            </w:r>
          </w:p>
        </w:tc>
        <w:tc>
          <w:tcPr>
            <w:tcW w:w="3227" w:type="dxa"/>
          </w:tcPr>
          <w:p w14:paraId="0841204D" w14:textId="77777777" w:rsidR="00403BD1" w:rsidRPr="00403BD1" w:rsidRDefault="00403BD1" w:rsidP="006E201D">
            <w:pPr>
              <w:pStyle w:val="section2"/>
              <w:ind w:left="0" w:right="-109" w:firstLine="0"/>
              <w:contextualSpacing/>
              <w:rPr>
                <w:sz w:val="18"/>
                <w:szCs w:val="18"/>
              </w:rPr>
            </w:pPr>
            <w:r w:rsidRPr="00403BD1">
              <w:rPr>
                <w:sz w:val="18"/>
                <w:szCs w:val="18"/>
              </w:rPr>
              <w:t>Colloquium: Teaching Rhetoric</w:t>
            </w:r>
          </w:p>
        </w:tc>
      </w:tr>
      <w:tr w:rsidR="00403BD1" w:rsidRPr="00403BD1" w14:paraId="006C4338" w14:textId="77777777" w:rsidTr="006E201D">
        <w:trPr>
          <w:trHeight w:val="288"/>
        </w:trPr>
        <w:tc>
          <w:tcPr>
            <w:tcW w:w="1728" w:type="dxa"/>
          </w:tcPr>
          <w:p w14:paraId="7CA52BF8" w14:textId="77777777" w:rsidR="00403BD1" w:rsidRPr="00403BD1" w:rsidRDefault="00403BD1" w:rsidP="006E201D">
            <w:pPr>
              <w:pStyle w:val="section2"/>
              <w:ind w:left="0" w:right="-109" w:firstLine="0"/>
              <w:contextualSpacing/>
              <w:rPr>
                <w:sz w:val="18"/>
                <w:szCs w:val="18"/>
              </w:rPr>
            </w:pPr>
            <w:r w:rsidRPr="00403BD1">
              <w:rPr>
                <w:sz w:val="18"/>
                <w:szCs w:val="18"/>
              </w:rPr>
              <w:t>Fall 2011</w:t>
            </w:r>
          </w:p>
        </w:tc>
        <w:tc>
          <w:tcPr>
            <w:tcW w:w="2070" w:type="dxa"/>
          </w:tcPr>
          <w:p w14:paraId="6794D44F" w14:textId="77777777" w:rsidR="00403BD1" w:rsidRPr="00403BD1" w:rsidRDefault="00403BD1" w:rsidP="006E201D">
            <w:pPr>
              <w:pStyle w:val="section2"/>
              <w:ind w:left="0" w:right="-109" w:firstLine="0"/>
              <w:contextualSpacing/>
              <w:rPr>
                <w:sz w:val="18"/>
                <w:szCs w:val="18"/>
              </w:rPr>
            </w:pPr>
            <w:r w:rsidRPr="00403BD1">
              <w:rPr>
                <w:sz w:val="18"/>
                <w:szCs w:val="18"/>
              </w:rPr>
              <w:t>010:003:EXZ</w:t>
            </w:r>
          </w:p>
        </w:tc>
        <w:tc>
          <w:tcPr>
            <w:tcW w:w="3227" w:type="dxa"/>
          </w:tcPr>
          <w:p w14:paraId="53A1C76B"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10D31967" w14:textId="77777777" w:rsidTr="006E201D">
        <w:trPr>
          <w:trHeight w:val="288"/>
        </w:trPr>
        <w:tc>
          <w:tcPr>
            <w:tcW w:w="1728" w:type="dxa"/>
          </w:tcPr>
          <w:p w14:paraId="545B6BAC" w14:textId="77777777" w:rsidR="00403BD1" w:rsidRPr="00403BD1" w:rsidRDefault="00403BD1" w:rsidP="006E201D">
            <w:pPr>
              <w:pStyle w:val="section2"/>
              <w:ind w:left="0" w:right="-109" w:firstLine="0"/>
              <w:contextualSpacing/>
              <w:rPr>
                <w:sz w:val="18"/>
                <w:szCs w:val="18"/>
              </w:rPr>
            </w:pPr>
            <w:r w:rsidRPr="00403BD1">
              <w:rPr>
                <w:sz w:val="18"/>
                <w:szCs w:val="18"/>
              </w:rPr>
              <w:t>Fall 2011</w:t>
            </w:r>
          </w:p>
        </w:tc>
        <w:tc>
          <w:tcPr>
            <w:tcW w:w="2070" w:type="dxa"/>
          </w:tcPr>
          <w:p w14:paraId="523E8565" w14:textId="77777777" w:rsidR="00403BD1" w:rsidRPr="00403BD1" w:rsidRDefault="00403BD1" w:rsidP="006E201D">
            <w:pPr>
              <w:pStyle w:val="section2"/>
              <w:ind w:left="0" w:right="-109" w:firstLine="0"/>
              <w:contextualSpacing/>
              <w:rPr>
                <w:sz w:val="18"/>
                <w:szCs w:val="18"/>
              </w:rPr>
            </w:pPr>
            <w:r w:rsidRPr="00403BD1">
              <w:rPr>
                <w:sz w:val="18"/>
                <w:szCs w:val="18"/>
              </w:rPr>
              <w:t>010:006:060</w:t>
            </w:r>
          </w:p>
        </w:tc>
        <w:tc>
          <w:tcPr>
            <w:tcW w:w="3227" w:type="dxa"/>
          </w:tcPr>
          <w:p w14:paraId="439045D0"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7C2EB08B" w14:textId="77777777" w:rsidTr="006E201D">
        <w:trPr>
          <w:trHeight w:val="288"/>
        </w:trPr>
        <w:tc>
          <w:tcPr>
            <w:tcW w:w="1728" w:type="dxa"/>
          </w:tcPr>
          <w:p w14:paraId="0D8239EC" w14:textId="77777777" w:rsidR="00403BD1" w:rsidRPr="00403BD1" w:rsidRDefault="00403BD1" w:rsidP="006E201D">
            <w:pPr>
              <w:pStyle w:val="section2"/>
              <w:ind w:left="0" w:right="-109" w:firstLine="0"/>
              <w:contextualSpacing/>
              <w:rPr>
                <w:sz w:val="18"/>
                <w:szCs w:val="18"/>
              </w:rPr>
            </w:pPr>
            <w:r w:rsidRPr="00403BD1">
              <w:rPr>
                <w:sz w:val="18"/>
                <w:szCs w:val="18"/>
              </w:rPr>
              <w:t>Fall 2011</w:t>
            </w:r>
          </w:p>
        </w:tc>
        <w:tc>
          <w:tcPr>
            <w:tcW w:w="2070" w:type="dxa"/>
          </w:tcPr>
          <w:p w14:paraId="57F4BA5F" w14:textId="77777777" w:rsidR="00403BD1" w:rsidRPr="00403BD1" w:rsidRDefault="00403BD1" w:rsidP="006E201D">
            <w:pPr>
              <w:pStyle w:val="section2"/>
              <w:ind w:left="0" w:right="-109" w:firstLine="0"/>
              <w:contextualSpacing/>
              <w:rPr>
                <w:sz w:val="18"/>
                <w:szCs w:val="18"/>
              </w:rPr>
            </w:pPr>
            <w:r w:rsidRPr="00403BD1">
              <w:rPr>
                <w:sz w:val="18"/>
                <w:szCs w:val="18"/>
              </w:rPr>
              <w:t>010:006:072</w:t>
            </w:r>
          </w:p>
        </w:tc>
        <w:tc>
          <w:tcPr>
            <w:tcW w:w="3227" w:type="dxa"/>
          </w:tcPr>
          <w:p w14:paraId="629EABB9"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0B927EE6" w14:textId="77777777" w:rsidTr="006E201D">
        <w:trPr>
          <w:trHeight w:val="288"/>
        </w:trPr>
        <w:tc>
          <w:tcPr>
            <w:tcW w:w="1728" w:type="dxa"/>
          </w:tcPr>
          <w:p w14:paraId="2637CA9F" w14:textId="77777777" w:rsidR="00403BD1" w:rsidRPr="00403BD1" w:rsidRDefault="00403BD1" w:rsidP="006E201D">
            <w:pPr>
              <w:pStyle w:val="section2"/>
              <w:ind w:left="0" w:right="-109" w:firstLine="0"/>
              <w:contextualSpacing/>
              <w:rPr>
                <w:sz w:val="18"/>
                <w:szCs w:val="18"/>
              </w:rPr>
            </w:pPr>
            <w:r w:rsidRPr="00403BD1">
              <w:rPr>
                <w:sz w:val="18"/>
                <w:szCs w:val="18"/>
              </w:rPr>
              <w:t>Fall 2011</w:t>
            </w:r>
          </w:p>
        </w:tc>
        <w:tc>
          <w:tcPr>
            <w:tcW w:w="2070" w:type="dxa"/>
          </w:tcPr>
          <w:p w14:paraId="4564EEA2" w14:textId="77777777" w:rsidR="00403BD1" w:rsidRPr="00403BD1" w:rsidRDefault="00403BD1" w:rsidP="006E201D">
            <w:pPr>
              <w:pStyle w:val="section2"/>
              <w:ind w:left="0" w:right="-109" w:firstLine="0"/>
              <w:contextualSpacing/>
              <w:rPr>
                <w:sz w:val="18"/>
                <w:szCs w:val="18"/>
              </w:rPr>
            </w:pPr>
            <w:r w:rsidRPr="00403BD1">
              <w:rPr>
                <w:sz w:val="18"/>
                <w:szCs w:val="18"/>
              </w:rPr>
              <w:t>010:006:EXZ</w:t>
            </w:r>
          </w:p>
        </w:tc>
        <w:tc>
          <w:tcPr>
            <w:tcW w:w="3227" w:type="dxa"/>
          </w:tcPr>
          <w:p w14:paraId="4C239185"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56B66A53" w14:textId="77777777" w:rsidTr="006E201D">
        <w:trPr>
          <w:trHeight w:val="288"/>
        </w:trPr>
        <w:tc>
          <w:tcPr>
            <w:tcW w:w="1728" w:type="dxa"/>
          </w:tcPr>
          <w:p w14:paraId="0E1B0065" w14:textId="77777777" w:rsidR="00403BD1" w:rsidRPr="00403BD1" w:rsidRDefault="00403BD1" w:rsidP="006E201D">
            <w:pPr>
              <w:pStyle w:val="section2"/>
              <w:ind w:left="0" w:right="-109" w:firstLine="0"/>
              <w:contextualSpacing/>
              <w:rPr>
                <w:sz w:val="18"/>
                <w:szCs w:val="18"/>
              </w:rPr>
            </w:pPr>
            <w:r w:rsidRPr="00403BD1">
              <w:rPr>
                <w:sz w:val="18"/>
                <w:szCs w:val="18"/>
              </w:rPr>
              <w:t>Fall 2011</w:t>
            </w:r>
          </w:p>
        </w:tc>
        <w:tc>
          <w:tcPr>
            <w:tcW w:w="2070" w:type="dxa"/>
          </w:tcPr>
          <w:p w14:paraId="3CEAD711" w14:textId="77777777" w:rsidR="00403BD1" w:rsidRPr="00403BD1" w:rsidRDefault="00403BD1" w:rsidP="006E201D">
            <w:pPr>
              <w:pStyle w:val="section2"/>
              <w:ind w:left="0" w:right="-109" w:firstLine="0"/>
              <w:contextualSpacing/>
              <w:rPr>
                <w:sz w:val="18"/>
                <w:szCs w:val="18"/>
              </w:rPr>
            </w:pPr>
            <w:r w:rsidRPr="00403BD1">
              <w:rPr>
                <w:sz w:val="18"/>
                <w:szCs w:val="18"/>
              </w:rPr>
              <w:t>010:004:EXZ</w:t>
            </w:r>
          </w:p>
        </w:tc>
        <w:tc>
          <w:tcPr>
            <w:tcW w:w="3227" w:type="dxa"/>
          </w:tcPr>
          <w:p w14:paraId="18497FBE" w14:textId="77777777" w:rsidR="00403BD1" w:rsidRPr="00403BD1" w:rsidRDefault="00403BD1" w:rsidP="006E201D">
            <w:pPr>
              <w:pStyle w:val="section2"/>
              <w:ind w:left="0" w:right="-109" w:firstLine="0"/>
              <w:contextualSpacing/>
              <w:rPr>
                <w:sz w:val="18"/>
                <w:szCs w:val="18"/>
              </w:rPr>
            </w:pPr>
            <w:r w:rsidRPr="00403BD1">
              <w:rPr>
                <w:sz w:val="18"/>
                <w:szCs w:val="18"/>
              </w:rPr>
              <w:t>Writing &amp; Reading</w:t>
            </w:r>
          </w:p>
        </w:tc>
      </w:tr>
      <w:tr w:rsidR="00403BD1" w:rsidRPr="00403BD1" w14:paraId="3A14E44D" w14:textId="77777777" w:rsidTr="006E201D">
        <w:trPr>
          <w:trHeight w:val="288"/>
        </w:trPr>
        <w:tc>
          <w:tcPr>
            <w:tcW w:w="1728" w:type="dxa"/>
          </w:tcPr>
          <w:p w14:paraId="2F19C4E0" w14:textId="77777777" w:rsidR="00403BD1" w:rsidRPr="00403BD1" w:rsidRDefault="00403BD1" w:rsidP="006E201D">
            <w:pPr>
              <w:pStyle w:val="section2"/>
              <w:ind w:left="0" w:right="-109" w:firstLine="0"/>
              <w:contextualSpacing/>
              <w:rPr>
                <w:sz w:val="18"/>
                <w:szCs w:val="18"/>
              </w:rPr>
            </w:pPr>
            <w:r w:rsidRPr="00403BD1">
              <w:rPr>
                <w:sz w:val="18"/>
                <w:szCs w:val="18"/>
              </w:rPr>
              <w:t>Summer 2011</w:t>
            </w:r>
          </w:p>
        </w:tc>
        <w:tc>
          <w:tcPr>
            <w:tcW w:w="2070" w:type="dxa"/>
          </w:tcPr>
          <w:p w14:paraId="0AA28D3C" w14:textId="77777777" w:rsidR="00403BD1" w:rsidRPr="00403BD1" w:rsidRDefault="00403BD1" w:rsidP="006E201D">
            <w:pPr>
              <w:pStyle w:val="section2"/>
              <w:ind w:left="0" w:right="-109" w:firstLine="0"/>
              <w:contextualSpacing/>
              <w:rPr>
                <w:sz w:val="18"/>
                <w:szCs w:val="18"/>
              </w:rPr>
            </w:pPr>
            <w:r w:rsidRPr="00403BD1">
              <w:rPr>
                <w:sz w:val="18"/>
                <w:szCs w:val="18"/>
              </w:rPr>
              <w:t>010:003:EXZ</w:t>
            </w:r>
          </w:p>
        </w:tc>
        <w:tc>
          <w:tcPr>
            <w:tcW w:w="3227" w:type="dxa"/>
          </w:tcPr>
          <w:p w14:paraId="1910F1B1"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7F301F8B" w14:textId="77777777" w:rsidTr="006E201D">
        <w:trPr>
          <w:trHeight w:val="288"/>
        </w:trPr>
        <w:tc>
          <w:tcPr>
            <w:tcW w:w="1728" w:type="dxa"/>
          </w:tcPr>
          <w:p w14:paraId="4E871F03" w14:textId="77777777" w:rsidR="00403BD1" w:rsidRPr="00403BD1" w:rsidRDefault="00403BD1" w:rsidP="006E201D">
            <w:pPr>
              <w:pStyle w:val="section2"/>
              <w:ind w:left="0" w:right="-109" w:firstLine="0"/>
              <w:contextualSpacing/>
              <w:rPr>
                <w:sz w:val="18"/>
                <w:szCs w:val="18"/>
              </w:rPr>
            </w:pPr>
            <w:r w:rsidRPr="00403BD1">
              <w:rPr>
                <w:sz w:val="18"/>
                <w:szCs w:val="18"/>
              </w:rPr>
              <w:t>Summer 2011</w:t>
            </w:r>
          </w:p>
        </w:tc>
        <w:tc>
          <w:tcPr>
            <w:tcW w:w="2070" w:type="dxa"/>
          </w:tcPr>
          <w:p w14:paraId="30BD830B" w14:textId="77777777" w:rsidR="00403BD1" w:rsidRPr="00403BD1" w:rsidRDefault="00403BD1" w:rsidP="006E201D">
            <w:pPr>
              <w:pStyle w:val="section2"/>
              <w:ind w:left="0" w:right="-109" w:firstLine="0"/>
              <w:contextualSpacing/>
              <w:rPr>
                <w:sz w:val="18"/>
                <w:szCs w:val="18"/>
              </w:rPr>
            </w:pPr>
            <w:r w:rsidRPr="00403BD1">
              <w:rPr>
                <w:sz w:val="18"/>
                <w:szCs w:val="18"/>
              </w:rPr>
              <w:t>010:006:EXZ</w:t>
            </w:r>
          </w:p>
        </w:tc>
        <w:tc>
          <w:tcPr>
            <w:tcW w:w="3227" w:type="dxa"/>
          </w:tcPr>
          <w:p w14:paraId="71590560"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2191F5E3" w14:textId="77777777" w:rsidTr="006E201D">
        <w:trPr>
          <w:trHeight w:val="288"/>
        </w:trPr>
        <w:tc>
          <w:tcPr>
            <w:tcW w:w="1728" w:type="dxa"/>
          </w:tcPr>
          <w:p w14:paraId="74371872" w14:textId="77777777" w:rsidR="00403BD1" w:rsidRPr="00403BD1" w:rsidRDefault="00403BD1" w:rsidP="006E201D">
            <w:pPr>
              <w:pStyle w:val="section2"/>
              <w:ind w:left="0" w:right="-109" w:firstLine="0"/>
              <w:contextualSpacing/>
              <w:rPr>
                <w:sz w:val="18"/>
                <w:szCs w:val="18"/>
              </w:rPr>
            </w:pPr>
            <w:r w:rsidRPr="00403BD1">
              <w:rPr>
                <w:sz w:val="18"/>
                <w:szCs w:val="18"/>
              </w:rPr>
              <w:t>Summer 2011</w:t>
            </w:r>
          </w:p>
        </w:tc>
        <w:tc>
          <w:tcPr>
            <w:tcW w:w="2070" w:type="dxa"/>
          </w:tcPr>
          <w:p w14:paraId="00B1BE7C" w14:textId="77777777" w:rsidR="00403BD1" w:rsidRPr="00403BD1" w:rsidRDefault="00403BD1" w:rsidP="006E201D">
            <w:pPr>
              <w:pStyle w:val="section2"/>
              <w:ind w:left="0" w:right="-109" w:firstLine="0"/>
              <w:contextualSpacing/>
              <w:rPr>
                <w:sz w:val="18"/>
                <w:szCs w:val="18"/>
              </w:rPr>
            </w:pPr>
            <w:r w:rsidRPr="00403BD1">
              <w:rPr>
                <w:sz w:val="18"/>
                <w:szCs w:val="18"/>
              </w:rPr>
              <w:t>010:004:EXZ</w:t>
            </w:r>
          </w:p>
        </w:tc>
        <w:tc>
          <w:tcPr>
            <w:tcW w:w="3227" w:type="dxa"/>
          </w:tcPr>
          <w:p w14:paraId="3DE55245" w14:textId="77777777" w:rsidR="00403BD1" w:rsidRPr="00403BD1" w:rsidRDefault="00403BD1" w:rsidP="006E201D">
            <w:pPr>
              <w:pStyle w:val="section2"/>
              <w:ind w:left="0" w:right="-109" w:firstLine="0"/>
              <w:contextualSpacing/>
              <w:rPr>
                <w:sz w:val="18"/>
                <w:szCs w:val="18"/>
              </w:rPr>
            </w:pPr>
            <w:r w:rsidRPr="00403BD1">
              <w:rPr>
                <w:sz w:val="18"/>
                <w:szCs w:val="18"/>
              </w:rPr>
              <w:t>Writing &amp; Reading</w:t>
            </w:r>
          </w:p>
        </w:tc>
      </w:tr>
      <w:tr w:rsidR="00403BD1" w:rsidRPr="00403BD1" w14:paraId="11FBEF47" w14:textId="77777777" w:rsidTr="006E201D">
        <w:trPr>
          <w:trHeight w:val="288"/>
        </w:trPr>
        <w:tc>
          <w:tcPr>
            <w:tcW w:w="1728" w:type="dxa"/>
          </w:tcPr>
          <w:p w14:paraId="7792DC14" w14:textId="77777777" w:rsidR="00403BD1" w:rsidRPr="00403BD1" w:rsidRDefault="00403BD1" w:rsidP="006E201D">
            <w:pPr>
              <w:pStyle w:val="section2"/>
              <w:ind w:left="0" w:right="-109" w:firstLine="0"/>
              <w:contextualSpacing/>
              <w:rPr>
                <w:sz w:val="18"/>
                <w:szCs w:val="18"/>
              </w:rPr>
            </w:pPr>
            <w:r w:rsidRPr="00403BD1">
              <w:rPr>
                <w:sz w:val="18"/>
                <w:szCs w:val="18"/>
              </w:rPr>
              <w:t>Spring 2011</w:t>
            </w:r>
          </w:p>
        </w:tc>
        <w:tc>
          <w:tcPr>
            <w:tcW w:w="2070" w:type="dxa"/>
          </w:tcPr>
          <w:p w14:paraId="5811EA91" w14:textId="77777777" w:rsidR="00403BD1" w:rsidRPr="00403BD1" w:rsidRDefault="00403BD1" w:rsidP="006E201D">
            <w:pPr>
              <w:pStyle w:val="section2"/>
              <w:ind w:left="0" w:right="-109" w:firstLine="0"/>
              <w:contextualSpacing/>
              <w:rPr>
                <w:sz w:val="18"/>
                <w:szCs w:val="18"/>
              </w:rPr>
            </w:pPr>
            <w:r w:rsidRPr="00403BD1">
              <w:rPr>
                <w:sz w:val="18"/>
                <w:szCs w:val="18"/>
              </w:rPr>
              <w:t>010:003:EXZ</w:t>
            </w:r>
          </w:p>
        </w:tc>
        <w:tc>
          <w:tcPr>
            <w:tcW w:w="3227" w:type="dxa"/>
          </w:tcPr>
          <w:p w14:paraId="4260ADE5"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4DA9C804" w14:textId="77777777" w:rsidTr="006E201D">
        <w:trPr>
          <w:trHeight w:val="288"/>
        </w:trPr>
        <w:tc>
          <w:tcPr>
            <w:tcW w:w="1728" w:type="dxa"/>
          </w:tcPr>
          <w:p w14:paraId="09173C68" w14:textId="77777777" w:rsidR="00403BD1" w:rsidRPr="00403BD1" w:rsidRDefault="00403BD1" w:rsidP="006E201D">
            <w:pPr>
              <w:pStyle w:val="section2"/>
              <w:ind w:left="0" w:right="-109" w:firstLine="0"/>
              <w:contextualSpacing/>
              <w:rPr>
                <w:sz w:val="18"/>
                <w:szCs w:val="18"/>
              </w:rPr>
            </w:pPr>
            <w:r w:rsidRPr="00403BD1">
              <w:rPr>
                <w:sz w:val="18"/>
                <w:szCs w:val="18"/>
              </w:rPr>
              <w:t>Spring 2011</w:t>
            </w:r>
          </w:p>
        </w:tc>
        <w:tc>
          <w:tcPr>
            <w:tcW w:w="2070" w:type="dxa"/>
          </w:tcPr>
          <w:p w14:paraId="5B750B71" w14:textId="77777777" w:rsidR="00403BD1" w:rsidRPr="00403BD1" w:rsidRDefault="00403BD1" w:rsidP="006E201D">
            <w:pPr>
              <w:pStyle w:val="section2"/>
              <w:ind w:left="0" w:right="-109" w:firstLine="0"/>
              <w:contextualSpacing/>
              <w:rPr>
                <w:sz w:val="18"/>
                <w:szCs w:val="18"/>
              </w:rPr>
            </w:pPr>
            <w:r w:rsidRPr="00403BD1">
              <w:rPr>
                <w:sz w:val="18"/>
                <w:szCs w:val="18"/>
              </w:rPr>
              <w:t>010:006:020</w:t>
            </w:r>
          </w:p>
        </w:tc>
        <w:tc>
          <w:tcPr>
            <w:tcW w:w="3227" w:type="dxa"/>
          </w:tcPr>
          <w:p w14:paraId="3444C797"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63336788" w14:textId="77777777" w:rsidTr="006E201D">
        <w:trPr>
          <w:trHeight w:val="288"/>
        </w:trPr>
        <w:tc>
          <w:tcPr>
            <w:tcW w:w="1728" w:type="dxa"/>
          </w:tcPr>
          <w:p w14:paraId="056B2B55" w14:textId="77777777" w:rsidR="00403BD1" w:rsidRPr="00403BD1" w:rsidRDefault="00403BD1" w:rsidP="006E201D">
            <w:pPr>
              <w:pStyle w:val="section2"/>
              <w:ind w:left="0" w:right="-109" w:firstLine="0"/>
              <w:contextualSpacing/>
              <w:rPr>
                <w:sz w:val="18"/>
                <w:szCs w:val="18"/>
              </w:rPr>
            </w:pPr>
            <w:r w:rsidRPr="00403BD1">
              <w:rPr>
                <w:sz w:val="18"/>
                <w:szCs w:val="18"/>
              </w:rPr>
              <w:t>Spring 2011</w:t>
            </w:r>
          </w:p>
        </w:tc>
        <w:tc>
          <w:tcPr>
            <w:tcW w:w="2070" w:type="dxa"/>
          </w:tcPr>
          <w:p w14:paraId="7B6A023D" w14:textId="77777777" w:rsidR="00403BD1" w:rsidRPr="00403BD1" w:rsidRDefault="00403BD1" w:rsidP="006E201D">
            <w:pPr>
              <w:pStyle w:val="section2"/>
              <w:ind w:left="0" w:right="-109" w:firstLine="0"/>
              <w:contextualSpacing/>
              <w:rPr>
                <w:sz w:val="18"/>
                <w:szCs w:val="18"/>
              </w:rPr>
            </w:pPr>
            <w:r w:rsidRPr="00403BD1">
              <w:rPr>
                <w:sz w:val="18"/>
                <w:szCs w:val="18"/>
              </w:rPr>
              <w:t>010:006:060</w:t>
            </w:r>
          </w:p>
        </w:tc>
        <w:tc>
          <w:tcPr>
            <w:tcW w:w="3227" w:type="dxa"/>
          </w:tcPr>
          <w:p w14:paraId="2CE4DE5D"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4760F479" w14:textId="77777777" w:rsidTr="006E201D">
        <w:trPr>
          <w:trHeight w:val="288"/>
        </w:trPr>
        <w:tc>
          <w:tcPr>
            <w:tcW w:w="1728" w:type="dxa"/>
          </w:tcPr>
          <w:p w14:paraId="4617ACC4" w14:textId="77777777" w:rsidR="00403BD1" w:rsidRPr="00403BD1" w:rsidRDefault="00403BD1" w:rsidP="006E201D">
            <w:pPr>
              <w:pStyle w:val="section2"/>
              <w:ind w:left="0" w:right="-109" w:firstLine="0"/>
              <w:contextualSpacing/>
              <w:rPr>
                <w:sz w:val="18"/>
                <w:szCs w:val="18"/>
              </w:rPr>
            </w:pPr>
            <w:r w:rsidRPr="00403BD1">
              <w:rPr>
                <w:sz w:val="18"/>
                <w:szCs w:val="18"/>
              </w:rPr>
              <w:t>Spring 2011</w:t>
            </w:r>
          </w:p>
        </w:tc>
        <w:tc>
          <w:tcPr>
            <w:tcW w:w="2070" w:type="dxa"/>
          </w:tcPr>
          <w:p w14:paraId="154BA54F" w14:textId="77777777" w:rsidR="00403BD1" w:rsidRPr="00403BD1" w:rsidRDefault="00403BD1" w:rsidP="006E201D">
            <w:pPr>
              <w:pStyle w:val="section2"/>
              <w:ind w:left="0" w:right="-109" w:firstLine="0"/>
              <w:contextualSpacing/>
              <w:rPr>
                <w:sz w:val="18"/>
                <w:szCs w:val="18"/>
              </w:rPr>
            </w:pPr>
            <w:r w:rsidRPr="00403BD1">
              <w:rPr>
                <w:sz w:val="18"/>
                <w:szCs w:val="18"/>
              </w:rPr>
              <w:t>010:006:EXZ</w:t>
            </w:r>
          </w:p>
        </w:tc>
        <w:tc>
          <w:tcPr>
            <w:tcW w:w="3227" w:type="dxa"/>
          </w:tcPr>
          <w:p w14:paraId="121193D4"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1F04E5C2" w14:textId="77777777" w:rsidTr="006E201D">
        <w:trPr>
          <w:trHeight w:val="288"/>
        </w:trPr>
        <w:tc>
          <w:tcPr>
            <w:tcW w:w="1728" w:type="dxa"/>
          </w:tcPr>
          <w:p w14:paraId="6D8F923B" w14:textId="77777777" w:rsidR="00403BD1" w:rsidRPr="00403BD1" w:rsidRDefault="00403BD1" w:rsidP="006E201D">
            <w:pPr>
              <w:pStyle w:val="section2"/>
              <w:ind w:left="0" w:right="-109" w:firstLine="0"/>
              <w:contextualSpacing/>
              <w:rPr>
                <w:sz w:val="18"/>
                <w:szCs w:val="18"/>
              </w:rPr>
            </w:pPr>
            <w:r w:rsidRPr="00403BD1">
              <w:rPr>
                <w:sz w:val="18"/>
                <w:szCs w:val="18"/>
              </w:rPr>
              <w:t>Spring 2011</w:t>
            </w:r>
          </w:p>
        </w:tc>
        <w:tc>
          <w:tcPr>
            <w:tcW w:w="2070" w:type="dxa"/>
          </w:tcPr>
          <w:p w14:paraId="37E9DE31" w14:textId="77777777" w:rsidR="00403BD1" w:rsidRPr="00403BD1" w:rsidRDefault="00403BD1" w:rsidP="006E201D">
            <w:pPr>
              <w:pStyle w:val="section2"/>
              <w:ind w:left="0" w:right="-109" w:firstLine="0"/>
              <w:contextualSpacing/>
              <w:rPr>
                <w:sz w:val="18"/>
                <w:szCs w:val="18"/>
              </w:rPr>
            </w:pPr>
            <w:r w:rsidRPr="00403BD1">
              <w:rPr>
                <w:sz w:val="18"/>
                <w:szCs w:val="18"/>
              </w:rPr>
              <w:t>010:004:EXZ</w:t>
            </w:r>
          </w:p>
        </w:tc>
        <w:tc>
          <w:tcPr>
            <w:tcW w:w="3227" w:type="dxa"/>
          </w:tcPr>
          <w:p w14:paraId="21FDC1EA" w14:textId="77777777" w:rsidR="00403BD1" w:rsidRPr="00403BD1" w:rsidRDefault="00403BD1" w:rsidP="006E201D">
            <w:pPr>
              <w:pStyle w:val="section2"/>
              <w:ind w:left="0" w:right="-109" w:firstLine="0"/>
              <w:contextualSpacing/>
              <w:rPr>
                <w:sz w:val="18"/>
                <w:szCs w:val="18"/>
              </w:rPr>
            </w:pPr>
            <w:r w:rsidRPr="00403BD1">
              <w:rPr>
                <w:sz w:val="18"/>
                <w:szCs w:val="18"/>
              </w:rPr>
              <w:t>Writing &amp; Reading</w:t>
            </w:r>
          </w:p>
        </w:tc>
      </w:tr>
      <w:tr w:rsidR="00403BD1" w:rsidRPr="00403BD1" w14:paraId="71593CF7" w14:textId="77777777" w:rsidTr="006E201D">
        <w:trPr>
          <w:trHeight w:val="288"/>
        </w:trPr>
        <w:tc>
          <w:tcPr>
            <w:tcW w:w="1728" w:type="dxa"/>
          </w:tcPr>
          <w:p w14:paraId="19EEFC5A" w14:textId="77777777" w:rsidR="00403BD1" w:rsidRPr="00403BD1" w:rsidRDefault="00403BD1" w:rsidP="006E201D">
            <w:pPr>
              <w:pStyle w:val="section2"/>
              <w:ind w:left="0" w:right="-109" w:firstLine="0"/>
              <w:contextualSpacing/>
              <w:rPr>
                <w:sz w:val="18"/>
                <w:szCs w:val="18"/>
              </w:rPr>
            </w:pPr>
            <w:r w:rsidRPr="00403BD1">
              <w:rPr>
                <w:sz w:val="18"/>
                <w:szCs w:val="18"/>
              </w:rPr>
              <w:t>Fall 2010</w:t>
            </w:r>
          </w:p>
        </w:tc>
        <w:tc>
          <w:tcPr>
            <w:tcW w:w="2070" w:type="dxa"/>
          </w:tcPr>
          <w:p w14:paraId="0053B701" w14:textId="77777777" w:rsidR="00403BD1" w:rsidRPr="00403BD1" w:rsidRDefault="00403BD1" w:rsidP="006E201D">
            <w:pPr>
              <w:pStyle w:val="section2"/>
              <w:ind w:left="0" w:right="-109" w:firstLine="0"/>
              <w:contextualSpacing/>
              <w:rPr>
                <w:sz w:val="18"/>
                <w:szCs w:val="18"/>
              </w:rPr>
            </w:pPr>
            <w:r w:rsidRPr="00403BD1">
              <w:rPr>
                <w:sz w:val="18"/>
                <w:szCs w:val="18"/>
              </w:rPr>
              <w:t>010:003:EXZ</w:t>
            </w:r>
          </w:p>
        </w:tc>
        <w:tc>
          <w:tcPr>
            <w:tcW w:w="3227" w:type="dxa"/>
          </w:tcPr>
          <w:p w14:paraId="26A05E95"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4AAAEEB5" w14:textId="77777777" w:rsidTr="006E201D">
        <w:trPr>
          <w:trHeight w:val="288"/>
        </w:trPr>
        <w:tc>
          <w:tcPr>
            <w:tcW w:w="1728" w:type="dxa"/>
          </w:tcPr>
          <w:p w14:paraId="0784B8DC" w14:textId="77777777" w:rsidR="00403BD1" w:rsidRPr="00403BD1" w:rsidRDefault="00403BD1" w:rsidP="006E201D">
            <w:pPr>
              <w:pStyle w:val="section2"/>
              <w:ind w:left="0" w:right="-109" w:firstLine="0"/>
              <w:contextualSpacing/>
              <w:rPr>
                <w:sz w:val="18"/>
                <w:szCs w:val="18"/>
              </w:rPr>
            </w:pPr>
            <w:r w:rsidRPr="00403BD1">
              <w:rPr>
                <w:sz w:val="18"/>
                <w:szCs w:val="18"/>
              </w:rPr>
              <w:t>Fall 2010</w:t>
            </w:r>
          </w:p>
        </w:tc>
        <w:tc>
          <w:tcPr>
            <w:tcW w:w="2070" w:type="dxa"/>
          </w:tcPr>
          <w:p w14:paraId="09B47D68" w14:textId="77777777" w:rsidR="00403BD1" w:rsidRPr="00403BD1" w:rsidRDefault="00403BD1" w:rsidP="006E201D">
            <w:pPr>
              <w:pStyle w:val="section2"/>
              <w:ind w:left="0" w:right="-109" w:firstLine="0"/>
              <w:contextualSpacing/>
              <w:rPr>
                <w:sz w:val="18"/>
                <w:szCs w:val="18"/>
              </w:rPr>
            </w:pPr>
            <w:r w:rsidRPr="00403BD1">
              <w:rPr>
                <w:sz w:val="18"/>
                <w:szCs w:val="18"/>
              </w:rPr>
              <w:t>010:006:020</w:t>
            </w:r>
          </w:p>
        </w:tc>
        <w:tc>
          <w:tcPr>
            <w:tcW w:w="3227" w:type="dxa"/>
          </w:tcPr>
          <w:p w14:paraId="6C3BBC12"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6205010D" w14:textId="77777777" w:rsidTr="006E201D">
        <w:trPr>
          <w:trHeight w:val="288"/>
        </w:trPr>
        <w:tc>
          <w:tcPr>
            <w:tcW w:w="1728" w:type="dxa"/>
          </w:tcPr>
          <w:p w14:paraId="1A946C73" w14:textId="77777777" w:rsidR="00403BD1" w:rsidRPr="00403BD1" w:rsidRDefault="00403BD1" w:rsidP="006E201D">
            <w:pPr>
              <w:pStyle w:val="section2"/>
              <w:ind w:left="0" w:right="-109" w:firstLine="0"/>
              <w:contextualSpacing/>
              <w:rPr>
                <w:sz w:val="18"/>
                <w:szCs w:val="18"/>
              </w:rPr>
            </w:pPr>
            <w:r w:rsidRPr="00403BD1">
              <w:rPr>
                <w:sz w:val="18"/>
                <w:szCs w:val="18"/>
              </w:rPr>
              <w:t>Fall 2010</w:t>
            </w:r>
          </w:p>
        </w:tc>
        <w:tc>
          <w:tcPr>
            <w:tcW w:w="2070" w:type="dxa"/>
          </w:tcPr>
          <w:p w14:paraId="4B113152" w14:textId="77777777" w:rsidR="00403BD1" w:rsidRPr="00403BD1" w:rsidRDefault="00403BD1" w:rsidP="006E201D">
            <w:pPr>
              <w:pStyle w:val="section2"/>
              <w:ind w:left="0" w:right="-109" w:firstLine="0"/>
              <w:contextualSpacing/>
              <w:rPr>
                <w:sz w:val="18"/>
                <w:szCs w:val="18"/>
              </w:rPr>
            </w:pPr>
            <w:r w:rsidRPr="00403BD1">
              <w:rPr>
                <w:sz w:val="18"/>
                <w:szCs w:val="18"/>
              </w:rPr>
              <w:t>010:006:060</w:t>
            </w:r>
          </w:p>
        </w:tc>
        <w:tc>
          <w:tcPr>
            <w:tcW w:w="3227" w:type="dxa"/>
          </w:tcPr>
          <w:p w14:paraId="6D9E03CF"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30993E41" w14:textId="77777777" w:rsidTr="006E201D">
        <w:trPr>
          <w:trHeight w:val="288"/>
        </w:trPr>
        <w:tc>
          <w:tcPr>
            <w:tcW w:w="1728" w:type="dxa"/>
          </w:tcPr>
          <w:p w14:paraId="75063C71" w14:textId="77777777" w:rsidR="00403BD1" w:rsidRPr="00403BD1" w:rsidRDefault="00403BD1" w:rsidP="006E201D">
            <w:pPr>
              <w:pStyle w:val="section2"/>
              <w:ind w:left="0" w:right="-109" w:firstLine="0"/>
              <w:contextualSpacing/>
              <w:rPr>
                <w:sz w:val="18"/>
                <w:szCs w:val="18"/>
              </w:rPr>
            </w:pPr>
            <w:r w:rsidRPr="00403BD1">
              <w:rPr>
                <w:sz w:val="18"/>
                <w:szCs w:val="18"/>
              </w:rPr>
              <w:t>Fall 2010</w:t>
            </w:r>
          </w:p>
        </w:tc>
        <w:tc>
          <w:tcPr>
            <w:tcW w:w="2070" w:type="dxa"/>
          </w:tcPr>
          <w:p w14:paraId="0B49AA66" w14:textId="77777777" w:rsidR="00403BD1" w:rsidRPr="00403BD1" w:rsidRDefault="00403BD1" w:rsidP="006E201D">
            <w:pPr>
              <w:pStyle w:val="section2"/>
              <w:ind w:left="0" w:right="-109" w:firstLine="0"/>
              <w:contextualSpacing/>
              <w:rPr>
                <w:sz w:val="18"/>
                <w:szCs w:val="18"/>
              </w:rPr>
            </w:pPr>
            <w:r w:rsidRPr="00403BD1">
              <w:rPr>
                <w:sz w:val="18"/>
                <w:szCs w:val="18"/>
              </w:rPr>
              <w:t>010:006:072</w:t>
            </w:r>
          </w:p>
        </w:tc>
        <w:tc>
          <w:tcPr>
            <w:tcW w:w="3227" w:type="dxa"/>
          </w:tcPr>
          <w:p w14:paraId="241ABB89"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267FDBA8" w14:textId="77777777" w:rsidTr="006E201D">
        <w:trPr>
          <w:trHeight w:val="288"/>
        </w:trPr>
        <w:tc>
          <w:tcPr>
            <w:tcW w:w="1728" w:type="dxa"/>
          </w:tcPr>
          <w:p w14:paraId="01F60208" w14:textId="77777777" w:rsidR="00403BD1" w:rsidRPr="00403BD1" w:rsidRDefault="00403BD1" w:rsidP="006E201D">
            <w:pPr>
              <w:pStyle w:val="section2"/>
              <w:ind w:left="0" w:right="-109" w:firstLine="0"/>
              <w:contextualSpacing/>
              <w:rPr>
                <w:sz w:val="18"/>
                <w:szCs w:val="18"/>
              </w:rPr>
            </w:pPr>
            <w:r w:rsidRPr="00403BD1">
              <w:rPr>
                <w:sz w:val="18"/>
                <w:szCs w:val="18"/>
              </w:rPr>
              <w:t>Fall 2010</w:t>
            </w:r>
          </w:p>
        </w:tc>
        <w:tc>
          <w:tcPr>
            <w:tcW w:w="2070" w:type="dxa"/>
          </w:tcPr>
          <w:p w14:paraId="55B8AC25" w14:textId="77777777" w:rsidR="00403BD1" w:rsidRPr="00403BD1" w:rsidRDefault="00403BD1" w:rsidP="006E201D">
            <w:pPr>
              <w:pStyle w:val="section2"/>
              <w:ind w:left="0" w:right="-109" w:firstLine="0"/>
              <w:contextualSpacing/>
              <w:rPr>
                <w:sz w:val="18"/>
                <w:szCs w:val="18"/>
              </w:rPr>
            </w:pPr>
            <w:r w:rsidRPr="00403BD1">
              <w:rPr>
                <w:sz w:val="18"/>
                <w:szCs w:val="18"/>
              </w:rPr>
              <w:t>010:006:EXZ</w:t>
            </w:r>
          </w:p>
        </w:tc>
        <w:tc>
          <w:tcPr>
            <w:tcW w:w="3227" w:type="dxa"/>
          </w:tcPr>
          <w:p w14:paraId="28B0ECF9"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66B07058" w14:textId="77777777" w:rsidTr="006E201D">
        <w:trPr>
          <w:trHeight w:val="288"/>
        </w:trPr>
        <w:tc>
          <w:tcPr>
            <w:tcW w:w="1728" w:type="dxa"/>
          </w:tcPr>
          <w:p w14:paraId="121A95A6" w14:textId="77777777" w:rsidR="00403BD1" w:rsidRPr="00403BD1" w:rsidRDefault="00403BD1" w:rsidP="006E201D">
            <w:pPr>
              <w:pStyle w:val="section2"/>
              <w:ind w:left="0" w:right="-109" w:firstLine="0"/>
              <w:contextualSpacing/>
              <w:rPr>
                <w:sz w:val="18"/>
                <w:szCs w:val="18"/>
              </w:rPr>
            </w:pPr>
            <w:r w:rsidRPr="00403BD1">
              <w:rPr>
                <w:sz w:val="18"/>
                <w:szCs w:val="18"/>
              </w:rPr>
              <w:t>Fall 2010</w:t>
            </w:r>
          </w:p>
        </w:tc>
        <w:tc>
          <w:tcPr>
            <w:tcW w:w="2070" w:type="dxa"/>
          </w:tcPr>
          <w:p w14:paraId="20EBBE13" w14:textId="77777777" w:rsidR="00403BD1" w:rsidRPr="00403BD1" w:rsidRDefault="00403BD1" w:rsidP="006E201D">
            <w:pPr>
              <w:pStyle w:val="section2"/>
              <w:ind w:left="0" w:right="-109" w:firstLine="0"/>
              <w:contextualSpacing/>
              <w:rPr>
                <w:sz w:val="18"/>
                <w:szCs w:val="18"/>
              </w:rPr>
            </w:pPr>
            <w:r w:rsidRPr="00403BD1">
              <w:rPr>
                <w:sz w:val="18"/>
                <w:szCs w:val="18"/>
              </w:rPr>
              <w:t>010:004:EXZ</w:t>
            </w:r>
          </w:p>
        </w:tc>
        <w:tc>
          <w:tcPr>
            <w:tcW w:w="3227" w:type="dxa"/>
          </w:tcPr>
          <w:p w14:paraId="0EE79E4C" w14:textId="77777777" w:rsidR="00403BD1" w:rsidRPr="00403BD1" w:rsidRDefault="00403BD1" w:rsidP="006E201D">
            <w:pPr>
              <w:pStyle w:val="section2"/>
              <w:ind w:left="0" w:right="-109" w:firstLine="0"/>
              <w:contextualSpacing/>
              <w:rPr>
                <w:sz w:val="18"/>
                <w:szCs w:val="18"/>
              </w:rPr>
            </w:pPr>
            <w:r w:rsidRPr="00403BD1">
              <w:rPr>
                <w:sz w:val="18"/>
                <w:szCs w:val="18"/>
              </w:rPr>
              <w:t>Writing &amp; Reading</w:t>
            </w:r>
          </w:p>
        </w:tc>
      </w:tr>
      <w:tr w:rsidR="00403BD1" w:rsidRPr="00403BD1" w14:paraId="4FAF42EE" w14:textId="77777777" w:rsidTr="006E201D">
        <w:trPr>
          <w:trHeight w:val="288"/>
        </w:trPr>
        <w:tc>
          <w:tcPr>
            <w:tcW w:w="1728" w:type="dxa"/>
          </w:tcPr>
          <w:p w14:paraId="19D2DCA7" w14:textId="77777777" w:rsidR="00403BD1" w:rsidRPr="00403BD1" w:rsidRDefault="00403BD1" w:rsidP="006E201D">
            <w:pPr>
              <w:pStyle w:val="section2"/>
              <w:ind w:left="0" w:right="-109" w:firstLine="0"/>
              <w:contextualSpacing/>
              <w:rPr>
                <w:sz w:val="18"/>
                <w:szCs w:val="18"/>
              </w:rPr>
            </w:pPr>
            <w:r w:rsidRPr="00403BD1">
              <w:rPr>
                <w:sz w:val="18"/>
                <w:szCs w:val="18"/>
              </w:rPr>
              <w:t>Summer 2010</w:t>
            </w:r>
          </w:p>
        </w:tc>
        <w:tc>
          <w:tcPr>
            <w:tcW w:w="2070" w:type="dxa"/>
          </w:tcPr>
          <w:p w14:paraId="4967AFBC" w14:textId="77777777" w:rsidR="00403BD1" w:rsidRPr="00403BD1" w:rsidRDefault="00403BD1" w:rsidP="006E201D">
            <w:pPr>
              <w:pStyle w:val="section2"/>
              <w:ind w:left="0" w:right="-109" w:firstLine="0"/>
              <w:contextualSpacing/>
              <w:rPr>
                <w:sz w:val="18"/>
                <w:szCs w:val="18"/>
              </w:rPr>
            </w:pPr>
            <w:r w:rsidRPr="00403BD1">
              <w:rPr>
                <w:sz w:val="18"/>
                <w:szCs w:val="18"/>
              </w:rPr>
              <w:t>010:003:EXZ</w:t>
            </w:r>
          </w:p>
        </w:tc>
        <w:tc>
          <w:tcPr>
            <w:tcW w:w="3227" w:type="dxa"/>
          </w:tcPr>
          <w:p w14:paraId="29CD9A90"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658965A1" w14:textId="77777777" w:rsidTr="006E201D">
        <w:trPr>
          <w:trHeight w:val="288"/>
        </w:trPr>
        <w:tc>
          <w:tcPr>
            <w:tcW w:w="1728" w:type="dxa"/>
          </w:tcPr>
          <w:p w14:paraId="11A77C48" w14:textId="77777777" w:rsidR="00403BD1" w:rsidRPr="00403BD1" w:rsidRDefault="00403BD1" w:rsidP="006E201D">
            <w:pPr>
              <w:pStyle w:val="section2"/>
              <w:ind w:left="0" w:right="-109" w:firstLine="0"/>
              <w:contextualSpacing/>
              <w:rPr>
                <w:sz w:val="18"/>
                <w:szCs w:val="18"/>
              </w:rPr>
            </w:pPr>
            <w:r w:rsidRPr="00403BD1">
              <w:rPr>
                <w:sz w:val="18"/>
                <w:szCs w:val="18"/>
              </w:rPr>
              <w:t>Summer 2010</w:t>
            </w:r>
          </w:p>
        </w:tc>
        <w:tc>
          <w:tcPr>
            <w:tcW w:w="2070" w:type="dxa"/>
          </w:tcPr>
          <w:p w14:paraId="61578522" w14:textId="77777777" w:rsidR="00403BD1" w:rsidRPr="00403BD1" w:rsidRDefault="00403BD1" w:rsidP="006E201D">
            <w:pPr>
              <w:pStyle w:val="section2"/>
              <w:ind w:left="0" w:right="-109" w:firstLine="0"/>
              <w:contextualSpacing/>
              <w:rPr>
                <w:sz w:val="18"/>
                <w:szCs w:val="18"/>
              </w:rPr>
            </w:pPr>
            <w:r w:rsidRPr="00403BD1">
              <w:rPr>
                <w:sz w:val="18"/>
                <w:szCs w:val="18"/>
              </w:rPr>
              <w:t>010:006:EXZ</w:t>
            </w:r>
          </w:p>
        </w:tc>
        <w:tc>
          <w:tcPr>
            <w:tcW w:w="3227" w:type="dxa"/>
          </w:tcPr>
          <w:p w14:paraId="759B6548"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10CC6014" w14:textId="77777777" w:rsidTr="006E201D">
        <w:trPr>
          <w:trHeight w:val="288"/>
        </w:trPr>
        <w:tc>
          <w:tcPr>
            <w:tcW w:w="1728" w:type="dxa"/>
          </w:tcPr>
          <w:p w14:paraId="630CAFAC" w14:textId="77777777" w:rsidR="00403BD1" w:rsidRPr="00403BD1" w:rsidRDefault="00403BD1" w:rsidP="006E201D">
            <w:pPr>
              <w:pStyle w:val="section2"/>
              <w:ind w:left="0" w:right="-109" w:firstLine="0"/>
              <w:contextualSpacing/>
              <w:rPr>
                <w:sz w:val="18"/>
                <w:szCs w:val="18"/>
              </w:rPr>
            </w:pPr>
            <w:r w:rsidRPr="00403BD1">
              <w:rPr>
                <w:sz w:val="18"/>
                <w:szCs w:val="18"/>
              </w:rPr>
              <w:t>Summer 2010</w:t>
            </w:r>
          </w:p>
        </w:tc>
        <w:tc>
          <w:tcPr>
            <w:tcW w:w="2070" w:type="dxa"/>
          </w:tcPr>
          <w:p w14:paraId="78BC3FAF" w14:textId="77777777" w:rsidR="00403BD1" w:rsidRPr="00403BD1" w:rsidRDefault="00403BD1" w:rsidP="006E201D">
            <w:pPr>
              <w:pStyle w:val="section2"/>
              <w:ind w:left="0" w:right="-109" w:firstLine="0"/>
              <w:contextualSpacing/>
              <w:rPr>
                <w:sz w:val="18"/>
                <w:szCs w:val="18"/>
              </w:rPr>
            </w:pPr>
            <w:r w:rsidRPr="00403BD1">
              <w:rPr>
                <w:sz w:val="18"/>
                <w:szCs w:val="18"/>
              </w:rPr>
              <w:t>010:004:EXZ</w:t>
            </w:r>
          </w:p>
        </w:tc>
        <w:tc>
          <w:tcPr>
            <w:tcW w:w="3227" w:type="dxa"/>
          </w:tcPr>
          <w:p w14:paraId="68E4137C" w14:textId="77777777" w:rsidR="00403BD1" w:rsidRPr="00403BD1" w:rsidRDefault="00403BD1" w:rsidP="006E201D">
            <w:pPr>
              <w:pStyle w:val="section2"/>
              <w:ind w:left="0" w:right="-109" w:firstLine="0"/>
              <w:contextualSpacing/>
              <w:rPr>
                <w:sz w:val="18"/>
                <w:szCs w:val="18"/>
              </w:rPr>
            </w:pPr>
            <w:r w:rsidRPr="00403BD1">
              <w:rPr>
                <w:sz w:val="18"/>
                <w:szCs w:val="18"/>
              </w:rPr>
              <w:t>Writing &amp; Reading</w:t>
            </w:r>
          </w:p>
        </w:tc>
      </w:tr>
      <w:tr w:rsidR="00403BD1" w:rsidRPr="00403BD1" w14:paraId="09072C36" w14:textId="77777777" w:rsidTr="006E201D">
        <w:trPr>
          <w:trHeight w:val="288"/>
        </w:trPr>
        <w:tc>
          <w:tcPr>
            <w:tcW w:w="1728" w:type="dxa"/>
          </w:tcPr>
          <w:p w14:paraId="0B8EA58D" w14:textId="77777777" w:rsidR="00403BD1" w:rsidRPr="00403BD1" w:rsidRDefault="00403BD1" w:rsidP="006E201D">
            <w:pPr>
              <w:pStyle w:val="section2"/>
              <w:ind w:left="0" w:right="-109" w:firstLine="0"/>
              <w:contextualSpacing/>
              <w:rPr>
                <w:sz w:val="18"/>
                <w:szCs w:val="18"/>
              </w:rPr>
            </w:pPr>
            <w:r w:rsidRPr="00403BD1">
              <w:rPr>
                <w:sz w:val="18"/>
                <w:szCs w:val="18"/>
              </w:rPr>
              <w:t>Spring 2010</w:t>
            </w:r>
          </w:p>
        </w:tc>
        <w:tc>
          <w:tcPr>
            <w:tcW w:w="2070" w:type="dxa"/>
          </w:tcPr>
          <w:p w14:paraId="7A71D43B" w14:textId="77777777" w:rsidR="00403BD1" w:rsidRPr="00403BD1" w:rsidRDefault="00403BD1" w:rsidP="006E201D">
            <w:pPr>
              <w:pStyle w:val="section2"/>
              <w:ind w:left="0" w:right="-109" w:firstLine="0"/>
              <w:contextualSpacing/>
              <w:rPr>
                <w:sz w:val="18"/>
                <w:szCs w:val="18"/>
              </w:rPr>
            </w:pPr>
            <w:r w:rsidRPr="00403BD1">
              <w:rPr>
                <w:sz w:val="18"/>
                <w:szCs w:val="18"/>
              </w:rPr>
              <w:t>010:003:EXZ</w:t>
            </w:r>
          </w:p>
        </w:tc>
        <w:tc>
          <w:tcPr>
            <w:tcW w:w="3227" w:type="dxa"/>
          </w:tcPr>
          <w:p w14:paraId="7BE7DC9B" w14:textId="77777777" w:rsidR="00403BD1" w:rsidRPr="00403BD1" w:rsidRDefault="00403BD1" w:rsidP="006E201D">
            <w:pPr>
              <w:pStyle w:val="section2"/>
              <w:ind w:left="0" w:right="-109" w:firstLine="0"/>
              <w:contextualSpacing/>
              <w:rPr>
                <w:sz w:val="18"/>
                <w:szCs w:val="18"/>
              </w:rPr>
            </w:pPr>
            <w:r w:rsidRPr="00403BD1">
              <w:rPr>
                <w:sz w:val="18"/>
                <w:szCs w:val="18"/>
              </w:rPr>
              <w:t>Rhetoric</w:t>
            </w:r>
          </w:p>
        </w:tc>
      </w:tr>
      <w:tr w:rsidR="00403BD1" w:rsidRPr="00403BD1" w14:paraId="349B74A3" w14:textId="77777777" w:rsidTr="006E201D">
        <w:trPr>
          <w:trHeight w:val="288"/>
        </w:trPr>
        <w:tc>
          <w:tcPr>
            <w:tcW w:w="1728" w:type="dxa"/>
          </w:tcPr>
          <w:p w14:paraId="7337B781" w14:textId="77777777" w:rsidR="00403BD1" w:rsidRPr="00403BD1" w:rsidRDefault="00403BD1" w:rsidP="006E201D">
            <w:pPr>
              <w:pStyle w:val="section2"/>
              <w:ind w:left="0" w:right="-109" w:firstLine="0"/>
              <w:contextualSpacing/>
              <w:rPr>
                <w:sz w:val="18"/>
                <w:szCs w:val="18"/>
              </w:rPr>
            </w:pPr>
            <w:r w:rsidRPr="00403BD1">
              <w:rPr>
                <w:sz w:val="18"/>
                <w:szCs w:val="18"/>
              </w:rPr>
              <w:t>Spring 2010</w:t>
            </w:r>
          </w:p>
        </w:tc>
        <w:tc>
          <w:tcPr>
            <w:tcW w:w="2070" w:type="dxa"/>
          </w:tcPr>
          <w:p w14:paraId="3B87D04A" w14:textId="77777777" w:rsidR="00403BD1" w:rsidRPr="00403BD1" w:rsidRDefault="00403BD1" w:rsidP="006E201D">
            <w:pPr>
              <w:pStyle w:val="section2"/>
              <w:ind w:left="0" w:right="-109" w:firstLine="0"/>
              <w:contextualSpacing/>
              <w:rPr>
                <w:sz w:val="18"/>
                <w:szCs w:val="18"/>
              </w:rPr>
            </w:pPr>
            <w:r w:rsidRPr="00403BD1">
              <w:rPr>
                <w:sz w:val="18"/>
                <w:szCs w:val="18"/>
              </w:rPr>
              <w:t>010:006:020</w:t>
            </w:r>
          </w:p>
        </w:tc>
        <w:tc>
          <w:tcPr>
            <w:tcW w:w="3227" w:type="dxa"/>
          </w:tcPr>
          <w:p w14:paraId="644E8D9C"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7C03F02E" w14:textId="77777777" w:rsidTr="006E201D">
        <w:trPr>
          <w:trHeight w:val="288"/>
        </w:trPr>
        <w:tc>
          <w:tcPr>
            <w:tcW w:w="1728" w:type="dxa"/>
          </w:tcPr>
          <w:p w14:paraId="4AD65852" w14:textId="77777777" w:rsidR="00403BD1" w:rsidRPr="00403BD1" w:rsidRDefault="00403BD1" w:rsidP="006E201D">
            <w:pPr>
              <w:pStyle w:val="section2"/>
              <w:ind w:left="0" w:right="-109" w:firstLine="0"/>
              <w:contextualSpacing/>
              <w:rPr>
                <w:sz w:val="18"/>
                <w:szCs w:val="18"/>
              </w:rPr>
            </w:pPr>
            <w:r w:rsidRPr="00403BD1">
              <w:rPr>
                <w:sz w:val="18"/>
                <w:szCs w:val="18"/>
              </w:rPr>
              <w:t>Spring 2010</w:t>
            </w:r>
          </w:p>
        </w:tc>
        <w:tc>
          <w:tcPr>
            <w:tcW w:w="2070" w:type="dxa"/>
          </w:tcPr>
          <w:p w14:paraId="1C072A17" w14:textId="77777777" w:rsidR="00403BD1" w:rsidRPr="00403BD1" w:rsidRDefault="00403BD1" w:rsidP="006E201D">
            <w:pPr>
              <w:pStyle w:val="section2"/>
              <w:ind w:left="0" w:right="-109" w:firstLine="0"/>
              <w:contextualSpacing/>
              <w:rPr>
                <w:sz w:val="18"/>
                <w:szCs w:val="18"/>
              </w:rPr>
            </w:pPr>
            <w:r w:rsidRPr="00403BD1">
              <w:rPr>
                <w:sz w:val="18"/>
                <w:szCs w:val="18"/>
              </w:rPr>
              <w:t>010:006:060</w:t>
            </w:r>
          </w:p>
        </w:tc>
        <w:tc>
          <w:tcPr>
            <w:tcW w:w="3227" w:type="dxa"/>
          </w:tcPr>
          <w:p w14:paraId="59E68833"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r w:rsidR="00403BD1" w:rsidRPr="00403BD1" w14:paraId="0E87D2AC" w14:textId="77777777" w:rsidTr="006E201D">
        <w:trPr>
          <w:trHeight w:val="288"/>
        </w:trPr>
        <w:tc>
          <w:tcPr>
            <w:tcW w:w="1728" w:type="dxa"/>
          </w:tcPr>
          <w:p w14:paraId="3E2204E1" w14:textId="77777777" w:rsidR="00403BD1" w:rsidRPr="00403BD1" w:rsidRDefault="00403BD1" w:rsidP="006E201D">
            <w:pPr>
              <w:pStyle w:val="section2"/>
              <w:ind w:left="0" w:right="-109" w:firstLine="0"/>
              <w:contextualSpacing/>
              <w:rPr>
                <w:sz w:val="18"/>
                <w:szCs w:val="18"/>
              </w:rPr>
            </w:pPr>
            <w:r w:rsidRPr="00403BD1">
              <w:rPr>
                <w:sz w:val="18"/>
                <w:szCs w:val="18"/>
              </w:rPr>
              <w:t>Spring 2010</w:t>
            </w:r>
          </w:p>
        </w:tc>
        <w:tc>
          <w:tcPr>
            <w:tcW w:w="2070" w:type="dxa"/>
          </w:tcPr>
          <w:p w14:paraId="3A22026E" w14:textId="77777777" w:rsidR="00403BD1" w:rsidRPr="00403BD1" w:rsidRDefault="00403BD1" w:rsidP="006E201D">
            <w:pPr>
              <w:pStyle w:val="section2"/>
              <w:ind w:left="0" w:right="-109" w:firstLine="0"/>
              <w:contextualSpacing/>
              <w:rPr>
                <w:sz w:val="18"/>
                <w:szCs w:val="18"/>
              </w:rPr>
            </w:pPr>
            <w:r w:rsidRPr="00403BD1">
              <w:rPr>
                <w:sz w:val="18"/>
                <w:szCs w:val="18"/>
              </w:rPr>
              <w:t>010:006:EXZ</w:t>
            </w:r>
          </w:p>
        </w:tc>
        <w:tc>
          <w:tcPr>
            <w:tcW w:w="3227" w:type="dxa"/>
          </w:tcPr>
          <w:p w14:paraId="45C415DE" w14:textId="77777777" w:rsidR="00403BD1" w:rsidRPr="00403BD1" w:rsidRDefault="00403BD1" w:rsidP="006E201D">
            <w:pPr>
              <w:pStyle w:val="section2"/>
              <w:ind w:left="0" w:right="-109" w:firstLine="0"/>
              <w:contextualSpacing/>
              <w:rPr>
                <w:sz w:val="18"/>
                <w:szCs w:val="18"/>
              </w:rPr>
            </w:pPr>
            <w:r w:rsidRPr="00403BD1">
              <w:rPr>
                <w:sz w:val="18"/>
                <w:szCs w:val="18"/>
              </w:rPr>
              <w:t>Speaking &amp; Reading</w:t>
            </w:r>
          </w:p>
        </w:tc>
      </w:tr>
    </w:tbl>
    <w:p w14:paraId="0BA9CEFA" w14:textId="5403F0A7" w:rsidR="00403BD1" w:rsidRDefault="00403BD1" w:rsidP="00403BD1">
      <w:pPr>
        <w:pStyle w:val="section2"/>
        <w:ind w:left="360" w:firstLine="0"/>
        <w:contextualSpacing/>
        <w:rPr>
          <w:b/>
          <w:bCs/>
          <w:sz w:val="20"/>
          <w:szCs w:val="20"/>
        </w:rPr>
      </w:pPr>
    </w:p>
    <w:p w14:paraId="3634117B" w14:textId="068F7B39" w:rsidR="00EC11F7" w:rsidRDefault="00EC11F7" w:rsidP="00403BD1">
      <w:pPr>
        <w:pStyle w:val="section2"/>
        <w:ind w:left="360" w:firstLine="0"/>
        <w:contextualSpacing/>
        <w:rPr>
          <w:b/>
          <w:bCs/>
          <w:sz w:val="20"/>
          <w:szCs w:val="20"/>
        </w:rPr>
      </w:pPr>
    </w:p>
    <w:p w14:paraId="4976DD86" w14:textId="701D30C6" w:rsidR="00EC11F7" w:rsidRDefault="00EC11F7" w:rsidP="00403BD1">
      <w:pPr>
        <w:pStyle w:val="section2"/>
        <w:ind w:left="360" w:firstLine="0"/>
        <w:contextualSpacing/>
        <w:rPr>
          <w:b/>
          <w:bCs/>
          <w:sz w:val="20"/>
          <w:szCs w:val="20"/>
        </w:rPr>
      </w:pPr>
    </w:p>
    <w:p w14:paraId="2AE506A1" w14:textId="2F3C1B24" w:rsidR="00EC11F7" w:rsidRDefault="00EC11F7" w:rsidP="00403BD1">
      <w:pPr>
        <w:pStyle w:val="section2"/>
        <w:ind w:left="360" w:firstLine="0"/>
        <w:contextualSpacing/>
        <w:rPr>
          <w:b/>
          <w:bCs/>
          <w:sz w:val="20"/>
          <w:szCs w:val="20"/>
        </w:rPr>
      </w:pPr>
    </w:p>
    <w:p w14:paraId="2FEA06F3" w14:textId="40196E12" w:rsidR="00EC11F7" w:rsidRDefault="00EC11F7" w:rsidP="00403BD1">
      <w:pPr>
        <w:pStyle w:val="section2"/>
        <w:ind w:left="360" w:firstLine="0"/>
        <w:contextualSpacing/>
        <w:rPr>
          <w:b/>
          <w:bCs/>
          <w:sz w:val="20"/>
          <w:szCs w:val="20"/>
        </w:rPr>
      </w:pPr>
    </w:p>
    <w:p w14:paraId="2AA0818E" w14:textId="6A96F655" w:rsidR="00EC11F7" w:rsidRDefault="00EC11F7" w:rsidP="00403BD1">
      <w:pPr>
        <w:pStyle w:val="section2"/>
        <w:ind w:left="360" w:firstLine="0"/>
        <w:contextualSpacing/>
        <w:rPr>
          <w:b/>
          <w:bCs/>
          <w:sz w:val="20"/>
          <w:szCs w:val="20"/>
        </w:rPr>
      </w:pPr>
    </w:p>
    <w:p w14:paraId="3C74FB3D" w14:textId="6ED71D43" w:rsidR="00EC11F7" w:rsidRDefault="00EC11F7" w:rsidP="00403BD1">
      <w:pPr>
        <w:pStyle w:val="section2"/>
        <w:ind w:left="360" w:firstLine="0"/>
        <w:contextualSpacing/>
        <w:rPr>
          <w:b/>
          <w:bCs/>
          <w:sz w:val="20"/>
          <w:szCs w:val="20"/>
        </w:rPr>
      </w:pPr>
    </w:p>
    <w:p w14:paraId="4D8A85D4" w14:textId="563D04D5" w:rsidR="00EC11F7" w:rsidRDefault="00EC11F7" w:rsidP="00403BD1">
      <w:pPr>
        <w:pStyle w:val="section2"/>
        <w:ind w:left="360" w:firstLine="0"/>
        <w:contextualSpacing/>
        <w:rPr>
          <w:b/>
          <w:bCs/>
          <w:sz w:val="20"/>
          <w:szCs w:val="20"/>
        </w:rPr>
      </w:pPr>
    </w:p>
    <w:p w14:paraId="7DEF5204" w14:textId="612A6035" w:rsidR="00EC11F7" w:rsidRDefault="00EC11F7" w:rsidP="00403BD1">
      <w:pPr>
        <w:pStyle w:val="section2"/>
        <w:ind w:left="360" w:firstLine="0"/>
        <w:contextualSpacing/>
        <w:rPr>
          <w:b/>
          <w:bCs/>
          <w:sz w:val="20"/>
          <w:szCs w:val="20"/>
        </w:rPr>
      </w:pPr>
    </w:p>
    <w:p w14:paraId="31B9BBBA" w14:textId="3D63ACAE" w:rsidR="00EC11F7" w:rsidRDefault="00EC11F7" w:rsidP="00403BD1">
      <w:pPr>
        <w:pStyle w:val="section2"/>
        <w:ind w:left="360" w:firstLine="0"/>
        <w:contextualSpacing/>
        <w:rPr>
          <w:b/>
          <w:bCs/>
          <w:sz w:val="20"/>
          <w:szCs w:val="20"/>
        </w:rPr>
      </w:pPr>
    </w:p>
    <w:p w14:paraId="33E46E72" w14:textId="5D6DE015" w:rsidR="00EC11F7" w:rsidRDefault="00EC11F7" w:rsidP="00403BD1">
      <w:pPr>
        <w:pStyle w:val="section2"/>
        <w:ind w:left="360" w:firstLine="0"/>
        <w:contextualSpacing/>
        <w:rPr>
          <w:b/>
          <w:bCs/>
          <w:sz w:val="20"/>
          <w:szCs w:val="20"/>
        </w:rPr>
      </w:pPr>
    </w:p>
    <w:p w14:paraId="5B3A6935" w14:textId="77777777" w:rsidR="00EC11F7" w:rsidRPr="00403BD1" w:rsidRDefault="00EC11F7" w:rsidP="00403BD1">
      <w:pPr>
        <w:pStyle w:val="section2"/>
        <w:ind w:left="360" w:firstLine="0"/>
        <w:contextualSpacing/>
        <w:rPr>
          <w:b/>
          <w:bCs/>
          <w:sz w:val="20"/>
          <w:szCs w:val="20"/>
        </w:rPr>
      </w:pPr>
    </w:p>
    <w:tbl>
      <w:tblPr>
        <w:tblpPr w:leftFromText="180" w:rightFromText="180" w:horzAnchor="page" w:tblpX="1" w:tblpY="-780"/>
        <w:tblW w:w="11677" w:type="dxa"/>
        <w:tblLayout w:type="fixed"/>
        <w:tblLook w:val="04A0" w:firstRow="1" w:lastRow="0" w:firstColumn="1" w:lastColumn="0" w:noHBand="0" w:noVBand="1"/>
      </w:tblPr>
      <w:tblGrid>
        <w:gridCol w:w="1260"/>
        <w:gridCol w:w="2250"/>
        <w:gridCol w:w="900"/>
        <w:gridCol w:w="810"/>
        <w:gridCol w:w="630"/>
        <w:gridCol w:w="630"/>
        <w:gridCol w:w="540"/>
        <w:gridCol w:w="540"/>
        <w:gridCol w:w="2737"/>
        <w:gridCol w:w="1380"/>
      </w:tblGrid>
      <w:tr w:rsidR="007A088B" w:rsidRPr="007A088B" w14:paraId="61DAAB21" w14:textId="77777777" w:rsidTr="00EC11F7">
        <w:trPr>
          <w:trHeight w:val="360"/>
        </w:trPr>
        <w:tc>
          <w:tcPr>
            <w:tcW w:w="11677"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14:paraId="4168859D" w14:textId="0DE06EAF" w:rsidR="007A088B" w:rsidRPr="007A088B" w:rsidRDefault="007A088B" w:rsidP="00EC11F7">
            <w:pPr>
              <w:rPr>
                <w:rFonts w:ascii="Helv" w:hAnsi="Helv" w:cs="Arial"/>
                <w:b/>
                <w:bCs/>
                <w:sz w:val="16"/>
                <w:szCs w:val="16"/>
              </w:rPr>
            </w:pPr>
            <w:r w:rsidRPr="007A088B">
              <w:rPr>
                <w:rFonts w:ascii="Helv" w:hAnsi="Helv" w:cs="Arial"/>
                <w:b/>
                <w:bCs/>
                <w:sz w:val="20"/>
                <w:szCs w:val="16"/>
              </w:rPr>
              <w:lastRenderedPageBreak/>
              <w:t xml:space="preserve">Teaching </w:t>
            </w:r>
            <w:r>
              <w:rPr>
                <w:rFonts w:ascii="Helv" w:hAnsi="Helv" w:cs="Arial"/>
                <w:b/>
                <w:bCs/>
                <w:sz w:val="20"/>
                <w:szCs w:val="16"/>
              </w:rPr>
              <w:t>Evaluation Chart</w:t>
            </w:r>
            <w:r w:rsidRPr="007A088B">
              <w:rPr>
                <w:rFonts w:ascii="Helv" w:hAnsi="Helv" w:cs="Arial"/>
                <w:b/>
                <w:bCs/>
                <w:sz w:val="20"/>
                <w:szCs w:val="16"/>
              </w:rPr>
              <w:t xml:space="preserve"> Since Fall 2001 in the Rhetoric Department </w:t>
            </w:r>
            <w:r>
              <w:rPr>
                <w:rFonts w:ascii="Helv" w:hAnsi="Helv" w:cs="Arial"/>
                <w:b/>
                <w:bCs/>
                <w:sz w:val="20"/>
                <w:szCs w:val="16"/>
              </w:rPr>
              <w:t>(Scores on a 6 point scale)</w:t>
            </w:r>
          </w:p>
        </w:tc>
      </w:tr>
      <w:tr w:rsidR="007A088B" w:rsidRPr="007A088B" w14:paraId="6B55AD00" w14:textId="77777777" w:rsidTr="00EC11F7">
        <w:trPr>
          <w:trHeight w:val="255"/>
        </w:trPr>
        <w:tc>
          <w:tcPr>
            <w:tcW w:w="1260" w:type="dxa"/>
            <w:tcBorders>
              <w:top w:val="nil"/>
              <w:left w:val="single" w:sz="4" w:space="0" w:color="auto"/>
              <w:bottom w:val="nil"/>
              <w:right w:val="single" w:sz="4" w:space="0" w:color="auto"/>
            </w:tcBorders>
            <w:shd w:val="clear" w:color="auto" w:fill="auto"/>
            <w:hideMark/>
          </w:tcPr>
          <w:p w14:paraId="1CE3FBB0" w14:textId="77777777" w:rsidR="007A088B" w:rsidRPr="007A088B" w:rsidRDefault="007A088B" w:rsidP="00EC11F7">
            <w:pPr>
              <w:jc w:val="center"/>
              <w:rPr>
                <w:rFonts w:ascii="Helv" w:hAnsi="Helv" w:cs="Arial"/>
                <w:b/>
                <w:bCs/>
                <w:sz w:val="16"/>
                <w:szCs w:val="16"/>
              </w:rPr>
            </w:pPr>
            <w:r w:rsidRPr="007A088B">
              <w:rPr>
                <w:rFonts w:ascii="Helv" w:hAnsi="Helv" w:cs="Arial"/>
                <w:b/>
                <w:bCs/>
                <w:sz w:val="16"/>
                <w:szCs w:val="16"/>
              </w:rPr>
              <w:t>Semester</w:t>
            </w:r>
          </w:p>
        </w:tc>
        <w:tc>
          <w:tcPr>
            <w:tcW w:w="2250" w:type="dxa"/>
            <w:tcBorders>
              <w:top w:val="nil"/>
              <w:left w:val="nil"/>
              <w:bottom w:val="nil"/>
              <w:right w:val="single" w:sz="4" w:space="0" w:color="auto"/>
            </w:tcBorders>
            <w:shd w:val="clear" w:color="auto" w:fill="auto"/>
            <w:hideMark/>
          </w:tcPr>
          <w:p w14:paraId="713B5B96" w14:textId="77777777" w:rsidR="007A088B" w:rsidRPr="007A088B" w:rsidRDefault="007A088B" w:rsidP="00EC11F7">
            <w:pPr>
              <w:jc w:val="center"/>
              <w:rPr>
                <w:rFonts w:ascii="Helv" w:hAnsi="Helv" w:cs="Arial"/>
                <w:b/>
                <w:bCs/>
                <w:sz w:val="16"/>
                <w:szCs w:val="16"/>
              </w:rPr>
            </w:pPr>
            <w:r w:rsidRPr="007A088B">
              <w:rPr>
                <w:rFonts w:ascii="Helv" w:hAnsi="Helv" w:cs="Arial"/>
                <w:b/>
                <w:bCs/>
                <w:sz w:val="16"/>
                <w:szCs w:val="16"/>
              </w:rPr>
              <w:t>Course Number</w:t>
            </w:r>
          </w:p>
        </w:tc>
        <w:tc>
          <w:tcPr>
            <w:tcW w:w="900" w:type="dxa"/>
            <w:tcBorders>
              <w:top w:val="nil"/>
              <w:left w:val="nil"/>
              <w:bottom w:val="nil"/>
              <w:right w:val="single" w:sz="4" w:space="0" w:color="auto"/>
            </w:tcBorders>
            <w:shd w:val="clear" w:color="auto" w:fill="auto"/>
            <w:hideMark/>
          </w:tcPr>
          <w:p w14:paraId="0D3582BB" w14:textId="77777777" w:rsidR="007A088B" w:rsidRPr="007A088B" w:rsidRDefault="007A088B" w:rsidP="00EC11F7">
            <w:pPr>
              <w:jc w:val="center"/>
              <w:rPr>
                <w:rFonts w:ascii="Helv" w:hAnsi="Helv" w:cs="Arial"/>
                <w:b/>
                <w:bCs/>
                <w:sz w:val="16"/>
                <w:szCs w:val="16"/>
              </w:rPr>
            </w:pPr>
            <w:r w:rsidRPr="007A088B">
              <w:rPr>
                <w:rFonts w:ascii="Helv" w:hAnsi="Helv" w:cs="Arial"/>
                <w:b/>
                <w:bCs/>
                <w:sz w:val="14"/>
                <w:szCs w:val="16"/>
              </w:rPr>
              <w:t>Students</w:t>
            </w:r>
          </w:p>
        </w:tc>
        <w:tc>
          <w:tcPr>
            <w:tcW w:w="3150" w:type="dxa"/>
            <w:gridSpan w:val="5"/>
            <w:tcBorders>
              <w:top w:val="single" w:sz="4" w:space="0" w:color="auto"/>
              <w:left w:val="nil"/>
              <w:bottom w:val="nil"/>
              <w:right w:val="single" w:sz="4" w:space="0" w:color="000000"/>
            </w:tcBorders>
            <w:shd w:val="clear" w:color="auto" w:fill="auto"/>
            <w:hideMark/>
          </w:tcPr>
          <w:p w14:paraId="58E4EF83" w14:textId="77777777" w:rsidR="007A088B" w:rsidRPr="007A088B" w:rsidRDefault="007A088B" w:rsidP="00EC11F7">
            <w:pPr>
              <w:jc w:val="center"/>
              <w:rPr>
                <w:rFonts w:ascii="Helvetica" w:hAnsi="Helvetica" w:cs="Helvetica"/>
                <w:b/>
                <w:bCs/>
                <w:sz w:val="16"/>
                <w:szCs w:val="16"/>
              </w:rPr>
            </w:pPr>
            <w:r w:rsidRPr="007A088B">
              <w:rPr>
                <w:rFonts w:ascii="Helvetica" w:hAnsi="Helvetica" w:cs="Helvetica"/>
                <w:b/>
                <w:bCs/>
                <w:sz w:val="16"/>
                <w:szCs w:val="16"/>
              </w:rPr>
              <w:t>Selected ACE</w:t>
            </w:r>
          </w:p>
        </w:tc>
        <w:tc>
          <w:tcPr>
            <w:tcW w:w="4117" w:type="dxa"/>
            <w:gridSpan w:val="2"/>
            <w:tcBorders>
              <w:top w:val="nil"/>
              <w:left w:val="nil"/>
              <w:bottom w:val="nil"/>
              <w:right w:val="single" w:sz="4" w:space="0" w:color="auto"/>
            </w:tcBorders>
            <w:shd w:val="clear" w:color="auto" w:fill="auto"/>
            <w:noWrap/>
            <w:vAlign w:val="bottom"/>
            <w:hideMark/>
          </w:tcPr>
          <w:p w14:paraId="61C55B8A" w14:textId="77777777" w:rsidR="007A088B" w:rsidRPr="007A088B" w:rsidRDefault="007A088B" w:rsidP="00EC11F7">
            <w:pPr>
              <w:rPr>
                <w:rFonts w:ascii="Arial" w:hAnsi="Arial" w:cs="Arial"/>
                <w:b/>
                <w:bCs/>
                <w:sz w:val="16"/>
                <w:szCs w:val="16"/>
              </w:rPr>
            </w:pPr>
            <w:r w:rsidRPr="007A088B">
              <w:rPr>
                <w:rFonts w:ascii="Arial" w:hAnsi="Arial" w:cs="Arial"/>
                <w:b/>
                <w:bCs/>
                <w:sz w:val="16"/>
                <w:szCs w:val="16"/>
              </w:rPr>
              <w:t>Rhetoric TA's</w:t>
            </w:r>
          </w:p>
        </w:tc>
      </w:tr>
      <w:tr w:rsidR="007A088B" w:rsidRPr="007A088B" w14:paraId="439797C1" w14:textId="77777777" w:rsidTr="00EC11F7">
        <w:trPr>
          <w:trHeight w:val="255"/>
        </w:trPr>
        <w:tc>
          <w:tcPr>
            <w:tcW w:w="1260" w:type="dxa"/>
            <w:tcBorders>
              <w:top w:val="nil"/>
              <w:left w:val="single" w:sz="4" w:space="0" w:color="auto"/>
              <w:bottom w:val="single" w:sz="4" w:space="0" w:color="auto"/>
              <w:right w:val="single" w:sz="4" w:space="0" w:color="auto"/>
            </w:tcBorders>
            <w:shd w:val="clear" w:color="auto" w:fill="auto"/>
            <w:hideMark/>
          </w:tcPr>
          <w:p w14:paraId="50DABA1B" w14:textId="77777777" w:rsidR="007A088B" w:rsidRPr="007A088B" w:rsidRDefault="007A088B" w:rsidP="00EC11F7">
            <w:pPr>
              <w:jc w:val="center"/>
              <w:rPr>
                <w:rFonts w:ascii="Helv" w:hAnsi="Helv" w:cs="Arial"/>
                <w:b/>
                <w:bCs/>
                <w:sz w:val="16"/>
                <w:szCs w:val="16"/>
              </w:rPr>
            </w:pPr>
            <w:r w:rsidRPr="007A088B">
              <w:rPr>
                <w:rFonts w:ascii="Helv" w:hAnsi="Helv" w:cs="Arial"/>
                <w:b/>
                <w:bCs/>
                <w:sz w:val="16"/>
                <w:szCs w:val="16"/>
              </w:rPr>
              <w:t>and Year</w:t>
            </w:r>
          </w:p>
        </w:tc>
        <w:tc>
          <w:tcPr>
            <w:tcW w:w="2250" w:type="dxa"/>
            <w:tcBorders>
              <w:top w:val="nil"/>
              <w:left w:val="nil"/>
              <w:bottom w:val="single" w:sz="4" w:space="0" w:color="auto"/>
              <w:right w:val="single" w:sz="4" w:space="0" w:color="auto"/>
            </w:tcBorders>
            <w:shd w:val="clear" w:color="auto" w:fill="auto"/>
            <w:hideMark/>
          </w:tcPr>
          <w:p w14:paraId="7222873B" w14:textId="77777777" w:rsidR="007A088B" w:rsidRPr="007A088B" w:rsidRDefault="007A088B" w:rsidP="00EC11F7">
            <w:pPr>
              <w:jc w:val="center"/>
              <w:rPr>
                <w:rFonts w:ascii="Helv" w:hAnsi="Helv" w:cs="Arial"/>
                <w:b/>
                <w:bCs/>
                <w:sz w:val="16"/>
                <w:szCs w:val="16"/>
              </w:rPr>
            </w:pPr>
            <w:r w:rsidRPr="007A088B">
              <w:rPr>
                <w:rFonts w:ascii="Helv" w:hAnsi="Helv" w:cs="Arial"/>
                <w:b/>
                <w:bCs/>
                <w:sz w:val="16"/>
                <w:szCs w:val="16"/>
              </w:rPr>
              <w:t>and Title</w:t>
            </w:r>
          </w:p>
        </w:tc>
        <w:tc>
          <w:tcPr>
            <w:tcW w:w="900" w:type="dxa"/>
            <w:tcBorders>
              <w:top w:val="nil"/>
              <w:left w:val="nil"/>
              <w:bottom w:val="single" w:sz="4" w:space="0" w:color="auto"/>
              <w:right w:val="single" w:sz="4" w:space="0" w:color="auto"/>
            </w:tcBorders>
            <w:shd w:val="clear" w:color="auto" w:fill="auto"/>
            <w:hideMark/>
          </w:tcPr>
          <w:p w14:paraId="31AAD214" w14:textId="77777777" w:rsidR="007A088B" w:rsidRPr="007A088B" w:rsidRDefault="007A088B" w:rsidP="00EC11F7">
            <w:pPr>
              <w:jc w:val="center"/>
              <w:rPr>
                <w:rFonts w:ascii="Helv" w:hAnsi="Helv" w:cs="Arial"/>
                <w:b/>
                <w:bCs/>
                <w:sz w:val="16"/>
                <w:szCs w:val="16"/>
              </w:rPr>
            </w:pPr>
            <w:r w:rsidRPr="007A088B">
              <w:rPr>
                <w:rFonts w:ascii="Helv" w:hAnsi="Helv" w:cs="Arial"/>
                <w:b/>
                <w:bCs/>
                <w:sz w:val="16"/>
                <w:szCs w:val="16"/>
              </w:rPr>
              <w:t>Enrolled</w:t>
            </w:r>
          </w:p>
        </w:tc>
        <w:tc>
          <w:tcPr>
            <w:tcW w:w="3150" w:type="dxa"/>
            <w:gridSpan w:val="5"/>
            <w:tcBorders>
              <w:top w:val="nil"/>
              <w:left w:val="nil"/>
              <w:bottom w:val="single" w:sz="4" w:space="0" w:color="auto"/>
              <w:right w:val="single" w:sz="4" w:space="0" w:color="000000"/>
            </w:tcBorders>
            <w:shd w:val="clear" w:color="auto" w:fill="auto"/>
            <w:hideMark/>
          </w:tcPr>
          <w:p w14:paraId="014A159F" w14:textId="77777777" w:rsidR="007A088B" w:rsidRPr="007A088B" w:rsidRDefault="007A088B" w:rsidP="00EC11F7">
            <w:pPr>
              <w:jc w:val="center"/>
              <w:rPr>
                <w:rFonts w:ascii="Helvetica" w:hAnsi="Helvetica" w:cs="Helvetica"/>
                <w:b/>
                <w:bCs/>
                <w:sz w:val="16"/>
                <w:szCs w:val="16"/>
              </w:rPr>
            </w:pPr>
            <w:r w:rsidRPr="007A088B">
              <w:rPr>
                <w:rFonts w:ascii="Helvetica" w:hAnsi="Helvetica" w:cs="Helvetica"/>
                <w:b/>
                <w:bCs/>
                <w:sz w:val="16"/>
                <w:szCs w:val="16"/>
              </w:rPr>
              <w:t>Mean Scores(on a 6 point scale)</w:t>
            </w:r>
          </w:p>
        </w:tc>
        <w:tc>
          <w:tcPr>
            <w:tcW w:w="4117" w:type="dxa"/>
            <w:gridSpan w:val="2"/>
            <w:tcBorders>
              <w:top w:val="nil"/>
              <w:left w:val="nil"/>
              <w:bottom w:val="single" w:sz="4" w:space="0" w:color="auto"/>
              <w:right w:val="single" w:sz="4" w:space="0" w:color="auto"/>
            </w:tcBorders>
            <w:shd w:val="clear" w:color="auto" w:fill="auto"/>
            <w:hideMark/>
          </w:tcPr>
          <w:p w14:paraId="122C2BC3" w14:textId="77777777" w:rsidR="007A088B" w:rsidRPr="007A088B" w:rsidRDefault="007A088B" w:rsidP="00EC11F7">
            <w:pPr>
              <w:rPr>
                <w:rFonts w:ascii="Helv" w:hAnsi="Helv" w:cs="Arial"/>
                <w:b/>
                <w:bCs/>
                <w:sz w:val="16"/>
                <w:szCs w:val="16"/>
              </w:rPr>
            </w:pPr>
            <w:r w:rsidRPr="007A088B">
              <w:rPr>
                <w:rFonts w:ascii="Helv" w:hAnsi="Helv" w:cs="Arial"/>
                <w:b/>
                <w:bCs/>
                <w:sz w:val="16"/>
                <w:szCs w:val="16"/>
              </w:rPr>
              <w:t>Supervised</w:t>
            </w:r>
          </w:p>
        </w:tc>
      </w:tr>
      <w:tr w:rsidR="007A088B" w:rsidRPr="007A088B" w14:paraId="2D89B128" w14:textId="77777777" w:rsidTr="00EC11F7">
        <w:trPr>
          <w:trHeight w:val="225"/>
        </w:trPr>
        <w:tc>
          <w:tcPr>
            <w:tcW w:w="1260" w:type="dxa"/>
            <w:tcBorders>
              <w:top w:val="nil"/>
              <w:left w:val="single" w:sz="4" w:space="0" w:color="auto"/>
              <w:bottom w:val="single" w:sz="4" w:space="0" w:color="auto"/>
              <w:right w:val="single" w:sz="4" w:space="0" w:color="auto"/>
            </w:tcBorders>
            <w:shd w:val="clear" w:color="000000" w:fill="969696"/>
            <w:hideMark/>
          </w:tcPr>
          <w:p w14:paraId="29A5AA22" w14:textId="77777777" w:rsidR="007A088B" w:rsidRPr="007A088B" w:rsidRDefault="007A088B" w:rsidP="00EC11F7">
            <w:pPr>
              <w:rPr>
                <w:rFonts w:ascii="Times" w:hAnsi="Times" w:cs="Times"/>
                <w:sz w:val="16"/>
                <w:szCs w:val="16"/>
              </w:rPr>
            </w:pPr>
            <w:r w:rsidRPr="007A088B">
              <w:rPr>
                <w:rFonts w:ascii="Times" w:hAnsi="Times" w:cs="Times"/>
                <w:sz w:val="16"/>
                <w:szCs w:val="16"/>
              </w:rPr>
              <w:t> </w:t>
            </w:r>
          </w:p>
        </w:tc>
        <w:tc>
          <w:tcPr>
            <w:tcW w:w="2250" w:type="dxa"/>
            <w:tcBorders>
              <w:top w:val="nil"/>
              <w:left w:val="nil"/>
              <w:bottom w:val="single" w:sz="4" w:space="0" w:color="auto"/>
              <w:right w:val="single" w:sz="4" w:space="0" w:color="auto"/>
            </w:tcBorders>
            <w:shd w:val="clear" w:color="000000" w:fill="969696"/>
            <w:hideMark/>
          </w:tcPr>
          <w:p w14:paraId="537CA26F" w14:textId="77777777" w:rsidR="007A088B" w:rsidRPr="007A088B" w:rsidRDefault="007A088B" w:rsidP="00EC11F7">
            <w:pPr>
              <w:jc w:val="center"/>
              <w:rPr>
                <w:rFonts w:ascii="Times" w:hAnsi="Times" w:cs="Times"/>
                <w:sz w:val="16"/>
                <w:szCs w:val="16"/>
              </w:rPr>
            </w:pPr>
            <w:r w:rsidRPr="007A088B">
              <w:rPr>
                <w:rFonts w:ascii="Times" w:hAnsi="Times" w:cs="Times"/>
                <w:sz w:val="16"/>
                <w:szCs w:val="16"/>
              </w:rPr>
              <w:t> </w:t>
            </w:r>
          </w:p>
        </w:tc>
        <w:tc>
          <w:tcPr>
            <w:tcW w:w="900" w:type="dxa"/>
            <w:tcBorders>
              <w:top w:val="nil"/>
              <w:left w:val="nil"/>
              <w:bottom w:val="single" w:sz="4" w:space="0" w:color="auto"/>
              <w:right w:val="single" w:sz="4" w:space="0" w:color="auto"/>
            </w:tcBorders>
            <w:shd w:val="clear" w:color="000000" w:fill="969696"/>
            <w:hideMark/>
          </w:tcPr>
          <w:p w14:paraId="6F704C1F" w14:textId="77777777" w:rsidR="007A088B" w:rsidRPr="007A088B" w:rsidRDefault="007A088B" w:rsidP="00EC11F7">
            <w:pPr>
              <w:rPr>
                <w:rFonts w:ascii="Times" w:hAnsi="Times" w:cs="Times"/>
                <w:sz w:val="16"/>
                <w:szCs w:val="16"/>
              </w:rPr>
            </w:pPr>
            <w:r w:rsidRPr="007A088B">
              <w:rPr>
                <w:rFonts w:ascii="Times" w:hAnsi="Times" w:cs="Times"/>
                <w:sz w:val="16"/>
                <w:szCs w:val="16"/>
              </w:rPr>
              <w:t> </w:t>
            </w:r>
          </w:p>
        </w:tc>
        <w:tc>
          <w:tcPr>
            <w:tcW w:w="810" w:type="dxa"/>
            <w:tcBorders>
              <w:top w:val="nil"/>
              <w:left w:val="nil"/>
              <w:bottom w:val="single" w:sz="4" w:space="0" w:color="auto"/>
              <w:right w:val="single" w:sz="4" w:space="0" w:color="auto"/>
            </w:tcBorders>
            <w:shd w:val="clear" w:color="000000" w:fill="969696"/>
            <w:hideMark/>
          </w:tcPr>
          <w:p w14:paraId="42252C42" w14:textId="77777777" w:rsidR="007A088B" w:rsidRPr="007A088B" w:rsidRDefault="007A088B" w:rsidP="00EC11F7">
            <w:pPr>
              <w:jc w:val="center"/>
              <w:rPr>
                <w:rFonts w:ascii="Times" w:hAnsi="Times" w:cs="Times"/>
                <w:sz w:val="16"/>
                <w:szCs w:val="16"/>
              </w:rPr>
            </w:pPr>
            <w:r w:rsidRPr="007A088B">
              <w:rPr>
                <w:rFonts w:ascii="Times" w:hAnsi="Times" w:cs="Times"/>
                <w:sz w:val="16"/>
                <w:szCs w:val="16"/>
              </w:rPr>
              <w:t> </w:t>
            </w:r>
          </w:p>
        </w:tc>
        <w:tc>
          <w:tcPr>
            <w:tcW w:w="630" w:type="dxa"/>
            <w:tcBorders>
              <w:top w:val="nil"/>
              <w:left w:val="nil"/>
              <w:bottom w:val="single" w:sz="4" w:space="0" w:color="auto"/>
              <w:right w:val="single" w:sz="4" w:space="0" w:color="auto"/>
            </w:tcBorders>
            <w:shd w:val="clear" w:color="000000" w:fill="969696"/>
            <w:hideMark/>
          </w:tcPr>
          <w:p w14:paraId="271FC881" w14:textId="77777777" w:rsidR="007A088B" w:rsidRPr="007A088B" w:rsidRDefault="007A088B" w:rsidP="00EC11F7">
            <w:pPr>
              <w:jc w:val="center"/>
              <w:rPr>
                <w:rFonts w:ascii="Times" w:hAnsi="Times" w:cs="Times"/>
                <w:sz w:val="16"/>
                <w:szCs w:val="16"/>
              </w:rPr>
            </w:pPr>
            <w:r w:rsidRPr="007A088B">
              <w:rPr>
                <w:rFonts w:ascii="Times" w:hAnsi="Times" w:cs="Times"/>
                <w:sz w:val="16"/>
                <w:szCs w:val="16"/>
              </w:rPr>
              <w:t> </w:t>
            </w:r>
          </w:p>
        </w:tc>
        <w:tc>
          <w:tcPr>
            <w:tcW w:w="630" w:type="dxa"/>
            <w:tcBorders>
              <w:top w:val="nil"/>
              <w:left w:val="nil"/>
              <w:bottom w:val="single" w:sz="4" w:space="0" w:color="auto"/>
              <w:right w:val="single" w:sz="4" w:space="0" w:color="auto"/>
            </w:tcBorders>
            <w:shd w:val="clear" w:color="000000" w:fill="969696"/>
            <w:hideMark/>
          </w:tcPr>
          <w:p w14:paraId="095BBF41" w14:textId="77777777" w:rsidR="007A088B" w:rsidRPr="007A088B" w:rsidRDefault="007A088B" w:rsidP="00EC11F7">
            <w:pPr>
              <w:jc w:val="center"/>
              <w:rPr>
                <w:rFonts w:ascii="Times" w:hAnsi="Times" w:cs="Times"/>
                <w:sz w:val="16"/>
                <w:szCs w:val="16"/>
              </w:rPr>
            </w:pPr>
            <w:r w:rsidRPr="007A088B">
              <w:rPr>
                <w:rFonts w:ascii="Times" w:hAnsi="Times" w:cs="Times"/>
                <w:sz w:val="16"/>
                <w:szCs w:val="16"/>
              </w:rPr>
              <w:t> </w:t>
            </w:r>
          </w:p>
        </w:tc>
        <w:tc>
          <w:tcPr>
            <w:tcW w:w="540" w:type="dxa"/>
            <w:tcBorders>
              <w:top w:val="nil"/>
              <w:left w:val="nil"/>
              <w:bottom w:val="single" w:sz="4" w:space="0" w:color="auto"/>
              <w:right w:val="single" w:sz="4" w:space="0" w:color="auto"/>
            </w:tcBorders>
            <w:shd w:val="clear" w:color="000000" w:fill="969696"/>
            <w:hideMark/>
          </w:tcPr>
          <w:p w14:paraId="1FC4D18B" w14:textId="77777777" w:rsidR="007A088B" w:rsidRPr="007A088B" w:rsidRDefault="007A088B" w:rsidP="00EC11F7">
            <w:pPr>
              <w:jc w:val="center"/>
              <w:rPr>
                <w:rFonts w:ascii="Times" w:hAnsi="Times" w:cs="Times"/>
                <w:sz w:val="16"/>
                <w:szCs w:val="16"/>
              </w:rPr>
            </w:pPr>
            <w:r w:rsidRPr="007A088B">
              <w:rPr>
                <w:rFonts w:ascii="Times" w:hAnsi="Times" w:cs="Times"/>
                <w:sz w:val="16"/>
                <w:szCs w:val="16"/>
              </w:rPr>
              <w:t> </w:t>
            </w:r>
          </w:p>
        </w:tc>
        <w:tc>
          <w:tcPr>
            <w:tcW w:w="540" w:type="dxa"/>
            <w:tcBorders>
              <w:top w:val="nil"/>
              <w:left w:val="nil"/>
              <w:bottom w:val="single" w:sz="4" w:space="0" w:color="auto"/>
              <w:right w:val="single" w:sz="4" w:space="0" w:color="auto"/>
            </w:tcBorders>
            <w:shd w:val="clear" w:color="000000" w:fill="969696"/>
            <w:hideMark/>
          </w:tcPr>
          <w:p w14:paraId="5CA78C6C" w14:textId="77777777" w:rsidR="007A088B" w:rsidRPr="007A088B" w:rsidRDefault="007A088B" w:rsidP="00EC11F7">
            <w:pPr>
              <w:jc w:val="center"/>
              <w:rPr>
                <w:rFonts w:ascii="Times" w:hAnsi="Times" w:cs="Times"/>
                <w:sz w:val="16"/>
                <w:szCs w:val="16"/>
              </w:rPr>
            </w:pPr>
            <w:r w:rsidRPr="007A088B">
              <w:rPr>
                <w:rFonts w:ascii="Times" w:hAnsi="Times" w:cs="Times"/>
                <w:sz w:val="16"/>
                <w:szCs w:val="16"/>
              </w:rPr>
              <w:t> </w:t>
            </w:r>
          </w:p>
        </w:tc>
        <w:tc>
          <w:tcPr>
            <w:tcW w:w="4117" w:type="dxa"/>
            <w:gridSpan w:val="2"/>
            <w:tcBorders>
              <w:top w:val="nil"/>
              <w:left w:val="nil"/>
              <w:bottom w:val="single" w:sz="4" w:space="0" w:color="auto"/>
              <w:right w:val="single" w:sz="4" w:space="0" w:color="auto"/>
            </w:tcBorders>
            <w:shd w:val="clear" w:color="000000" w:fill="969696"/>
            <w:hideMark/>
          </w:tcPr>
          <w:p w14:paraId="22C2FDA7" w14:textId="77777777" w:rsidR="007A088B" w:rsidRPr="007A088B" w:rsidRDefault="007A088B" w:rsidP="00EC11F7">
            <w:pPr>
              <w:rPr>
                <w:rFonts w:ascii="Times" w:hAnsi="Times" w:cs="Times"/>
                <w:sz w:val="16"/>
                <w:szCs w:val="16"/>
              </w:rPr>
            </w:pPr>
            <w:r w:rsidRPr="007A088B">
              <w:rPr>
                <w:rFonts w:ascii="Times" w:hAnsi="Times" w:cs="Times"/>
                <w:sz w:val="16"/>
                <w:szCs w:val="16"/>
              </w:rPr>
              <w:t> </w:t>
            </w:r>
          </w:p>
        </w:tc>
      </w:tr>
      <w:tr w:rsidR="007A088B" w:rsidRPr="007A088B" w14:paraId="7D424001" w14:textId="77777777" w:rsidTr="00EC11F7">
        <w:trPr>
          <w:trHeight w:val="285"/>
        </w:trPr>
        <w:tc>
          <w:tcPr>
            <w:tcW w:w="1260" w:type="dxa"/>
            <w:tcBorders>
              <w:top w:val="nil"/>
              <w:left w:val="single" w:sz="4" w:space="0" w:color="auto"/>
              <w:bottom w:val="single" w:sz="4" w:space="0" w:color="auto"/>
              <w:right w:val="single" w:sz="4" w:space="0" w:color="auto"/>
            </w:tcBorders>
            <w:shd w:val="clear" w:color="auto" w:fill="auto"/>
            <w:hideMark/>
          </w:tcPr>
          <w:p w14:paraId="165E1BEF" w14:textId="77777777" w:rsidR="007A088B" w:rsidRPr="007A088B" w:rsidRDefault="007A088B" w:rsidP="00EC11F7">
            <w:pPr>
              <w:rPr>
                <w:rFonts w:ascii="Times" w:hAnsi="Times" w:cs="Times"/>
                <w:sz w:val="16"/>
                <w:szCs w:val="16"/>
              </w:rPr>
            </w:pPr>
            <w:r w:rsidRPr="007A088B">
              <w:rPr>
                <w:rFonts w:ascii="Times" w:hAnsi="Times" w:cs="Times"/>
                <w:sz w:val="16"/>
                <w:szCs w:val="16"/>
              </w:rPr>
              <w:t> </w:t>
            </w:r>
          </w:p>
        </w:tc>
        <w:tc>
          <w:tcPr>
            <w:tcW w:w="2250" w:type="dxa"/>
            <w:tcBorders>
              <w:top w:val="nil"/>
              <w:left w:val="nil"/>
              <w:bottom w:val="single" w:sz="4" w:space="0" w:color="auto"/>
              <w:right w:val="single" w:sz="4" w:space="0" w:color="auto"/>
            </w:tcBorders>
            <w:shd w:val="clear" w:color="auto" w:fill="auto"/>
            <w:hideMark/>
          </w:tcPr>
          <w:p w14:paraId="33624F7B" w14:textId="77777777" w:rsidR="007A088B" w:rsidRPr="007A088B" w:rsidRDefault="007A088B" w:rsidP="00EC11F7">
            <w:pPr>
              <w:jc w:val="center"/>
              <w:rPr>
                <w:rFonts w:ascii="Helv" w:hAnsi="Helv" w:cs="Arial"/>
                <w:b/>
                <w:bCs/>
                <w:sz w:val="14"/>
                <w:szCs w:val="16"/>
              </w:rPr>
            </w:pPr>
            <w:r w:rsidRPr="007A088B">
              <w:rPr>
                <w:rFonts w:ascii="Helv" w:hAnsi="Helv" w:cs="Arial"/>
                <w:b/>
                <w:bCs/>
                <w:sz w:val="14"/>
                <w:szCs w:val="16"/>
              </w:rPr>
              <w:t>GER RHETORIC COURSES</w:t>
            </w:r>
          </w:p>
          <w:p w14:paraId="5D8FE93D" w14:textId="77777777" w:rsidR="007A088B" w:rsidRPr="007A088B" w:rsidRDefault="007A088B" w:rsidP="00EC11F7">
            <w:pPr>
              <w:jc w:val="center"/>
              <w:rPr>
                <w:rFonts w:ascii="Helv" w:hAnsi="Helv" w:cs="Arial"/>
                <w:b/>
                <w:bCs/>
                <w:sz w:val="16"/>
                <w:szCs w:val="16"/>
              </w:rPr>
            </w:pPr>
            <w:r w:rsidRPr="007A088B">
              <w:rPr>
                <w:rFonts w:ascii="Helv" w:hAnsi="Helv" w:cs="Arial"/>
                <w:b/>
                <w:bCs/>
                <w:sz w:val="14"/>
                <w:szCs w:val="16"/>
              </w:rPr>
              <w:t>(All are undergraduates)</w:t>
            </w:r>
          </w:p>
        </w:tc>
        <w:tc>
          <w:tcPr>
            <w:tcW w:w="900" w:type="dxa"/>
            <w:tcBorders>
              <w:top w:val="nil"/>
              <w:left w:val="nil"/>
              <w:bottom w:val="single" w:sz="4" w:space="0" w:color="auto"/>
              <w:right w:val="single" w:sz="4" w:space="0" w:color="auto"/>
            </w:tcBorders>
            <w:shd w:val="clear" w:color="auto" w:fill="auto"/>
            <w:hideMark/>
          </w:tcPr>
          <w:p w14:paraId="74F3B4E7" w14:textId="77777777" w:rsidR="007A088B" w:rsidRPr="007A088B" w:rsidRDefault="007A088B" w:rsidP="00EC11F7">
            <w:pPr>
              <w:rPr>
                <w:rFonts w:ascii="Times" w:hAnsi="Times" w:cs="Times"/>
                <w:sz w:val="16"/>
                <w:szCs w:val="16"/>
              </w:rPr>
            </w:pPr>
            <w:r w:rsidRPr="007A088B">
              <w:rPr>
                <w:rFonts w:ascii="Times" w:hAnsi="Times" w:cs="Times"/>
                <w:sz w:val="16"/>
                <w:szCs w:val="16"/>
              </w:rPr>
              <w:t> </w:t>
            </w:r>
          </w:p>
        </w:tc>
        <w:tc>
          <w:tcPr>
            <w:tcW w:w="810" w:type="dxa"/>
            <w:tcBorders>
              <w:top w:val="nil"/>
              <w:left w:val="nil"/>
              <w:bottom w:val="single" w:sz="4" w:space="0" w:color="auto"/>
              <w:right w:val="single" w:sz="4" w:space="0" w:color="auto"/>
            </w:tcBorders>
            <w:shd w:val="clear" w:color="auto" w:fill="auto"/>
            <w:hideMark/>
          </w:tcPr>
          <w:p w14:paraId="447009C3" w14:textId="77777777" w:rsidR="007A088B" w:rsidRPr="007A088B" w:rsidRDefault="007A088B" w:rsidP="00EC11F7">
            <w:pPr>
              <w:jc w:val="center"/>
              <w:rPr>
                <w:rFonts w:ascii="Helv" w:hAnsi="Helv" w:cs="Arial"/>
                <w:b/>
                <w:bCs/>
                <w:sz w:val="16"/>
                <w:szCs w:val="16"/>
              </w:rPr>
            </w:pPr>
            <w:r w:rsidRPr="007A088B">
              <w:rPr>
                <w:rFonts w:ascii="Helv" w:hAnsi="Helv" w:cs="Arial"/>
                <w:b/>
                <w:bCs/>
                <w:sz w:val="16"/>
                <w:szCs w:val="16"/>
              </w:rPr>
              <w:t>208</w:t>
            </w:r>
          </w:p>
        </w:tc>
        <w:tc>
          <w:tcPr>
            <w:tcW w:w="630" w:type="dxa"/>
            <w:tcBorders>
              <w:top w:val="nil"/>
              <w:left w:val="nil"/>
              <w:bottom w:val="single" w:sz="4" w:space="0" w:color="auto"/>
              <w:right w:val="single" w:sz="4" w:space="0" w:color="auto"/>
            </w:tcBorders>
            <w:shd w:val="clear" w:color="auto" w:fill="auto"/>
            <w:hideMark/>
          </w:tcPr>
          <w:p w14:paraId="193363D2" w14:textId="77777777" w:rsidR="007A088B" w:rsidRPr="007A088B" w:rsidRDefault="007A088B" w:rsidP="00EC11F7">
            <w:pPr>
              <w:jc w:val="center"/>
              <w:rPr>
                <w:rFonts w:ascii="Helv" w:hAnsi="Helv" w:cs="Arial"/>
                <w:b/>
                <w:bCs/>
                <w:sz w:val="16"/>
                <w:szCs w:val="16"/>
              </w:rPr>
            </w:pPr>
            <w:r w:rsidRPr="007A088B">
              <w:rPr>
                <w:rFonts w:ascii="Helv" w:hAnsi="Helv" w:cs="Arial"/>
                <w:b/>
                <w:bCs/>
                <w:sz w:val="16"/>
                <w:szCs w:val="16"/>
              </w:rPr>
              <w:t>301</w:t>
            </w:r>
          </w:p>
        </w:tc>
        <w:tc>
          <w:tcPr>
            <w:tcW w:w="630" w:type="dxa"/>
            <w:tcBorders>
              <w:top w:val="nil"/>
              <w:left w:val="nil"/>
              <w:bottom w:val="single" w:sz="4" w:space="0" w:color="auto"/>
              <w:right w:val="single" w:sz="4" w:space="0" w:color="auto"/>
            </w:tcBorders>
            <w:shd w:val="clear" w:color="auto" w:fill="auto"/>
            <w:hideMark/>
          </w:tcPr>
          <w:p w14:paraId="63892AEE" w14:textId="77777777" w:rsidR="007A088B" w:rsidRPr="007A088B" w:rsidRDefault="007A088B" w:rsidP="00EC11F7">
            <w:pPr>
              <w:jc w:val="center"/>
              <w:rPr>
                <w:rFonts w:ascii="Helv" w:hAnsi="Helv" w:cs="Arial"/>
                <w:b/>
                <w:bCs/>
                <w:sz w:val="16"/>
                <w:szCs w:val="16"/>
              </w:rPr>
            </w:pPr>
            <w:r w:rsidRPr="007A088B">
              <w:rPr>
                <w:rFonts w:ascii="Helv" w:hAnsi="Helv" w:cs="Arial"/>
                <w:b/>
                <w:bCs/>
                <w:sz w:val="16"/>
                <w:szCs w:val="16"/>
              </w:rPr>
              <w:t>316</w:t>
            </w:r>
          </w:p>
        </w:tc>
        <w:tc>
          <w:tcPr>
            <w:tcW w:w="540" w:type="dxa"/>
            <w:tcBorders>
              <w:top w:val="nil"/>
              <w:left w:val="nil"/>
              <w:bottom w:val="single" w:sz="4" w:space="0" w:color="auto"/>
              <w:right w:val="single" w:sz="4" w:space="0" w:color="auto"/>
            </w:tcBorders>
            <w:shd w:val="clear" w:color="auto" w:fill="auto"/>
            <w:hideMark/>
          </w:tcPr>
          <w:p w14:paraId="2040DCC8" w14:textId="77777777" w:rsidR="007A088B" w:rsidRPr="007A088B" w:rsidRDefault="007A088B" w:rsidP="00EC11F7">
            <w:pPr>
              <w:jc w:val="center"/>
              <w:rPr>
                <w:rFonts w:ascii="Helv" w:hAnsi="Helv" w:cs="Arial"/>
                <w:b/>
                <w:bCs/>
                <w:sz w:val="16"/>
                <w:szCs w:val="16"/>
              </w:rPr>
            </w:pPr>
            <w:r w:rsidRPr="007A088B">
              <w:rPr>
                <w:rFonts w:ascii="Helv" w:hAnsi="Helv" w:cs="Arial"/>
                <w:b/>
                <w:bCs/>
                <w:sz w:val="16"/>
                <w:szCs w:val="16"/>
              </w:rPr>
              <w:t>514</w:t>
            </w:r>
          </w:p>
        </w:tc>
        <w:tc>
          <w:tcPr>
            <w:tcW w:w="540" w:type="dxa"/>
            <w:tcBorders>
              <w:top w:val="nil"/>
              <w:left w:val="nil"/>
              <w:bottom w:val="single" w:sz="4" w:space="0" w:color="auto"/>
              <w:right w:val="single" w:sz="4" w:space="0" w:color="auto"/>
            </w:tcBorders>
            <w:shd w:val="clear" w:color="auto" w:fill="auto"/>
            <w:hideMark/>
          </w:tcPr>
          <w:p w14:paraId="7362A2D8" w14:textId="77777777" w:rsidR="007A088B" w:rsidRPr="007A088B" w:rsidRDefault="007A088B" w:rsidP="00EC11F7">
            <w:pPr>
              <w:jc w:val="center"/>
              <w:rPr>
                <w:rFonts w:ascii="Helv" w:hAnsi="Helv" w:cs="Arial"/>
                <w:b/>
                <w:bCs/>
                <w:sz w:val="16"/>
                <w:szCs w:val="16"/>
              </w:rPr>
            </w:pPr>
            <w:r w:rsidRPr="007A088B">
              <w:rPr>
                <w:rFonts w:ascii="Helv" w:hAnsi="Helv" w:cs="Arial"/>
                <w:b/>
                <w:bCs/>
                <w:sz w:val="16"/>
                <w:szCs w:val="16"/>
              </w:rPr>
              <w:t>530</w:t>
            </w:r>
          </w:p>
        </w:tc>
        <w:tc>
          <w:tcPr>
            <w:tcW w:w="4117" w:type="dxa"/>
            <w:gridSpan w:val="2"/>
            <w:tcBorders>
              <w:top w:val="nil"/>
              <w:left w:val="nil"/>
              <w:bottom w:val="single" w:sz="4" w:space="0" w:color="auto"/>
              <w:right w:val="single" w:sz="4" w:space="0" w:color="auto"/>
            </w:tcBorders>
            <w:shd w:val="clear" w:color="auto" w:fill="auto"/>
            <w:hideMark/>
          </w:tcPr>
          <w:p w14:paraId="2A0E2F88" w14:textId="77777777" w:rsidR="007A088B" w:rsidRPr="007A088B" w:rsidRDefault="007A088B" w:rsidP="00EC11F7">
            <w:pPr>
              <w:rPr>
                <w:rFonts w:ascii="Times" w:hAnsi="Times" w:cs="Times"/>
                <w:sz w:val="16"/>
                <w:szCs w:val="16"/>
              </w:rPr>
            </w:pPr>
            <w:r w:rsidRPr="007A088B">
              <w:rPr>
                <w:rFonts w:ascii="Times" w:hAnsi="Times" w:cs="Times"/>
                <w:sz w:val="16"/>
                <w:szCs w:val="16"/>
              </w:rPr>
              <w:t> </w:t>
            </w:r>
          </w:p>
        </w:tc>
      </w:tr>
      <w:tr w:rsidR="007A088B" w:rsidRPr="007A088B" w14:paraId="6517A4CD" w14:textId="77777777" w:rsidTr="00EC11F7">
        <w:trPr>
          <w:trHeight w:val="210"/>
        </w:trPr>
        <w:tc>
          <w:tcPr>
            <w:tcW w:w="1260" w:type="dxa"/>
            <w:tcBorders>
              <w:top w:val="nil"/>
              <w:left w:val="single" w:sz="4" w:space="0" w:color="auto"/>
              <w:bottom w:val="single" w:sz="4" w:space="0" w:color="auto"/>
              <w:right w:val="single" w:sz="4" w:space="0" w:color="auto"/>
            </w:tcBorders>
            <w:shd w:val="clear" w:color="000000" w:fill="969696"/>
            <w:hideMark/>
          </w:tcPr>
          <w:p w14:paraId="719E7121" w14:textId="77777777" w:rsidR="007A088B" w:rsidRPr="007A088B" w:rsidRDefault="007A088B" w:rsidP="00EC11F7">
            <w:pPr>
              <w:rPr>
                <w:rFonts w:ascii="Times" w:hAnsi="Times" w:cs="Times"/>
                <w:sz w:val="16"/>
                <w:szCs w:val="16"/>
              </w:rPr>
            </w:pPr>
            <w:r w:rsidRPr="007A088B">
              <w:rPr>
                <w:rFonts w:ascii="Times" w:hAnsi="Times" w:cs="Times"/>
                <w:sz w:val="16"/>
                <w:szCs w:val="16"/>
              </w:rPr>
              <w:t> </w:t>
            </w:r>
          </w:p>
        </w:tc>
        <w:tc>
          <w:tcPr>
            <w:tcW w:w="2250" w:type="dxa"/>
            <w:tcBorders>
              <w:top w:val="nil"/>
              <w:left w:val="nil"/>
              <w:bottom w:val="single" w:sz="4" w:space="0" w:color="auto"/>
              <w:right w:val="single" w:sz="4" w:space="0" w:color="auto"/>
            </w:tcBorders>
            <w:shd w:val="clear" w:color="000000" w:fill="969696"/>
            <w:hideMark/>
          </w:tcPr>
          <w:p w14:paraId="6666E81C" w14:textId="77777777" w:rsidR="007A088B" w:rsidRPr="007A088B" w:rsidRDefault="007A088B" w:rsidP="00EC11F7">
            <w:pPr>
              <w:rPr>
                <w:rFonts w:ascii="Times" w:hAnsi="Times" w:cs="Times"/>
                <w:sz w:val="16"/>
                <w:szCs w:val="16"/>
              </w:rPr>
            </w:pPr>
            <w:r w:rsidRPr="007A088B">
              <w:rPr>
                <w:rFonts w:ascii="Times" w:hAnsi="Times" w:cs="Times"/>
                <w:sz w:val="16"/>
                <w:szCs w:val="16"/>
              </w:rPr>
              <w:t> </w:t>
            </w:r>
          </w:p>
        </w:tc>
        <w:tc>
          <w:tcPr>
            <w:tcW w:w="900" w:type="dxa"/>
            <w:tcBorders>
              <w:top w:val="nil"/>
              <w:left w:val="nil"/>
              <w:bottom w:val="single" w:sz="4" w:space="0" w:color="auto"/>
              <w:right w:val="single" w:sz="4" w:space="0" w:color="auto"/>
            </w:tcBorders>
            <w:shd w:val="clear" w:color="000000" w:fill="969696"/>
            <w:hideMark/>
          </w:tcPr>
          <w:p w14:paraId="14E37462" w14:textId="77777777" w:rsidR="007A088B" w:rsidRPr="007A088B" w:rsidRDefault="007A088B" w:rsidP="00EC11F7">
            <w:pPr>
              <w:jc w:val="center"/>
              <w:rPr>
                <w:rFonts w:ascii="Times" w:hAnsi="Times" w:cs="Times"/>
                <w:sz w:val="16"/>
                <w:szCs w:val="16"/>
              </w:rPr>
            </w:pPr>
            <w:r w:rsidRPr="007A088B">
              <w:rPr>
                <w:rFonts w:ascii="Times" w:hAnsi="Times" w:cs="Times"/>
                <w:sz w:val="16"/>
                <w:szCs w:val="16"/>
              </w:rPr>
              <w:t> </w:t>
            </w:r>
          </w:p>
        </w:tc>
        <w:tc>
          <w:tcPr>
            <w:tcW w:w="810" w:type="dxa"/>
            <w:tcBorders>
              <w:top w:val="nil"/>
              <w:left w:val="nil"/>
              <w:bottom w:val="single" w:sz="4" w:space="0" w:color="auto"/>
              <w:right w:val="single" w:sz="4" w:space="0" w:color="auto"/>
            </w:tcBorders>
            <w:shd w:val="clear" w:color="000000" w:fill="969696"/>
            <w:hideMark/>
          </w:tcPr>
          <w:p w14:paraId="74F490E4" w14:textId="77777777" w:rsidR="007A088B" w:rsidRPr="007A088B" w:rsidRDefault="007A088B" w:rsidP="00EC11F7">
            <w:pPr>
              <w:jc w:val="center"/>
              <w:rPr>
                <w:rFonts w:ascii="Times" w:hAnsi="Times" w:cs="Times"/>
                <w:sz w:val="16"/>
                <w:szCs w:val="16"/>
              </w:rPr>
            </w:pPr>
            <w:r w:rsidRPr="007A088B">
              <w:rPr>
                <w:rFonts w:ascii="Times" w:hAnsi="Times" w:cs="Times"/>
                <w:sz w:val="16"/>
                <w:szCs w:val="16"/>
              </w:rPr>
              <w:t> </w:t>
            </w:r>
          </w:p>
        </w:tc>
        <w:tc>
          <w:tcPr>
            <w:tcW w:w="630" w:type="dxa"/>
            <w:tcBorders>
              <w:top w:val="nil"/>
              <w:left w:val="nil"/>
              <w:bottom w:val="single" w:sz="4" w:space="0" w:color="auto"/>
              <w:right w:val="single" w:sz="4" w:space="0" w:color="auto"/>
            </w:tcBorders>
            <w:shd w:val="clear" w:color="000000" w:fill="969696"/>
            <w:hideMark/>
          </w:tcPr>
          <w:p w14:paraId="65676AFE" w14:textId="77777777" w:rsidR="007A088B" w:rsidRPr="007A088B" w:rsidRDefault="007A088B" w:rsidP="00EC11F7">
            <w:pPr>
              <w:jc w:val="center"/>
              <w:rPr>
                <w:rFonts w:ascii="Times" w:hAnsi="Times" w:cs="Times"/>
                <w:sz w:val="16"/>
                <w:szCs w:val="16"/>
              </w:rPr>
            </w:pPr>
            <w:r w:rsidRPr="007A088B">
              <w:rPr>
                <w:rFonts w:ascii="Times" w:hAnsi="Times" w:cs="Times"/>
                <w:sz w:val="16"/>
                <w:szCs w:val="16"/>
              </w:rPr>
              <w:t> </w:t>
            </w:r>
          </w:p>
        </w:tc>
        <w:tc>
          <w:tcPr>
            <w:tcW w:w="630" w:type="dxa"/>
            <w:tcBorders>
              <w:top w:val="nil"/>
              <w:left w:val="nil"/>
              <w:bottom w:val="single" w:sz="4" w:space="0" w:color="auto"/>
              <w:right w:val="single" w:sz="4" w:space="0" w:color="auto"/>
            </w:tcBorders>
            <w:shd w:val="clear" w:color="000000" w:fill="969696"/>
            <w:hideMark/>
          </w:tcPr>
          <w:p w14:paraId="4B808F54" w14:textId="77777777" w:rsidR="007A088B" w:rsidRPr="007A088B" w:rsidRDefault="007A088B" w:rsidP="00EC11F7">
            <w:pPr>
              <w:jc w:val="center"/>
              <w:rPr>
                <w:rFonts w:ascii="Times" w:hAnsi="Times" w:cs="Times"/>
                <w:sz w:val="16"/>
                <w:szCs w:val="16"/>
              </w:rPr>
            </w:pPr>
            <w:r w:rsidRPr="007A088B">
              <w:rPr>
                <w:rFonts w:ascii="Times" w:hAnsi="Times" w:cs="Times"/>
                <w:sz w:val="16"/>
                <w:szCs w:val="16"/>
              </w:rPr>
              <w:t> </w:t>
            </w:r>
          </w:p>
        </w:tc>
        <w:tc>
          <w:tcPr>
            <w:tcW w:w="540" w:type="dxa"/>
            <w:tcBorders>
              <w:top w:val="nil"/>
              <w:left w:val="nil"/>
              <w:bottom w:val="single" w:sz="4" w:space="0" w:color="auto"/>
              <w:right w:val="single" w:sz="4" w:space="0" w:color="auto"/>
            </w:tcBorders>
            <w:shd w:val="clear" w:color="000000" w:fill="969696"/>
            <w:hideMark/>
          </w:tcPr>
          <w:p w14:paraId="1E07696D" w14:textId="77777777" w:rsidR="007A088B" w:rsidRPr="007A088B" w:rsidRDefault="007A088B" w:rsidP="00EC11F7">
            <w:pPr>
              <w:jc w:val="center"/>
              <w:rPr>
                <w:rFonts w:ascii="Times" w:hAnsi="Times" w:cs="Times"/>
                <w:sz w:val="16"/>
                <w:szCs w:val="16"/>
              </w:rPr>
            </w:pPr>
            <w:r w:rsidRPr="007A088B">
              <w:rPr>
                <w:rFonts w:ascii="Times" w:hAnsi="Times" w:cs="Times"/>
                <w:sz w:val="16"/>
                <w:szCs w:val="16"/>
              </w:rPr>
              <w:t> </w:t>
            </w:r>
          </w:p>
        </w:tc>
        <w:tc>
          <w:tcPr>
            <w:tcW w:w="540" w:type="dxa"/>
            <w:tcBorders>
              <w:top w:val="nil"/>
              <w:left w:val="nil"/>
              <w:bottom w:val="single" w:sz="4" w:space="0" w:color="auto"/>
              <w:right w:val="single" w:sz="4" w:space="0" w:color="auto"/>
            </w:tcBorders>
            <w:shd w:val="clear" w:color="000000" w:fill="969696"/>
            <w:hideMark/>
          </w:tcPr>
          <w:p w14:paraId="1D644142" w14:textId="77777777" w:rsidR="007A088B" w:rsidRPr="007A088B" w:rsidRDefault="007A088B" w:rsidP="00EC11F7">
            <w:pPr>
              <w:jc w:val="center"/>
              <w:rPr>
                <w:rFonts w:ascii="Times" w:hAnsi="Times" w:cs="Times"/>
                <w:sz w:val="16"/>
                <w:szCs w:val="16"/>
              </w:rPr>
            </w:pPr>
            <w:r w:rsidRPr="007A088B">
              <w:rPr>
                <w:rFonts w:ascii="Times" w:hAnsi="Times" w:cs="Times"/>
                <w:sz w:val="16"/>
                <w:szCs w:val="16"/>
              </w:rPr>
              <w:t> </w:t>
            </w:r>
          </w:p>
        </w:tc>
        <w:tc>
          <w:tcPr>
            <w:tcW w:w="4117" w:type="dxa"/>
            <w:gridSpan w:val="2"/>
            <w:tcBorders>
              <w:top w:val="nil"/>
              <w:left w:val="nil"/>
              <w:bottom w:val="single" w:sz="4" w:space="0" w:color="auto"/>
              <w:right w:val="single" w:sz="4" w:space="0" w:color="auto"/>
            </w:tcBorders>
            <w:shd w:val="clear" w:color="000000" w:fill="969696"/>
            <w:hideMark/>
          </w:tcPr>
          <w:p w14:paraId="2A283F78" w14:textId="77777777" w:rsidR="007A088B" w:rsidRPr="007A088B" w:rsidRDefault="007A088B" w:rsidP="00EC11F7">
            <w:pPr>
              <w:rPr>
                <w:rFonts w:ascii="Times" w:hAnsi="Times" w:cs="Times"/>
                <w:sz w:val="16"/>
                <w:szCs w:val="16"/>
              </w:rPr>
            </w:pPr>
            <w:r w:rsidRPr="007A088B">
              <w:rPr>
                <w:rFonts w:ascii="Times" w:hAnsi="Times" w:cs="Times"/>
                <w:sz w:val="16"/>
                <w:szCs w:val="16"/>
              </w:rPr>
              <w:t> </w:t>
            </w:r>
          </w:p>
        </w:tc>
      </w:tr>
      <w:tr w:rsidR="007A088B" w:rsidRPr="007A088B" w14:paraId="13CA35C2"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571A2DE1" w14:textId="77777777" w:rsidR="007A088B" w:rsidRPr="007A088B" w:rsidRDefault="007A088B" w:rsidP="00EC11F7">
            <w:pPr>
              <w:rPr>
                <w:rFonts w:ascii="Arial" w:hAnsi="Arial" w:cs="Arial"/>
                <w:sz w:val="16"/>
                <w:szCs w:val="16"/>
              </w:rPr>
            </w:pPr>
            <w:r w:rsidRPr="007A088B">
              <w:rPr>
                <w:rFonts w:ascii="Arial" w:hAnsi="Arial" w:cs="Arial"/>
                <w:sz w:val="16"/>
                <w:szCs w:val="16"/>
              </w:rPr>
              <w:t>Fall 2019</w:t>
            </w:r>
          </w:p>
        </w:tc>
        <w:tc>
          <w:tcPr>
            <w:tcW w:w="2250" w:type="dxa"/>
            <w:tcBorders>
              <w:top w:val="nil"/>
              <w:left w:val="nil"/>
              <w:bottom w:val="single" w:sz="4" w:space="0" w:color="auto"/>
              <w:right w:val="single" w:sz="4" w:space="0" w:color="auto"/>
            </w:tcBorders>
            <w:shd w:val="clear" w:color="000000" w:fill="FFFFFF"/>
          </w:tcPr>
          <w:p w14:paraId="225EEFAD" w14:textId="77777777" w:rsidR="007A088B" w:rsidRPr="007A088B" w:rsidRDefault="007A088B" w:rsidP="00EC11F7">
            <w:pPr>
              <w:rPr>
                <w:rFonts w:ascii="Arial" w:hAnsi="Arial" w:cs="Arial"/>
                <w:sz w:val="16"/>
                <w:szCs w:val="16"/>
              </w:rPr>
            </w:pPr>
            <w:r w:rsidRPr="007A088B">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2F1D78A5"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14:paraId="18AA1FA5" w14:textId="493F27A2" w:rsidR="007A088B" w:rsidRPr="007A088B" w:rsidRDefault="00583C66" w:rsidP="00583C66">
            <w:pPr>
              <w:jc w:val="center"/>
              <w:rPr>
                <w:rFonts w:ascii="Arial" w:hAnsi="Arial" w:cs="Arial"/>
                <w:sz w:val="16"/>
                <w:szCs w:val="16"/>
              </w:rPr>
            </w:pPr>
            <w:r>
              <w:rPr>
                <w:rFonts w:ascii="Arial" w:hAnsi="Arial" w:cs="Arial"/>
                <w:sz w:val="16"/>
                <w:szCs w:val="16"/>
              </w:rPr>
              <w:t>5.80</w:t>
            </w:r>
          </w:p>
        </w:tc>
        <w:tc>
          <w:tcPr>
            <w:tcW w:w="630" w:type="dxa"/>
            <w:tcBorders>
              <w:top w:val="nil"/>
              <w:left w:val="nil"/>
              <w:bottom w:val="single" w:sz="4" w:space="0" w:color="auto"/>
              <w:right w:val="single" w:sz="4" w:space="0" w:color="auto"/>
            </w:tcBorders>
            <w:shd w:val="clear" w:color="000000" w:fill="FFFFFF"/>
          </w:tcPr>
          <w:p w14:paraId="518CBE47" w14:textId="465DDF46" w:rsidR="007A088B" w:rsidRPr="007A088B" w:rsidRDefault="00583C66" w:rsidP="00EC11F7">
            <w:pPr>
              <w:jc w:val="center"/>
              <w:rPr>
                <w:rFonts w:ascii="Arial" w:hAnsi="Arial" w:cs="Arial"/>
                <w:sz w:val="16"/>
                <w:szCs w:val="16"/>
              </w:rPr>
            </w:pPr>
            <w:r>
              <w:rPr>
                <w:rFonts w:ascii="Arial" w:hAnsi="Arial" w:cs="Arial"/>
                <w:sz w:val="16"/>
                <w:szCs w:val="16"/>
              </w:rPr>
              <w:t>5.90</w:t>
            </w:r>
          </w:p>
        </w:tc>
        <w:tc>
          <w:tcPr>
            <w:tcW w:w="630" w:type="dxa"/>
            <w:tcBorders>
              <w:top w:val="nil"/>
              <w:left w:val="nil"/>
              <w:bottom w:val="single" w:sz="4" w:space="0" w:color="auto"/>
              <w:right w:val="single" w:sz="4" w:space="0" w:color="auto"/>
            </w:tcBorders>
            <w:shd w:val="clear" w:color="000000" w:fill="FFFFFF"/>
          </w:tcPr>
          <w:p w14:paraId="1F6C929F" w14:textId="65900F76" w:rsidR="007A088B" w:rsidRPr="007A088B" w:rsidRDefault="00583C66" w:rsidP="00EC11F7">
            <w:pPr>
              <w:jc w:val="center"/>
              <w:rPr>
                <w:rFonts w:ascii="Arial" w:hAnsi="Arial" w:cs="Arial"/>
                <w:sz w:val="16"/>
                <w:szCs w:val="16"/>
              </w:rPr>
            </w:pPr>
            <w:r>
              <w:rPr>
                <w:rFonts w:ascii="Arial" w:hAnsi="Arial" w:cs="Arial"/>
                <w:sz w:val="16"/>
                <w:szCs w:val="16"/>
              </w:rPr>
              <w:t>5.90</w:t>
            </w:r>
          </w:p>
        </w:tc>
        <w:tc>
          <w:tcPr>
            <w:tcW w:w="540" w:type="dxa"/>
            <w:tcBorders>
              <w:top w:val="nil"/>
              <w:left w:val="nil"/>
              <w:bottom w:val="single" w:sz="4" w:space="0" w:color="auto"/>
              <w:right w:val="single" w:sz="4" w:space="0" w:color="auto"/>
            </w:tcBorders>
            <w:shd w:val="clear" w:color="000000" w:fill="FFFFFF"/>
          </w:tcPr>
          <w:p w14:paraId="234195A9" w14:textId="430C3ED6" w:rsidR="007A088B" w:rsidRPr="007A088B" w:rsidRDefault="00583C66" w:rsidP="00EC11F7">
            <w:pPr>
              <w:jc w:val="center"/>
              <w:rPr>
                <w:rFonts w:ascii="Arial" w:hAnsi="Arial" w:cs="Arial"/>
                <w:sz w:val="16"/>
                <w:szCs w:val="16"/>
              </w:rPr>
            </w:pPr>
            <w:r>
              <w:rPr>
                <w:rFonts w:ascii="Arial" w:hAnsi="Arial" w:cs="Arial"/>
                <w:sz w:val="16"/>
                <w:szCs w:val="16"/>
              </w:rPr>
              <w:t>5.90</w:t>
            </w:r>
          </w:p>
        </w:tc>
        <w:tc>
          <w:tcPr>
            <w:tcW w:w="540" w:type="dxa"/>
            <w:tcBorders>
              <w:top w:val="nil"/>
              <w:left w:val="nil"/>
              <w:bottom w:val="single" w:sz="4" w:space="0" w:color="auto"/>
              <w:right w:val="single" w:sz="4" w:space="0" w:color="auto"/>
            </w:tcBorders>
            <w:shd w:val="clear" w:color="000000" w:fill="FFFFFF"/>
          </w:tcPr>
          <w:p w14:paraId="26173B34" w14:textId="2CC185A6" w:rsidR="007A088B" w:rsidRPr="007A088B" w:rsidRDefault="00583C66" w:rsidP="00EC11F7">
            <w:pPr>
              <w:jc w:val="center"/>
              <w:rPr>
                <w:rFonts w:ascii="Arial" w:hAnsi="Arial" w:cs="Arial"/>
                <w:sz w:val="16"/>
                <w:szCs w:val="16"/>
              </w:rPr>
            </w:pPr>
            <w:r>
              <w:rPr>
                <w:rFonts w:ascii="Arial" w:hAnsi="Arial" w:cs="Arial"/>
                <w:sz w:val="16"/>
                <w:szCs w:val="16"/>
              </w:rPr>
              <w:t>5.80</w:t>
            </w:r>
          </w:p>
        </w:tc>
        <w:tc>
          <w:tcPr>
            <w:tcW w:w="4117" w:type="dxa"/>
            <w:gridSpan w:val="2"/>
            <w:tcBorders>
              <w:top w:val="nil"/>
              <w:left w:val="nil"/>
              <w:bottom w:val="single" w:sz="4" w:space="0" w:color="auto"/>
              <w:right w:val="single" w:sz="4" w:space="0" w:color="auto"/>
            </w:tcBorders>
            <w:shd w:val="clear" w:color="000000" w:fill="FFFFFF"/>
          </w:tcPr>
          <w:p w14:paraId="64470651" w14:textId="77777777" w:rsidR="007A088B" w:rsidRPr="007A088B" w:rsidRDefault="007A088B" w:rsidP="00EC11F7">
            <w:pPr>
              <w:rPr>
                <w:rFonts w:ascii="Arial" w:hAnsi="Arial" w:cs="Arial"/>
                <w:sz w:val="16"/>
                <w:szCs w:val="16"/>
              </w:rPr>
            </w:pPr>
          </w:p>
        </w:tc>
      </w:tr>
      <w:tr w:rsidR="007A088B" w:rsidRPr="007A088B" w14:paraId="216192CB"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4F7D0F45" w14:textId="77777777" w:rsidR="007A088B" w:rsidRPr="007A088B" w:rsidRDefault="007A088B" w:rsidP="00EC11F7">
            <w:pPr>
              <w:rPr>
                <w:rFonts w:ascii="Arial" w:hAnsi="Arial" w:cs="Arial"/>
                <w:sz w:val="16"/>
                <w:szCs w:val="16"/>
              </w:rPr>
            </w:pPr>
            <w:r w:rsidRPr="007A088B">
              <w:rPr>
                <w:rFonts w:ascii="Arial" w:hAnsi="Arial" w:cs="Arial"/>
                <w:sz w:val="16"/>
                <w:szCs w:val="16"/>
              </w:rPr>
              <w:t>Fall 2019</w:t>
            </w:r>
          </w:p>
        </w:tc>
        <w:tc>
          <w:tcPr>
            <w:tcW w:w="2250" w:type="dxa"/>
            <w:tcBorders>
              <w:top w:val="nil"/>
              <w:left w:val="nil"/>
              <w:bottom w:val="single" w:sz="4" w:space="0" w:color="auto"/>
              <w:right w:val="single" w:sz="4" w:space="0" w:color="auto"/>
            </w:tcBorders>
            <w:shd w:val="clear" w:color="000000" w:fill="FFFFFF"/>
          </w:tcPr>
          <w:p w14:paraId="0BBFA1F6" w14:textId="77777777" w:rsidR="007A088B" w:rsidRPr="007A088B" w:rsidRDefault="007A088B" w:rsidP="00EC11F7">
            <w:pPr>
              <w:rPr>
                <w:rFonts w:ascii="Arial" w:hAnsi="Arial" w:cs="Arial"/>
                <w:sz w:val="16"/>
                <w:szCs w:val="16"/>
              </w:rPr>
            </w:pPr>
            <w:r w:rsidRPr="007A088B">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51B51051"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14:paraId="2A3FC4E0" w14:textId="4EE53FC8" w:rsidR="007A088B" w:rsidRPr="007A088B" w:rsidRDefault="00583C66" w:rsidP="00EC11F7">
            <w:pPr>
              <w:jc w:val="center"/>
              <w:rPr>
                <w:rFonts w:ascii="Arial" w:hAnsi="Arial" w:cs="Arial"/>
                <w:sz w:val="16"/>
                <w:szCs w:val="16"/>
              </w:rPr>
            </w:pPr>
            <w:r>
              <w:rPr>
                <w:rFonts w:ascii="Arial" w:hAnsi="Arial" w:cs="Arial"/>
                <w:sz w:val="16"/>
                <w:szCs w:val="16"/>
              </w:rPr>
              <w:t>5.90</w:t>
            </w:r>
          </w:p>
        </w:tc>
        <w:tc>
          <w:tcPr>
            <w:tcW w:w="630" w:type="dxa"/>
            <w:tcBorders>
              <w:top w:val="nil"/>
              <w:left w:val="nil"/>
              <w:bottom w:val="single" w:sz="4" w:space="0" w:color="auto"/>
              <w:right w:val="single" w:sz="4" w:space="0" w:color="auto"/>
            </w:tcBorders>
            <w:shd w:val="clear" w:color="000000" w:fill="FFFFFF"/>
          </w:tcPr>
          <w:p w14:paraId="6B7089DB" w14:textId="563F5EC0" w:rsidR="007A088B" w:rsidRPr="007A088B" w:rsidRDefault="00583C66" w:rsidP="00EC11F7">
            <w:pPr>
              <w:jc w:val="center"/>
              <w:rPr>
                <w:rFonts w:ascii="Arial" w:hAnsi="Arial" w:cs="Arial"/>
                <w:sz w:val="16"/>
                <w:szCs w:val="16"/>
              </w:rPr>
            </w:pPr>
            <w:r>
              <w:rPr>
                <w:rFonts w:ascii="Arial" w:hAnsi="Arial" w:cs="Arial"/>
                <w:sz w:val="16"/>
                <w:szCs w:val="16"/>
              </w:rPr>
              <w:t>5.90</w:t>
            </w:r>
          </w:p>
        </w:tc>
        <w:tc>
          <w:tcPr>
            <w:tcW w:w="630" w:type="dxa"/>
            <w:tcBorders>
              <w:top w:val="nil"/>
              <w:left w:val="nil"/>
              <w:bottom w:val="single" w:sz="4" w:space="0" w:color="auto"/>
              <w:right w:val="single" w:sz="4" w:space="0" w:color="auto"/>
            </w:tcBorders>
            <w:shd w:val="clear" w:color="000000" w:fill="FFFFFF"/>
          </w:tcPr>
          <w:p w14:paraId="57659782" w14:textId="65775BAD" w:rsidR="007A088B" w:rsidRPr="007A088B" w:rsidRDefault="00583C66" w:rsidP="00EC11F7">
            <w:pPr>
              <w:jc w:val="center"/>
              <w:rPr>
                <w:rFonts w:ascii="Arial" w:hAnsi="Arial" w:cs="Arial"/>
                <w:sz w:val="16"/>
                <w:szCs w:val="16"/>
              </w:rPr>
            </w:pPr>
            <w:r>
              <w:rPr>
                <w:rFonts w:ascii="Arial" w:hAnsi="Arial" w:cs="Arial"/>
                <w:sz w:val="16"/>
                <w:szCs w:val="16"/>
              </w:rPr>
              <w:t>5.90</w:t>
            </w:r>
          </w:p>
        </w:tc>
        <w:tc>
          <w:tcPr>
            <w:tcW w:w="540" w:type="dxa"/>
            <w:tcBorders>
              <w:top w:val="nil"/>
              <w:left w:val="nil"/>
              <w:bottom w:val="single" w:sz="4" w:space="0" w:color="auto"/>
              <w:right w:val="single" w:sz="4" w:space="0" w:color="auto"/>
            </w:tcBorders>
            <w:shd w:val="clear" w:color="000000" w:fill="FFFFFF"/>
          </w:tcPr>
          <w:p w14:paraId="6F72474A" w14:textId="589C3A5D" w:rsidR="007A088B" w:rsidRPr="007A088B" w:rsidRDefault="00D42E69" w:rsidP="00EC11F7">
            <w:pPr>
              <w:jc w:val="center"/>
              <w:rPr>
                <w:rFonts w:ascii="Arial" w:hAnsi="Arial" w:cs="Arial"/>
                <w:sz w:val="16"/>
                <w:szCs w:val="16"/>
              </w:rPr>
            </w:pPr>
            <w:r>
              <w:rPr>
                <w:rFonts w:ascii="Arial" w:hAnsi="Arial" w:cs="Arial"/>
                <w:sz w:val="16"/>
                <w:szCs w:val="16"/>
              </w:rPr>
              <w:t>5.90</w:t>
            </w:r>
          </w:p>
        </w:tc>
        <w:tc>
          <w:tcPr>
            <w:tcW w:w="540" w:type="dxa"/>
            <w:tcBorders>
              <w:top w:val="nil"/>
              <w:left w:val="nil"/>
              <w:bottom w:val="single" w:sz="4" w:space="0" w:color="auto"/>
              <w:right w:val="single" w:sz="4" w:space="0" w:color="auto"/>
            </w:tcBorders>
            <w:shd w:val="clear" w:color="000000" w:fill="FFFFFF"/>
          </w:tcPr>
          <w:p w14:paraId="0E25E5C3" w14:textId="64F53CD7" w:rsidR="007A088B" w:rsidRPr="007A088B" w:rsidRDefault="00D42E69" w:rsidP="00EC11F7">
            <w:pPr>
              <w:jc w:val="center"/>
              <w:rPr>
                <w:rFonts w:ascii="Arial" w:hAnsi="Arial" w:cs="Arial"/>
                <w:sz w:val="16"/>
                <w:szCs w:val="16"/>
              </w:rPr>
            </w:pPr>
            <w:r>
              <w:rPr>
                <w:rFonts w:ascii="Arial" w:hAnsi="Arial" w:cs="Arial"/>
                <w:sz w:val="16"/>
                <w:szCs w:val="16"/>
              </w:rPr>
              <w:t>5.60</w:t>
            </w:r>
          </w:p>
        </w:tc>
        <w:tc>
          <w:tcPr>
            <w:tcW w:w="4117" w:type="dxa"/>
            <w:gridSpan w:val="2"/>
            <w:tcBorders>
              <w:top w:val="nil"/>
              <w:left w:val="nil"/>
              <w:bottom w:val="single" w:sz="4" w:space="0" w:color="auto"/>
              <w:right w:val="single" w:sz="4" w:space="0" w:color="auto"/>
            </w:tcBorders>
            <w:shd w:val="clear" w:color="000000" w:fill="FFFFFF"/>
          </w:tcPr>
          <w:p w14:paraId="5EEC1153" w14:textId="77777777" w:rsidR="007A088B" w:rsidRPr="007A088B" w:rsidRDefault="007A088B" w:rsidP="00EC11F7">
            <w:pPr>
              <w:rPr>
                <w:rFonts w:ascii="Arial" w:hAnsi="Arial" w:cs="Arial"/>
                <w:sz w:val="16"/>
                <w:szCs w:val="16"/>
              </w:rPr>
            </w:pPr>
          </w:p>
        </w:tc>
      </w:tr>
      <w:tr w:rsidR="007A088B" w:rsidRPr="007A088B" w14:paraId="19CA304C"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37492FF7" w14:textId="77777777" w:rsidR="007A088B" w:rsidRPr="007A088B" w:rsidRDefault="007A088B" w:rsidP="00EC11F7">
            <w:pPr>
              <w:rPr>
                <w:rFonts w:ascii="Arial" w:hAnsi="Arial" w:cs="Arial"/>
                <w:sz w:val="16"/>
                <w:szCs w:val="16"/>
              </w:rPr>
            </w:pPr>
            <w:r w:rsidRPr="007A088B">
              <w:rPr>
                <w:rFonts w:ascii="Arial" w:hAnsi="Arial" w:cs="Arial"/>
                <w:sz w:val="16"/>
                <w:szCs w:val="16"/>
              </w:rPr>
              <w:t>Fall 2019</w:t>
            </w:r>
          </w:p>
        </w:tc>
        <w:tc>
          <w:tcPr>
            <w:tcW w:w="2250" w:type="dxa"/>
            <w:tcBorders>
              <w:top w:val="nil"/>
              <w:left w:val="nil"/>
              <w:bottom w:val="single" w:sz="4" w:space="0" w:color="auto"/>
              <w:right w:val="single" w:sz="4" w:space="0" w:color="auto"/>
            </w:tcBorders>
            <w:shd w:val="clear" w:color="000000" w:fill="FFFFFF"/>
          </w:tcPr>
          <w:p w14:paraId="0DC1F5BE" w14:textId="77777777" w:rsidR="007A088B" w:rsidRPr="007A088B" w:rsidRDefault="007A088B" w:rsidP="00EC11F7">
            <w:pPr>
              <w:rPr>
                <w:rFonts w:ascii="Arial" w:hAnsi="Arial" w:cs="Arial"/>
                <w:sz w:val="16"/>
                <w:szCs w:val="16"/>
              </w:rPr>
            </w:pPr>
            <w:r w:rsidRPr="007A088B">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64FD39C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19</w:t>
            </w:r>
          </w:p>
        </w:tc>
        <w:tc>
          <w:tcPr>
            <w:tcW w:w="810" w:type="dxa"/>
            <w:tcBorders>
              <w:top w:val="nil"/>
              <w:left w:val="nil"/>
              <w:bottom w:val="single" w:sz="4" w:space="0" w:color="auto"/>
              <w:right w:val="single" w:sz="4" w:space="0" w:color="auto"/>
            </w:tcBorders>
            <w:shd w:val="clear" w:color="000000" w:fill="FFFFFF"/>
          </w:tcPr>
          <w:p w14:paraId="619EC3F6" w14:textId="698692C3" w:rsidR="007A088B" w:rsidRPr="007A088B" w:rsidRDefault="00D42E69" w:rsidP="00EC11F7">
            <w:pPr>
              <w:jc w:val="center"/>
              <w:rPr>
                <w:rFonts w:ascii="Arial" w:hAnsi="Arial" w:cs="Arial"/>
                <w:sz w:val="16"/>
                <w:szCs w:val="16"/>
              </w:rPr>
            </w:pPr>
            <w:r>
              <w:rPr>
                <w:rFonts w:ascii="Arial" w:hAnsi="Arial" w:cs="Arial"/>
                <w:sz w:val="16"/>
                <w:szCs w:val="16"/>
              </w:rPr>
              <w:t>5.90</w:t>
            </w:r>
          </w:p>
        </w:tc>
        <w:tc>
          <w:tcPr>
            <w:tcW w:w="630" w:type="dxa"/>
            <w:tcBorders>
              <w:top w:val="nil"/>
              <w:left w:val="nil"/>
              <w:bottom w:val="single" w:sz="4" w:space="0" w:color="auto"/>
              <w:right w:val="single" w:sz="4" w:space="0" w:color="auto"/>
            </w:tcBorders>
            <w:shd w:val="clear" w:color="000000" w:fill="FFFFFF"/>
          </w:tcPr>
          <w:p w14:paraId="22D09C72" w14:textId="4BB72F04" w:rsidR="007A088B" w:rsidRPr="007A088B" w:rsidRDefault="00D42E69" w:rsidP="00EC11F7">
            <w:pPr>
              <w:jc w:val="center"/>
              <w:rPr>
                <w:rFonts w:ascii="Arial" w:hAnsi="Arial" w:cs="Arial"/>
                <w:sz w:val="16"/>
                <w:szCs w:val="16"/>
              </w:rPr>
            </w:pPr>
            <w:r>
              <w:rPr>
                <w:rFonts w:ascii="Arial" w:hAnsi="Arial" w:cs="Arial"/>
                <w:sz w:val="16"/>
                <w:szCs w:val="16"/>
              </w:rPr>
              <w:t>5,90</w:t>
            </w:r>
          </w:p>
        </w:tc>
        <w:tc>
          <w:tcPr>
            <w:tcW w:w="630" w:type="dxa"/>
            <w:tcBorders>
              <w:top w:val="nil"/>
              <w:left w:val="nil"/>
              <w:bottom w:val="single" w:sz="4" w:space="0" w:color="auto"/>
              <w:right w:val="single" w:sz="4" w:space="0" w:color="auto"/>
            </w:tcBorders>
            <w:shd w:val="clear" w:color="000000" w:fill="FFFFFF"/>
          </w:tcPr>
          <w:p w14:paraId="380E805B" w14:textId="344B27A5" w:rsidR="007A088B" w:rsidRPr="007A088B" w:rsidRDefault="00D42E69" w:rsidP="00EC11F7">
            <w:pPr>
              <w:jc w:val="center"/>
              <w:rPr>
                <w:rFonts w:ascii="Arial" w:hAnsi="Arial" w:cs="Arial"/>
                <w:sz w:val="16"/>
                <w:szCs w:val="16"/>
              </w:rPr>
            </w:pPr>
            <w:r>
              <w:rPr>
                <w:rFonts w:ascii="Arial" w:hAnsi="Arial" w:cs="Arial"/>
                <w:sz w:val="16"/>
                <w:szCs w:val="16"/>
              </w:rPr>
              <w:t>5.90</w:t>
            </w:r>
          </w:p>
        </w:tc>
        <w:tc>
          <w:tcPr>
            <w:tcW w:w="540" w:type="dxa"/>
            <w:tcBorders>
              <w:top w:val="nil"/>
              <w:left w:val="nil"/>
              <w:bottom w:val="single" w:sz="4" w:space="0" w:color="auto"/>
              <w:right w:val="single" w:sz="4" w:space="0" w:color="auto"/>
            </w:tcBorders>
            <w:shd w:val="clear" w:color="000000" w:fill="FFFFFF"/>
          </w:tcPr>
          <w:p w14:paraId="1F5EECB7" w14:textId="11D5EE47" w:rsidR="007A088B" w:rsidRPr="007A088B" w:rsidRDefault="00D42E69" w:rsidP="00EC11F7">
            <w:pPr>
              <w:jc w:val="center"/>
              <w:rPr>
                <w:rFonts w:ascii="Arial" w:hAnsi="Arial" w:cs="Arial"/>
                <w:sz w:val="16"/>
                <w:szCs w:val="16"/>
              </w:rPr>
            </w:pPr>
            <w:r>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17ABF12A" w14:textId="03DC942F" w:rsidR="007A088B" w:rsidRPr="007A088B" w:rsidRDefault="00D42E69" w:rsidP="00EC11F7">
            <w:pPr>
              <w:jc w:val="center"/>
              <w:rPr>
                <w:rFonts w:ascii="Arial" w:hAnsi="Arial" w:cs="Arial"/>
                <w:sz w:val="16"/>
                <w:szCs w:val="16"/>
              </w:rPr>
            </w:pPr>
            <w:r>
              <w:rPr>
                <w:rFonts w:ascii="Arial" w:hAnsi="Arial" w:cs="Arial"/>
                <w:sz w:val="16"/>
                <w:szCs w:val="16"/>
              </w:rPr>
              <w:t>5.90</w:t>
            </w:r>
          </w:p>
        </w:tc>
        <w:tc>
          <w:tcPr>
            <w:tcW w:w="4117" w:type="dxa"/>
            <w:gridSpan w:val="2"/>
            <w:tcBorders>
              <w:top w:val="nil"/>
              <w:left w:val="nil"/>
              <w:bottom w:val="single" w:sz="4" w:space="0" w:color="auto"/>
              <w:right w:val="single" w:sz="4" w:space="0" w:color="auto"/>
            </w:tcBorders>
            <w:shd w:val="clear" w:color="000000" w:fill="FFFFFF"/>
          </w:tcPr>
          <w:p w14:paraId="3A4F9314" w14:textId="77777777" w:rsidR="007A088B" w:rsidRPr="007A088B" w:rsidRDefault="007A088B" w:rsidP="00EC11F7">
            <w:pPr>
              <w:rPr>
                <w:rFonts w:ascii="Arial" w:hAnsi="Arial" w:cs="Arial"/>
                <w:sz w:val="16"/>
                <w:szCs w:val="16"/>
              </w:rPr>
            </w:pPr>
          </w:p>
        </w:tc>
      </w:tr>
      <w:tr w:rsidR="007A088B" w:rsidRPr="007A088B" w14:paraId="7D8F7E38"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7CAB98C4" w14:textId="77777777" w:rsidR="007A088B" w:rsidRPr="007A088B" w:rsidRDefault="007A088B" w:rsidP="00EC11F7">
            <w:pPr>
              <w:rPr>
                <w:rFonts w:ascii="Arial" w:hAnsi="Arial" w:cs="Arial"/>
                <w:sz w:val="16"/>
                <w:szCs w:val="16"/>
              </w:rPr>
            </w:pPr>
            <w:r w:rsidRPr="007A088B">
              <w:rPr>
                <w:rFonts w:ascii="Arial" w:hAnsi="Arial" w:cs="Arial"/>
                <w:sz w:val="16"/>
                <w:szCs w:val="16"/>
              </w:rPr>
              <w:t>Spring 2019</w:t>
            </w:r>
          </w:p>
        </w:tc>
        <w:tc>
          <w:tcPr>
            <w:tcW w:w="2250" w:type="dxa"/>
            <w:tcBorders>
              <w:top w:val="nil"/>
              <w:left w:val="nil"/>
              <w:bottom w:val="single" w:sz="4" w:space="0" w:color="auto"/>
              <w:right w:val="single" w:sz="4" w:space="0" w:color="auto"/>
            </w:tcBorders>
            <w:shd w:val="clear" w:color="000000" w:fill="FFFFFF"/>
          </w:tcPr>
          <w:p w14:paraId="5E108A24" w14:textId="77777777" w:rsidR="007A088B" w:rsidRPr="007A088B" w:rsidRDefault="007A088B" w:rsidP="00EC11F7">
            <w:pPr>
              <w:rPr>
                <w:rFonts w:ascii="Arial" w:hAnsi="Arial" w:cs="Arial"/>
                <w:sz w:val="16"/>
                <w:szCs w:val="16"/>
              </w:rPr>
            </w:pPr>
            <w:r w:rsidRPr="007A088B">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3B90797F"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14:paraId="3091BEA0"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630" w:type="dxa"/>
            <w:tcBorders>
              <w:top w:val="nil"/>
              <w:left w:val="nil"/>
              <w:bottom w:val="single" w:sz="4" w:space="0" w:color="auto"/>
              <w:right w:val="single" w:sz="4" w:space="0" w:color="auto"/>
            </w:tcBorders>
            <w:shd w:val="clear" w:color="000000" w:fill="FFFFFF"/>
          </w:tcPr>
          <w:p w14:paraId="624AD085"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6B2E7AB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7125EC95"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56F1FBF3"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4117" w:type="dxa"/>
            <w:gridSpan w:val="2"/>
            <w:tcBorders>
              <w:top w:val="nil"/>
              <w:left w:val="nil"/>
              <w:bottom w:val="single" w:sz="4" w:space="0" w:color="auto"/>
              <w:right w:val="single" w:sz="4" w:space="0" w:color="auto"/>
            </w:tcBorders>
            <w:shd w:val="clear" w:color="000000" w:fill="FFFFFF"/>
          </w:tcPr>
          <w:p w14:paraId="1C5B81CE" w14:textId="77777777" w:rsidR="007A088B" w:rsidRPr="007A088B" w:rsidRDefault="007A088B" w:rsidP="00EC11F7">
            <w:pPr>
              <w:rPr>
                <w:rFonts w:ascii="Arial" w:hAnsi="Arial" w:cs="Arial"/>
                <w:sz w:val="16"/>
                <w:szCs w:val="16"/>
              </w:rPr>
            </w:pPr>
          </w:p>
        </w:tc>
      </w:tr>
      <w:tr w:rsidR="007A088B" w:rsidRPr="007A088B" w14:paraId="6929A768"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04EA2801" w14:textId="77777777" w:rsidR="007A088B" w:rsidRPr="007A088B" w:rsidRDefault="007A088B" w:rsidP="00EC11F7">
            <w:pPr>
              <w:rPr>
                <w:rFonts w:ascii="Arial" w:hAnsi="Arial" w:cs="Arial"/>
                <w:sz w:val="16"/>
                <w:szCs w:val="16"/>
              </w:rPr>
            </w:pPr>
            <w:r w:rsidRPr="007A088B">
              <w:rPr>
                <w:rFonts w:ascii="Arial" w:hAnsi="Arial" w:cs="Arial"/>
                <w:sz w:val="16"/>
                <w:szCs w:val="16"/>
              </w:rPr>
              <w:t>Spring 2019</w:t>
            </w:r>
          </w:p>
        </w:tc>
        <w:tc>
          <w:tcPr>
            <w:tcW w:w="2250" w:type="dxa"/>
            <w:tcBorders>
              <w:top w:val="nil"/>
              <w:left w:val="nil"/>
              <w:bottom w:val="single" w:sz="4" w:space="0" w:color="auto"/>
              <w:right w:val="single" w:sz="4" w:space="0" w:color="auto"/>
            </w:tcBorders>
            <w:shd w:val="clear" w:color="000000" w:fill="FFFFFF"/>
          </w:tcPr>
          <w:p w14:paraId="260D5301" w14:textId="77777777" w:rsidR="007A088B" w:rsidRPr="007A088B" w:rsidRDefault="007A088B" w:rsidP="00EC11F7">
            <w:pPr>
              <w:rPr>
                <w:rFonts w:ascii="Arial" w:hAnsi="Arial" w:cs="Arial"/>
                <w:sz w:val="16"/>
                <w:szCs w:val="16"/>
              </w:rPr>
            </w:pPr>
            <w:r w:rsidRPr="007A088B">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6836206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17</w:t>
            </w:r>
          </w:p>
        </w:tc>
        <w:tc>
          <w:tcPr>
            <w:tcW w:w="810" w:type="dxa"/>
            <w:tcBorders>
              <w:top w:val="nil"/>
              <w:left w:val="nil"/>
              <w:bottom w:val="single" w:sz="4" w:space="0" w:color="auto"/>
              <w:right w:val="single" w:sz="4" w:space="0" w:color="auto"/>
            </w:tcBorders>
            <w:shd w:val="clear" w:color="000000" w:fill="FFFFFF"/>
          </w:tcPr>
          <w:p w14:paraId="7F85335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340F14A7"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41981D50"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03A96D51"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15D37B7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4117" w:type="dxa"/>
            <w:gridSpan w:val="2"/>
            <w:tcBorders>
              <w:top w:val="nil"/>
              <w:left w:val="nil"/>
              <w:bottom w:val="single" w:sz="4" w:space="0" w:color="auto"/>
              <w:right w:val="single" w:sz="4" w:space="0" w:color="auto"/>
            </w:tcBorders>
            <w:shd w:val="clear" w:color="000000" w:fill="FFFFFF"/>
          </w:tcPr>
          <w:p w14:paraId="6D336EAC" w14:textId="77777777" w:rsidR="007A088B" w:rsidRPr="007A088B" w:rsidRDefault="007A088B" w:rsidP="00EC11F7">
            <w:pPr>
              <w:rPr>
                <w:rFonts w:ascii="Arial" w:hAnsi="Arial" w:cs="Arial"/>
                <w:sz w:val="16"/>
                <w:szCs w:val="16"/>
              </w:rPr>
            </w:pPr>
          </w:p>
        </w:tc>
      </w:tr>
      <w:tr w:rsidR="007A088B" w:rsidRPr="007A088B" w14:paraId="3261279A"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7E082269" w14:textId="77777777" w:rsidR="007A088B" w:rsidRPr="007A088B" w:rsidRDefault="007A088B" w:rsidP="00EC11F7">
            <w:pPr>
              <w:rPr>
                <w:rFonts w:ascii="Arial" w:hAnsi="Arial" w:cs="Arial"/>
                <w:sz w:val="16"/>
                <w:szCs w:val="16"/>
              </w:rPr>
            </w:pPr>
            <w:r w:rsidRPr="007A088B">
              <w:rPr>
                <w:rFonts w:ascii="Arial" w:hAnsi="Arial" w:cs="Arial"/>
                <w:sz w:val="16"/>
                <w:szCs w:val="16"/>
              </w:rPr>
              <w:t>Spring 2019</w:t>
            </w:r>
          </w:p>
        </w:tc>
        <w:tc>
          <w:tcPr>
            <w:tcW w:w="2250" w:type="dxa"/>
            <w:tcBorders>
              <w:top w:val="nil"/>
              <w:left w:val="nil"/>
              <w:bottom w:val="single" w:sz="4" w:space="0" w:color="auto"/>
              <w:right w:val="single" w:sz="4" w:space="0" w:color="auto"/>
            </w:tcBorders>
            <w:shd w:val="clear" w:color="000000" w:fill="FFFFFF"/>
          </w:tcPr>
          <w:p w14:paraId="191D09FD" w14:textId="77777777" w:rsidR="007A088B" w:rsidRPr="007A088B" w:rsidRDefault="007A088B" w:rsidP="00EC11F7">
            <w:pPr>
              <w:rPr>
                <w:rFonts w:ascii="Arial" w:hAnsi="Arial" w:cs="Arial"/>
                <w:sz w:val="16"/>
                <w:szCs w:val="16"/>
              </w:rPr>
            </w:pPr>
            <w:r w:rsidRPr="007A088B">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0A14DB7F"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17</w:t>
            </w:r>
          </w:p>
        </w:tc>
        <w:tc>
          <w:tcPr>
            <w:tcW w:w="810" w:type="dxa"/>
            <w:tcBorders>
              <w:top w:val="nil"/>
              <w:left w:val="nil"/>
              <w:bottom w:val="single" w:sz="4" w:space="0" w:color="auto"/>
              <w:right w:val="single" w:sz="4" w:space="0" w:color="auto"/>
            </w:tcBorders>
            <w:shd w:val="clear" w:color="000000" w:fill="FFFFFF"/>
          </w:tcPr>
          <w:p w14:paraId="5D354D8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5.70</w:t>
            </w:r>
          </w:p>
        </w:tc>
        <w:tc>
          <w:tcPr>
            <w:tcW w:w="630" w:type="dxa"/>
            <w:tcBorders>
              <w:top w:val="nil"/>
              <w:left w:val="nil"/>
              <w:bottom w:val="single" w:sz="4" w:space="0" w:color="auto"/>
              <w:right w:val="single" w:sz="4" w:space="0" w:color="auto"/>
            </w:tcBorders>
            <w:shd w:val="clear" w:color="000000" w:fill="FFFFFF"/>
          </w:tcPr>
          <w:p w14:paraId="60EC55A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659F2CE1"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5.80</w:t>
            </w:r>
          </w:p>
        </w:tc>
        <w:tc>
          <w:tcPr>
            <w:tcW w:w="540" w:type="dxa"/>
            <w:tcBorders>
              <w:top w:val="nil"/>
              <w:left w:val="nil"/>
              <w:bottom w:val="single" w:sz="4" w:space="0" w:color="auto"/>
              <w:right w:val="single" w:sz="4" w:space="0" w:color="auto"/>
            </w:tcBorders>
            <w:shd w:val="clear" w:color="000000" w:fill="FFFFFF"/>
          </w:tcPr>
          <w:p w14:paraId="2689909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540" w:type="dxa"/>
            <w:tcBorders>
              <w:top w:val="nil"/>
              <w:left w:val="nil"/>
              <w:bottom w:val="single" w:sz="4" w:space="0" w:color="auto"/>
              <w:right w:val="single" w:sz="4" w:space="0" w:color="auto"/>
            </w:tcBorders>
            <w:shd w:val="clear" w:color="000000" w:fill="FFFFFF"/>
          </w:tcPr>
          <w:p w14:paraId="067C3345"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4117" w:type="dxa"/>
            <w:gridSpan w:val="2"/>
            <w:tcBorders>
              <w:top w:val="nil"/>
              <w:left w:val="nil"/>
              <w:bottom w:val="single" w:sz="4" w:space="0" w:color="auto"/>
              <w:right w:val="single" w:sz="4" w:space="0" w:color="auto"/>
            </w:tcBorders>
            <w:shd w:val="clear" w:color="000000" w:fill="FFFFFF"/>
          </w:tcPr>
          <w:p w14:paraId="65C785B4" w14:textId="77777777" w:rsidR="007A088B" w:rsidRPr="007A088B" w:rsidRDefault="007A088B" w:rsidP="00EC11F7">
            <w:pPr>
              <w:rPr>
                <w:rFonts w:ascii="Arial" w:hAnsi="Arial" w:cs="Arial"/>
                <w:sz w:val="16"/>
                <w:szCs w:val="16"/>
              </w:rPr>
            </w:pPr>
          </w:p>
        </w:tc>
      </w:tr>
      <w:tr w:rsidR="007A088B" w:rsidRPr="007A088B" w14:paraId="3E343734"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54391749" w14:textId="77777777" w:rsidR="007A088B" w:rsidRPr="007A088B" w:rsidRDefault="007A088B" w:rsidP="00EC11F7">
            <w:pPr>
              <w:rPr>
                <w:rFonts w:ascii="Arial" w:hAnsi="Arial" w:cs="Arial"/>
                <w:sz w:val="16"/>
                <w:szCs w:val="16"/>
              </w:rPr>
            </w:pPr>
            <w:r w:rsidRPr="007A088B">
              <w:rPr>
                <w:rFonts w:ascii="Arial" w:hAnsi="Arial" w:cs="Arial"/>
                <w:sz w:val="16"/>
                <w:szCs w:val="16"/>
              </w:rPr>
              <w:t>Fall 2018</w:t>
            </w:r>
          </w:p>
        </w:tc>
        <w:tc>
          <w:tcPr>
            <w:tcW w:w="2250" w:type="dxa"/>
            <w:tcBorders>
              <w:top w:val="nil"/>
              <w:left w:val="nil"/>
              <w:bottom w:val="single" w:sz="4" w:space="0" w:color="auto"/>
              <w:right w:val="single" w:sz="4" w:space="0" w:color="auto"/>
            </w:tcBorders>
            <w:shd w:val="clear" w:color="000000" w:fill="FFFFFF"/>
          </w:tcPr>
          <w:p w14:paraId="2D3F2B48" w14:textId="77777777" w:rsidR="007A088B" w:rsidRPr="007A088B" w:rsidRDefault="007A088B" w:rsidP="00EC11F7">
            <w:pPr>
              <w:rPr>
                <w:rFonts w:ascii="Arial" w:hAnsi="Arial" w:cs="Arial"/>
                <w:sz w:val="16"/>
                <w:szCs w:val="16"/>
              </w:rPr>
            </w:pPr>
            <w:r w:rsidRPr="007A088B">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6B6C21E0"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19</w:t>
            </w:r>
          </w:p>
        </w:tc>
        <w:tc>
          <w:tcPr>
            <w:tcW w:w="810" w:type="dxa"/>
            <w:tcBorders>
              <w:top w:val="nil"/>
              <w:left w:val="nil"/>
              <w:bottom w:val="single" w:sz="4" w:space="0" w:color="auto"/>
              <w:right w:val="single" w:sz="4" w:space="0" w:color="auto"/>
            </w:tcBorders>
            <w:shd w:val="clear" w:color="000000" w:fill="FFFFFF"/>
          </w:tcPr>
          <w:p w14:paraId="2E5C7B7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2CF9966B"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7E0C48F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3857C0C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198BBA8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4117" w:type="dxa"/>
            <w:gridSpan w:val="2"/>
            <w:tcBorders>
              <w:top w:val="nil"/>
              <w:left w:val="nil"/>
              <w:bottom w:val="single" w:sz="4" w:space="0" w:color="auto"/>
              <w:right w:val="single" w:sz="4" w:space="0" w:color="auto"/>
            </w:tcBorders>
            <w:shd w:val="clear" w:color="000000" w:fill="FFFFFF"/>
          </w:tcPr>
          <w:p w14:paraId="207EDEC0" w14:textId="77777777" w:rsidR="007A088B" w:rsidRPr="007A088B" w:rsidRDefault="007A088B" w:rsidP="00EC11F7">
            <w:pPr>
              <w:rPr>
                <w:rFonts w:ascii="Arial" w:hAnsi="Arial" w:cs="Arial"/>
                <w:sz w:val="16"/>
                <w:szCs w:val="16"/>
              </w:rPr>
            </w:pPr>
            <w:r w:rsidRPr="007A088B">
              <w:rPr>
                <w:rFonts w:ascii="Arial" w:hAnsi="Arial" w:cs="Arial"/>
                <w:sz w:val="16"/>
                <w:szCs w:val="16"/>
              </w:rPr>
              <w:t>15 Speaking Center Tutors (co-directed)</w:t>
            </w:r>
          </w:p>
        </w:tc>
      </w:tr>
      <w:tr w:rsidR="007A088B" w:rsidRPr="007A088B" w14:paraId="206BD6AC"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74369C5B" w14:textId="77777777" w:rsidR="007A088B" w:rsidRPr="007A088B" w:rsidRDefault="007A088B" w:rsidP="00EC11F7">
            <w:pPr>
              <w:rPr>
                <w:rFonts w:ascii="Arial" w:hAnsi="Arial" w:cs="Arial"/>
                <w:sz w:val="16"/>
                <w:szCs w:val="16"/>
              </w:rPr>
            </w:pPr>
            <w:r w:rsidRPr="007A088B">
              <w:rPr>
                <w:rFonts w:ascii="Arial" w:hAnsi="Arial" w:cs="Arial"/>
                <w:sz w:val="16"/>
                <w:szCs w:val="16"/>
              </w:rPr>
              <w:t>Fall 2018</w:t>
            </w:r>
          </w:p>
        </w:tc>
        <w:tc>
          <w:tcPr>
            <w:tcW w:w="2250" w:type="dxa"/>
            <w:tcBorders>
              <w:top w:val="nil"/>
              <w:left w:val="nil"/>
              <w:bottom w:val="single" w:sz="4" w:space="0" w:color="auto"/>
              <w:right w:val="single" w:sz="4" w:space="0" w:color="auto"/>
            </w:tcBorders>
            <w:shd w:val="clear" w:color="000000" w:fill="FFFFFF"/>
          </w:tcPr>
          <w:p w14:paraId="6E19406C" w14:textId="77777777" w:rsidR="007A088B" w:rsidRPr="007A088B" w:rsidRDefault="007A088B" w:rsidP="00EC11F7">
            <w:pPr>
              <w:rPr>
                <w:rFonts w:ascii="Arial" w:hAnsi="Arial" w:cs="Arial"/>
                <w:sz w:val="16"/>
                <w:szCs w:val="16"/>
              </w:rPr>
            </w:pPr>
            <w:r w:rsidRPr="007A088B">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59C968B1"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19</w:t>
            </w:r>
          </w:p>
        </w:tc>
        <w:tc>
          <w:tcPr>
            <w:tcW w:w="810" w:type="dxa"/>
            <w:tcBorders>
              <w:top w:val="nil"/>
              <w:left w:val="nil"/>
              <w:bottom w:val="single" w:sz="4" w:space="0" w:color="auto"/>
              <w:right w:val="single" w:sz="4" w:space="0" w:color="auto"/>
            </w:tcBorders>
            <w:shd w:val="clear" w:color="000000" w:fill="FFFFFF"/>
          </w:tcPr>
          <w:p w14:paraId="1EC23913"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630" w:type="dxa"/>
            <w:tcBorders>
              <w:top w:val="nil"/>
              <w:left w:val="nil"/>
              <w:bottom w:val="single" w:sz="4" w:space="0" w:color="auto"/>
              <w:right w:val="single" w:sz="4" w:space="0" w:color="auto"/>
            </w:tcBorders>
            <w:shd w:val="clear" w:color="000000" w:fill="FFFFFF"/>
          </w:tcPr>
          <w:p w14:paraId="1C146186"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630" w:type="dxa"/>
            <w:tcBorders>
              <w:top w:val="nil"/>
              <w:left w:val="nil"/>
              <w:bottom w:val="single" w:sz="4" w:space="0" w:color="auto"/>
              <w:right w:val="single" w:sz="4" w:space="0" w:color="auto"/>
            </w:tcBorders>
            <w:shd w:val="clear" w:color="000000" w:fill="FFFFFF"/>
          </w:tcPr>
          <w:p w14:paraId="54EE206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540" w:type="dxa"/>
            <w:tcBorders>
              <w:top w:val="nil"/>
              <w:left w:val="nil"/>
              <w:bottom w:val="single" w:sz="4" w:space="0" w:color="auto"/>
              <w:right w:val="single" w:sz="4" w:space="0" w:color="auto"/>
            </w:tcBorders>
            <w:shd w:val="clear" w:color="000000" w:fill="FFFFFF"/>
          </w:tcPr>
          <w:p w14:paraId="4E5EF221"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540" w:type="dxa"/>
            <w:tcBorders>
              <w:top w:val="nil"/>
              <w:left w:val="nil"/>
              <w:bottom w:val="single" w:sz="4" w:space="0" w:color="auto"/>
              <w:right w:val="single" w:sz="4" w:space="0" w:color="auto"/>
            </w:tcBorders>
            <w:shd w:val="clear" w:color="000000" w:fill="FFFFFF"/>
          </w:tcPr>
          <w:p w14:paraId="2B7BB17C"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5.80</w:t>
            </w:r>
          </w:p>
        </w:tc>
        <w:tc>
          <w:tcPr>
            <w:tcW w:w="4117" w:type="dxa"/>
            <w:gridSpan w:val="2"/>
            <w:tcBorders>
              <w:top w:val="nil"/>
              <w:left w:val="nil"/>
              <w:bottom w:val="single" w:sz="4" w:space="0" w:color="auto"/>
              <w:right w:val="single" w:sz="4" w:space="0" w:color="auto"/>
            </w:tcBorders>
            <w:shd w:val="clear" w:color="000000" w:fill="FFFFFF"/>
          </w:tcPr>
          <w:p w14:paraId="43549F30" w14:textId="77777777" w:rsidR="007A088B" w:rsidRPr="007A088B" w:rsidRDefault="007A088B" w:rsidP="00EC11F7">
            <w:pPr>
              <w:rPr>
                <w:rFonts w:ascii="Arial" w:hAnsi="Arial" w:cs="Arial"/>
                <w:sz w:val="16"/>
                <w:szCs w:val="16"/>
              </w:rPr>
            </w:pPr>
          </w:p>
        </w:tc>
      </w:tr>
      <w:tr w:rsidR="007A088B" w:rsidRPr="007A088B" w14:paraId="319AA620"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64173CFA" w14:textId="77777777" w:rsidR="007A088B" w:rsidRPr="007A088B" w:rsidRDefault="007A088B" w:rsidP="00EC11F7">
            <w:pPr>
              <w:rPr>
                <w:rFonts w:ascii="Arial" w:hAnsi="Arial" w:cs="Arial"/>
                <w:sz w:val="16"/>
                <w:szCs w:val="16"/>
              </w:rPr>
            </w:pPr>
            <w:r w:rsidRPr="007A088B">
              <w:rPr>
                <w:rFonts w:ascii="Arial" w:hAnsi="Arial" w:cs="Arial"/>
                <w:sz w:val="16"/>
                <w:szCs w:val="16"/>
              </w:rPr>
              <w:t>Fall 2018</w:t>
            </w:r>
          </w:p>
        </w:tc>
        <w:tc>
          <w:tcPr>
            <w:tcW w:w="2250" w:type="dxa"/>
            <w:tcBorders>
              <w:top w:val="nil"/>
              <w:left w:val="nil"/>
              <w:bottom w:val="single" w:sz="4" w:space="0" w:color="auto"/>
              <w:right w:val="single" w:sz="4" w:space="0" w:color="auto"/>
            </w:tcBorders>
            <w:shd w:val="clear" w:color="000000" w:fill="FFFFFF"/>
          </w:tcPr>
          <w:p w14:paraId="6A8B415F" w14:textId="77777777" w:rsidR="007A088B" w:rsidRPr="007A088B" w:rsidRDefault="007A088B" w:rsidP="00EC11F7">
            <w:pPr>
              <w:rPr>
                <w:rFonts w:ascii="Arial" w:hAnsi="Arial" w:cs="Arial"/>
                <w:sz w:val="16"/>
                <w:szCs w:val="16"/>
              </w:rPr>
            </w:pPr>
            <w:r w:rsidRPr="007A088B">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7B57D1B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19</w:t>
            </w:r>
          </w:p>
        </w:tc>
        <w:tc>
          <w:tcPr>
            <w:tcW w:w="810" w:type="dxa"/>
            <w:tcBorders>
              <w:top w:val="nil"/>
              <w:left w:val="nil"/>
              <w:bottom w:val="single" w:sz="4" w:space="0" w:color="auto"/>
              <w:right w:val="single" w:sz="4" w:space="0" w:color="auto"/>
            </w:tcBorders>
            <w:shd w:val="clear" w:color="000000" w:fill="FFFFFF"/>
          </w:tcPr>
          <w:p w14:paraId="731480FD"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630" w:type="dxa"/>
            <w:tcBorders>
              <w:top w:val="nil"/>
              <w:left w:val="nil"/>
              <w:bottom w:val="single" w:sz="4" w:space="0" w:color="auto"/>
              <w:right w:val="single" w:sz="4" w:space="0" w:color="auto"/>
            </w:tcBorders>
            <w:shd w:val="clear" w:color="000000" w:fill="FFFFFF"/>
          </w:tcPr>
          <w:p w14:paraId="74A5565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05EDCE6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0F14F375"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31CC8A66"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4117" w:type="dxa"/>
            <w:gridSpan w:val="2"/>
            <w:tcBorders>
              <w:top w:val="nil"/>
              <w:left w:val="nil"/>
              <w:bottom w:val="single" w:sz="4" w:space="0" w:color="auto"/>
              <w:right w:val="single" w:sz="4" w:space="0" w:color="auto"/>
            </w:tcBorders>
            <w:shd w:val="clear" w:color="000000" w:fill="FFFFFF"/>
          </w:tcPr>
          <w:p w14:paraId="0EE63C0E" w14:textId="77777777" w:rsidR="007A088B" w:rsidRPr="007A088B" w:rsidRDefault="007A088B" w:rsidP="00EC11F7">
            <w:pPr>
              <w:rPr>
                <w:rFonts w:ascii="Arial" w:hAnsi="Arial" w:cs="Arial"/>
                <w:sz w:val="16"/>
                <w:szCs w:val="16"/>
              </w:rPr>
            </w:pPr>
          </w:p>
        </w:tc>
      </w:tr>
      <w:tr w:rsidR="007A088B" w:rsidRPr="007A088B" w14:paraId="30AA7C03"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14E3E694" w14:textId="77777777" w:rsidR="007A088B" w:rsidRPr="007A088B" w:rsidRDefault="007A088B" w:rsidP="00EC11F7">
            <w:pPr>
              <w:rPr>
                <w:rFonts w:ascii="Arial" w:hAnsi="Arial" w:cs="Arial"/>
                <w:sz w:val="16"/>
                <w:szCs w:val="16"/>
              </w:rPr>
            </w:pPr>
            <w:r w:rsidRPr="007A088B">
              <w:rPr>
                <w:rFonts w:ascii="Arial" w:hAnsi="Arial" w:cs="Arial"/>
                <w:sz w:val="16"/>
                <w:szCs w:val="16"/>
              </w:rPr>
              <w:t>Spring 2018</w:t>
            </w:r>
          </w:p>
        </w:tc>
        <w:tc>
          <w:tcPr>
            <w:tcW w:w="2250" w:type="dxa"/>
            <w:tcBorders>
              <w:top w:val="nil"/>
              <w:left w:val="nil"/>
              <w:bottom w:val="single" w:sz="4" w:space="0" w:color="auto"/>
              <w:right w:val="single" w:sz="4" w:space="0" w:color="auto"/>
            </w:tcBorders>
            <w:shd w:val="clear" w:color="000000" w:fill="FFFFFF"/>
          </w:tcPr>
          <w:p w14:paraId="06118426" w14:textId="77777777" w:rsidR="007A088B" w:rsidRPr="007A088B" w:rsidRDefault="007A088B" w:rsidP="00EC11F7">
            <w:pPr>
              <w:rPr>
                <w:rFonts w:ascii="Arial" w:hAnsi="Arial" w:cs="Arial"/>
                <w:sz w:val="16"/>
                <w:szCs w:val="16"/>
              </w:rPr>
            </w:pPr>
            <w:r w:rsidRPr="007A088B">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69076B1C"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14:paraId="5CA5120C"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43B2406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285CCA4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540" w:type="dxa"/>
            <w:tcBorders>
              <w:top w:val="nil"/>
              <w:left w:val="nil"/>
              <w:bottom w:val="single" w:sz="4" w:space="0" w:color="auto"/>
              <w:right w:val="single" w:sz="4" w:space="0" w:color="auto"/>
            </w:tcBorders>
            <w:shd w:val="clear" w:color="000000" w:fill="FFFFFF"/>
          </w:tcPr>
          <w:p w14:paraId="0AC8644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44BCB065"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5.80</w:t>
            </w:r>
          </w:p>
        </w:tc>
        <w:tc>
          <w:tcPr>
            <w:tcW w:w="4117" w:type="dxa"/>
            <w:gridSpan w:val="2"/>
            <w:tcBorders>
              <w:top w:val="nil"/>
              <w:left w:val="nil"/>
              <w:bottom w:val="single" w:sz="4" w:space="0" w:color="auto"/>
              <w:right w:val="single" w:sz="4" w:space="0" w:color="auto"/>
            </w:tcBorders>
            <w:shd w:val="clear" w:color="000000" w:fill="FFFFFF"/>
          </w:tcPr>
          <w:p w14:paraId="15C7E50A" w14:textId="77777777" w:rsidR="007A088B" w:rsidRPr="007A088B" w:rsidRDefault="007A088B" w:rsidP="00EC11F7">
            <w:pPr>
              <w:rPr>
                <w:rFonts w:ascii="Arial" w:hAnsi="Arial" w:cs="Arial"/>
                <w:sz w:val="16"/>
                <w:szCs w:val="16"/>
              </w:rPr>
            </w:pPr>
            <w:r w:rsidRPr="007A088B">
              <w:rPr>
                <w:rFonts w:ascii="Arial" w:hAnsi="Arial" w:cs="Arial"/>
                <w:sz w:val="16"/>
                <w:szCs w:val="16"/>
              </w:rPr>
              <w:t>16 Speaking Center Tutors</w:t>
            </w:r>
          </w:p>
        </w:tc>
      </w:tr>
      <w:tr w:rsidR="007A088B" w:rsidRPr="007A088B" w14:paraId="49D06888"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17644E97" w14:textId="77777777" w:rsidR="007A088B" w:rsidRPr="007A088B" w:rsidRDefault="007A088B" w:rsidP="00EC11F7">
            <w:pPr>
              <w:rPr>
                <w:rFonts w:ascii="Arial" w:hAnsi="Arial" w:cs="Arial"/>
                <w:sz w:val="16"/>
                <w:szCs w:val="16"/>
              </w:rPr>
            </w:pPr>
            <w:r w:rsidRPr="007A088B">
              <w:rPr>
                <w:rFonts w:ascii="Arial" w:hAnsi="Arial" w:cs="Arial"/>
                <w:sz w:val="16"/>
                <w:szCs w:val="16"/>
              </w:rPr>
              <w:t>Spring 2018</w:t>
            </w:r>
          </w:p>
        </w:tc>
        <w:tc>
          <w:tcPr>
            <w:tcW w:w="2250" w:type="dxa"/>
            <w:tcBorders>
              <w:top w:val="nil"/>
              <w:left w:val="nil"/>
              <w:bottom w:val="single" w:sz="4" w:space="0" w:color="auto"/>
              <w:right w:val="single" w:sz="4" w:space="0" w:color="auto"/>
            </w:tcBorders>
            <w:shd w:val="clear" w:color="000000" w:fill="FFFFFF"/>
          </w:tcPr>
          <w:p w14:paraId="7E27C5FA" w14:textId="77777777" w:rsidR="007A088B" w:rsidRPr="007A088B" w:rsidRDefault="007A088B" w:rsidP="00EC11F7">
            <w:pPr>
              <w:rPr>
                <w:rFonts w:ascii="Arial" w:hAnsi="Arial" w:cs="Arial"/>
                <w:sz w:val="16"/>
                <w:szCs w:val="16"/>
              </w:rPr>
            </w:pPr>
            <w:r w:rsidRPr="007A088B">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56E300D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14:paraId="5DA3AC57"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5.80</w:t>
            </w:r>
          </w:p>
        </w:tc>
        <w:tc>
          <w:tcPr>
            <w:tcW w:w="630" w:type="dxa"/>
            <w:tcBorders>
              <w:top w:val="nil"/>
              <w:left w:val="nil"/>
              <w:bottom w:val="single" w:sz="4" w:space="0" w:color="auto"/>
              <w:right w:val="single" w:sz="4" w:space="0" w:color="auto"/>
            </w:tcBorders>
            <w:shd w:val="clear" w:color="000000" w:fill="FFFFFF"/>
          </w:tcPr>
          <w:p w14:paraId="6B1771F3"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7D7B6A2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02A3D27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61CD6ADB" w14:textId="77777777" w:rsidR="007A088B" w:rsidRPr="007A088B" w:rsidRDefault="007A088B" w:rsidP="00EC11F7">
            <w:pPr>
              <w:jc w:val="center"/>
              <w:rPr>
                <w:rFonts w:ascii="Arial" w:hAnsi="Arial" w:cs="Arial"/>
                <w:sz w:val="16"/>
                <w:szCs w:val="16"/>
              </w:rPr>
            </w:pPr>
          </w:p>
        </w:tc>
        <w:tc>
          <w:tcPr>
            <w:tcW w:w="4117" w:type="dxa"/>
            <w:gridSpan w:val="2"/>
            <w:tcBorders>
              <w:top w:val="nil"/>
              <w:left w:val="nil"/>
              <w:bottom w:val="single" w:sz="4" w:space="0" w:color="auto"/>
              <w:right w:val="single" w:sz="4" w:space="0" w:color="auto"/>
            </w:tcBorders>
            <w:shd w:val="clear" w:color="000000" w:fill="FFFFFF"/>
          </w:tcPr>
          <w:p w14:paraId="20892EAD" w14:textId="77777777" w:rsidR="007A088B" w:rsidRPr="007A088B" w:rsidRDefault="007A088B" w:rsidP="00EC11F7">
            <w:pPr>
              <w:rPr>
                <w:rFonts w:ascii="Arial" w:hAnsi="Arial" w:cs="Arial"/>
                <w:sz w:val="16"/>
                <w:szCs w:val="16"/>
              </w:rPr>
            </w:pPr>
          </w:p>
        </w:tc>
      </w:tr>
      <w:tr w:rsidR="007A088B" w:rsidRPr="007A088B" w14:paraId="1F536244"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5B470066" w14:textId="77777777" w:rsidR="007A088B" w:rsidRPr="007A088B" w:rsidRDefault="007A088B" w:rsidP="00EC11F7">
            <w:pPr>
              <w:rPr>
                <w:rFonts w:ascii="Arial" w:hAnsi="Arial" w:cs="Arial"/>
                <w:sz w:val="16"/>
                <w:szCs w:val="16"/>
              </w:rPr>
            </w:pPr>
            <w:r w:rsidRPr="007A088B">
              <w:rPr>
                <w:rFonts w:ascii="Arial" w:hAnsi="Arial" w:cs="Arial"/>
                <w:sz w:val="16"/>
                <w:szCs w:val="16"/>
              </w:rPr>
              <w:t>Fall 2017</w:t>
            </w:r>
          </w:p>
        </w:tc>
        <w:tc>
          <w:tcPr>
            <w:tcW w:w="2250" w:type="dxa"/>
            <w:tcBorders>
              <w:top w:val="nil"/>
              <w:left w:val="nil"/>
              <w:bottom w:val="single" w:sz="4" w:space="0" w:color="auto"/>
              <w:right w:val="single" w:sz="4" w:space="0" w:color="auto"/>
            </w:tcBorders>
            <w:shd w:val="clear" w:color="000000" w:fill="FFFFFF"/>
          </w:tcPr>
          <w:p w14:paraId="4DE71E79" w14:textId="77777777" w:rsidR="007A088B" w:rsidRPr="007A088B" w:rsidRDefault="007A088B" w:rsidP="00EC11F7">
            <w:pPr>
              <w:rPr>
                <w:rFonts w:ascii="Arial" w:hAnsi="Arial" w:cs="Arial"/>
                <w:sz w:val="16"/>
                <w:szCs w:val="16"/>
              </w:rPr>
            </w:pPr>
            <w:r w:rsidRPr="007A088B">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3688E47F"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19</w:t>
            </w:r>
          </w:p>
        </w:tc>
        <w:tc>
          <w:tcPr>
            <w:tcW w:w="810" w:type="dxa"/>
            <w:tcBorders>
              <w:top w:val="nil"/>
              <w:left w:val="nil"/>
              <w:bottom w:val="single" w:sz="4" w:space="0" w:color="auto"/>
              <w:right w:val="single" w:sz="4" w:space="0" w:color="auto"/>
            </w:tcBorders>
            <w:shd w:val="clear" w:color="000000" w:fill="FFFFFF"/>
          </w:tcPr>
          <w:p w14:paraId="3CB29C20"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5.80</w:t>
            </w:r>
          </w:p>
        </w:tc>
        <w:tc>
          <w:tcPr>
            <w:tcW w:w="630" w:type="dxa"/>
            <w:tcBorders>
              <w:top w:val="nil"/>
              <w:left w:val="nil"/>
              <w:bottom w:val="single" w:sz="4" w:space="0" w:color="auto"/>
              <w:right w:val="single" w:sz="4" w:space="0" w:color="auto"/>
            </w:tcBorders>
            <w:shd w:val="clear" w:color="000000" w:fill="FFFFFF"/>
          </w:tcPr>
          <w:p w14:paraId="2B1C561C"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5.80</w:t>
            </w:r>
          </w:p>
        </w:tc>
        <w:tc>
          <w:tcPr>
            <w:tcW w:w="630" w:type="dxa"/>
            <w:tcBorders>
              <w:top w:val="nil"/>
              <w:left w:val="nil"/>
              <w:bottom w:val="single" w:sz="4" w:space="0" w:color="auto"/>
              <w:right w:val="single" w:sz="4" w:space="0" w:color="auto"/>
            </w:tcBorders>
            <w:shd w:val="clear" w:color="000000" w:fill="FFFFFF"/>
          </w:tcPr>
          <w:p w14:paraId="79204BE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540" w:type="dxa"/>
            <w:tcBorders>
              <w:top w:val="nil"/>
              <w:left w:val="nil"/>
              <w:bottom w:val="single" w:sz="4" w:space="0" w:color="auto"/>
              <w:right w:val="single" w:sz="4" w:space="0" w:color="auto"/>
            </w:tcBorders>
            <w:shd w:val="clear" w:color="000000" w:fill="FFFFFF"/>
          </w:tcPr>
          <w:p w14:paraId="670C0387"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52F0379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4117" w:type="dxa"/>
            <w:gridSpan w:val="2"/>
            <w:tcBorders>
              <w:top w:val="nil"/>
              <w:left w:val="nil"/>
              <w:bottom w:val="single" w:sz="4" w:space="0" w:color="auto"/>
              <w:right w:val="single" w:sz="4" w:space="0" w:color="auto"/>
            </w:tcBorders>
            <w:shd w:val="clear" w:color="000000" w:fill="FFFFFF"/>
          </w:tcPr>
          <w:p w14:paraId="6490BA99" w14:textId="77777777" w:rsidR="007A088B" w:rsidRPr="007A088B" w:rsidRDefault="007A088B" w:rsidP="00EC11F7">
            <w:pPr>
              <w:rPr>
                <w:rFonts w:ascii="Arial" w:hAnsi="Arial" w:cs="Arial"/>
                <w:sz w:val="16"/>
                <w:szCs w:val="16"/>
              </w:rPr>
            </w:pPr>
            <w:r w:rsidRPr="007A088B">
              <w:rPr>
                <w:rFonts w:ascii="Arial" w:hAnsi="Arial" w:cs="Arial"/>
                <w:sz w:val="16"/>
                <w:szCs w:val="16"/>
              </w:rPr>
              <w:t>16 Speaking Center Tutors</w:t>
            </w:r>
          </w:p>
        </w:tc>
      </w:tr>
      <w:tr w:rsidR="007A088B" w:rsidRPr="007A088B" w14:paraId="317F82DC"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5CED86A5" w14:textId="77777777" w:rsidR="007A088B" w:rsidRPr="007A088B" w:rsidRDefault="007A088B" w:rsidP="00EC11F7">
            <w:pPr>
              <w:rPr>
                <w:rFonts w:ascii="Arial" w:hAnsi="Arial" w:cs="Arial"/>
                <w:sz w:val="16"/>
                <w:szCs w:val="16"/>
              </w:rPr>
            </w:pPr>
            <w:r w:rsidRPr="007A088B">
              <w:rPr>
                <w:rFonts w:ascii="Arial" w:hAnsi="Arial" w:cs="Arial"/>
                <w:sz w:val="16"/>
                <w:szCs w:val="16"/>
              </w:rPr>
              <w:t>Fall 2017</w:t>
            </w:r>
          </w:p>
        </w:tc>
        <w:tc>
          <w:tcPr>
            <w:tcW w:w="2250" w:type="dxa"/>
            <w:tcBorders>
              <w:top w:val="nil"/>
              <w:left w:val="nil"/>
              <w:bottom w:val="single" w:sz="4" w:space="0" w:color="auto"/>
              <w:right w:val="single" w:sz="4" w:space="0" w:color="auto"/>
            </w:tcBorders>
            <w:shd w:val="clear" w:color="000000" w:fill="FFFFFF"/>
          </w:tcPr>
          <w:p w14:paraId="1F534DC5" w14:textId="77777777" w:rsidR="007A088B" w:rsidRPr="007A088B" w:rsidRDefault="007A088B" w:rsidP="00EC11F7">
            <w:pPr>
              <w:rPr>
                <w:rFonts w:ascii="Arial" w:hAnsi="Arial" w:cs="Arial"/>
                <w:sz w:val="16"/>
                <w:szCs w:val="16"/>
              </w:rPr>
            </w:pPr>
            <w:r w:rsidRPr="007A088B">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59DB52A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19</w:t>
            </w:r>
          </w:p>
        </w:tc>
        <w:tc>
          <w:tcPr>
            <w:tcW w:w="810" w:type="dxa"/>
            <w:tcBorders>
              <w:top w:val="nil"/>
              <w:left w:val="nil"/>
              <w:bottom w:val="single" w:sz="4" w:space="0" w:color="auto"/>
              <w:right w:val="single" w:sz="4" w:space="0" w:color="auto"/>
            </w:tcBorders>
            <w:shd w:val="clear" w:color="000000" w:fill="FFFFFF"/>
          </w:tcPr>
          <w:p w14:paraId="4DFE096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630" w:type="dxa"/>
            <w:tcBorders>
              <w:top w:val="nil"/>
              <w:left w:val="nil"/>
              <w:bottom w:val="single" w:sz="4" w:space="0" w:color="auto"/>
              <w:right w:val="single" w:sz="4" w:space="0" w:color="auto"/>
            </w:tcBorders>
            <w:shd w:val="clear" w:color="000000" w:fill="FFFFFF"/>
          </w:tcPr>
          <w:p w14:paraId="25BBE4F3"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344B1605"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3F988C31"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5A470D7D"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5.80</w:t>
            </w:r>
          </w:p>
        </w:tc>
        <w:tc>
          <w:tcPr>
            <w:tcW w:w="4117" w:type="dxa"/>
            <w:gridSpan w:val="2"/>
            <w:tcBorders>
              <w:top w:val="nil"/>
              <w:left w:val="nil"/>
              <w:bottom w:val="single" w:sz="4" w:space="0" w:color="auto"/>
              <w:right w:val="single" w:sz="4" w:space="0" w:color="auto"/>
            </w:tcBorders>
            <w:shd w:val="clear" w:color="000000" w:fill="FFFFFF"/>
          </w:tcPr>
          <w:p w14:paraId="72DD5E81" w14:textId="77777777" w:rsidR="007A088B" w:rsidRPr="007A088B" w:rsidRDefault="007A088B" w:rsidP="00EC11F7">
            <w:pPr>
              <w:rPr>
                <w:rFonts w:ascii="Arial" w:hAnsi="Arial" w:cs="Arial"/>
                <w:sz w:val="16"/>
                <w:szCs w:val="16"/>
              </w:rPr>
            </w:pPr>
          </w:p>
        </w:tc>
      </w:tr>
      <w:tr w:rsidR="007A088B" w:rsidRPr="007A088B" w14:paraId="758DDCEC"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03CBFF7A" w14:textId="77777777" w:rsidR="007A088B" w:rsidRPr="007A088B" w:rsidRDefault="007A088B" w:rsidP="00EC11F7">
            <w:pPr>
              <w:rPr>
                <w:rFonts w:ascii="Arial" w:hAnsi="Arial" w:cs="Arial"/>
                <w:sz w:val="16"/>
                <w:szCs w:val="16"/>
              </w:rPr>
            </w:pPr>
            <w:r w:rsidRPr="007A088B">
              <w:rPr>
                <w:rFonts w:ascii="Arial" w:hAnsi="Arial" w:cs="Arial"/>
                <w:sz w:val="16"/>
                <w:szCs w:val="16"/>
              </w:rPr>
              <w:t>Spring 2017</w:t>
            </w:r>
          </w:p>
        </w:tc>
        <w:tc>
          <w:tcPr>
            <w:tcW w:w="2250" w:type="dxa"/>
            <w:tcBorders>
              <w:top w:val="nil"/>
              <w:left w:val="nil"/>
              <w:bottom w:val="single" w:sz="4" w:space="0" w:color="auto"/>
              <w:right w:val="single" w:sz="4" w:space="0" w:color="auto"/>
            </w:tcBorders>
            <w:shd w:val="clear" w:color="000000" w:fill="FFFFFF"/>
          </w:tcPr>
          <w:p w14:paraId="44149EB9" w14:textId="77777777" w:rsidR="007A088B" w:rsidRPr="007A088B" w:rsidRDefault="007A088B" w:rsidP="00EC11F7">
            <w:pPr>
              <w:rPr>
                <w:rFonts w:ascii="Arial" w:hAnsi="Arial" w:cs="Arial"/>
                <w:sz w:val="16"/>
                <w:szCs w:val="16"/>
              </w:rPr>
            </w:pPr>
            <w:r w:rsidRPr="007A088B">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6619E9E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14:paraId="0B2F6D2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630" w:type="dxa"/>
            <w:tcBorders>
              <w:top w:val="nil"/>
              <w:left w:val="nil"/>
              <w:bottom w:val="single" w:sz="4" w:space="0" w:color="auto"/>
              <w:right w:val="single" w:sz="4" w:space="0" w:color="auto"/>
            </w:tcBorders>
            <w:shd w:val="clear" w:color="000000" w:fill="FFFFFF"/>
          </w:tcPr>
          <w:p w14:paraId="357B656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630" w:type="dxa"/>
            <w:tcBorders>
              <w:top w:val="nil"/>
              <w:left w:val="nil"/>
              <w:bottom w:val="single" w:sz="4" w:space="0" w:color="auto"/>
              <w:right w:val="single" w:sz="4" w:space="0" w:color="auto"/>
            </w:tcBorders>
            <w:shd w:val="clear" w:color="000000" w:fill="FFFFFF"/>
          </w:tcPr>
          <w:p w14:paraId="59ED2FE0"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540" w:type="dxa"/>
            <w:tcBorders>
              <w:top w:val="nil"/>
              <w:left w:val="nil"/>
              <w:bottom w:val="single" w:sz="4" w:space="0" w:color="auto"/>
              <w:right w:val="single" w:sz="4" w:space="0" w:color="auto"/>
            </w:tcBorders>
            <w:shd w:val="clear" w:color="000000" w:fill="FFFFFF"/>
          </w:tcPr>
          <w:p w14:paraId="7B5284F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540" w:type="dxa"/>
            <w:tcBorders>
              <w:top w:val="nil"/>
              <w:left w:val="nil"/>
              <w:bottom w:val="single" w:sz="4" w:space="0" w:color="auto"/>
              <w:right w:val="single" w:sz="4" w:space="0" w:color="auto"/>
            </w:tcBorders>
            <w:shd w:val="clear" w:color="000000" w:fill="FFFFFF"/>
          </w:tcPr>
          <w:p w14:paraId="27C38A0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4117" w:type="dxa"/>
            <w:gridSpan w:val="2"/>
            <w:tcBorders>
              <w:top w:val="nil"/>
              <w:left w:val="nil"/>
              <w:bottom w:val="single" w:sz="4" w:space="0" w:color="auto"/>
              <w:right w:val="single" w:sz="4" w:space="0" w:color="auto"/>
            </w:tcBorders>
            <w:shd w:val="clear" w:color="000000" w:fill="FFFFFF"/>
          </w:tcPr>
          <w:p w14:paraId="13927B38" w14:textId="77777777" w:rsidR="007A088B" w:rsidRPr="007A088B" w:rsidRDefault="007A088B" w:rsidP="00EC11F7">
            <w:pPr>
              <w:rPr>
                <w:rFonts w:ascii="Arial" w:hAnsi="Arial" w:cs="Arial"/>
                <w:sz w:val="16"/>
                <w:szCs w:val="16"/>
              </w:rPr>
            </w:pPr>
            <w:r w:rsidRPr="007A088B">
              <w:rPr>
                <w:rFonts w:ascii="Arial" w:hAnsi="Arial" w:cs="Arial"/>
                <w:sz w:val="16"/>
                <w:szCs w:val="16"/>
              </w:rPr>
              <w:t>14 Speaking Center Tutors</w:t>
            </w:r>
          </w:p>
        </w:tc>
      </w:tr>
      <w:tr w:rsidR="007A088B" w:rsidRPr="007A088B" w14:paraId="16BBA395"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5E6131CF" w14:textId="77777777" w:rsidR="007A088B" w:rsidRPr="007A088B" w:rsidRDefault="007A088B" w:rsidP="00EC11F7">
            <w:pPr>
              <w:rPr>
                <w:rFonts w:ascii="Arial" w:hAnsi="Arial" w:cs="Arial"/>
                <w:sz w:val="16"/>
                <w:szCs w:val="16"/>
              </w:rPr>
            </w:pPr>
            <w:r w:rsidRPr="007A088B">
              <w:rPr>
                <w:rFonts w:ascii="Arial" w:hAnsi="Arial" w:cs="Arial"/>
                <w:sz w:val="16"/>
                <w:szCs w:val="16"/>
              </w:rPr>
              <w:t>Spring 2017</w:t>
            </w:r>
          </w:p>
        </w:tc>
        <w:tc>
          <w:tcPr>
            <w:tcW w:w="2250" w:type="dxa"/>
            <w:tcBorders>
              <w:top w:val="nil"/>
              <w:left w:val="nil"/>
              <w:bottom w:val="single" w:sz="4" w:space="0" w:color="auto"/>
              <w:right w:val="single" w:sz="4" w:space="0" w:color="auto"/>
            </w:tcBorders>
            <w:shd w:val="clear" w:color="000000" w:fill="FFFFFF"/>
          </w:tcPr>
          <w:p w14:paraId="51C0B794" w14:textId="77777777" w:rsidR="007A088B" w:rsidRPr="007A088B" w:rsidRDefault="007A088B" w:rsidP="00EC11F7">
            <w:pPr>
              <w:rPr>
                <w:rFonts w:ascii="Arial" w:hAnsi="Arial" w:cs="Arial"/>
                <w:sz w:val="16"/>
                <w:szCs w:val="16"/>
              </w:rPr>
            </w:pPr>
            <w:r w:rsidRPr="007A088B">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694F7963"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14:paraId="28F0B5E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630" w:type="dxa"/>
            <w:tcBorders>
              <w:top w:val="nil"/>
              <w:left w:val="nil"/>
              <w:bottom w:val="single" w:sz="4" w:space="0" w:color="auto"/>
              <w:right w:val="single" w:sz="4" w:space="0" w:color="auto"/>
            </w:tcBorders>
            <w:shd w:val="clear" w:color="000000" w:fill="FFFFFF"/>
          </w:tcPr>
          <w:p w14:paraId="357EA706"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56DA57B0"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1162D1DC"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17198D03"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5.80</w:t>
            </w:r>
          </w:p>
        </w:tc>
        <w:tc>
          <w:tcPr>
            <w:tcW w:w="4117" w:type="dxa"/>
            <w:gridSpan w:val="2"/>
            <w:tcBorders>
              <w:top w:val="nil"/>
              <w:left w:val="nil"/>
              <w:bottom w:val="single" w:sz="4" w:space="0" w:color="auto"/>
              <w:right w:val="single" w:sz="4" w:space="0" w:color="auto"/>
            </w:tcBorders>
            <w:shd w:val="clear" w:color="000000" w:fill="FFFFFF"/>
          </w:tcPr>
          <w:p w14:paraId="4A436662" w14:textId="77777777" w:rsidR="007A088B" w:rsidRPr="007A088B" w:rsidRDefault="007A088B" w:rsidP="00EC11F7">
            <w:pPr>
              <w:rPr>
                <w:rFonts w:ascii="Arial" w:hAnsi="Arial" w:cs="Arial"/>
                <w:sz w:val="16"/>
                <w:szCs w:val="16"/>
              </w:rPr>
            </w:pPr>
          </w:p>
        </w:tc>
      </w:tr>
      <w:tr w:rsidR="007A088B" w:rsidRPr="007A088B" w14:paraId="1D7AB1D5"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377F46C6" w14:textId="77777777" w:rsidR="007A088B" w:rsidRPr="007A088B" w:rsidRDefault="007A088B" w:rsidP="00EC11F7">
            <w:pPr>
              <w:rPr>
                <w:rFonts w:ascii="Arial" w:hAnsi="Arial" w:cs="Arial"/>
                <w:sz w:val="16"/>
                <w:szCs w:val="16"/>
              </w:rPr>
            </w:pPr>
            <w:r w:rsidRPr="007A088B">
              <w:rPr>
                <w:rFonts w:ascii="Arial" w:hAnsi="Arial" w:cs="Arial"/>
                <w:sz w:val="16"/>
                <w:szCs w:val="16"/>
              </w:rPr>
              <w:t>Fall 2016</w:t>
            </w:r>
          </w:p>
        </w:tc>
        <w:tc>
          <w:tcPr>
            <w:tcW w:w="2250" w:type="dxa"/>
            <w:tcBorders>
              <w:top w:val="nil"/>
              <w:left w:val="nil"/>
              <w:bottom w:val="single" w:sz="4" w:space="0" w:color="auto"/>
              <w:right w:val="single" w:sz="4" w:space="0" w:color="auto"/>
            </w:tcBorders>
            <w:shd w:val="clear" w:color="000000" w:fill="FFFFFF"/>
          </w:tcPr>
          <w:p w14:paraId="28CAE3E3" w14:textId="77777777" w:rsidR="007A088B" w:rsidRPr="007A088B" w:rsidRDefault="007A088B" w:rsidP="00EC11F7">
            <w:pPr>
              <w:rPr>
                <w:rFonts w:ascii="Arial" w:hAnsi="Arial" w:cs="Arial"/>
                <w:sz w:val="16"/>
                <w:szCs w:val="16"/>
              </w:rPr>
            </w:pPr>
            <w:r w:rsidRPr="007A088B">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0A9539A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14:paraId="19D1B2BB"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1CC27B77"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6C073B4D"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6C7AE637"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41DEC5E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4117" w:type="dxa"/>
            <w:gridSpan w:val="2"/>
            <w:tcBorders>
              <w:top w:val="nil"/>
              <w:left w:val="nil"/>
              <w:bottom w:val="single" w:sz="4" w:space="0" w:color="auto"/>
              <w:right w:val="single" w:sz="4" w:space="0" w:color="auto"/>
            </w:tcBorders>
            <w:shd w:val="clear" w:color="000000" w:fill="FFFFFF"/>
          </w:tcPr>
          <w:p w14:paraId="1A5A83B0" w14:textId="77777777" w:rsidR="007A088B" w:rsidRPr="007A088B" w:rsidRDefault="007A088B" w:rsidP="00EC11F7">
            <w:pPr>
              <w:rPr>
                <w:rFonts w:ascii="Arial" w:hAnsi="Arial" w:cs="Arial"/>
                <w:sz w:val="16"/>
                <w:szCs w:val="16"/>
              </w:rPr>
            </w:pPr>
            <w:r w:rsidRPr="007A088B">
              <w:rPr>
                <w:rFonts w:ascii="Arial" w:hAnsi="Arial" w:cs="Arial"/>
                <w:sz w:val="16"/>
                <w:szCs w:val="16"/>
              </w:rPr>
              <w:t>12 Speaking Center Tutors</w:t>
            </w:r>
          </w:p>
        </w:tc>
      </w:tr>
      <w:tr w:rsidR="007A088B" w:rsidRPr="007A088B" w14:paraId="18E66038"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07050961" w14:textId="77777777" w:rsidR="007A088B" w:rsidRPr="007A088B" w:rsidRDefault="007A088B" w:rsidP="00EC11F7">
            <w:pPr>
              <w:rPr>
                <w:rFonts w:ascii="Arial" w:hAnsi="Arial" w:cs="Arial"/>
                <w:sz w:val="16"/>
                <w:szCs w:val="16"/>
              </w:rPr>
            </w:pPr>
            <w:r w:rsidRPr="007A088B">
              <w:rPr>
                <w:rFonts w:ascii="Arial" w:hAnsi="Arial" w:cs="Arial"/>
                <w:sz w:val="16"/>
                <w:szCs w:val="16"/>
              </w:rPr>
              <w:t>Fall 2016</w:t>
            </w:r>
          </w:p>
        </w:tc>
        <w:tc>
          <w:tcPr>
            <w:tcW w:w="2250" w:type="dxa"/>
            <w:tcBorders>
              <w:top w:val="nil"/>
              <w:left w:val="nil"/>
              <w:bottom w:val="single" w:sz="4" w:space="0" w:color="auto"/>
              <w:right w:val="single" w:sz="4" w:space="0" w:color="auto"/>
            </w:tcBorders>
            <w:shd w:val="clear" w:color="000000" w:fill="FFFFFF"/>
          </w:tcPr>
          <w:p w14:paraId="67458F46" w14:textId="77777777" w:rsidR="007A088B" w:rsidRPr="007A088B" w:rsidRDefault="007A088B" w:rsidP="00EC11F7">
            <w:pPr>
              <w:rPr>
                <w:rFonts w:ascii="Arial" w:hAnsi="Arial" w:cs="Arial"/>
                <w:sz w:val="16"/>
                <w:szCs w:val="16"/>
              </w:rPr>
            </w:pPr>
            <w:r w:rsidRPr="007A088B">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729663B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14:paraId="0E7D5EC5"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7AA97106"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5161DBA1"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3233916C"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7F5E9F37"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4117" w:type="dxa"/>
            <w:gridSpan w:val="2"/>
            <w:tcBorders>
              <w:top w:val="nil"/>
              <w:left w:val="nil"/>
              <w:bottom w:val="single" w:sz="4" w:space="0" w:color="auto"/>
              <w:right w:val="single" w:sz="4" w:space="0" w:color="auto"/>
            </w:tcBorders>
            <w:shd w:val="clear" w:color="000000" w:fill="FFFFFF"/>
          </w:tcPr>
          <w:p w14:paraId="6C0F1004" w14:textId="77777777" w:rsidR="007A088B" w:rsidRPr="007A088B" w:rsidRDefault="007A088B" w:rsidP="00EC11F7">
            <w:pPr>
              <w:rPr>
                <w:rFonts w:ascii="Arial" w:hAnsi="Arial" w:cs="Arial"/>
                <w:sz w:val="16"/>
                <w:szCs w:val="16"/>
              </w:rPr>
            </w:pPr>
          </w:p>
        </w:tc>
      </w:tr>
      <w:tr w:rsidR="007A088B" w:rsidRPr="007A088B" w14:paraId="75C51671"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5905F412" w14:textId="77777777" w:rsidR="007A088B" w:rsidRPr="007A088B" w:rsidRDefault="007A088B" w:rsidP="00EC11F7">
            <w:pPr>
              <w:rPr>
                <w:rFonts w:ascii="Arial" w:hAnsi="Arial" w:cs="Arial"/>
                <w:sz w:val="16"/>
                <w:szCs w:val="16"/>
              </w:rPr>
            </w:pPr>
            <w:r w:rsidRPr="007A088B">
              <w:rPr>
                <w:rFonts w:ascii="Arial" w:hAnsi="Arial" w:cs="Arial"/>
                <w:sz w:val="16"/>
                <w:szCs w:val="16"/>
              </w:rPr>
              <w:t>Spring 2016</w:t>
            </w:r>
          </w:p>
        </w:tc>
        <w:tc>
          <w:tcPr>
            <w:tcW w:w="2250" w:type="dxa"/>
            <w:tcBorders>
              <w:top w:val="nil"/>
              <w:left w:val="nil"/>
              <w:bottom w:val="single" w:sz="4" w:space="0" w:color="auto"/>
              <w:right w:val="single" w:sz="4" w:space="0" w:color="auto"/>
            </w:tcBorders>
            <w:shd w:val="clear" w:color="000000" w:fill="FFFFFF"/>
          </w:tcPr>
          <w:p w14:paraId="54714B6D" w14:textId="77777777" w:rsidR="007A088B" w:rsidRPr="007A088B" w:rsidRDefault="007A088B" w:rsidP="00EC11F7">
            <w:pPr>
              <w:rPr>
                <w:rFonts w:ascii="Arial" w:hAnsi="Arial" w:cs="Arial"/>
                <w:sz w:val="16"/>
                <w:szCs w:val="16"/>
              </w:rPr>
            </w:pPr>
            <w:r w:rsidRPr="007A088B">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19677C3A"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14:paraId="32157891"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630" w:type="dxa"/>
            <w:tcBorders>
              <w:top w:val="nil"/>
              <w:left w:val="nil"/>
              <w:bottom w:val="single" w:sz="4" w:space="0" w:color="auto"/>
              <w:right w:val="single" w:sz="4" w:space="0" w:color="auto"/>
            </w:tcBorders>
            <w:shd w:val="clear" w:color="000000" w:fill="FFFFFF"/>
          </w:tcPr>
          <w:p w14:paraId="7CBF0EB1" w14:textId="77777777" w:rsidR="007A088B" w:rsidRPr="007A088B" w:rsidRDefault="007A088B" w:rsidP="00EC11F7">
            <w:pP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48A38919" w14:textId="77777777" w:rsidR="007A088B" w:rsidRPr="007A088B" w:rsidRDefault="007A088B" w:rsidP="00EC11F7">
            <w:pP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44CF5408" w14:textId="77777777" w:rsidR="007A088B" w:rsidRPr="007A088B" w:rsidRDefault="007A088B" w:rsidP="00EC11F7">
            <w:pP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60D7897A" w14:textId="77777777" w:rsidR="007A088B" w:rsidRPr="007A088B" w:rsidRDefault="007A088B" w:rsidP="00EC11F7">
            <w:pPr>
              <w:rPr>
                <w:rFonts w:ascii="Arial" w:hAnsi="Arial" w:cs="Arial"/>
                <w:sz w:val="16"/>
                <w:szCs w:val="16"/>
              </w:rPr>
            </w:pPr>
            <w:r w:rsidRPr="007A088B">
              <w:rPr>
                <w:rFonts w:ascii="Arial" w:hAnsi="Arial" w:cs="Arial"/>
                <w:sz w:val="16"/>
                <w:szCs w:val="16"/>
              </w:rPr>
              <w:t>6.00</w:t>
            </w:r>
          </w:p>
        </w:tc>
        <w:tc>
          <w:tcPr>
            <w:tcW w:w="4117" w:type="dxa"/>
            <w:gridSpan w:val="2"/>
            <w:tcBorders>
              <w:top w:val="nil"/>
              <w:left w:val="nil"/>
              <w:bottom w:val="single" w:sz="4" w:space="0" w:color="auto"/>
              <w:right w:val="single" w:sz="4" w:space="0" w:color="auto"/>
            </w:tcBorders>
            <w:shd w:val="clear" w:color="000000" w:fill="FFFFFF"/>
          </w:tcPr>
          <w:p w14:paraId="47C1ED9A" w14:textId="77777777" w:rsidR="007A088B" w:rsidRPr="007A088B" w:rsidRDefault="007A088B" w:rsidP="00EC11F7">
            <w:pPr>
              <w:rPr>
                <w:rFonts w:ascii="Arial" w:hAnsi="Arial" w:cs="Arial"/>
                <w:sz w:val="16"/>
                <w:szCs w:val="16"/>
              </w:rPr>
            </w:pPr>
            <w:r w:rsidRPr="007A088B">
              <w:rPr>
                <w:rFonts w:ascii="Arial" w:hAnsi="Arial" w:cs="Arial"/>
                <w:sz w:val="16"/>
                <w:szCs w:val="16"/>
              </w:rPr>
              <w:t>14 Speaking Center Tutors</w:t>
            </w:r>
          </w:p>
        </w:tc>
      </w:tr>
      <w:tr w:rsidR="007A088B" w:rsidRPr="007A088B" w14:paraId="5C142203"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24FAE3AA" w14:textId="77777777" w:rsidR="007A088B" w:rsidRPr="007A088B" w:rsidRDefault="007A088B" w:rsidP="00EC11F7">
            <w:pPr>
              <w:rPr>
                <w:rFonts w:ascii="Arial" w:hAnsi="Arial" w:cs="Arial"/>
                <w:sz w:val="16"/>
                <w:szCs w:val="16"/>
              </w:rPr>
            </w:pPr>
            <w:r w:rsidRPr="007A088B">
              <w:rPr>
                <w:rFonts w:ascii="Arial" w:hAnsi="Arial" w:cs="Arial"/>
                <w:sz w:val="16"/>
                <w:szCs w:val="16"/>
              </w:rPr>
              <w:t>Spring 2016</w:t>
            </w:r>
          </w:p>
        </w:tc>
        <w:tc>
          <w:tcPr>
            <w:tcW w:w="2250" w:type="dxa"/>
            <w:tcBorders>
              <w:top w:val="nil"/>
              <w:left w:val="nil"/>
              <w:bottom w:val="single" w:sz="4" w:space="0" w:color="auto"/>
              <w:right w:val="single" w:sz="4" w:space="0" w:color="auto"/>
            </w:tcBorders>
            <w:shd w:val="clear" w:color="000000" w:fill="FFFFFF"/>
          </w:tcPr>
          <w:p w14:paraId="47FCB8EA" w14:textId="77777777" w:rsidR="007A088B" w:rsidRPr="007A088B" w:rsidRDefault="007A088B" w:rsidP="00EC11F7">
            <w:pPr>
              <w:rPr>
                <w:rFonts w:ascii="Arial" w:hAnsi="Arial" w:cs="Arial"/>
                <w:sz w:val="16"/>
                <w:szCs w:val="16"/>
              </w:rPr>
            </w:pPr>
            <w:r w:rsidRPr="007A088B">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454EBFC6"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14:paraId="791FF5C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5A25C8BC" w14:textId="77777777" w:rsidR="007A088B" w:rsidRPr="007A088B" w:rsidRDefault="007A088B" w:rsidP="00EC11F7">
            <w:pP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7692B986" w14:textId="77777777" w:rsidR="007A088B" w:rsidRPr="007A088B" w:rsidRDefault="007A088B" w:rsidP="00EC11F7">
            <w:pP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75E432BA" w14:textId="77777777" w:rsidR="007A088B" w:rsidRPr="007A088B" w:rsidRDefault="007A088B" w:rsidP="00EC11F7">
            <w:pP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4E7AFCE2" w14:textId="77777777" w:rsidR="007A088B" w:rsidRPr="007A088B" w:rsidRDefault="007A088B" w:rsidP="00EC11F7">
            <w:pPr>
              <w:rPr>
                <w:rFonts w:ascii="Arial" w:hAnsi="Arial" w:cs="Arial"/>
                <w:sz w:val="16"/>
                <w:szCs w:val="16"/>
              </w:rPr>
            </w:pPr>
            <w:r w:rsidRPr="007A088B">
              <w:rPr>
                <w:rFonts w:ascii="Arial" w:hAnsi="Arial" w:cs="Arial"/>
                <w:sz w:val="16"/>
                <w:szCs w:val="16"/>
              </w:rPr>
              <w:t>5.90</w:t>
            </w:r>
          </w:p>
        </w:tc>
        <w:tc>
          <w:tcPr>
            <w:tcW w:w="4117" w:type="dxa"/>
            <w:gridSpan w:val="2"/>
            <w:tcBorders>
              <w:top w:val="nil"/>
              <w:left w:val="nil"/>
              <w:bottom w:val="single" w:sz="4" w:space="0" w:color="auto"/>
              <w:right w:val="single" w:sz="4" w:space="0" w:color="auto"/>
            </w:tcBorders>
            <w:shd w:val="clear" w:color="000000" w:fill="FFFFFF"/>
          </w:tcPr>
          <w:p w14:paraId="5F4458EB" w14:textId="77777777" w:rsidR="007A088B" w:rsidRPr="007A088B" w:rsidRDefault="007A088B" w:rsidP="00EC11F7">
            <w:pPr>
              <w:rPr>
                <w:rFonts w:ascii="Arial" w:hAnsi="Arial" w:cs="Arial"/>
                <w:sz w:val="16"/>
                <w:szCs w:val="16"/>
              </w:rPr>
            </w:pPr>
          </w:p>
        </w:tc>
      </w:tr>
      <w:tr w:rsidR="007A088B" w:rsidRPr="007A088B" w14:paraId="6222292C"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0B69A37C" w14:textId="77777777" w:rsidR="007A088B" w:rsidRPr="007A088B" w:rsidRDefault="007A088B" w:rsidP="00EC11F7">
            <w:pPr>
              <w:rPr>
                <w:rFonts w:ascii="Arial" w:hAnsi="Arial" w:cs="Arial"/>
                <w:sz w:val="16"/>
                <w:szCs w:val="16"/>
              </w:rPr>
            </w:pPr>
            <w:r w:rsidRPr="007A088B">
              <w:rPr>
                <w:rFonts w:ascii="Arial" w:hAnsi="Arial" w:cs="Arial"/>
                <w:sz w:val="16"/>
                <w:szCs w:val="16"/>
              </w:rPr>
              <w:t>Fall 2015</w:t>
            </w:r>
          </w:p>
        </w:tc>
        <w:tc>
          <w:tcPr>
            <w:tcW w:w="2250" w:type="dxa"/>
            <w:tcBorders>
              <w:top w:val="nil"/>
              <w:left w:val="nil"/>
              <w:bottom w:val="single" w:sz="4" w:space="0" w:color="auto"/>
              <w:right w:val="single" w:sz="4" w:space="0" w:color="auto"/>
            </w:tcBorders>
            <w:shd w:val="clear" w:color="000000" w:fill="FFFFFF"/>
          </w:tcPr>
          <w:p w14:paraId="6EB19014" w14:textId="77777777" w:rsidR="007A088B" w:rsidRPr="007A088B" w:rsidRDefault="007A088B" w:rsidP="00EC11F7">
            <w:pPr>
              <w:rPr>
                <w:rFonts w:ascii="Arial" w:hAnsi="Arial" w:cs="Arial"/>
                <w:sz w:val="16"/>
                <w:szCs w:val="16"/>
              </w:rPr>
            </w:pPr>
            <w:r w:rsidRPr="007A088B">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2CF14CC6"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14:paraId="401B04FF"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5.84</w:t>
            </w:r>
          </w:p>
        </w:tc>
        <w:tc>
          <w:tcPr>
            <w:tcW w:w="630" w:type="dxa"/>
            <w:tcBorders>
              <w:top w:val="nil"/>
              <w:left w:val="nil"/>
              <w:bottom w:val="single" w:sz="4" w:space="0" w:color="auto"/>
              <w:right w:val="single" w:sz="4" w:space="0" w:color="auto"/>
            </w:tcBorders>
            <w:shd w:val="clear" w:color="000000" w:fill="FFFFFF"/>
          </w:tcPr>
          <w:p w14:paraId="679B85E6"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5.79</w:t>
            </w:r>
          </w:p>
        </w:tc>
        <w:tc>
          <w:tcPr>
            <w:tcW w:w="630" w:type="dxa"/>
            <w:tcBorders>
              <w:top w:val="nil"/>
              <w:left w:val="nil"/>
              <w:bottom w:val="single" w:sz="4" w:space="0" w:color="auto"/>
              <w:right w:val="single" w:sz="4" w:space="0" w:color="auto"/>
            </w:tcBorders>
            <w:shd w:val="clear" w:color="000000" w:fill="FFFFFF"/>
          </w:tcPr>
          <w:p w14:paraId="546CAB8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5.89</w:t>
            </w:r>
          </w:p>
        </w:tc>
        <w:tc>
          <w:tcPr>
            <w:tcW w:w="540" w:type="dxa"/>
            <w:tcBorders>
              <w:top w:val="nil"/>
              <w:left w:val="nil"/>
              <w:bottom w:val="single" w:sz="4" w:space="0" w:color="auto"/>
              <w:right w:val="single" w:sz="4" w:space="0" w:color="auto"/>
            </w:tcBorders>
            <w:shd w:val="clear" w:color="000000" w:fill="FFFFFF"/>
          </w:tcPr>
          <w:p w14:paraId="67FD7E95"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5.79</w:t>
            </w:r>
          </w:p>
        </w:tc>
        <w:tc>
          <w:tcPr>
            <w:tcW w:w="540" w:type="dxa"/>
            <w:tcBorders>
              <w:top w:val="nil"/>
              <w:left w:val="nil"/>
              <w:bottom w:val="single" w:sz="4" w:space="0" w:color="auto"/>
              <w:right w:val="single" w:sz="4" w:space="0" w:color="auto"/>
            </w:tcBorders>
            <w:shd w:val="clear" w:color="000000" w:fill="FFFFFF"/>
          </w:tcPr>
          <w:p w14:paraId="02EE15D7"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5.79</w:t>
            </w:r>
          </w:p>
        </w:tc>
        <w:tc>
          <w:tcPr>
            <w:tcW w:w="4117" w:type="dxa"/>
            <w:gridSpan w:val="2"/>
            <w:tcBorders>
              <w:top w:val="nil"/>
              <w:left w:val="nil"/>
              <w:bottom w:val="single" w:sz="4" w:space="0" w:color="auto"/>
              <w:right w:val="single" w:sz="4" w:space="0" w:color="auto"/>
            </w:tcBorders>
            <w:shd w:val="clear" w:color="000000" w:fill="FFFFFF"/>
          </w:tcPr>
          <w:p w14:paraId="02C88850" w14:textId="77777777" w:rsidR="007A088B" w:rsidRPr="007A088B" w:rsidRDefault="007A088B" w:rsidP="00EC11F7">
            <w:pPr>
              <w:rPr>
                <w:rFonts w:ascii="Arial" w:hAnsi="Arial" w:cs="Arial"/>
                <w:sz w:val="16"/>
                <w:szCs w:val="16"/>
              </w:rPr>
            </w:pPr>
            <w:r w:rsidRPr="007A088B">
              <w:rPr>
                <w:rFonts w:ascii="Arial" w:hAnsi="Arial" w:cs="Arial"/>
                <w:sz w:val="16"/>
                <w:szCs w:val="16"/>
              </w:rPr>
              <w:t>14 Speaking Center Tutors</w:t>
            </w:r>
          </w:p>
        </w:tc>
      </w:tr>
      <w:tr w:rsidR="007A088B" w:rsidRPr="007A088B" w14:paraId="48C96E41"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53927217" w14:textId="77777777" w:rsidR="007A088B" w:rsidRPr="007A088B" w:rsidRDefault="007A088B" w:rsidP="00EC11F7">
            <w:pPr>
              <w:rPr>
                <w:rFonts w:ascii="Arial" w:hAnsi="Arial" w:cs="Arial"/>
                <w:sz w:val="16"/>
                <w:szCs w:val="16"/>
              </w:rPr>
            </w:pPr>
            <w:r w:rsidRPr="007A088B">
              <w:rPr>
                <w:rFonts w:ascii="Arial" w:hAnsi="Arial" w:cs="Arial"/>
                <w:sz w:val="16"/>
                <w:szCs w:val="16"/>
              </w:rPr>
              <w:t>Fall 2015</w:t>
            </w:r>
          </w:p>
        </w:tc>
        <w:tc>
          <w:tcPr>
            <w:tcW w:w="2250" w:type="dxa"/>
            <w:tcBorders>
              <w:top w:val="nil"/>
              <w:left w:val="nil"/>
              <w:bottom w:val="single" w:sz="4" w:space="0" w:color="auto"/>
              <w:right w:val="single" w:sz="4" w:space="0" w:color="auto"/>
            </w:tcBorders>
            <w:shd w:val="clear" w:color="000000" w:fill="FFFFFF"/>
          </w:tcPr>
          <w:p w14:paraId="342FD13F" w14:textId="77777777" w:rsidR="007A088B" w:rsidRPr="007A088B" w:rsidRDefault="007A088B" w:rsidP="00EC11F7">
            <w:pPr>
              <w:rPr>
                <w:rFonts w:ascii="Arial" w:hAnsi="Arial" w:cs="Arial"/>
                <w:sz w:val="16"/>
                <w:szCs w:val="16"/>
              </w:rPr>
            </w:pPr>
            <w:r w:rsidRPr="007A088B">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297B1F27"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13</w:t>
            </w:r>
          </w:p>
        </w:tc>
        <w:tc>
          <w:tcPr>
            <w:tcW w:w="810" w:type="dxa"/>
            <w:tcBorders>
              <w:top w:val="nil"/>
              <w:left w:val="nil"/>
              <w:bottom w:val="single" w:sz="4" w:space="0" w:color="auto"/>
              <w:right w:val="single" w:sz="4" w:space="0" w:color="auto"/>
            </w:tcBorders>
            <w:shd w:val="clear" w:color="000000" w:fill="FFFFFF"/>
          </w:tcPr>
          <w:p w14:paraId="7366D6A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4B45F3C6"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55A5DFCD"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57879263"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5.79</w:t>
            </w:r>
          </w:p>
        </w:tc>
        <w:tc>
          <w:tcPr>
            <w:tcW w:w="540" w:type="dxa"/>
            <w:tcBorders>
              <w:top w:val="nil"/>
              <w:left w:val="nil"/>
              <w:bottom w:val="single" w:sz="4" w:space="0" w:color="auto"/>
              <w:right w:val="single" w:sz="4" w:space="0" w:color="auto"/>
            </w:tcBorders>
            <w:shd w:val="clear" w:color="000000" w:fill="FFFFFF"/>
          </w:tcPr>
          <w:p w14:paraId="0707D4C8"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5.79</w:t>
            </w:r>
          </w:p>
        </w:tc>
        <w:tc>
          <w:tcPr>
            <w:tcW w:w="4117" w:type="dxa"/>
            <w:gridSpan w:val="2"/>
            <w:tcBorders>
              <w:top w:val="nil"/>
              <w:left w:val="nil"/>
              <w:bottom w:val="single" w:sz="4" w:space="0" w:color="auto"/>
              <w:right w:val="single" w:sz="4" w:space="0" w:color="auto"/>
            </w:tcBorders>
            <w:shd w:val="clear" w:color="000000" w:fill="FFFFFF"/>
          </w:tcPr>
          <w:p w14:paraId="527AB6F3" w14:textId="77777777" w:rsidR="007A088B" w:rsidRPr="007A088B" w:rsidRDefault="007A088B" w:rsidP="00EC11F7">
            <w:pPr>
              <w:rPr>
                <w:rFonts w:ascii="Arial" w:hAnsi="Arial" w:cs="Arial"/>
                <w:sz w:val="16"/>
                <w:szCs w:val="16"/>
              </w:rPr>
            </w:pPr>
          </w:p>
        </w:tc>
      </w:tr>
      <w:tr w:rsidR="007A088B" w:rsidRPr="007A088B" w14:paraId="3D8988DF"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7297959E" w14:textId="77777777" w:rsidR="007A088B" w:rsidRPr="007A088B" w:rsidRDefault="007A088B" w:rsidP="00EC11F7">
            <w:pPr>
              <w:rPr>
                <w:rFonts w:ascii="Arial" w:hAnsi="Arial" w:cs="Arial"/>
                <w:sz w:val="16"/>
                <w:szCs w:val="16"/>
              </w:rPr>
            </w:pPr>
            <w:r w:rsidRPr="007A088B">
              <w:rPr>
                <w:rFonts w:ascii="Arial" w:hAnsi="Arial" w:cs="Arial"/>
                <w:sz w:val="16"/>
                <w:szCs w:val="16"/>
              </w:rPr>
              <w:t>Fall 2015</w:t>
            </w:r>
          </w:p>
        </w:tc>
        <w:tc>
          <w:tcPr>
            <w:tcW w:w="2250" w:type="dxa"/>
            <w:tcBorders>
              <w:top w:val="nil"/>
              <w:left w:val="nil"/>
              <w:bottom w:val="single" w:sz="4" w:space="0" w:color="auto"/>
              <w:right w:val="single" w:sz="4" w:space="0" w:color="auto"/>
            </w:tcBorders>
            <w:shd w:val="clear" w:color="000000" w:fill="FFFFFF"/>
          </w:tcPr>
          <w:p w14:paraId="3C53BEB7" w14:textId="77777777" w:rsidR="007A088B" w:rsidRPr="007A088B" w:rsidRDefault="007A088B" w:rsidP="00EC11F7">
            <w:pPr>
              <w:rPr>
                <w:rFonts w:ascii="Arial" w:hAnsi="Arial" w:cs="Arial"/>
                <w:sz w:val="16"/>
                <w:szCs w:val="16"/>
              </w:rPr>
            </w:pPr>
            <w:r w:rsidRPr="007A088B">
              <w:rPr>
                <w:rFonts w:ascii="Arial" w:hAnsi="Arial" w:cs="Arial"/>
                <w:sz w:val="16"/>
                <w:szCs w:val="16"/>
              </w:rPr>
              <w:t>1060 Speaking &amp; Reading</w:t>
            </w:r>
          </w:p>
        </w:tc>
        <w:tc>
          <w:tcPr>
            <w:tcW w:w="900" w:type="dxa"/>
            <w:tcBorders>
              <w:top w:val="nil"/>
              <w:left w:val="nil"/>
              <w:bottom w:val="single" w:sz="4" w:space="0" w:color="auto"/>
              <w:right w:val="single" w:sz="4" w:space="0" w:color="auto"/>
            </w:tcBorders>
            <w:shd w:val="clear" w:color="000000" w:fill="FFFFFF"/>
          </w:tcPr>
          <w:p w14:paraId="73C8571B"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14:paraId="67C2A4D6"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5.58</w:t>
            </w:r>
          </w:p>
        </w:tc>
        <w:tc>
          <w:tcPr>
            <w:tcW w:w="630" w:type="dxa"/>
            <w:tcBorders>
              <w:top w:val="nil"/>
              <w:left w:val="nil"/>
              <w:bottom w:val="single" w:sz="4" w:space="0" w:color="auto"/>
              <w:right w:val="single" w:sz="4" w:space="0" w:color="auto"/>
            </w:tcBorders>
            <w:shd w:val="clear" w:color="000000" w:fill="FFFFFF"/>
          </w:tcPr>
          <w:p w14:paraId="313A93AA"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5.92</w:t>
            </w:r>
          </w:p>
        </w:tc>
        <w:tc>
          <w:tcPr>
            <w:tcW w:w="630" w:type="dxa"/>
            <w:tcBorders>
              <w:top w:val="nil"/>
              <w:left w:val="nil"/>
              <w:bottom w:val="single" w:sz="4" w:space="0" w:color="auto"/>
              <w:right w:val="single" w:sz="4" w:space="0" w:color="auto"/>
            </w:tcBorders>
            <w:shd w:val="clear" w:color="000000" w:fill="FFFFFF"/>
          </w:tcPr>
          <w:p w14:paraId="2F3FA625"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5.83</w:t>
            </w:r>
          </w:p>
        </w:tc>
        <w:tc>
          <w:tcPr>
            <w:tcW w:w="540" w:type="dxa"/>
            <w:tcBorders>
              <w:top w:val="nil"/>
              <w:left w:val="nil"/>
              <w:bottom w:val="single" w:sz="4" w:space="0" w:color="auto"/>
              <w:right w:val="single" w:sz="4" w:space="0" w:color="auto"/>
            </w:tcBorders>
            <w:shd w:val="clear" w:color="000000" w:fill="FFFFFF"/>
          </w:tcPr>
          <w:p w14:paraId="37D59490"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17B117DB"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5.75</w:t>
            </w:r>
          </w:p>
        </w:tc>
        <w:tc>
          <w:tcPr>
            <w:tcW w:w="4117" w:type="dxa"/>
            <w:gridSpan w:val="2"/>
            <w:tcBorders>
              <w:top w:val="nil"/>
              <w:left w:val="nil"/>
              <w:bottom w:val="single" w:sz="4" w:space="0" w:color="auto"/>
              <w:right w:val="single" w:sz="4" w:space="0" w:color="auto"/>
            </w:tcBorders>
            <w:shd w:val="clear" w:color="000000" w:fill="FFFFFF"/>
          </w:tcPr>
          <w:p w14:paraId="7FECE13B" w14:textId="77777777" w:rsidR="007A088B" w:rsidRPr="007A088B" w:rsidRDefault="007A088B" w:rsidP="00EC11F7">
            <w:pPr>
              <w:rPr>
                <w:rFonts w:ascii="Arial" w:hAnsi="Arial" w:cs="Arial"/>
                <w:sz w:val="16"/>
                <w:szCs w:val="16"/>
              </w:rPr>
            </w:pPr>
          </w:p>
        </w:tc>
      </w:tr>
      <w:tr w:rsidR="007A088B" w:rsidRPr="007A088B" w14:paraId="2B58942A"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6054B757" w14:textId="77777777" w:rsidR="007A088B" w:rsidRPr="007A088B" w:rsidRDefault="007A088B" w:rsidP="00EC11F7">
            <w:pPr>
              <w:rPr>
                <w:rFonts w:ascii="Arial" w:hAnsi="Arial" w:cs="Arial"/>
                <w:sz w:val="16"/>
                <w:szCs w:val="16"/>
              </w:rPr>
            </w:pPr>
            <w:r w:rsidRPr="007A088B">
              <w:rPr>
                <w:rFonts w:ascii="Arial" w:hAnsi="Arial" w:cs="Arial"/>
                <w:sz w:val="16"/>
                <w:szCs w:val="16"/>
              </w:rPr>
              <w:t>Spring 2015</w:t>
            </w:r>
          </w:p>
        </w:tc>
        <w:tc>
          <w:tcPr>
            <w:tcW w:w="2250" w:type="dxa"/>
            <w:tcBorders>
              <w:top w:val="nil"/>
              <w:left w:val="nil"/>
              <w:bottom w:val="single" w:sz="4" w:space="0" w:color="auto"/>
              <w:right w:val="single" w:sz="4" w:space="0" w:color="auto"/>
            </w:tcBorders>
            <w:shd w:val="clear" w:color="000000" w:fill="FFFFFF"/>
          </w:tcPr>
          <w:p w14:paraId="2D0A66C3"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tcPr>
          <w:p w14:paraId="03151EBC"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14:paraId="5C48C83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5.88</w:t>
            </w:r>
          </w:p>
        </w:tc>
        <w:tc>
          <w:tcPr>
            <w:tcW w:w="630" w:type="dxa"/>
            <w:tcBorders>
              <w:top w:val="nil"/>
              <w:left w:val="nil"/>
              <w:bottom w:val="single" w:sz="4" w:space="0" w:color="auto"/>
              <w:right w:val="single" w:sz="4" w:space="0" w:color="auto"/>
            </w:tcBorders>
            <w:shd w:val="clear" w:color="000000" w:fill="FFFFFF"/>
          </w:tcPr>
          <w:p w14:paraId="6F36EA55"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630" w:type="dxa"/>
            <w:tcBorders>
              <w:top w:val="nil"/>
              <w:left w:val="nil"/>
              <w:bottom w:val="single" w:sz="4" w:space="0" w:color="auto"/>
              <w:right w:val="single" w:sz="4" w:space="0" w:color="auto"/>
            </w:tcBorders>
            <w:shd w:val="clear" w:color="000000" w:fill="FFFFFF"/>
          </w:tcPr>
          <w:p w14:paraId="28C8C0BB"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38969788"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540" w:type="dxa"/>
            <w:tcBorders>
              <w:top w:val="nil"/>
              <w:left w:val="nil"/>
              <w:bottom w:val="single" w:sz="4" w:space="0" w:color="auto"/>
              <w:right w:val="single" w:sz="4" w:space="0" w:color="auto"/>
            </w:tcBorders>
            <w:shd w:val="clear" w:color="000000" w:fill="FFFFFF"/>
          </w:tcPr>
          <w:p w14:paraId="04400ED5"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4117" w:type="dxa"/>
            <w:gridSpan w:val="2"/>
            <w:tcBorders>
              <w:top w:val="nil"/>
              <w:left w:val="nil"/>
              <w:bottom w:val="single" w:sz="4" w:space="0" w:color="auto"/>
              <w:right w:val="single" w:sz="4" w:space="0" w:color="auto"/>
            </w:tcBorders>
            <w:shd w:val="clear" w:color="000000" w:fill="FFFFFF"/>
          </w:tcPr>
          <w:p w14:paraId="2885AD5D" w14:textId="77777777" w:rsidR="007A088B" w:rsidRPr="007A088B" w:rsidRDefault="007A088B" w:rsidP="00EC11F7">
            <w:pPr>
              <w:rPr>
                <w:rFonts w:ascii="Arial" w:hAnsi="Arial" w:cs="Arial"/>
                <w:sz w:val="16"/>
                <w:szCs w:val="16"/>
              </w:rPr>
            </w:pPr>
            <w:r w:rsidRPr="007A088B">
              <w:rPr>
                <w:rFonts w:ascii="Arial" w:hAnsi="Arial" w:cs="Arial"/>
                <w:sz w:val="16"/>
                <w:szCs w:val="16"/>
              </w:rPr>
              <w:t>14 Speaking Center Tutors</w:t>
            </w:r>
          </w:p>
        </w:tc>
      </w:tr>
      <w:tr w:rsidR="007A088B" w:rsidRPr="007A088B" w14:paraId="080267C0"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0038DEC3" w14:textId="77777777" w:rsidR="007A088B" w:rsidRPr="007A088B" w:rsidRDefault="007A088B" w:rsidP="00EC11F7">
            <w:pPr>
              <w:rPr>
                <w:rFonts w:ascii="Arial" w:hAnsi="Arial" w:cs="Arial"/>
                <w:sz w:val="16"/>
                <w:szCs w:val="16"/>
              </w:rPr>
            </w:pPr>
            <w:r w:rsidRPr="007A088B">
              <w:rPr>
                <w:rFonts w:ascii="Arial" w:hAnsi="Arial" w:cs="Arial"/>
                <w:sz w:val="16"/>
                <w:szCs w:val="16"/>
              </w:rPr>
              <w:t>Fall 2014</w:t>
            </w:r>
          </w:p>
        </w:tc>
        <w:tc>
          <w:tcPr>
            <w:tcW w:w="2250" w:type="dxa"/>
            <w:tcBorders>
              <w:top w:val="nil"/>
              <w:left w:val="nil"/>
              <w:bottom w:val="single" w:sz="4" w:space="0" w:color="auto"/>
              <w:right w:val="single" w:sz="4" w:space="0" w:color="auto"/>
            </w:tcBorders>
            <w:shd w:val="clear" w:color="000000" w:fill="FFFFFF"/>
          </w:tcPr>
          <w:p w14:paraId="20C6879A"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tcPr>
          <w:p w14:paraId="7B4CF197"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14:paraId="51DD237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5.88</w:t>
            </w:r>
          </w:p>
        </w:tc>
        <w:tc>
          <w:tcPr>
            <w:tcW w:w="630" w:type="dxa"/>
            <w:tcBorders>
              <w:top w:val="nil"/>
              <w:left w:val="nil"/>
              <w:bottom w:val="single" w:sz="4" w:space="0" w:color="auto"/>
              <w:right w:val="single" w:sz="4" w:space="0" w:color="auto"/>
            </w:tcBorders>
            <w:shd w:val="clear" w:color="000000" w:fill="FFFFFF"/>
          </w:tcPr>
          <w:p w14:paraId="2BA7798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5.88</w:t>
            </w:r>
          </w:p>
        </w:tc>
        <w:tc>
          <w:tcPr>
            <w:tcW w:w="630" w:type="dxa"/>
            <w:tcBorders>
              <w:top w:val="nil"/>
              <w:left w:val="nil"/>
              <w:bottom w:val="single" w:sz="4" w:space="0" w:color="auto"/>
              <w:right w:val="single" w:sz="4" w:space="0" w:color="auto"/>
            </w:tcBorders>
            <w:shd w:val="clear" w:color="000000" w:fill="FFFFFF"/>
          </w:tcPr>
          <w:p w14:paraId="52ED36CF"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715C8115"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04D0F353"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5.81</w:t>
            </w:r>
          </w:p>
        </w:tc>
        <w:tc>
          <w:tcPr>
            <w:tcW w:w="4117" w:type="dxa"/>
            <w:gridSpan w:val="2"/>
            <w:tcBorders>
              <w:top w:val="nil"/>
              <w:left w:val="nil"/>
              <w:bottom w:val="single" w:sz="4" w:space="0" w:color="auto"/>
              <w:right w:val="single" w:sz="4" w:space="0" w:color="auto"/>
            </w:tcBorders>
            <w:shd w:val="clear" w:color="000000" w:fill="FFFFFF"/>
          </w:tcPr>
          <w:p w14:paraId="5F1371D2" w14:textId="77777777" w:rsidR="007A088B" w:rsidRPr="007A088B" w:rsidRDefault="007A088B" w:rsidP="00EC11F7">
            <w:pPr>
              <w:rPr>
                <w:rFonts w:ascii="Arial" w:hAnsi="Arial" w:cs="Arial"/>
                <w:sz w:val="16"/>
                <w:szCs w:val="16"/>
              </w:rPr>
            </w:pPr>
            <w:r w:rsidRPr="007A088B">
              <w:rPr>
                <w:rFonts w:ascii="Arial" w:hAnsi="Arial" w:cs="Arial"/>
                <w:sz w:val="16"/>
                <w:szCs w:val="16"/>
              </w:rPr>
              <w:t>9 Speaking Center Tutors</w:t>
            </w:r>
          </w:p>
        </w:tc>
      </w:tr>
      <w:tr w:rsidR="007A088B" w:rsidRPr="007A088B" w14:paraId="14919E28"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5F52D7C9" w14:textId="77777777" w:rsidR="007A088B" w:rsidRPr="007A088B" w:rsidRDefault="007A088B" w:rsidP="00EC11F7">
            <w:pPr>
              <w:rPr>
                <w:rFonts w:ascii="Arial" w:hAnsi="Arial" w:cs="Arial"/>
                <w:sz w:val="16"/>
                <w:szCs w:val="16"/>
              </w:rPr>
            </w:pPr>
            <w:r w:rsidRPr="007A088B">
              <w:rPr>
                <w:rFonts w:ascii="Arial" w:hAnsi="Arial" w:cs="Arial"/>
                <w:sz w:val="16"/>
                <w:szCs w:val="16"/>
              </w:rPr>
              <w:t>Fall 2014</w:t>
            </w:r>
          </w:p>
        </w:tc>
        <w:tc>
          <w:tcPr>
            <w:tcW w:w="2250" w:type="dxa"/>
            <w:tcBorders>
              <w:top w:val="nil"/>
              <w:left w:val="nil"/>
              <w:bottom w:val="single" w:sz="4" w:space="0" w:color="auto"/>
              <w:right w:val="single" w:sz="4" w:space="0" w:color="auto"/>
            </w:tcBorders>
            <w:shd w:val="clear" w:color="000000" w:fill="FFFFFF"/>
          </w:tcPr>
          <w:p w14:paraId="082D2C37"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tcPr>
          <w:p w14:paraId="4805E690"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14:paraId="256AFF13"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5.87</w:t>
            </w:r>
          </w:p>
        </w:tc>
        <w:tc>
          <w:tcPr>
            <w:tcW w:w="630" w:type="dxa"/>
            <w:tcBorders>
              <w:top w:val="nil"/>
              <w:left w:val="nil"/>
              <w:bottom w:val="single" w:sz="4" w:space="0" w:color="auto"/>
              <w:right w:val="single" w:sz="4" w:space="0" w:color="auto"/>
            </w:tcBorders>
            <w:shd w:val="clear" w:color="000000" w:fill="FFFFFF"/>
          </w:tcPr>
          <w:p w14:paraId="14C850CD"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5.87</w:t>
            </w:r>
          </w:p>
        </w:tc>
        <w:tc>
          <w:tcPr>
            <w:tcW w:w="630" w:type="dxa"/>
            <w:tcBorders>
              <w:top w:val="nil"/>
              <w:left w:val="nil"/>
              <w:bottom w:val="single" w:sz="4" w:space="0" w:color="auto"/>
              <w:right w:val="single" w:sz="4" w:space="0" w:color="auto"/>
            </w:tcBorders>
            <w:shd w:val="clear" w:color="000000" w:fill="FFFFFF"/>
          </w:tcPr>
          <w:p w14:paraId="63D0743B"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5.93</w:t>
            </w:r>
          </w:p>
        </w:tc>
        <w:tc>
          <w:tcPr>
            <w:tcW w:w="540" w:type="dxa"/>
            <w:tcBorders>
              <w:top w:val="nil"/>
              <w:left w:val="nil"/>
              <w:bottom w:val="single" w:sz="4" w:space="0" w:color="auto"/>
              <w:right w:val="single" w:sz="4" w:space="0" w:color="auto"/>
            </w:tcBorders>
            <w:shd w:val="clear" w:color="000000" w:fill="FFFFFF"/>
          </w:tcPr>
          <w:p w14:paraId="4F07D845"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5.80</w:t>
            </w:r>
          </w:p>
        </w:tc>
        <w:tc>
          <w:tcPr>
            <w:tcW w:w="540" w:type="dxa"/>
            <w:tcBorders>
              <w:top w:val="nil"/>
              <w:left w:val="nil"/>
              <w:bottom w:val="single" w:sz="4" w:space="0" w:color="auto"/>
              <w:right w:val="single" w:sz="4" w:space="0" w:color="auto"/>
            </w:tcBorders>
            <w:shd w:val="clear" w:color="000000" w:fill="FFFFFF"/>
          </w:tcPr>
          <w:p w14:paraId="7B00AAED"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5.87</w:t>
            </w:r>
          </w:p>
        </w:tc>
        <w:tc>
          <w:tcPr>
            <w:tcW w:w="4117" w:type="dxa"/>
            <w:gridSpan w:val="2"/>
            <w:tcBorders>
              <w:top w:val="nil"/>
              <w:left w:val="nil"/>
              <w:bottom w:val="single" w:sz="4" w:space="0" w:color="auto"/>
              <w:right w:val="single" w:sz="4" w:space="0" w:color="auto"/>
            </w:tcBorders>
            <w:shd w:val="clear" w:color="000000" w:fill="FFFFFF"/>
          </w:tcPr>
          <w:p w14:paraId="63AA3A76" w14:textId="77777777" w:rsidR="007A088B" w:rsidRPr="007A088B" w:rsidRDefault="007A088B" w:rsidP="00EC11F7">
            <w:pPr>
              <w:rPr>
                <w:rFonts w:ascii="Arial" w:hAnsi="Arial" w:cs="Arial"/>
                <w:sz w:val="16"/>
                <w:szCs w:val="16"/>
              </w:rPr>
            </w:pPr>
          </w:p>
        </w:tc>
      </w:tr>
      <w:tr w:rsidR="007A088B" w:rsidRPr="007A088B" w14:paraId="4F33DC8F"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316D1D7A" w14:textId="77777777" w:rsidR="007A088B" w:rsidRPr="007A088B" w:rsidRDefault="007A088B" w:rsidP="00EC11F7">
            <w:pPr>
              <w:rPr>
                <w:rFonts w:ascii="Arial" w:hAnsi="Arial" w:cs="Arial"/>
                <w:sz w:val="16"/>
                <w:szCs w:val="16"/>
              </w:rPr>
            </w:pPr>
            <w:r w:rsidRPr="007A088B">
              <w:rPr>
                <w:rFonts w:ascii="Arial" w:hAnsi="Arial" w:cs="Arial"/>
                <w:sz w:val="16"/>
                <w:szCs w:val="16"/>
              </w:rPr>
              <w:t>Fall 2014</w:t>
            </w:r>
          </w:p>
        </w:tc>
        <w:tc>
          <w:tcPr>
            <w:tcW w:w="2250" w:type="dxa"/>
            <w:tcBorders>
              <w:top w:val="nil"/>
              <w:left w:val="nil"/>
              <w:bottom w:val="single" w:sz="4" w:space="0" w:color="auto"/>
              <w:right w:val="single" w:sz="4" w:space="0" w:color="auto"/>
            </w:tcBorders>
            <w:shd w:val="clear" w:color="000000" w:fill="FFFFFF"/>
          </w:tcPr>
          <w:p w14:paraId="4210ACF5"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tcPr>
          <w:p w14:paraId="14C81277"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14:paraId="5A792271"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5.88</w:t>
            </w:r>
          </w:p>
        </w:tc>
        <w:tc>
          <w:tcPr>
            <w:tcW w:w="630" w:type="dxa"/>
            <w:tcBorders>
              <w:top w:val="nil"/>
              <w:left w:val="nil"/>
              <w:bottom w:val="single" w:sz="4" w:space="0" w:color="auto"/>
              <w:right w:val="single" w:sz="4" w:space="0" w:color="auto"/>
            </w:tcBorders>
            <w:shd w:val="clear" w:color="000000" w:fill="FFFFFF"/>
          </w:tcPr>
          <w:p w14:paraId="742B204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3581BB07"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540" w:type="dxa"/>
            <w:tcBorders>
              <w:top w:val="nil"/>
              <w:left w:val="nil"/>
              <w:bottom w:val="single" w:sz="4" w:space="0" w:color="auto"/>
              <w:right w:val="single" w:sz="4" w:space="0" w:color="auto"/>
            </w:tcBorders>
            <w:shd w:val="clear" w:color="000000" w:fill="FFFFFF"/>
          </w:tcPr>
          <w:p w14:paraId="4CF0CBCA"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4CC6F2D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4117" w:type="dxa"/>
            <w:gridSpan w:val="2"/>
            <w:tcBorders>
              <w:top w:val="nil"/>
              <w:left w:val="nil"/>
              <w:bottom w:val="single" w:sz="4" w:space="0" w:color="auto"/>
              <w:right w:val="single" w:sz="4" w:space="0" w:color="auto"/>
            </w:tcBorders>
            <w:shd w:val="clear" w:color="000000" w:fill="FFFFFF"/>
          </w:tcPr>
          <w:p w14:paraId="075E7ED1" w14:textId="77777777" w:rsidR="007A088B" w:rsidRPr="007A088B" w:rsidRDefault="007A088B" w:rsidP="00EC11F7">
            <w:pPr>
              <w:rPr>
                <w:rFonts w:ascii="Arial" w:hAnsi="Arial" w:cs="Arial"/>
                <w:sz w:val="16"/>
                <w:szCs w:val="16"/>
              </w:rPr>
            </w:pPr>
          </w:p>
        </w:tc>
      </w:tr>
      <w:tr w:rsidR="007A088B" w:rsidRPr="007A088B" w14:paraId="7A0B1B90"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13A1427A" w14:textId="77777777" w:rsidR="007A088B" w:rsidRPr="007A088B" w:rsidRDefault="007A088B" w:rsidP="00EC11F7">
            <w:pPr>
              <w:rPr>
                <w:rFonts w:ascii="Arial" w:hAnsi="Arial" w:cs="Arial"/>
                <w:sz w:val="16"/>
                <w:szCs w:val="16"/>
              </w:rPr>
            </w:pPr>
            <w:r w:rsidRPr="007A088B">
              <w:rPr>
                <w:rFonts w:ascii="Arial" w:hAnsi="Arial" w:cs="Arial"/>
                <w:sz w:val="16"/>
                <w:szCs w:val="16"/>
              </w:rPr>
              <w:t>Spring 2014</w:t>
            </w:r>
          </w:p>
        </w:tc>
        <w:tc>
          <w:tcPr>
            <w:tcW w:w="2250" w:type="dxa"/>
            <w:tcBorders>
              <w:top w:val="nil"/>
              <w:left w:val="nil"/>
              <w:bottom w:val="single" w:sz="4" w:space="0" w:color="auto"/>
              <w:right w:val="single" w:sz="4" w:space="0" w:color="auto"/>
            </w:tcBorders>
            <w:shd w:val="clear" w:color="000000" w:fill="FFFFFF"/>
          </w:tcPr>
          <w:p w14:paraId="2C8004B5"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tcPr>
          <w:p w14:paraId="46416B0C"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14:paraId="56B4764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642AC0EF"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573878AC"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540" w:type="dxa"/>
            <w:tcBorders>
              <w:top w:val="nil"/>
              <w:left w:val="nil"/>
              <w:bottom w:val="single" w:sz="4" w:space="0" w:color="auto"/>
              <w:right w:val="single" w:sz="4" w:space="0" w:color="auto"/>
            </w:tcBorders>
            <w:shd w:val="clear" w:color="000000" w:fill="FFFFFF"/>
          </w:tcPr>
          <w:p w14:paraId="2C7A553F"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6C2527E7"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4117" w:type="dxa"/>
            <w:gridSpan w:val="2"/>
            <w:tcBorders>
              <w:top w:val="nil"/>
              <w:left w:val="nil"/>
              <w:bottom w:val="single" w:sz="4" w:space="0" w:color="auto"/>
              <w:right w:val="single" w:sz="4" w:space="0" w:color="auto"/>
            </w:tcBorders>
            <w:shd w:val="clear" w:color="000000" w:fill="FFFFFF"/>
          </w:tcPr>
          <w:p w14:paraId="6878B6D6" w14:textId="77777777" w:rsidR="007A088B" w:rsidRPr="007A088B" w:rsidRDefault="007A088B" w:rsidP="00EC11F7">
            <w:pPr>
              <w:rPr>
                <w:rFonts w:ascii="Arial" w:hAnsi="Arial" w:cs="Arial"/>
                <w:sz w:val="16"/>
                <w:szCs w:val="16"/>
              </w:rPr>
            </w:pPr>
            <w:r w:rsidRPr="007A088B">
              <w:rPr>
                <w:rFonts w:ascii="Arial" w:hAnsi="Arial" w:cs="Arial"/>
                <w:sz w:val="16"/>
                <w:szCs w:val="16"/>
              </w:rPr>
              <w:t>11 Speaking Center Tutors</w:t>
            </w:r>
          </w:p>
        </w:tc>
      </w:tr>
      <w:tr w:rsidR="007A088B" w:rsidRPr="007A088B" w14:paraId="0997E506"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172D4BC4" w14:textId="77777777" w:rsidR="007A088B" w:rsidRPr="007A088B" w:rsidRDefault="007A088B" w:rsidP="00EC11F7">
            <w:pPr>
              <w:rPr>
                <w:rFonts w:ascii="Arial" w:hAnsi="Arial" w:cs="Arial"/>
                <w:sz w:val="16"/>
                <w:szCs w:val="16"/>
              </w:rPr>
            </w:pPr>
            <w:r w:rsidRPr="007A088B">
              <w:rPr>
                <w:rFonts w:ascii="Arial" w:hAnsi="Arial" w:cs="Arial"/>
                <w:sz w:val="16"/>
                <w:szCs w:val="16"/>
              </w:rPr>
              <w:t>Spring 2014</w:t>
            </w:r>
          </w:p>
        </w:tc>
        <w:tc>
          <w:tcPr>
            <w:tcW w:w="2250" w:type="dxa"/>
            <w:tcBorders>
              <w:top w:val="nil"/>
              <w:left w:val="nil"/>
              <w:bottom w:val="single" w:sz="4" w:space="0" w:color="auto"/>
              <w:right w:val="single" w:sz="4" w:space="0" w:color="auto"/>
            </w:tcBorders>
            <w:shd w:val="clear" w:color="000000" w:fill="FFFFFF"/>
          </w:tcPr>
          <w:p w14:paraId="3FC059C5"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tcPr>
          <w:p w14:paraId="5140C3EA"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14:paraId="3CA8D0AF"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335A99E6"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5.87</w:t>
            </w:r>
          </w:p>
        </w:tc>
        <w:tc>
          <w:tcPr>
            <w:tcW w:w="630" w:type="dxa"/>
            <w:tcBorders>
              <w:top w:val="nil"/>
              <w:left w:val="nil"/>
              <w:bottom w:val="single" w:sz="4" w:space="0" w:color="auto"/>
              <w:right w:val="single" w:sz="4" w:space="0" w:color="auto"/>
            </w:tcBorders>
            <w:shd w:val="clear" w:color="000000" w:fill="FFFFFF"/>
          </w:tcPr>
          <w:p w14:paraId="35CEDB9B"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5.87</w:t>
            </w:r>
          </w:p>
        </w:tc>
        <w:tc>
          <w:tcPr>
            <w:tcW w:w="540" w:type="dxa"/>
            <w:tcBorders>
              <w:top w:val="nil"/>
              <w:left w:val="nil"/>
              <w:bottom w:val="single" w:sz="4" w:space="0" w:color="auto"/>
              <w:right w:val="single" w:sz="4" w:space="0" w:color="auto"/>
            </w:tcBorders>
            <w:shd w:val="clear" w:color="000000" w:fill="FFFFFF"/>
          </w:tcPr>
          <w:p w14:paraId="5BCB94FC"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2C1F72EC"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5.87</w:t>
            </w:r>
          </w:p>
        </w:tc>
        <w:tc>
          <w:tcPr>
            <w:tcW w:w="4117" w:type="dxa"/>
            <w:gridSpan w:val="2"/>
            <w:tcBorders>
              <w:top w:val="nil"/>
              <w:left w:val="nil"/>
              <w:bottom w:val="single" w:sz="4" w:space="0" w:color="auto"/>
              <w:right w:val="single" w:sz="4" w:space="0" w:color="auto"/>
            </w:tcBorders>
            <w:shd w:val="clear" w:color="000000" w:fill="FFFFFF"/>
          </w:tcPr>
          <w:p w14:paraId="4D888660" w14:textId="77777777" w:rsidR="007A088B" w:rsidRPr="007A088B" w:rsidRDefault="007A088B" w:rsidP="00EC11F7">
            <w:pPr>
              <w:rPr>
                <w:rFonts w:ascii="Arial" w:hAnsi="Arial" w:cs="Arial"/>
                <w:sz w:val="16"/>
                <w:szCs w:val="16"/>
              </w:rPr>
            </w:pPr>
          </w:p>
        </w:tc>
      </w:tr>
      <w:tr w:rsidR="007A088B" w:rsidRPr="007A088B" w14:paraId="1769872B"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2339C9FC" w14:textId="77777777" w:rsidR="007A088B" w:rsidRPr="007A088B" w:rsidRDefault="007A088B" w:rsidP="00EC11F7">
            <w:pPr>
              <w:rPr>
                <w:rFonts w:ascii="Arial" w:hAnsi="Arial" w:cs="Arial"/>
                <w:sz w:val="16"/>
                <w:szCs w:val="16"/>
              </w:rPr>
            </w:pPr>
            <w:r w:rsidRPr="007A088B">
              <w:rPr>
                <w:rFonts w:ascii="Arial" w:hAnsi="Arial" w:cs="Arial"/>
                <w:sz w:val="16"/>
                <w:szCs w:val="16"/>
              </w:rPr>
              <w:t>Fall 2013</w:t>
            </w:r>
          </w:p>
        </w:tc>
        <w:tc>
          <w:tcPr>
            <w:tcW w:w="2250" w:type="dxa"/>
            <w:tcBorders>
              <w:top w:val="nil"/>
              <w:left w:val="nil"/>
              <w:bottom w:val="single" w:sz="4" w:space="0" w:color="auto"/>
              <w:right w:val="single" w:sz="4" w:space="0" w:color="auto"/>
            </w:tcBorders>
            <w:shd w:val="clear" w:color="000000" w:fill="FFFFFF"/>
          </w:tcPr>
          <w:p w14:paraId="7B0681DD"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tcPr>
          <w:p w14:paraId="43B0F9C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14:paraId="776A9F0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630" w:type="dxa"/>
            <w:tcBorders>
              <w:top w:val="nil"/>
              <w:left w:val="nil"/>
              <w:bottom w:val="single" w:sz="4" w:space="0" w:color="auto"/>
              <w:right w:val="single" w:sz="4" w:space="0" w:color="auto"/>
            </w:tcBorders>
            <w:shd w:val="clear" w:color="000000" w:fill="FFFFFF"/>
          </w:tcPr>
          <w:p w14:paraId="5064C788"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45479887"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66B35100"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083764AA"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4117" w:type="dxa"/>
            <w:gridSpan w:val="2"/>
            <w:tcBorders>
              <w:top w:val="nil"/>
              <w:left w:val="nil"/>
              <w:bottom w:val="single" w:sz="4" w:space="0" w:color="auto"/>
              <w:right w:val="single" w:sz="4" w:space="0" w:color="auto"/>
            </w:tcBorders>
            <w:shd w:val="clear" w:color="000000" w:fill="FFFFFF"/>
          </w:tcPr>
          <w:p w14:paraId="501D844E" w14:textId="77777777" w:rsidR="007A088B" w:rsidRPr="007A088B" w:rsidRDefault="007A088B" w:rsidP="00EC11F7">
            <w:pPr>
              <w:rPr>
                <w:rFonts w:ascii="Arial" w:hAnsi="Arial" w:cs="Arial"/>
                <w:sz w:val="16"/>
                <w:szCs w:val="16"/>
              </w:rPr>
            </w:pPr>
            <w:r w:rsidRPr="007A088B">
              <w:rPr>
                <w:rFonts w:ascii="Arial" w:hAnsi="Arial" w:cs="Arial"/>
                <w:sz w:val="16"/>
                <w:szCs w:val="16"/>
              </w:rPr>
              <w:t>10 Speaking Center tutors</w:t>
            </w:r>
          </w:p>
        </w:tc>
      </w:tr>
      <w:tr w:rsidR="007A088B" w:rsidRPr="007A088B" w14:paraId="0F767B09"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46734680" w14:textId="77777777" w:rsidR="007A088B" w:rsidRPr="007A088B" w:rsidRDefault="007A088B" w:rsidP="00EC11F7">
            <w:pPr>
              <w:rPr>
                <w:rFonts w:ascii="Arial" w:hAnsi="Arial" w:cs="Arial"/>
                <w:sz w:val="16"/>
                <w:szCs w:val="16"/>
              </w:rPr>
            </w:pPr>
            <w:r w:rsidRPr="007A088B">
              <w:rPr>
                <w:rFonts w:ascii="Arial" w:hAnsi="Arial" w:cs="Arial"/>
                <w:sz w:val="16"/>
                <w:szCs w:val="16"/>
              </w:rPr>
              <w:t>Fall 2013</w:t>
            </w:r>
          </w:p>
        </w:tc>
        <w:tc>
          <w:tcPr>
            <w:tcW w:w="2250" w:type="dxa"/>
            <w:tcBorders>
              <w:top w:val="nil"/>
              <w:left w:val="nil"/>
              <w:bottom w:val="single" w:sz="4" w:space="0" w:color="auto"/>
              <w:right w:val="single" w:sz="4" w:space="0" w:color="auto"/>
            </w:tcBorders>
            <w:shd w:val="clear" w:color="000000" w:fill="FFFFFF"/>
          </w:tcPr>
          <w:p w14:paraId="4F647A16"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tcPr>
          <w:p w14:paraId="5CAC72CF"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tcPr>
          <w:p w14:paraId="5EBD60B7"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22342D71"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46BFFD2D"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4E6078D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5.88</w:t>
            </w:r>
          </w:p>
        </w:tc>
        <w:tc>
          <w:tcPr>
            <w:tcW w:w="540" w:type="dxa"/>
            <w:tcBorders>
              <w:top w:val="nil"/>
              <w:left w:val="nil"/>
              <w:bottom w:val="single" w:sz="4" w:space="0" w:color="auto"/>
              <w:right w:val="single" w:sz="4" w:space="0" w:color="auto"/>
            </w:tcBorders>
            <w:shd w:val="clear" w:color="000000" w:fill="FFFFFF"/>
          </w:tcPr>
          <w:p w14:paraId="6609CE76"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4117" w:type="dxa"/>
            <w:gridSpan w:val="2"/>
            <w:tcBorders>
              <w:top w:val="nil"/>
              <w:left w:val="nil"/>
              <w:bottom w:val="single" w:sz="4" w:space="0" w:color="auto"/>
              <w:right w:val="single" w:sz="4" w:space="0" w:color="auto"/>
            </w:tcBorders>
            <w:shd w:val="clear" w:color="000000" w:fill="FFFFFF"/>
          </w:tcPr>
          <w:p w14:paraId="214281B3" w14:textId="77777777" w:rsidR="007A088B" w:rsidRPr="007A088B" w:rsidRDefault="007A088B" w:rsidP="00EC11F7">
            <w:pPr>
              <w:rPr>
                <w:rFonts w:ascii="Arial" w:hAnsi="Arial" w:cs="Arial"/>
                <w:sz w:val="16"/>
                <w:szCs w:val="16"/>
              </w:rPr>
            </w:pPr>
          </w:p>
        </w:tc>
      </w:tr>
      <w:tr w:rsidR="007A088B" w:rsidRPr="007A088B" w14:paraId="7538B9AC"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4F5AB4ED" w14:textId="77777777" w:rsidR="007A088B" w:rsidRPr="007A088B" w:rsidRDefault="007A088B" w:rsidP="00EC11F7">
            <w:pPr>
              <w:rPr>
                <w:rFonts w:ascii="Arial" w:hAnsi="Arial" w:cs="Arial"/>
                <w:sz w:val="16"/>
                <w:szCs w:val="16"/>
              </w:rPr>
            </w:pPr>
            <w:r w:rsidRPr="007A088B">
              <w:rPr>
                <w:rFonts w:ascii="Arial" w:hAnsi="Arial" w:cs="Arial"/>
                <w:sz w:val="16"/>
                <w:szCs w:val="16"/>
              </w:rPr>
              <w:t>Spring 2013</w:t>
            </w:r>
          </w:p>
        </w:tc>
        <w:tc>
          <w:tcPr>
            <w:tcW w:w="2250" w:type="dxa"/>
            <w:tcBorders>
              <w:top w:val="nil"/>
              <w:left w:val="nil"/>
              <w:bottom w:val="single" w:sz="4" w:space="0" w:color="auto"/>
              <w:right w:val="single" w:sz="4" w:space="0" w:color="auto"/>
            </w:tcBorders>
            <w:shd w:val="clear" w:color="000000" w:fill="FFFFFF"/>
          </w:tcPr>
          <w:p w14:paraId="65DBCBD3"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tcPr>
          <w:p w14:paraId="3C2754CA"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14:paraId="4BEC9BE1"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4F24E00D"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54B44058"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22153FD8"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540" w:type="dxa"/>
            <w:tcBorders>
              <w:top w:val="nil"/>
              <w:left w:val="nil"/>
              <w:bottom w:val="single" w:sz="4" w:space="0" w:color="auto"/>
              <w:right w:val="single" w:sz="4" w:space="0" w:color="auto"/>
            </w:tcBorders>
            <w:shd w:val="clear" w:color="000000" w:fill="FFFFFF"/>
          </w:tcPr>
          <w:p w14:paraId="243F0D13"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5.78</w:t>
            </w:r>
          </w:p>
        </w:tc>
        <w:tc>
          <w:tcPr>
            <w:tcW w:w="4117" w:type="dxa"/>
            <w:gridSpan w:val="2"/>
            <w:tcBorders>
              <w:top w:val="nil"/>
              <w:left w:val="nil"/>
              <w:bottom w:val="single" w:sz="4" w:space="0" w:color="auto"/>
              <w:right w:val="single" w:sz="4" w:space="0" w:color="auto"/>
            </w:tcBorders>
            <w:shd w:val="clear" w:color="000000" w:fill="FFFFFF"/>
          </w:tcPr>
          <w:p w14:paraId="21E54FF2" w14:textId="77777777" w:rsidR="007A088B" w:rsidRPr="007A088B" w:rsidRDefault="007A088B" w:rsidP="00EC11F7">
            <w:pPr>
              <w:rPr>
                <w:rFonts w:ascii="Arial" w:hAnsi="Arial" w:cs="Arial"/>
                <w:sz w:val="16"/>
                <w:szCs w:val="16"/>
              </w:rPr>
            </w:pPr>
            <w:r w:rsidRPr="007A088B">
              <w:rPr>
                <w:rFonts w:ascii="Arial" w:hAnsi="Arial" w:cs="Arial"/>
                <w:sz w:val="16"/>
                <w:szCs w:val="16"/>
              </w:rPr>
              <w:t>5 Speaking Center TAs</w:t>
            </w:r>
          </w:p>
        </w:tc>
      </w:tr>
      <w:tr w:rsidR="007A088B" w:rsidRPr="007A088B" w14:paraId="54A85F0D"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1C37F59F" w14:textId="77777777" w:rsidR="007A088B" w:rsidRPr="007A088B" w:rsidRDefault="007A088B" w:rsidP="00EC11F7">
            <w:pPr>
              <w:rPr>
                <w:rFonts w:ascii="Arial" w:hAnsi="Arial" w:cs="Arial"/>
                <w:sz w:val="16"/>
                <w:szCs w:val="16"/>
              </w:rPr>
            </w:pPr>
            <w:r w:rsidRPr="007A088B">
              <w:rPr>
                <w:rFonts w:ascii="Arial" w:hAnsi="Arial" w:cs="Arial"/>
                <w:sz w:val="16"/>
                <w:szCs w:val="16"/>
              </w:rPr>
              <w:t>Spring 2013</w:t>
            </w:r>
          </w:p>
        </w:tc>
        <w:tc>
          <w:tcPr>
            <w:tcW w:w="2250" w:type="dxa"/>
            <w:tcBorders>
              <w:top w:val="nil"/>
              <w:left w:val="nil"/>
              <w:bottom w:val="single" w:sz="4" w:space="0" w:color="auto"/>
              <w:right w:val="single" w:sz="4" w:space="0" w:color="auto"/>
            </w:tcBorders>
            <w:shd w:val="clear" w:color="000000" w:fill="FFFFFF"/>
          </w:tcPr>
          <w:p w14:paraId="29D68B3C"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tcPr>
          <w:p w14:paraId="26A858A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14:paraId="235E1966"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630" w:type="dxa"/>
            <w:tcBorders>
              <w:top w:val="nil"/>
              <w:left w:val="nil"/>
              <w:bottom w:val="single" w:sz="4" w:space="0" w:color="auto"/>
              <w:right w:val="single" w:sz="4" w:space="0" w:color="auto"/>
            </w:tcBorders>
            <w:shd w:val="clear" w:color="000000" w:fill="FFFFFF"/>
          </w:tcPr>
          <w:p w14:paraId="6C0114E6"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008BBA43"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540" w:type="dxa"/>
            <w:tcBorders>
              <w:top w:val="nil"/>
              <w:left w:val="nil"/>
              <w:bottom w:val="single" w:sz="4" w:space="0" w:color="auto"/>
              <w:right w:val="single" w:sz="4" w:space="0" w:color="auto"/>
            </w:tcBorders>
            <w:shd w:val="clear" w:color="000000" w:fill="FFFFFF"/>
          </w:tcPr>
          <w:p w14:paraId="0B7555D0"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5.88</w:t>
            </w:r>
          </w:p>
        </w:tc>
        <w:tc>
          <w:tcPr>
            <w:tcW w:w="540" w:type="dxa"/>
            <w:tcBorders>
              <w:top w:val="nil"/>
              <w:left w:val="nil"/>
              <w:bottom w:val="single" w:sz="4" w:space="0" w:color="auto"/>
              <w:right w:val="single" w:sz="4" w:space="0" w:color="auto"/>
            </w:tcBorders>
            <w:shd w:val="clear" w:color="000000" w:fill="FFFFFF"/>
          </w:tcPr>
          <w:p w14:paraId="2F69CC41"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4117" w:type="dxa"/>
            <w:gridSpan w:val="2"/>
            <w:tcBorders>
              <w:top w:val="nil"/>
              <w:left w:val="nil"/>
              <w:bottom w:val="single" w:sz="4" w:space="0" w:color="auto"/>
              <w:right w:val="single" w:sz="4" w:space="0" w:color="auto"/>
            </w:tcBorders>
            <w:shd w:val="clear" w:color="000000" w:fill="FFFFFF"/>
          </w:tcPr>
          <w:p w14:paraId="08CDA7BB" w14:textId="77777777" w:rsidR="007A088B" w:rsidRPr="007A088B" w:rsidRDefault="007A088B" w:rsidP="00EC11F7">
            <w:pPr>
              <w:rPr>
                <w:rFonts w:ascii="Arial" w:hAnsi="Arial" w:cs="Arial"/>
                <w:sz w:val="16"/>
                <w:szCs w:val="16"/>
              </w:rPr>
            </w:pPr>
          </w:p>
        </w:tc>
      </w:tr>
      <w:tr w:rsidR="007A088B" w:rsidRPr="007A088B" w14:paraId="3A54133B"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5A535B10" w14:textId="77777777" w:rsidR="007A088B" w:rsidRPr="007A088B" w:rsidRDefault="007A088B" w:rsidP="00EC11F7">
            <w:pPr>
              <w:rPr>
                <w:rFonts w:ascii="Arial" w:hAnsi="Arial" w:cs="Arial"/>
                <w:sz w:val="16"/>
                <w:szCs w:val="16"/>
              </w:rPr>
            </w:pPr>
            <w:r w:rsidRPr="007A088B">
              <w:rPr>
                <w:rFonts w:ascii="Arial" w:hAnsi="Arial" w:cs="Arial"/>
                <w:sz w:val="16"/>
                <w:szCs w:val="16"/>
              </w:rPr>
              <w:t>Fall 2012</w:t>
            </w:r>
          </w:p>
        </w:tc>
        <w:tc>
          <w:tcPr>
            <w:tcW w:w="2250" w:type="dxa"/>
            <w:tcBorders>
              <w:top w:val="nil"/>
              <w:left w:val="nil"/>
              <w:bottom w:val="single" w:sz="4" w:space="0" w:color="auto"/>
              <w:right w:val="single" w:sz="4" w:space="0" w:color="auto"/>
            </w:tcBorders>
            <w:shd w:val="clear" w:color="000000" w:fill="FFFFFF"/>
          </w:tcPr>
          <w:p w14:paraId="4AD9552C"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tcPr>
          <w:p w14:paraId="0EA54317"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15</w:t>
            </w:r>
          </w:p>
        </w:tc>
        <w:tc>
          <w:tcPr>
            <w:tcW w:w="810" w:type="dxa"/>
            <w:tcBorders>
              <w:top w:val="nil"/>
              <w:left w:val="nil"/>
              <w:bottom w:val="single" w:sz="4" w:space="0" w:color="auto"/>
              <w:right w:val="single" w:sz="4" w:space="0" w:color="auto"/>
            </w:tcBorders>
            <w:shd w:val="clear" w:color="000000" w:fill="FFFFFF"/>
          </w:tcPr>
          <w:p w14:paraId="750B957B"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58727E80"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3B6BE737"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35920658"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tcPr>
          <w:p w14:paraId="3E0A1DE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5.92</w:t>
            </w:r>
          </w:p>
        </w:tc>
        <w:tc>
          <w:tcPr>
            <w:tcW w:w="4117" w:type="dxa"/>
            <w:gridSpan w:val="2"/>
            <w:tcBorders>
              <w:top w:val="nil"/>
              <w:left w:val="nil"/>
              <w:bottom w:val="single" w:sz="4" w:space="0" w:color="auto"/>
              <w:right w:val="single" w:sz="4" w:space="0" w:color="auto"/>
            </w:tcBorders>
            <w:shd w:val="clear" w:color="000000" w:fill="FFFFFF"/>
          </w:tcPr>
          <w:p w14:paraId="25293E9F" w14:textId="77777777" w:rsidR="007A088B" w:rsidRPr="007A088B" w:rsidRDefault="007A088B" w:rsidP="00EC11F7">
            <w:pPr>
              <w:rPr>
                <w:rFonts w:ascii="Arial" w:hAnsi="Arial" w:cs="Arial"/>
                <w:sz w:val="16"/>
                <w:szCs w:val="16"/>
              </w:rPr>
            </w:pPr>
            <w:r w:rsidRPr="007A088B">
              <w:rPr>
                <w:rFonts w:ascii="Arial" w:hAnsi="Arial" w:cs="Arial"/>
                <w:sz w:val="16"/>
                <w:szCs w:val="16"/>
              </w:rPr>
              <w:t>6 Speaking Center TAs</w:t>
            </w:r>
          </w:p>
        </w:tc>
      </w:tr>
      <w:tr w:rsidR="007A088B" w:rsidRPr="007A088B" w14:paraId="1157B342"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tcPr>
          <w:p w14:paraId="4672A47C" w14:textId="77777777" w:rsidR="007A088B" w:rsidRPr="007A088B" w:rsidRDefault="007A088B" w:rsidP="00EC11F7">
            <w:pPr>
              <w:rPr>
                <w:rFonts w:ascii="Arial" w:hAnsi="Arial" w:cs="Arial"/>
                <w:sz w:val="16"/>
                <w:szCs w:val="16"/>
              </w:rPr>
            </w:pPr>
            <w:r w:rsidRPr="007A088B">
              <w:rPr>
                <w:rFonts w:ascii="Arial" w:hAnsi="Arial" w:cs="Arial"/>
                <w:sz w:val="16"/>
                <w:szCs w:val="16"/>
              </w:rPr>
              <w:t>Fall 2012</w:t>
            </w:r>
          </w:p>
        </w:tc>
        <w:tc>
          <w:tcPr>
            <w:tcW w:w="2250" w:type="dxa"/>
            <w:tcBorders>
              <w:top w:val="nil"/>
              <w:left w:val="nil"/>
              <w:bottom w:val="single" w:sz="4" w:space="0" w:color="auto"/>
              <w:right w:val="single" w:sz="4" w:space="0" w:color="auto"/>
            </w:tcBorders>
            <w:shd w:val="clear" w:color="000000" w:fill="FFFFFF"/>
          </w:tcPr>
          <w:p w14:paraId="371D1206"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tcPr>
          <w:p w14:paraId="71493603"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tcPr>
          <w:p w14:paraId="20A9F605"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630" w:type="dxa"/>
            <w:tcBorders>
              <w:top w:val="nil"/>
              <w:left w:val="nil"/>
              <w:bottom w:val="single" w:sz="4" w:space="0" w:color="auto"/>
              <w:right w:val="single" w:sz="4" w:space="0" w:color="auto"/>
            </w:tcBorders>
            <w:shd w:val="clear" w:color="000000" w:fill="FFFFFF"/>
          </w:tcPr>
          <w:p w14:paraId="334FEB1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tcPr>
          <w:p w14:paraId="1BF9CF6F"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540" w:type="dxa"/>
            <w:tcBorders>
              <w:top w:val="nil"/>
              <w:left w:val="nil"/>
              <w:bottom w:val="single" w:sz="4" w:space="0" w:color="auto"/>
              <w:right w:val="single" w:sz="4" w:space="0" w:color="auto"/>
            </w:tcBorders>
            <w:shd w:val="clear" w:color="000000" w:fill="FFFFFF"/>
          </w:tcPr>
          <w:p w14:paraId="59978A26"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5.89</w:t>
            </w:r>
          </w:p>
        </w:tc>
        <w:tc>
          <w:tcPr>
            <w:tcW w:w="540" w:type="dxa"/>
            <w:tcBorders>
              <w:top w:val="nil"/>
              <w:left w:val="nil"/>
              <w:bottom w:val="single" w:sz="4" w:space="0" w:color="auto"/>
              <w:right w:val="single" w:sz="4" w:space="0" w:color="auto"/>
            </w:tcBorders>
            <w:shd w:val="clear" w:color="000000" w:fill="FFFFFF"/>
          </w:tcPr>
          <w:p w14:paraId="259BAFD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5.89</w:t>
            </w:r>
          </w:p>
        </w:tc>
        <w:tc>
          <w:tcPr>
            <w:tcW w:w="4117" w:type="dxa"/>
            <w:gridSpan w:val="2"/>
            <w:tcBorders>
              <w:top w:val="nil"/>
              <w:left w:val="nil"/>
              <w:bottom w:val="single" w:sz="4" w:space="0" w:color="auto"/>
              <w:right w:val="single" w:sz="4" w:space="0" w:color="auto"/>
            </w:tcBorders>
            <w:shd w:val="clear" w:color="000000" w:fill="FFFFFF"/>
          </w:tcPr>
          <w:p w14:paraId="60B4C0DC" w14:textId="77777777" w:rsidR="007A088B" w:rsidRPr="007A088B" w:rsidRDefault="007A088B" w:rsidP="00EC11F7">
            <w:pPr>
              <w:rPr>
                <w:rFonts w:ascii="Arial" w:hAnsi="Arial" w:cs="Arial"/>
                <w:sz w:val="16"/>
                <w:szCs w:val="16"/>
              </w:rPr>
            </w:pPr>
          </w:p>
        </w:tc>
      </w:tr>
      <w:tr w:rsidR="007A088B" w:rsidRPr="007A088B" w14:paraId="02FE4DE2"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hideMark/>
          </w:tcPr>
          <w:p w14:paraId="6C849DB3" w14:textId="77777777" w:rsidR="007A088B" w:rsidRPr="007A088B" w:rsidRDefault="007A088B" w:rsidP="00EC11F7">
            <w:pPr>
              <w:rPr>
                <w:rFonts w:ascii="Arial" w:hAnsi="Arial" w:cs="Arial"/>
                <w:sz w:val="16"/>
                <w:szCs w:val="16"/>
              </w:rPr>
            </w:pPr>
            <w:r w:rsidRPr="007A088B">
              <w:rPr>
                <w:rFonts w:ascii="Arial" w:hAnsi="Arial" w:cs="Arial"/>
                <w:sz w:val="16"/>
                <w:szCs w:val="16"/>
              </w:rPr>
              <w:t>Spring 2012</w:t>
            </w:r>
          </w:p>
        </w:tc>
        <w:tc>
          <w:tcPr>
            <w:tcW w:w="2250" w:type="dxa"/>
            <w:tcBorders>
              <w:top w:val="nil"/>
              <w:left w:val="nil"/>
              <w:bottom w:val="single" w:sz="4" w:space="0" w:color="auto"/>
              <w:right w:val="single" w:sz="4" w:space="0" w:color="auto"/>
            </w:tcBorders>
            <w:shd w:val="clear" w:color="000000" w:fill="FFFFFF"/>
            <w:hideMark/>
          </w:tcPr>
          <w:p w14:paraId="36A2DB1B"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hideMark/>
          </w:tcPr>
          <w:p w14:paraId="20BC770C"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19</w:t>
            </w:r>
          </w:p>
        </w:tc>
        <w:tc>
          <w:tcPr>
            <w:tcW w:w="810" w:type="dxa"/>
            <w:tcBorders>
              <w:top w:val="nil"/>
              <w:left w:val="nil"/>
              <w:bottom w:val="single" w:sz="4" w:space="0" w:color="auto"/>
              <w:right w:val="single" w:sz="4" w:space="0" w:color="auto"/>
            </w:tcBorders>
            <w:shd w:val="clear" w:color="000000" w:fill="FFFFFF"/>
            <w:hideMark/>
          </w:tcPr>
          <w:p w14:paraId="792FD1D6"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hideMark/>
          </w:tcPr>
          <w:p w14:paraId="3A91EDB6"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hideMark/>
          </w:tcPr>
          <w:p w14:paraId="0B59396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hideMark/>
          </w:tcPr>
          <w:p w14:paraId="78FC1FE6"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hideMark/>
          </w:tcPr>
          <w:p w14:paraId="7B60A19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4117" w:type="dxa"/>
            <w:gridSpan w:val="2"/>
            <w:tcBorders>
              <w:top w:val="nil"/>
              <w:left w:val="nil"/>
              <w:bottom w:val="single" w:sz="4" w:space="0" w:color="auto"/>
              <w:right w:val="single" w:sz="4" w:space="0" w:color="auto"/>
            </w:tcBorders>
            <w:shd w:val="clear" w:color="000000" w:fill="FFFFFF"/>
            <w:hideMark/>
          </w:tcPr>
          <w:p w14:paraId="4523A1AD" w14:textId="77777777" w:rsidR="007A088B" w:rsidRPr="007A088B" w:rsidRDefault="007A088B" w:rsidP="00EC11F7">
            <w:pPr>
              <w:rPr>
                <w:rFonts w:ascii="Arial" w:hAnsi="Arial" w:cs="Arial"/>
                <w:sz w:val="16"/>
                <w:szCs w:val="16"/>
              </w:rPr>
            </w:pPr>
          </w:p>
        </w:tc>
      </w:tr>
      <w:tr w:rsidR="007A088B" w:rsidRPr="007A088B" w14:paraId="43D8665A"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hideMark/>
          </w:tcPr>
          <w:p w14:paraId="70FE7705" w14:textId="77777777" w:rsidR="007A088B" w:rsidRPr="007A088B" w:rsidRDefault="007A088B" w:rsidP="00EC11F7">
            <w:pPr>
              <w:rPr>
                <w:rFonts w:ascii="Arial" w:hAnsi="Arial" w:cs="Arial"/>
                <w:sz w:val="16"/>
                <w:szCs w:val="16"/>
              </w:rPr>
            </w:pPr>
            <w:r w:rsidRPr="007A088B">
              <w:rPr>
                <w:rFonts w:ascii="Arial" w:hAnsi="Arial" w:cs="Arial"/>
                <w:sz w:val="16"/>
                <w:szCs w:val="16"/>
              </w:rPr>
              <w:t>Fall 2011</w:t>
            </w:r>
          </w:p>
        </w:tc>
        <w:tc>
          <w:tcPr>
            <w:tcW w:w="2250" w:type="dxa"/>
            <w:tcBorders>
              <w:top w:val="nil"/>
              <w:left w:val="nil"/>
              <w:bottom w:val="single" w:sz="4" w:space="0" w:color="auto"/>
              <w:right w:val="single" w:sz="4" w:space="0" w:color="auto"/>
            </w:tcBorders>
            <w:shd w:val="clear" w:color="000000" w:fill="FFFFFF"/>
            <w:hideMark/>
          </w:tcPr>
          <w:p w14:paraId="6D28E331"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hideMark/>
          </w:tcPr>
          <w:p w14:paraId="54A0C09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18</w:t>
            </w:r>
          </w:p>
        </w:tc>
        <w:tc>
          <w:tcPr>
            <w:tcW w:w="810" w:type="dxa"/>
            <w:tcBorders>
              <w:top w:val="nil"/>
              <w:left w:val="nil"/>
              <w:bottom w:val="single" w:sz="4" w:space="0" w:color="auto"/>
              <w:right w:val="single" w:sz="4" w:space="0" w:color="auto"/>
            </w:tcBorders>
            <w:shd w:val="clear" w:color="000000" w:fill="FFFFFF"/>
            <w:hideMark/>
          </w:tcPr>
          <w:p w14:paraId="360A43F1"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hideMark/>
          </w:tcPr>
          <w:p w14:paraId="42DD4686"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5.88</w:t>
            </w:r>
          </w:p>
        </w:tc>
        <w:tc>
          <w:tcPr>
            <w:tcW w:w="630" w:type="dxa"/>
            <w:tcBorders>
              <w:top w:val="nil"/>
              <w:left w:val="nil"/>
              <w:bottom w:val="single" w:sz="4" w:space="0" w:color="auto"/>
              <w:right w:val="single" w:sz="4" w:space="0" w:color="auto"/>
            </w:tcBorders>
            <w:shd w:val="clear" w:color="000000" w:fill="FFFFFF"/>
            <w:hideMark/>
          </w:tcPr>
          <w:p w14:paraId="3DE7519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540" w:type="dxa"/>
            <w:tcBorders>
              <w:top w:val="nil"/>
              <w:left w:val="nil"/>
              <w:bottom w:val="single" w:sz="4" w:space="0" w:color="auto"/>
              <w:right w:val="single" w:sz="4" w:space="0" w:color="auto"/>
            </w:tcBorders>
            <w:shd w:val="clear" w:color="000000" w:fill="FFFFFF"/>
            <w:hideMark/>
          </w:tcPr>
          <w:p w14:paraId="6E317ED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5.88</w:t>
            </w:r>
          </w:p>
        </w:tc>
        <w:tc>
          <w:tcPr>
            <w:tcW w:w="540" w:type="dxa"/>
            <w:tcBorders>
              <w:top w:val="nil"/>
              <w:left w:val="nil"/>
              <w:bottom w:val="single" w:sz="4" w:space="0" w:color="auto"/>
              <w:right w:val="single" w:sz="4" w:space="0" w:color="auto"/>
            </w:tcBorders>
            <w:shd w:val="clear" w:color="000000" w:fill="FFFFFF"/>
            <w:hideMark/>
          </w:tcPr>
          <w:p w14:paraId="7BDCFE4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5.81</w:t>
            </w:r>
          </w:p>
        </w:tc>
        <w:tc>
          <w:tcPr>
            <w:tcW w:w="4117" w:type="dxa"/>
            <w:gridSpan w:val="2"/>
            <w:tcBorders>
              <w:top w:val="nil"/>
              <w:left w:val="nil"/>
              <w:bottom w:val="single" w:sz="4" w:space="0" w:color="auto"/>
              <w:right w:val="single" w:sz="4" w:space="0" w:color="auto"/>
            </w:tcBorders>
            <w:shd w:val="clear" w:color="000000" w:fill="FFFFFF"/>
            <w:hideMark/>
          </w:tcPr>
          <w:p w14:paraId="681334AB" w14:textId="77777777" w:rsidR="007A088B" w:rsidRPr="007A088B" w:rsidRDefault="007A088B" w:rsidP="00EC11F7">
            <w:pPr>
              <w:rPr>
                <w:rFonts w:ascii="Arial" w:hAnsi="Arial" w:cs="Arial"/>
                <w:sz w:val="16"/>
                <w:szCs w:val="16"/>
              </w:rPr>
            </w:pPr>
            <w:r w:rsidRPr="007A088B">
              <w:rPr>
                <w:rFonts w:ascii="Arial" w:hAnsi="Arial" w:cs="Arial"/>
                <w:sz w:val="16"/>
                <w:szCs w:val="16"/>
              </w:rPr>
              <w:t>12 TAs + 7 Speaking Center TAs</w:t>
            </w:r>
          </w:p>
        </w:tc>
      </w:tr>
      <w:tr w:rsidR="007A088B" w:rsidRPr="007A088B" w14:paraId="5C19476C"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hideMark/>
          </w:tcPr>
          <w:p w14:paraId="5FDB698E" w14:textId="77777777" w:rsidR="007A088B" w:rsidRPr="007A088B" w:rsidRDefault="007A088B" w:rsidP="00EC11F7">
            <w:pPr>
              <w:rPr>
                <w:rFonts w:ascii="Arial" w:hAnsi="Arial" w:cs="Arial"/>
                <w:sz w:val="16"/>
                <w:szCs w:val="16"/>
              </w:rPr>
            </w:pPr>
            <w:r w:rsidRPr="007A088B">
              <w:rPr>
                <w:rFonts w:ascii="Arial" w:hAnsi="Arial" w:cs="Arial"/>
                <w:sz w:val="16"/>
                <w:szCs w:val="16"/>
              </w:rPr>
              <w:t>Fall 2011</w:t>
            </w:r>
          </w:p>
        </w:tc>
        <w:tc>
          <w:tcPr>
            <w:tcW w:w="2250" w:type="dxa"/>
            <w:tcBorders>
              <w:top w:val="nil"/>
              <w:left w:val="nil"/>
              <w:bottom w:val="single" w:sz="4" w:space="0" w:color="auto"/>
              <w:right w:val="single" w:sz="4" w:space="0" w:color="auto"/>
            </w:tcBorders>
            <w:shd w:val="clear" w:color="000000" w:fill="FFFFFF"/>
            <w:hideMark/>
          </w:tcPr>
          <w:p w14:paraId="7F6D44C6"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hideMark/>
          </w:tcPr>
          <w:p w14:paraId="1DF4581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19</w:t>
            </w:r>
          </w:p>
        </w:tc>
        <w:tc>
          <w:tcPr>
            <w:tcW w:w="810" w:type="dxa"/>
            <w:tcBorders>
              <w:top w:val="nil"/>
              <w:left w:val="nil"/>
              <w:bottom w:val="single" w:sz="4" w:space="0" w:color="auto"/>
              <w:right w:val="single" w:sz="4" w:space="0" w:color="auto"/>
            </w:tcBorders>
            <w:shd w:val="clear" w:color="000000" w:fill="FFFFFF"/>
            <w:hideMark/>
          </w:tcPr>
          <w:p w14:paraId="41E537DD"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5.88</w:t>
            </w:r>
          </w:p>
        </w:tc>
        <w:tc>
          <w:tcPr>
            <w:tcW w:w="630" w:type="dxa"/>
            <w:tcBorders>
              <w:top w:val="nil"/>
              <w:left w:val="nil"/>
              <w:bottom w:val="single" w:sz="4" w:space="0" w:color="auto"/>
              <w:right w:val="single" w:sz="4" w:space="0" w:color="auto"/>
            </w:tcBorders>
            <w:shd w:val="clear" w:color="000000" w:fill="FFFFFF"/>
            <w:hideMark/>
          </w:tcPr>
          <w:p w14:paraId="119CDF45"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hideMark/>
          </w:tcPr>
          <w:p w14:paraId="4A2E2691"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hideMark/>
          </w:tcPr>
          <w:p w14:paraId="678A73F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540" w:type="dxa"/>
            <w:tcBorders>
              <w:top w:val="nil"/>
              <w:left w:val="nil"/>
              <w:bottom w:val="single" w:sz="4" w:space="0" w:color="auto"/>
              <w:right w:val="single" w:sz="4" w:space="0" w:color="auto"/>
            </w:tcBorders>
            <w:shd w:val="clear" w:color="000000" w:fill="FFFFFF"/>
            <w:hideMark/>
          </w:tcPr>
          <w:p w14:paraId="458FF57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5.76</w:t>
            </w:r>
          </w:p>
        </w:tc>
        <w:tc>
          <w:tcPr>
            <w:tcW w:w="4117" w:type="dxa"/>
            <w:gridSpan w:val="2"/>
            <w:tcBorders>
              <w:top w:val="nil"/>
              <w:left w:val="nil"/>
              <w:bottom w:val="single" w:sz="4" w:space="0" w:color="auto"/>
              <w:right w:val="single" w:sz="4" w:space="0" w:color="auto"/>
            </w:tcBorders>
            <w:shd w:val="clear" w:color="000000" w:fill="FFFFFF"/>
            <w:hideMark/>
          </w:tcPr>
          <w:p w14:paraId="3EC9BB0A" w14:textId="77777777" w:rsidR="007A088B" w:rsidRPr="007A088B" w:rsidRDefault="007A088B" w:rsidP="00EC11F7">
            <w:pPr>
              <w:rPr>
                <w:rFonts w:ascii="Arial" w:hAnsi="Arial" w:cs="Arial"/>
                <w:sz w:val="16"/>
                <w:szCs w:val="16"/>
              </w:rPr>
            </w:pPr>
          </w:p>
        </w:tc>
      </w:tr>
      <w:tr w:rsidR="007A088B" w:rsidRPr="007A088B" w14:paraId="04D60162"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hideMark/>
          </w:tcPr>
          <w:p w14:paraId="50D5DD70" w14:textId="77777777" w:rsidR="007A088B" w:rsidRPr="007A088B" w:rsidRDefault="007A088B" w:rsidP="00EC11F7">
            <w:pPr>
              <w:rPr>
                <w:rFonts w:ascii="Arial" w:hAnsi="Arial" w:cs="Arial"/>
                <w:sz w:val="16"/>
                <w:szCs w:val="16"/>
              </w:rPr>
            </w:pPr>
            <w:r w:rsidRPr="007A088B">
              <w:rPr>
                <w:rFonts w:ascii="Arial" w:hAnsi="Arial" w:cs="Arial"/>
                <w:sz w:val="16"/>
                <w:szCs w:val="16"/>
              </w:rPr>
              <w:t>Spring 2011</w:t>
            </w:r>
          </w:p>
        </w:tc>
        <w:tc>
          <w:tcPr>
            <w:tcW w:w="2250" w:type="dxa"/>
            <w:tcBorders>
              <w:top w:val="nil"/>
              <w:left w:val="nil"/>
              <w:bottom w:val="single" w:sz="4" w:space="0" w:color="auto"/>
              <w:right w:val="single" w:sz="4" w:space="0" w:color="auto"/>
            </w:tcBorders>
            <w:shd w:val="clear" w:color="000000" w:fill="FFFFFF"/>
            <w:hideMark/>
          </w:tcPr>
          <w:p w14:paraId="379CFE69"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hideMark/>
          </w:tcPr>
          <w:p w14:paraId="1CD8CB21"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hideMark/>
          </w:tcPr>
          <w:p w14:paraId="43F56151"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hideMark/>
          </w:tcPr>
          <w:p w14:paraId="37A34056"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630" w:type="dxa"/>
            <w:tcBorders>
              <w:top w:val="nil"/>
              <w:left w:val="nil"/>
              <w:bottom w:val="single" w:sz="4" w:space="0" w:color="auto"/>
              <w:right w:val="single" w:sz="4" w:space="0" w:color="auto"/>
            </w:tcBorders>
            <w:shd w:val="clear" w:color="000000" w:fill="FFFFFF"/>
            <w:hideMark/>
          </w:tcPr>
          <w:p w14:paraId="0CE7E9E7"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5.88</w:t>
            </w:r>
          </w:p>
        </w:tc>
        <w:tc>
          <w:tcPr>
            <w:tcW w:w="540" w:type="dxa"/>
            <w:tcBorders>
              <w:top w:val="nil"/>
              <w:left w:val="nil"/>
              <w:bottom w:val="single" w:sz="4" w:space="0" w:color="auto"/>
              <w:right w:val="single" w:sz="4" w:space="0" w:color="auto"/>
            </w:tcBorders>
            <w:shd w:val="clear" w:color="000000" w:fill="FFFFFF"/>
            <w:hideMark/>
          </w:tcPr>
          <w:p w14:paraId="3805016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540" w:type="dxa"/>
            <w:tcBorders>
              <w:top w:val="nil"/>
              <w:left w:val="nil"/>
              <w:bottom w:val="single" w:sz="4" w:space="0" w:color="auto"/>
              <w:right w:val="single" w:sz="4" w:space="0" w:color="auto"/>
            </w:tcBorders>
            <w:shd w:val="clear" w:color="000000" w:fill="FFFFFF"/>
            <w:hideMark/>
          </w:tcPr>
          <w:p w14:paraId="3313DF5A"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4117" w:type="dxa"/>
            <w:gridSpan w:val="2"/>
            <w:tcBorders>
              <w:top w:val="nil"/>
              <w:left w:val="nil"/>
              <w:bottom w:val="single" w:sz="4" w:space="0" w:color="auto"/>
              <w:right w:val="single" w:sz="4" w:space="0" w:color="auto"/>
            </w:tcBorders>
            <w:shd w:val="clear" w:color="000000" w:fill="FFFFFF"/>
            <w:hideMark/>
          </w:tcPr>
          <w:p w14:paraId="1C6C611B" w14:textId="77777777" w:rsidR="007A088B" w:rsidRPr="007A088B" w:rsidRDefault="007A088B" w:rsidP="00EC11F7">
            <w:pPr>
              <w:rPr>
                <w:rFonts w:ascii="Arial" w:hAnsi="Arial" w:cs="Arial"/>
                <w:sz w:val="16"/>
                <w:szCs w:val="16"/>
              </w:rPr>
            </w:pPr>
            <w:r w:rsidRPr="007A088B">
              <w:rPr>
                <w:rFonts w:ascii="Arial" w:hAnsi="Arial" w:cs="Arial"/>
                <w:sz w:val="16"/>
                <w:szCs w:val="16"/>
              </w:rPr>
              <w:t>7 Speaking Center TAs</w:t>
            </w:r>
          </w:p>
        </w:tc>
      </w:tr>
      <w:tr w:rsidR="007A088B" w:rsidRPr="007A088B" w14:paraId="44AB36B7"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hideMark/>
          </w:tcPr>
          <w:p w14:paraId="20FFC566" w14:textId="77777777" w:rsidR="007A088B" w:rsidRPr="007A088B" w:rsidRDefault="007A088B" w:rsidP="00EC11F7">
            <w:pPr>
              <w:rPr>
                <w:rFonts w:ascii="Arial" w:hAnsi="Arial" w:cs="Arial"/>
                <w:sz w:val="16"/>
                <w:szCs w:val="16"/>
              </w:rPr>
            </w:pPr>
            <w:r w:rsidRPr="007A088B">
              <w:rPr>
                <w:rFonts w:ascii="Arial" w:hAnsi="Arial" w:cs="Arial"/>
                <w:sz w:val="16"/>
                <w:szCs w:val="16"/>
              </w:rPr>
              <w:t>Spring 2011</w:t>
            </w:r>
          </w:p>
        </w:tc>
        <w:tc>
          <w:tcPr>
            <w:tcW w:w="2250" w:type="dxa"/>
            <w:tcBorders>
              <w:top w:val="nil"/>
              <w:left w:val="nil"/>
              <w:bottom w:val="single" w:sz="4" w:space="0" w:color="auto"/>
              <w:right w:val="single" w:sz="4" w:space="0" w:color="auto"/>
            </w:tcBorders>
            <w:shd w:val="clear" w:color="000000" w:fill="FFFFFF"/>
            <w:hideMark/>
          </w:tcPr>
          <w:p w14:paraId="0F44A7C2"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hideMark/>
          </w:tcPr>
          <w:p w14:paraId="57E47ED0"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21</w:t>
            </w:r>
          </w:p>
        </w:tc>
        <w:tc>
          <w:tcPr>
            <w:tcW w:w="810" w:type="dxa"/>
            <w:tcBorders>
              <w:top w:val="nil"/>
              <w:left w:val="nil"/>
              <w:bottom w:val="single" w:sz="4" w:space="0" w:color="auto"/>
              <w:right w:val="single" w:sz="4" w:space="0" w:color="auto"/>
            </w:tcBorders>
            <w:shd w:val="clear" w:color="000000" w:fill="FFFFFF"/>
            <w:hideMark/>
          </w:tcPr>
          <w:p w14:paraId="73E1DA6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630" w:type="dxa"/>
            <w:tcBorders>
              <w:top w:val="nil"/>
              <w:left w:val="nil"/>
              <w:bottom w:val="single" w:sz="4" w:space="0" w:color="auto"/>
              <w:right w:val="single" w:sz="4" w:space="0" w:color="auto"/>
            </w:tcBorders>
            <w:shd w:val="clear" w:color="000000" w:fill="FFFFFF"/>
            <w:hideMark/>
          </w:tcPr>
          <w:p w14:paraId="3A83E63A"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hideMark/>
          </w:tcPr>
          <w:p w14:paraId="71240606"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hideMark/>
          </w:tcPr>
          <w:p w14:paraId="0E0814E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5.89</w:t>
            </w:r>
          </w:p>
        </w:tc>
        <w:tc>
          <w:tcPr>
            <w:tcW w:w="540" w:type="dxa"/>
            <w:tcBorders>
              <w:top w:val="nil"/>
              <w:left w:val="nil"/>
              <w:bottom w:val="single" w:sz="4" w:space="0" w:color="auto"/>
              <w:right w:val="single" w:sz="4" w:space="0" w:color="auto"/>
            </w:tcBorders>
            <w:shd w:val="clear" w:color="000000" w:fill="FFFFFF"/>
            <w:hideMark/>
          </w:tcPr>
          <w:p w14:paraId="6716E48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4117" w:type="dxa"/>
            <w:gridSpan w:val="2"/>
            <w:tcBorders>
              <w:top w:val="nil"/>
              <w:left w:val="nil"/>
              <w:bottom w:val="single" w:sz="4" w:space="0" w:color="auto"/>
              <w:right w:val="single" w:sz="4" w:space="0" w:color="auto"/>
            </w:tcBorders>
            <w:shd w:val="clear" w:color="000000" w:fill="FFFFFF"/>
            <w:hideMark/>
          </w:tcPr>
          <w:p w14:paraId="74498CCB" w14:textId="77777777" w:rsidR="007A088B" w:rsidRPr="007A088B" w:rsidRDefault="007A088B" w:rsidP="00EC11F7">
            <w:pPr>
              <w:rPr>
                <w:rFonts w:ascii="Arial" w:hAnsi="Arial" w:cs="Arial"/>
                <w:sz w:val="16"/>
                <w:szCs w:val="16"/>
              </w:rPr>
            </w:pPr>
          </w:p>
        </w:tc>
      </w:tr>
      <w:tr w:rsidR="007A088B" w:rsidRPr="007A088B" w14:paraId="75314BA4"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hideMark/>
          </w:tcPr>
          <w:p w14:paraId="775EE4C4" w14:textId="77777777" w:rsidR="007A088B" w:rsidRPr="007A088B" w:rsidRDefault="007A088B" w:rsidP="00EC11F7">
            <w:pPr>
              <w:rPr>
                <w:rFonts w:ascii="Arial" w:hAnsi="Arial" w:cs="Arial"/>
                <w:sz w:val="16"/>
                <w:szCs w:val="16"/>
              </w:rPr>
            </w:pPr>
            <w:r w:rsidRPr="007A088B">
              <w:rPr>
                <w:rFonts w:ascii="Arial" w:hAnsi="Arial" w:cs="Arial"/>
                <w:sz w:val="16"/>
                <w:szCs w:val="16"/>
              </w:rPr>
              <w:t>Fall 2010</w:t>
            </w:r>
          </w:p>
        </w:tc>
        <w:tc>
          <w:tcPr>
            <w:tcW w:w="2250" w:type="dxa"/>
            <w:tcBorders>
              <w:top w:val="nil"/>
              <w:left w:val="nil"/>
              <w:bottom w:val="single" w:sz="4" w:space="0" w:color="auto"/>
              <w:right w:val="single" w:sz="4" w:space="0" w:color="auto"/>
            </w:tcBorders>
            <w:shd w:val="clear" w:color="000000" w:fill="FFFFFF"/>
            <w:hideMark/>
          </w:tcPr>
          <w:p w14:paraId="0E7B2EB0"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hideMark/>
          </w:tcPr>
          <w:p w14:paraId="26BAD69A"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hideMark/>
          </w:tcPr>
          <w:p w14:paraId="68C7A26B"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5.88</w:t>
            </w:r>
          </w:p>
        </w:tc>
        <w:tc>
          <w:tcPr>
            <w:tcW w:w="630" w:type="dxa"/>
            <w:tcBorders>
              <w:top w:val="nil"/>
              <w:left w:val="nil"/>
              <w:bottom w:val="single" w:sz="4" w:space="0" w:color="auto"/>
              <w:right w:val="single" w:sz="4" w:space="0" w:color="auto"/>
            </w:tcBorders>
            <w:shd w:val="clear" w:color="000000" w:fill="FFFFFF"/>
            <w:hideMark/>
          </w:tcPr>
          <w:p w14:paraId="4DAEBFDB"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hideMark/>
          </w:tcPr>
          <w:p w14:paraId="44031E5B"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hideMark/>
          </w:tcPr>
          <w:p w14:paraId="46B0752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hideMark/>
          </w:tcPr>
          <w:p w14:paraId="7A8C43AB"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4117" w:type="dxa"/>
            <w:gridSpan w:val="2"/>
            <w:tcBorders>
              <w:top w:val="nil"/>
              <w:left w:val="nil"/>
              <w:bottom w:val="single" w:sz="4" w:space="0" w:color="auto"/>
              <w:right w:val="single" w:sz="4" w:space="0" w:color="auto"/>
            </w:tcBorders>
            <w:shd w:val="clear" w:color="000000" w:fill="FFFFFF"/>
            <w:hideMark/>
          </w:tcPr>
          <w:p w14:paraId="720CEEC7" w14:textId="77777777" w:rsidR="007A088B" w:rsidRPr="007A088B" w:rsidRDefault="007A088B" w:rsidP="00EC11F7">
            <w:pPr>
              <w:rPr>
                <w:rFonts w:ascii="Arial" w:hAnsi="Arial" w:cs="Arial"/>
                <w:sz w:val="16"/>
                <w:szCs w:val="16"/>
              </w:rPr>
            </w:pPr>
            <w:r w:rsidRPr="007A088B">
              <w:rPr>
                <w:rFonts w:ascii="Arial" w:hAnsi="Arial" w:cs="Arial"/>
                <w:sz w:val="16"/>
                <w:szCs w:val="16"/>
              </w:rPr>
              <w:t> 7 Speaking Center TAs</w:t>
            </w:r>
          </w:p>
        </w:tc>
      </w:tr>
      <w:tr w:rsidR="007A088B" w:rsidRPr="007A088B" w14:paraId="06602DCA"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hideMark/>
          </w:tcPr>
          <w:p w14:paraId="7F2FBC73" w14:textId="77777777" w:rsidR="007A088B" w:rsidRPr="007A088B" w:rsidRDefault="007A088B" w:rsidP="00EC11F7">
            <w:pPr>
              <w:rPr>
                <w:rFonts w:ascii="Arial" w:hAnsi="Arial" w:cs="Arial"/>
                <w:sz w:val="16"/>
                <w:szCs w:val="16"/>
              </w:rPr>
            </w:pPr>
            <w:r w:rsidRPr="007A088B">
              <w:rPr>
                <w:rFonts w:ascii="Arial" w:hAnsi="Arial" w:cs="Arial"/>
                <w:sz w:val="16"/>
                <w:szCs w:val="16"/>
              </w:rPr>
              <w:t>Fall 2010</w:t>
            </w:r>
          </w:p>
        </w:tc>
        <w:tc>
          <w:tcPr>
            <w:tcW w:w="2250" w:type="dxa"/>
            <w:tcBorders>
              <w:top w:val="nil"/>
              <w:left w:val="nil"/>
              <w:bottom w:val="single" w:sz="4" w:space="0" w:color="auto"/>
              <w:right w:val="single" w:sz="4" w:space="0" w:color="auto"/>
            </w:tcBorders>
            <w:shd w:val="clear" w:color="000000" w:fill="FFFFFF"/>
            <w:hideMark/>
          </w:tcPr>
          <w:p w14:paraId="655D7AF1"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hideMark/>
          </w:tcPr>
          <w:p w14:paraId="4E42506F"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19</w:t>
            </w:r>
          </w:p>
        </w:tc>
        <w:tc>
          <w:tcPr>
            <w:tcW w:w="810" w:type="dxa"/>
            <w:tcBorders>
              <w:top w:val="nil"/>
              <w:left w:val="nil"/>
              <w:bottom w:val="single" w:sz="4" w:space="0" w:color="auto"/>
              <w:right w:val="single" w:sz="4" w:space="0" w:color="auto"/>
            </w:tcBorders>
            <w:shd w:val="clear" w:color="000000" w:fill="FFFFFF"/>
            <w:hideMark/>
          </w:tcPr>
          <w:p w14:paraId="611486D7"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hideMark/>
          </w:tcPr>
          <w:p w14:paraId="6B85E21C"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hideMark/>
          </w:tcPr>
          <w:p w14:paraId="0A403D9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hideMark/>
          </w:tcPr>
          <w:p w14:paraId="5D888A2C"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hideMark/>
          </w:tcPr>
          <w:p w14:paraId="5A29A787"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4117" w:type="dxa"/>
            <w:gridSpan w:val="2"/>
            <w:tcBorders>
              <w:top w:val="nil"/>
              <w:left w:val="nil"/>
              <w:bottom w:val="single" w:sz="4" w:space="0" w:color="auto"/>
              <w:right w:val="single" w:sz="4" w:space="0" w:color="auto"/>
            </w:tcBorders>
            <w:shd w:val="clear" w:color="000000" w:fill="FFFFFF"/>
            <w:hideMark/>
          </w:tcPr>
          <w:p w14:paraId="0B0CD551" w14:textId="77777777" w:rsidR="007A088B" w:rsidRPr="007A088B" w:rsidRDefault="007A088B" w:rsidP="00EC11F7">
            <w:pPr>
              <w:rPr>
                <w:rFonts w:ascii="Arial" w:hAnsi="Arial" w:cs="Arial"/>
                <w:sz w:val="16"/>
                <w:szCs w:val="16"/>
              </w:rPr>
            </w:pPr>
            <w:r w:rsidRPr="007A088B">
              <w:rPr>
                <w:rFonts w:ascii="Arial" w:hAnsi="Arial" w:cs="Arial"/>
                <w:sz w:val="16"/>
                <w:szCs w:val="16"/>
              </w:rPr>
              <w:t> </w:t>
            </w:r>
          </w:p>
        </w:tc>
      </w:tr>
      <w:tr w:rsidR="007A088B" w:rsidRPr="007A088B" w14:paraId="70562DC7"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hideMark/>
          </w:tcPr>
          <w:p w14:paraId="32C95C0D" w14:textId="77777777" w:rsidR="007A088B" w:rsidRPr="007A088B" w:rsidRDefault="007A088B" w:rsidP="00EC11F7">
            <w:pPr>
              <w:rPr>
                <w:rFonts w:ascii="Arial" w:hAnsi="Arial" w:cs="Arial"/>
                <w:sz w:val="16"/>
                <w:szCs w:val="16"/>
              </w:rPr>
            </w:pPr>
            <w:r w:rsidRPr="007A088B">
              <w:rPr>
                <w:rFonts w:ascii="Arial" w:hAnsi="Arial" w:cs="Arial"/>
                <w:sz w:val="16"/>
                <w:szCs w:val="16"/>
              </w:rPr>
              <w:t>Fall 2010</w:t>
            </w:r>
          </w:p>
        </w:tc>
        <w:tc>
          <w:tcPr>
            <w:tcW w:w="2250" w:type="dxa"/>
            <w:tcBorders>
              <w:top w:val="nil"/>
              <w:left w:val="nil"/>
              <w:bottom w:val="single" w:sz="4" w:space="0" w:color="auto"/>
              <w:right w:val="single" w:sz="4" w:space="0" w:color="auto"/>
            </w:tcBorders>
            <w:shd w:val="clear" w:color="000000" w:fill="FFFFFF"/>
            <w:hideMark/>
          </w:tcPr>
          <w:p w14:paraId="71DD2501"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hideMark/>
          </w:tcPr>
          <w:p w14:paraId="4BE17FBD"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20</w:t>
            </w:r>
          </w:p>
        </w:tc>
        <w:tc>
          <w:tcPr>
            <w:tcW w:w="810" w:type="dxa"/>
            <w:tcBorders>
              <w:top w:val="nil"/>
              <w:left w:val="nil"/>
              <w:bottom w:val="single" w:sz="4" w:space="0" w:color="auto"/>
              <w:right w:val="single" w:sz="4" w:space="0" w:color="auto"/>
            </w:tcBorders>
            <w:shd w:val="clear" w:color="000000" w:fill="FFFFFF"/>
            <w:hideMark/>
          </w:tcPr>
          <w:p w14:paraId="24EE508D"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5.86</w:t>
            </w:r>
          </w:p>
        </w:tc>
        <w:tc>
          <w:tcPr>
            <w:tcW w:w="630" w:type="dxa"/>
            <w:tcBorders>
              <w:top w:val="nil"/>
              <w:left w:val="nil"/>
              <w:bottom w:val="single" w:sz="4" w:space="0" w:color="auto"/>
              <w:right w:val="single" w:sz="4" w:space="0" w:color="auto"/>
            </w:tcBorders>
            <w:shd w:val="clear" w:color="000000" w:fill="FFFFFF"/>
            <w:hideMark/>
          </w:tcPr>
          <w:p w14:paraId="6594F15C"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5.93</w:t>
            </w:r>
          </w:p>
        </w:tc>
        <w:tc>
          <w:tcPr>
            <w:tcW w:w="630" w:type="dxa"/>
            <w:tcBorders>
              <w:top w:val="nil"/>
              <w:left w:val="nil"/>
              <w:bottom w:val="single" w:sz="4" w:space="0" w:color="auto"/>
              <w:right w:val="single" w:sz="4" w:space="0" w:color="auto"/>
            </w:tcBorders>
            <w:shd w:val="clear" w:color="000000" w:fill="FFFFFF"/>
            <w:hideMark/>
          </w:tcPr>
          <w:p w14:paraId="1DFC42D8"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hideMark/>
          </w:tcPr>
          <w:p w14:paraId="719D2BF0"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5.93</w:t>
            </w:r>
          </w:p>
        </w:tc>
        <w:tc>
          <w:tcPr>
            <w:tcW w:w="540" w:type="dxa"/>
            <w:tcBorders>
              <w:top w:val="nil"/>
              <w:left w:val="nil"/>
              <w:bottom w:val="single" w:sz="4" w:space="0" w:color="auto"/>
              <w:right w:val="single" w:sz="4" w:space="0" w:color="auto"/>
            </w:tcBorders>
            <w:shd w:val="clear" w:color="000000" w:fill="FFFFFF"/>
            <w:hideMark/>
          </w:tcPr>
          <w:p w14:paraId="35AB7D5D"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5.86</w:t>
            </w:r>
          </w:p>
        </w:tc>
        <w:tc>
          <w:tcPr>
            <w:tcW w:w="4117" w:type="dxa"/>
            <w:gridSpan w:val="2"/>
            <w:tcBorders>
              <w:top w:val="nil"/>
              <w:left w:val="nil"/>
              <w:bottom w:val="single" w:sz="4" w:space="0" w:color="auto"/>
              <w:right w:val="single" w:sz="4" w:space="0" w:color="auto"/>
            </w:tcBorders>
            <w:shd w:val="clear" w:color="000000" w:fill="FFFFFF"/>
            <w:hideMark/>
          </w:tcPr>
          <w:p w14:paraId="0EF53746" w14:textId="77777777" w:rsidR="007A088B" w:rsidRPr="007A088B" w:rsidRDefault="007A088B" w:rsidP="00EC11F7">
            <w:pPr>
              <w:rPr>
                <w:rFonts w:ascii="Arial" w:hAnsi="Arial" w:cs="Arial"/>
                <w:sz w:val="16"/>
                <w:szCs w:val="16"/>
              </w:rPr>
            </w:pPr>
            <w:r w:rsidRPr="007A088B">
              <w:rPr>
                <w:rFonts w:ascii="Arial" w:hAnsi="Arial" w:cs="Arial"/>
                <w:sz w:val="16"/>
                <w:szCs w:val="16"/>
              </w:rPr>
              <w:t> </w:t>
            </w:r>
          </w:p>
        </w:tc>
      </w:tr>
      <w:tr w:rsidR="007A088B" w:rsidRPr="007A088B" w14:paraId="15156C27" w14:textId="77777777" w:rsidTr="00EC11F7">
        <w:trPr>
          <w:trHeight w:val="260"/>
        </w:trPr>
        <w:tc>
          <w:tcPr>
            <w:tcW w:w="1260" w:type="dxa"/>
            <w:tcBorders>
              <w:top w:val="nil"/>
              <w:left w:val="single" w:sz="4" w:space="0" w:color="auto"/>
              <w:bottom w:val="single" w:sz="4" w:space="0" w:color="auto"/>
              <w:right w:val="single" w:sz="4" w:space="0" w:color="auto"/>
            </w:tcBorders>
            <w:shd w:val="clear" w:color="000000" w:fill="FFFFFF"/>
            <w:hideMark/>
          </w:tcPr>
          <w:p w14:paraId="352711B9" w14:textId="77777777" w:rsidR="007A088B" w:rsidRPr="007A088B" w:rsidRDefault="007A088B" w:rsidP="00EC11F7">
            <w:pPr>
              <w:rPr>
                <w:rFonts w:ascii="Arial" w:hAnsi="Arial" w:cs="Arial"/>
                <w:sz w:val="16"/>
                <w:szCs w:val="16"/>
              </w:rPr>
            </w:pPr>
            <w:r w:rsidRPr="007A088B">
              <w:rPr>
                <w:rFonts w:ascii="Arial" w:hAnsi="Arial" w:cs="Arial"/>
                <w:sz w:val="16"/>
                <w:szCs w:val="16"/>
              </w:rPr>
              <w:t>Spring 2010</w:t>
            </w:r>
          </w:p>
        </w:tc>
        <w:tc>
          <w:tcPr>
            <w:tcW w:w="2250" w:type="dxa"/>
            <w:tcBorders>
              <w:top w:val="nil"/>
              <w:left w:val="nil"/>
              <w:bottom w:val="single" w:sz="4" w:space="0" w:color="auto"/>
              <w:right w:val="single" w:sz="4" w:space="0" w:color="auto"/>
            </w:tcBorders>
            <w:shd w:val="clear" w:color="000000" w:fill="FFFFFF"/>
            <w:hideMark/>
          </w:tcPr>
          <w:p w14:paraId="36DFA55F"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hideMark/>
          </w:tcPr>
          <w:p w14:paraId="3CD80C1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22</w:t>
            </w:r>
          </w:p>
        </w:tc>
        <w:tc>
          <w:tcPr>
            <w:tcW w:w="810" w:type="dxa"/>
            <w:tcBorders>
              <w:top w:val="nil"/>
              <w:left w:val="nil"/>
              <w:bottom w:val="single" w:sz="4" w:space="0" w:color="auto"/>
              <w:right w:val="single" w:sz="4" w:space="0" w:color="auto"/>
            </w:tcBorders>
            <w:shd w:val="clear" w:color="000000" w:fill="FFFFFF"/>
            <w:hideMark/>
          </w:tcPr>
          <w:p w14:paraId="4753F138"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5.95</w:t>
            </w:r>
          </w:p>
        </w:tc>
        <w:tc>
          <w:tcPr>
            <w:tcW w:w="630" w:type="dxa"/>
            <w:tcBorders>
              <w:top w:val="nil"/>
              <w:left w:val="nil"/>
              <w:bottom w:val="single" w:sz="4" w:space="0" w:color="auto"/>
              <w:right w:val="single" w:sz="4" w:space="0" w:color="auto"/>
            </w:tcBorders>
            <w:shd w:val="clear" w:color="auto" w:fill="auto"/>
            <w:noWrap/>
            <w:vAlign w:val="bottom"/>
            <w:hideMark/>
          </w:tcPr>
          <w:p w14:paraId="7A59D3A5" w14:textId="77777777" w:rsidR="007A088B" w:rsidRPr="007A088B" w:rsidRDefault="007A088B" w:rsidP="00EC11F7">
            <w:pP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hideMark/>
          </w:tcPr>
          <w:p w14:paraId="63196D21"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5.95</w:t>
            </w:r>
          </w:p>
        </w:tc>
        <w:tc>
          <w:tcPr>
            <w:tcW w:w="540" w:type="dxa"/>
            <w:tcBorders>
              <w:top w:val="nil"/>
              <w:left w:val="nil"/>
              <w:bottom w:val="single" w:sz="4" w:space="0" w:color="auto"/>
              <w:right w:val="single" w:sz="4" w:space="0" w:color="auto"/>
            </w:tcBorders>
            <w:shd w:val="clear" w:color="000000" w:fill="FFFFFF"/>
            <w:hideMark/>
          </w:tcPr>
          <w:p w14:paraId="617C857F"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5.95</w:t>
            </w:r>
          </w:p>
        </w:tc>
        <w:tc>
          <w:tcPr>
            <w:tcW w:w="540" w:type="dxa"/>
            <w:tcBorders>
              <w:top w:val="nil"/>
              <w:left w:val="nil"/>
              <w:bottom w:val="single" w:sz="4" w:space="0" w:color="auto"/>
              <w:right w:val="single" w:sz="4" w:space="0" w:color="auto"/>
            </w:tcBorders>
            <w:shd w:val="clear" w:color="000000" w:fill="FFFFFF"/>
            <w:hideMark/>
          </w:tcPr>
          <w:p w14:paraId="011A324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4117" w:type="dxa"/>
            <w:gridSpan w:val="2"/>
            <w:tcBorders>
              <w:top w:val="nil"/>
              <w:left w:val="nil"/>
              <w:bottom w:val="single" w:sz="4" w:space="0" w:color="auto"/>
              <w:right w:val="single" w:sz="4" w:space="0" w:color="auto"/>
            </w:tcBorders>
            <w:shd w:val="clear" w:color="000000" w:fill="FFFFFF"/>
            <w:hideMark/>
          </w:tcPr>
          <w:p w14:paraId="650893A7" w14:textId="77777777" w:rsidR="007A088B" w:rsidRPr="007A088B" w:rsidRDefault="007A088B" w:rsidP="00EC11F7">
            <w:pPr>
              <w:rPr>
                <w:rFonts w:ascii="Arial" w:hAnsi="Arial" w:cs="Arial"/>
                <w:sz w:val="16"/>
                <w:szCs w:val="16"/>
              </w:rPr>
            </w:pPr>
            <w:r w:rsidRPr="007A088B">
              <w:rPr>
                <w:rFonts w:ascii="Arial" w:hAnsi="Arial" w:cs="Arial"/>
                <w:sz w:val="16"/>
                <w:szCs w:val="16"/>
              </w:rPr>
              <w:t>11 TAs</w:t>
            </w:r>
          </w:p>
        </w:tc>
      </w:tr>
      <w:tr w:rsidR="007A088B" w:rsidRPr="007A088B" w14:paraId="32EFEAE6"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hideMark/>
          </w:tcPr>
          <w:p w14:paraId="71E2C41F" w14:textId="77777777" w:rsidR="007A088B" w:rsidRPr="007A088B" w:rsidRDefault="007A088B" w:rsidP="00EC11F7">
            <w:pPr>
              <w:rPr>
                <w:rFonts w:ascii="Arial" w:hAnsi="Arial" w:cs="Arial"/>
                <w:sz w:val="16"/>
                <w:szCs w:val="16"/>
              </w:rPr>
            </w:pPr>
            <w:r w:rsidRPr="007A088B">
              <w:rPr>
                <w:rFonts w:ascii="Arial" w:hAnsi="Arial" w:cs="Arial"/>
                <w:sz w:val="16"/>
                <w:szCs w:val="16"/>
              </w:rPr>
              <w:t>Spring 2010</w:t>
            </w:r>
          </w:p>
        </w:tc>
        <w:tc>
          <w:tcPr>
            <w:tcW w:w="2250" w:type="dxa"/>
            <w:tcBorders>
              <w:top w:val="nil"/>
              <w:left w:val="nil"/>
              <w:bottom w:val="single" w:sz="4" w:space="0" w:color="auto"/>
              <w:right w:val="single" w:sz="4" w:space="0" w:color="auto"/>
            </w:tcBorders>
            <w:shd w:val="clear" w:color="000000" w:fill="FFFFFF"/>
            <w:hideMark/>
          </w:tcPr>
          <w:p w14:paraId="238ABCB2"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hideMark/>
          </w:tcPr>
          <w:p w14:paraId="1C75ADA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21</w:t>
            </w:r>
          </w:p>
        </w:tc>
        <w:tc>
          <w:tcPr>
            <w:tcW w:w="810" w:type="dxa"/>
            <w:tcBorders>
              <w:top w:val="nil"/>
              <w:left w:val="nil"/>
              <w:bottom w:val="single" w:sz="4" w:space="0" w:color="auto"/>
              <w:right w:val="single" w:sz="4" w:space="0" w:color="auto"/>
            </w:tcBorders>
            <w:shd w:val="clear" w:color="000000" w:fill="FFFFFF"/>
            <w:hideMark/>
          </w:tcPr>
          <w:p w14:paraId="6993302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5.89</w:t>
            </w:r>
          </w:p>
        </w:tc>
        <w:tc>
          <w:tcPr>
            <w:tcW w:w="630" w:type="dxa"/>
            <w:tcBorders>
              <w:top w:val="nil"/>
              <w:left w:val="nil"/>
              <w:bottom w:val="single" w:sz="4" w:space="0" w:color="auto"/>
              <w:right w:val="single" w:sz="4" w:space="0" w:color="auto"/>
            </w:tcBorders>
            <w:shd w:val="clear" w:color="auto" w:fill="auto"/>
            <w:noWrap/>
            <w:vAlign w:val="bottom"/>
            <w:hideMark/>
          </w:tcPr>
          <w:p w14:paraId="4EAB8EF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14:paraId="2697FC5C"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hideMark/>
          </w:tcPr>
          <w:p w14:paraId="2FB92778"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5.95</w:t>
            </w:r>
          </w:p>
        </w:tc>
        <w:tc>
          <w:tcPr>
            <w:tcW w:w="540" w:type="dxa"/>
            <w:tcBorders>
              <w:top w:val="nil"/>
              <w:left w:val="nil"/>
              <w:bottom w:val="single" w:sz="4" w:space="0" w:color="auto"/>
              <w:right w:val="single" w:sz="4" w:space="0" w:color="auto"/>
            </w:tcBorders>
            <w:shd w:val="clear" w:color="000000" w:fill="FFFFFF"/>
            <w:hideMark/>
          </w:tcPr>
          <w:p w14:paraId="6D2BFC76"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5.89</w:t>
            </w:r>
          </w:p>
        </w:tc>
        <w:tc>
          <w:tcPr>
            <w:tcW w:w="4117" w:type="dxa"/>
            <w:gridSpan w:val="2"/>
            <w:tcBorders>
              <w:top w:val="nil"/>
              <w:left w:val="nil"/>
              <w:bottom w:val="single" w:sz="4" w:space="0" w:color="auto"/>
              <w:right w:val="single" w:sz="4" w:space="0" w:color="auto"/>
            </w:tcBorders>
            <w:shd w:val="clear" w:color="000000" w:fill="FFFFFF"/>
            <w:hideMark/>
          </w:tcPr>
          <w:p w14:paraId="4B811ADA"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 </w:t>
            </w:r>
          </w:p>
        </w:tc>
      </w:tr>
      <w:tr w:rsidR="007A088B" w:rsidRPr="007A088B" w14:paraId="5666D588" w14:textId="77777777" w:rsidTr="00EC11F7">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39133AE5" w14:textId="77777777" w:rsidR="007A088B" w:rsidRPr="007A088B" w:rsidRDefault="007A088B" w:rsidP="00EC11F7">
            <w:pPr>
              <w:rPr>
                <w:rFonts w:ascii="Arial" w:hAnsi="Arial" w:cs="Arial"/>
                <w:sz w:val="16"/>
                <w:szCs w:val="16"/>
              </w:rPr>
            </w:pPr>
            <w:r w:rsidRPr="007A088B">
              <w:rPr>
                <w:rFonts w:ascii="Arial" w:hAnsi="Arial" w:cs="Arial"/>
                <w:sz w:val="16"/>
                <w:szCs w:val="16"/>
              </w:rPr>
              <w:t>Fall 2009</w:t>
            </w:r>
          </w:p>
        </w:tc>
        <w:tc>
          <w:tcPr>
            <w:tcW w:w="2250" w:type="dxa"/>
            <w:tcBorders>
              <w:top w:val="nil"/>
              <w:left w:val="nil"/>
              <w:bottom w:val="single" w:sz="4" w:space="0" w:color="auto"/>
              <w:right w:val="single" w:sz="4" w:space="0" w:color="auto"/>
            </w:tcBorders>
            <w:shd w:val="clear" w:color="auto" w:fill="auto"/>
            <w:noWrap/>
            <w:vAlign w:val="bottom"/>
            <w:hideMark/>
          </w:tcPr>
          <w:p w14:paraId="31C725A7" w14:textId="77777777" w:rsidR="007A088B" w:rsidRPr="007A088B" w:rsidRDefault="007A088B" w:rsidP="00EC11F7">
            <w:pPr>
              <w:rPr>
                <w:rFonts w:ascii="Arial" w:hAnsi="Arial" w:cs="Arial"/>
                <w:sz w:val="16"/>
                <w:szCs w:val="16"/>
              </w:rPr>
            </w:pPr>
            <w:r w:rsidRPr="007A088B">
              <w:rPr>
                <w:rFonts w:ascii="Arial" w:hAnsi="Arial" w:cs="Arial"/>
                <w:sz w:val="16"/>
                <w:szCs w:val="16"/>
              </w:rPr>
              <w:t>10:003 Accelerated Rhetoric</w:t>
            </w:r>
          </w:p>
        </w:tc>
        <w:tc>
          <w:tcPr>
            <w:tcW w:w="900" w:type="dxa"/>
            <w:tcBorders>
              <w:top w:val="nil"/>
              <w:left w:val="nil"/>
              <w:bottom w:val="single" w:sz="4" w:space="0" w:color="auto"/>
              <w:right w:val="single" w:sz="4" w:space="0" w:color="auto"/>
            </w:tcBorders>
            <w:shd w:val="clear" w:color="auto" w:fill="auto"/>
            <w:noWrap/>
            <w:vAlign w:val="bottom"/>
            <w:hideMark/>
          </w:tcPr>
          <w:p w14:paraId="3FFC55E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22</w:t>
            </w:r>
          </w:p>
        </w:tc>
        <w:tc>
          <w:tcPr>
            <w:tcW w:w="810" w:type="dxa"/>
            <w:tcBorders>
              <w:top w:val="nil"/>
              <w:left w:val="nil"/>
              <w:bottom w:val="single" w:sz="4" w:space="0" w:color="auto"/>
              <w:right w:val="single" w:sz="4" w:space="0" w:color="auto"/>
            </w:tcBorders>
            <w:shd w:val="clear" w:color="auto" w:fill="auto"/>
            <w:noWrap/>
            <w:vAlign w:val="bottom"/>
            <w:hideMark/>
          </w:tcPr>
          <w:p w14:paraId="4E795245"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630" w:type="dxa"/>
            <w:tcBorders>
              <w:top w:val="nil"/>
              <w:left w:val="nil"/>
              <w:bottom w:val="single" w:sz="4" w:space="0" w:color="auto"/>
              <w:right w:val="single" w:sz="4" w:space="0" w:color="auto"/>
            </w:tcBorders>
            <w:shd w:val="clear" w:color="auto" w:fill="auto"/>
            <w:noWrap/>
            <w:vAlign w:val="bottom"/>
            <w:hideMark/>
          </w:tcPr>
          <w:p w14:paraId="1F55ED7F"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14:paraId="3E84DF1A"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14:paraId="0A6FCA9B"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14:paraId="7DBC4DD5"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4117" w:type="dxa"/>
            <w:gridSpan w:val="2"/>
            <w:tcBorders>
              <w:top w:val="nil"/>
              <w:left w:val="nil"/>
              <w:bottom w:val="single" w:sz="4" w:space="0" w:color="auto"/>
              <w:right w:val="single" w:sz="4" w:space="0" w:color="auto"/>
            </w:tcBorders>
            <w:shd w:val="clear" w:color="auto" w:fill="auto"/>
            <w:noWrap/>
            <w:vAlign w:val="bottom"/>
            <w:hideMark/>
          </w:tcPr>
          <w:p w14:paraId="3C02E70E" w14:textId="77777777" w:rsidR="007A088B" w:rsidRPr="007A088B" w:rsidRDefault="007A088B" w:rsidP="00EC11F7">
            <w:pPr>
              <w:rPr>
                <w:rFonts w:ascii="Arial" w:hAnsi="Arial" w:cs="Arial"/>
                <w:sz w:val="16"/>
                <w:szCs w:val="16"/>
              </w:rPr>
            </w:pPr>
            <w:r w:rsidRPr="007A088B">
              <w:rPr>
                <w:rFonts w:ascii="Arial" w:hAnsi="Arial" w:cs="Arial"/>
                <w:sz w:val="16"/>
                <w:szCs w:val="16"/>
              </w:rPr>
              <w:t>11 TAs + 6 Speaking Center TAs</w:t>
            </w:r>
          </w:p>
        </w:tc>
      </w:tr>
      <w:tr w:rsidR="007A088B" w:rsidRPr="007A088B" w14:paraId="316A0427" w14:textId="77777777" w:rsidTr="00EC11F7">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21AAD41" w14:textId="77777777" w:rsidR="007A088B" w:rsidRPr="007A088B" w:rsidRDefault="007A088B" w:rsidP="00EC11F7">
            <w:pPr>
              <w:rPr>
                <w:rFonts w:ascii="Arial" w:hAnsi="Arial" w:cs="Arial"/>
                <w:sz w:val="16"/>
                <w:szCs w:val="16"/>
              </w:rPr>
            </w:pPr>
            <w:r w:rsidRPr="007A088B">
              <w:rPr>
                <w:rFonts w:ascii="Arial" w:hAnsi="Arial" w:cs="Arial"/>
                <w:sz w:val="16"/>
                <w:szCs w:val="16"/>
              </w:rPr>
              <w:t>Fall 2009</w:t>
            </w:r>
          </w:p>
        </w:tc>
        <w:tc>
          <w:tcPr>
            <w:tcW w:w="2250" w:type="dxa"/>
            <w:tcBorders>
              <w:top w:val="nil"/>
              <w:left w:val="nil"/>
              <w:bottom w:val="single" w:sz="4" w:space="0" w:color="auto"/>
              <w:right w:val="single" w:sz="4" w:space="0" w:color="auto"/>
            </w:tcBorders>
            <w:shd w:val="clear" w:color="auto" w:fill="auto"/>
            <w:noWrap/>
            <w:vAlign w:val="bottom"/>
            <w:hideMark/>
          </w:tcPr>
          <w:p w14:paraId="14757134" w14:textId="77777777" w:rsidR="007A088B" w:rsidRPr="007A088B" w:rsidRDefault="007A088B" w:rsidP="00EC11F7">
            <w:pPr>
              <w:rPr>
                <w:rFonts w:ascii="Arial" w:hAnsi="Arial" w:cs="Arial"/>
                <w:sz w:val="16"/>
                <w:szCs w:val="16"/>
              </w:rPr>
            </w:pPr>
            <w:r w:rsidRPr="007A088B">
              <w:rPr>
                <w:rFonts w:ascii="Arial" w:hAnsi="Arial" w:cs="Arial"/>
                <w:sz w:val="16"/>
                <w:szCs w:val="16"/>
              </w:rPr>
              <w:t>10:003 Accelerated Rhetoric</w:t>
            </w:r>
          </w:p>
        </w:tc>
        <w:tc>
          <w:tcPr>
            <w:tcW w:w="900" w:type="dxa"/>
            <w:tcBorders>
              <w:top w:val="nil"/>
              <w:left w:val="nil"/>
              <w:bottom w:val="single" w:sz="4" w:space="0" w:color="auto"/>
              <w:right w:val="single" w:sz="4" w:space="0" w:color="auto"/>
            </w:tcBorders>
            <w:shd w:val="clear" w:color="auto" w:fill="auto"/>
            <w:noWrap/>
            <w:vAlign w:val="bottom"/>
            <w:hideMark/>
          </w:tcPr>
          <w:p w14:paraId="7884A28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23</w:t>
            </w:r>
          </w:p>
        </w:tc>
        <w:tc>
          <w:tcPr>
            <w:tcW w:w="810" w:type="dxa"/>
            <w:tcBorders>
              <w:top w:val="nil"/>
              <w:left w:val="nil"/>
              <w:bottom w:val="single" w:sz="4" w:space="0" w:color="auto"/>
              <w:right w:val="single" w:sz="4" w:space="0" w:color="auto"/>
            </w:tcBorders>
            <w:shd w:val="clear" w:color="auto" w:fill="auto"/>
            <w:noWrap/>
            <w:vAlign w:val="bottom"/>
            <w:hideMark/>
          </w:tcPr>
          <w:p w14:paraId="135B9EDD"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630" w:type="dxa"/>
            <w:tcBorders>
              <w:top w:val="nil"/>
              <w:left w:val="nil"/>
              <w:bottom w:val="single" w:sz="4" w:space="0" w:color="auto"/>
              <w:right w:val="single" w:sz="4" w:space="0" w:color="auto"/>
            </w:tcBorders>
            <w:shd w:val="clear" w:color="auto" w:fill="auto"/>
            <w:noWrap/>
            <w:vAlign w:val="bottom"/>
            <w:hideMark/>
          </w:tcPr>
          <w:p w14:paraId="3CEA2FF8"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14:paraId="7F3F12F5"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14:paraId="31C7475A"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5.83</w:t>
            </w:r>
          </w:p>
        </w:tc>
        <w:tc>
          <w:tcPr>
            <w:tcW w:w="540" w:type="dxa"/>
            <w:tcBorders>
              <w:top w:val="nil"/>
              <w:left w:val="nil"/>
              <w:bottom w:val="single" w:sz="4" w:space="0" w:color="auto"/>
              <w:right w:val="single" w:sz="4" w:space="0" w:color="auto"/>
            </w:tcBorders>
            <w:shd w:val="clear" w:color="auto" w:fill="auto"/>
            <w:noWrap/>
            <w:vAlign w:val="bottom"/>
            <w:hideMark/>
          </w:tcPr>
          <w:p w14:paraId="45091565"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5.89</w:t>
            </w:r>
          </w:p>
        </w:tc>
        <w:tc>
          <w:tcPr>
            <w:tcW w:w="4117" w:type="dxa"/>
            <w:gridSpan w:val="2"/>
            <w:tcBorders>
              <w:top w:val="nil"/>
              <w:left w:val="nil"/>
              <w:bottom w:val="single" w:sz="4" w:space="0" w:color="auto"/>
              <w:right w:val="single" w:sz="4" w:space="0" w:color="auto"/>
            </w:tcBorders>
            <w:shd w:val="clear" w:color="auto" w:fill="auto"/>
            <w:noWrap/>
            <w:vAlign w:val="bottom"/>
            <w:hideMark/>
          </w:tcPr>
          <w:p w14:paraId="0886AB65"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 </w:t>
            </w:r>
          </w:p>
        </w:tc>
      </w:tr>
      <w:tr w:rsidR="007A088B" w:rsidRPr="007A088B" w14:paraId="237633B4" w14:textId="77777777" w:rsidTr="00EC11F7">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B2E2A6D" w14:textId="77777777" w:rsidR="007A088B" w:rsidRPr="007A088B" w:rsidRDefault="007A088B" w:rsidP="00EC11F7">
            <w:pPr>
              <w:rPr>
                <w:rFonts w:ascii="Arial" w:hAnsi="Arial" w:cs="Arial"/>
                <w:sz w:val="16"/>
                <w:szCs w:val="16"/>
              </w:rPr>
            </w:pPr>
            <w:r w:rsidRPr="007A088B">
              <w:rPr>
                <w:rFonts w:ascii="Arial" w:hAnsi="Arial" w:cs="Arial"/>
                <w:sz w:val="16"/>
                <w:szCs w:val="16"/>
              </w:rPr>
              <w:t>Fall 2008</w:t>
            </w:r>
          </w:p>
        </w:tc>
        <w:tc>
          <w:tcPr>
            <w:tcW w:w="2250" w:type="dxa"/>
            <w:tcBorders>
              <w:top w:val="nil"/>
              <w:left w:val="nil"/>
              <w:bottom w:val="single" w:sz="4" w:space="0" w:color="auto"/>
              <w:right w:val="single" w:sz="4" w:space="0" w:color="auto"/>
            </w:tcBorders>
            <w:shd w:val="clear" w:color="auto" w:fill="auto"/>
            <w:noWrap/>
            <w:vAlign w:val="bottom"/>
            <w:hideMark/>
          </w:tcPr>
          <w:p w14:paraId="451E84C5"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14:paraId="3ED845F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19</w:t>
            </w:r>
          </w:p>
        </w:tc>
        <w:tc>
          <w:tcPr>
            <w:tcW w:w="810" w:type="dxa"/>
            <w:tcBorders>
              <w:top w:val="nil"/>
              <w:left w:val="nil"/>
              <w:bottom w:val="single" w:sz="4" w:space="0" w:color="auto"/>
              <w:right w:val="single" w:sz="4" w:space="0" w:color="auto"/>
            </w:tcBorders>
            <w:shd w:val="clear" w:color="auto" w:fill="auto"/>
            <w:noWrap/>
            <w:vAlign w:val="bottom"/>
            <w:hideMark/>
          </w:tcPr>
          <w:p w14:paraId="0A02059B"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14:paraId="0A9DC71B"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14:paraId="61EC0856"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14:paraId="3708A78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5.82</w:t>
            </w:r>
          </w:p>
        </w:tc>
        <w:tc>
          <w:tcPr>
            <w:tcW w:w="540" w:type="dxa"/>
            <w:tcBorders>
              <w:top w:val="nil"/>
              <w:left w:val="nil"/>
              <w:bottom w:val="single" w:sz="4" w:space="0" w:color="auto"/>
              <w:right w:val="single" w:sz="4" w:space="0" w:color="auto"/>
            </w:tcBorders>
            <w:shd w:val="clear" w:color="auto" w:fill="auto"/>
            <w:noWrap/>
            <w:vAlign w:val="bottom"/>
            <w:hideMark/>
          </w:tcPr>
          <w:p w14:paraId="6210C408"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4117" w:type="dxa"/>
            <w:gridSpan w:val="2"/>
            <w:tcBorders>
              <w:top w:val="nil"/>
              <w:left w:val="nil"/>
              <w:bottom w:val="single" w:sz="4" w:space="0" w:color="auto"/>
              <w:right w:val="single" w:sz="4" w:space="0" w:color="auto"/>
            </w:tcBorders>
            <w:shd w:val="clear" w:color="auto" w:fill="auto"/>
            <w:noWrap/>
            <w:vAlign w:val="bottom"/>
            <w:hideMark/>
          </w:tcPr>
          <w:p w14:paraId="383D51C1" w14:textId="77777777" w:rsidR="007A088B" w:rsidRPr="007A088B" w:rsidRDefault="007A088B" w:rsidP="00EC11F7">
            <w:pPr>
              <w:rPr>
                <w:rFonts w:ascii="Arial" w:hAnsi="Arial" w:cs="Arial"/>
                <w:sz w:val="16"/>
                <w:szCs w:val="16"/>
              </w:rPr>
            </w:pPr>
            <w:r w:rsidRPr="007A088B">
              <w:rPr>
                <w:rFonts w:ascii="Arial" w:hAnsi="Arial" w:cs="Arial"/>
                <w:sz w:val="16"/>
                <w:szCs w:val="16"/>
              </w:rPr>
              <w:t>13 TAs + 6 Speaking Center TAs</w:t>
            </w:r>
          </w:p>
        </w:tc>
      </w:tr>
      <w:tr w:rsidR="007A088B" w:rsidRPr="007A088B" w14:paraId="17C389E3" w14:textId="77777777" w:rsidTr="00EC11F7">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8AA4B06" w14:textId="77777777" w:rsidR="007A088B" w:rsidRPr="007A088B" w:rsidRDefault="007A088B" w:rsidP="00EC11F7">
            <w:pPr>
              <w:rPr>
                <w:rFonts w:ascii="Arial" w:hAnsi="Arial" w:cs="Arial"/>
                <w:sz w:val="16"/>
                <w:szCs w:val="16"/>
              </w:rPr>
            </w:pPr>
            <w:r w:rsidRPr="007A088B">
              <w:rPr>
                <w:rFonts w:ascii="Arial" w:hAnsi="Arial" w:cs="Arial"/>
                <w:sz w:val="16"/>
                <w:szCs w:val="16"/>
              </w:rPr>
              <w:lastRenderedPageBreak/>
              <w:t>Fall 2008</w:t>
            </w:r>
          </w:p>
        </w:tc>
        <w:tc>
          <w:tcPr>
            <w:tcW w:w="2250" w:type="dxa"/>
            <w:tcBorders>
              <w:top w:val="nil"/>
              <w:left w:val="nil"/>
              <w:bottom w:val="single" w:sz="4" w:space="0" w:color="auto"/>
              <w:right w:val="single" w:sz="4" w:space="0" w:color="auto"/>
            </w:tcBorders>
            <w:shd w:val="clear" w:color="auto" w:fill="auto"/>
            <w:noWrap/>
            <w:vAlign w:val="bottom"/>
            <w:hideMark/>
          </w:tcPr>
          <w:p w14:paraId="080CD55D"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14:paraId="6F61FC6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21</w:t>
            </w:r>
          </w:p>
        </w:tc>
        <w:tc>
          <w:tcPr>
            <w:tcW w:w="810" w:type="dxa"/>
            <w:tcBorders>
              <w:top w:val="nil"/>
              <w:left w:val="nil"/>
              <w:bottom w:val="single" w:sz="4" w:space="0" w:color="auto"/>
              <w:right w:val="single" w:sz="4" w:space="0" w:color="auto"/>
            </w:tcBorders>
            <w:shd w:val="clear" w:color="auto" w:fill="auto"/>
            <w:noWrap/>
            <w:vAlign w:val="bottom"/>
            <w:hideMark/>
          </w:tcPr>
          <w:p w14:paraId="1D1C7D98"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14:paraId="690AEE08"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5.95</w:t>
            </w:r>
          </w:p>
        </w:tc>
        <w:tc>
          <w:tcPr>
            <w:tcW w:w="630" w:type="dxa"/>
            <w:tcBorders>
              <w:top w:val="nil"/>
              <w:left w:val="nil"/>
              <w:bottom w:val="single" w:sz="4" w:space="0" w:color="auto"/>
              <w:right w:val="single" w:sz="4" w:space="0" w:color="auto"/>
            </w:tcBorders>
            <w:shd w:val="clear" w:color="auto" w:fill="auto"/>
            <w:noWrap/>
            <w:vAlign w:val="bottom"/>
            <w:hideMark/>
          </w:tcPr>
          <w:p w14:paraId="635AA37D"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14:paraId="273ED28C"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5.89</w:t>
            </w:r>
          </w:p>
        </w:tc>
        <w:tc>
          <w:tcPr>
            <w:tcW w:w="540" w:type="dxa"/>
            <w:tcBorders>
              <w:top w:val="nil"/>
              <w:left w:val="nil"/>
              <w:bottom w:val="single" w:sz="4" w:space="0" w:color="auto"/>
              <w:right w:val="single" w:sz="4" w:space="0" w:color="auto"/>
            </w:tcBorders>
            <w:shd w:val="clear" w:color="auto" w:fill="auto"/>
            <w:noWrap/>
            <w:vAlign w:val="bottom"/>
            <w:hideMark/>
          </w:tcPr>
          <w:p w14:paraId="301FFA0F"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5.74</w:t>
            </w:r>
          </w:p>
        </w:tc>
        <w:tc>
          <w:tcPr>
            <w:tcW w:w="4117" w:type="dxa"/>
            <w:gridSpan w:val="2"/>
            <w:tcBorders>
              <w:top w:val="nil"/>
              <w:left w:val="nil"/>
              <w:bottom w:val="single" w:sz="4" w:space="0" w:color="auto"/>
              <w:right w:val="single" w:sz="4" w:space="0" w:color="auto"/>
            </w:tcBorders>
            <w:shd w:val="clear" w:color="auto" w:fill="auto"/>
            <w:noWrap/>
            <w:vAlign w:val="bottom"/>
            <w:hideMark/>
          </w:tcPr>
          <w:p w14:paraId="55C8E9F0"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 </w:t>
            </w:r>
          </w:p>
        </w:tc>
      </w:tr>
      <w:tr w:rsidR="007A088B" w:rsidRPr="007A088B" w14:paraId="54CA3293" w14:textId="77777777" w:rsidTr="00EC11F7">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38D79F2" w14:textId="77777777" w:rsidR="007A088B" w:rsidRPr="007A088B" w:rsidRDefault="007A088B" w:rsidP="00EC11F7">
            <w:pPr>
              <w:rPr>
                <w:rFonts w:ascii="Arial" w:hAnsi="Arial" w:cs="Arial"/>
                <w:sz w:val="16"/>
                <w:szCs w:val="16"/>
              </w:rPr>
            </w:pPr>
            <w:r w:rsidRPr="007A088B">
              <w:rPr>
                <w:rFonts w:ascii="Arial" w:hAnsi="Arial" w:cs="Arial"/>
                <w:sz w:val="16"/>
                <w:szCs w:val="16"/>
              </w:rPr>
              <w:t>Spring 2008</w:t>
            </w:r>
          </w:p>
        </w:tc>
        <w:tc>
          <w:tcPr>
            <w:tcW w:w="2250" w:type="dxa"/>
            <w:tcBorders>
              <w:top w:val="nil"/>
              <w:left w:val="nil"/>
              <w:bottom w:val="single" w:sz="4" w:space="0" w:color="auto"/>
              <w:right w:val="single" w:sz="4" w:space="0" w:color="auto"/>
            </w:tcBorders>
            <w:shd w:val="clear" w:color="auto" w:fill="auto"/>
            <w:noWrap/>
            <w:vAlign w:val="bottom"/>
            <w:hideMark/>
          </w:tcPr>
          <w:p w14:paraId="258C0066"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14:paraId="06F8077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17</w:t>
            </w:r>
          </w:p>
        </w:tc>
        <w:tc>
          <w:tcPr>
            <w:tcW w:w="810" w:type="dxa"/>
            <w:tcBorders>
              <w:top w:val="nil"/>
              <w:left w:val="nil"/>
              <w:bottom w:val="single" w:sz="4" w:space="0" w:color="auto"/>
              <w:right w:val="single" w:sz="4" w:space="0" w:color="auto"/>
            </w:tcBorders>
            <w:shd w:val="clear" w:color="auto" w:fill="auto"/>
            <w:noWrap/>
            <w:vAlign w:val="bottom"/>
            <w:hideMark/>
          </w:tcPr>
          <w:p w14:paraId="74436C3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14:paraId="599A9FB1"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14:paraId="1BED27F0"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14:paraId="7421E578"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14:paraId="536D312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5.92</w:t>
            </w:r>
          </w:p>
        </w:tc>
        <w:tc>
          <w:tcPr>
            <w:tcW w:w="4117" w:type="dxa"/>
            <w:gridSpan w:val="2"/>
            <w:tcBorders>
              <w:top w:val="nil"/>
              <w:left w:val="nil"/>
              <w:bottom w:val="single" w:sz="4" w:space="0" w:color="auto"/>
              <w:right w:val="single" w:sz="4" w:space="0" w:color="auto"/>
            </w:tcBorders>
            <w:shd w:val="clear" w:color="auto" w:fill="auto"/>
            <w:noWrap/>
            <w:vAlign w:val="bottom"/>
            <w:hideMark/>
          </w:tcPr>
          <w:p w14:paraId="1F03185C" w14:textId="77777777" w:rsidR="007A088B" w:rsidRPr="007A088B" w:rsidRDefault="007A088B" w:rsidP="00EC11F7">
            <w:pPr>
              <w:rPr>
                <w:rFonts w:ascii="Arial" w:hAnsi="Arial" w:cs="Arial"/>
                <w:sz w:val="16"/>
                <w:szCs w:val="16"/>
              </w:rPr>
            </w:pPr>
            <w:r w:rsidRPr="007A088B">
              <w:rPr>
                <w:rFonts w:ascii="Arial" w:hAnsi="Arial" w:cs="Arial"/>
                <w:sz w:val="16"/>
                <w:szCs w:val="16"/>
              </w:rPr>
              <w:t>11 TAs + 6 Speaking Center TAs</w:t>
            </w:r>
          </w:p>
        </w:tc>
      </w:tr>
      <w:tr w:rsidR="007A088B" w:rsidRPr="007A088B" w14:paraId="4E0D67A4" w14:textId="77777777" w:rsidTr="00EC11F7">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C03113C" w14:textId="77777777" w:rsidR="007A088B" w:rsidRPr="007A088B" w:rsidRDefault="007A088B" w:rsidP="00EC11F7">
            <w:pPr>
              <w:rPr>
                <w:rFonts w:ascii="Arial" w:hAnsi="Arial" w:cs="Arial"/>
                <w:sz w:val="16"/>
                <w:szCs w:val="16"/>
              </w:rPr>
            </w:pPr>
            <w:r w:rsidRPr="007A088B">
              <w:rPr>
                <w:rFonts w:ascii="Arial" w:hAnsi="Arial" w:cs="Arial"/>
                <w:sz w:val="16"/>
                <w:szCs w:val="16"/>
              </w:rPr>
              <w:t>Spring 2008</w:t>
            </w:r>
          </w:p>
        </w:tc>
        <w:tc>
          <w:tcPr>
            <w:tcW w:w="2250" w:type="dxa"/>
            <w:tcBorders>
              <w:top w:val="nil"/>
              <w:left w:val="nil"/>
              <w:bottom w:val="single" w:sz="4" w:space="0" w:color="auto"/>
              <w:right w:val="single" w:sz="4" w:space="0" w:color="auto"/>
            </w:tcBorders>
            <w:shd w:val="clear" w:color="auto" w:fill="auto"/>
            <w:noWrap/>
            <w:vAlign w:val="bottom"/>
            <w:hideMark/>
          </w:tcPr>
          <w:p w14:paraId="4CB910D9"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14:paraId="72C83DF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23</w:t>
            </w:r>
          </w:p>
        </w:tc>
        <w:tc>
          <w:tcPr>
            <w:tcW w:w="810" w:type="dxa"/>
            <w:tcBorders>
              <w:top w:val="nil"/>
              <w:left w:val="nil"/>
              <w:bottom w:val="single" w:sz="4" w:space="0" w:color="auto"/>
              <w:right w:val="single" w:sz="4" w:space="0" w:color="auto"/>
            </w:tcBorders>
            <w:shd w:val="clear" w:color="auto" w:fill="auto"/>
            <w:noWrap/>
            <w:vAlign w:val="bottom"/>
            <w:hideMark/>
          </w:tcPr>
          <w:p w14:paraId="06FDB3C7"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630" w:type="dxa"/>
            <w:tcBorders>
              <w:top w:val="nil"/>
              <w:left w:val="nil"/>
              <w:bottom w:val="single" w:sz="4" w:space="0" w:color="auto"/>
              <w:right w:val="single" w:sz="4" w:space="0" w:color="auto"/>
            </w:tcBorders>
            <w:shd w:val="clear" w:color="auto" w:fill="auto"/>
            <w:noWrap/>
            <w:vAlign w:val="bottom"/>
            <w:hideMark/>
          </w:tcPr>
          <w:p w14:paraId="4DE68FC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5.95</w:t>
            </w:r>
          </w:p>
        </w:tc>
        <w:tc>
          <w:tcPr>
            <w:tcW w:w="630" w:type="dxa"/>
            <w:tcBorders>
              <w:top w:val="nil"/>
              <w:left w:val="nil"/>
              <w:bottom w:val="single" w:sz="4" w:space="0" w:color="auto"/>
              <w:right w:val="single" w:sz="4" w:space="0" w:color="auto"/>
            </w:tcBorders>
            <w:shd w:val="clear" w:color="auto" w:fill="auto"/>
            <w:noWrap/>
            <w:vAlign w:val="bottom"/>
            <w:hideMark/>
          </w:tcPr>
          <w:p w14:paraId="21262E11"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5.95</w:t>
            </w:r>
          </w:p>
        </w:tc>
        <w:tc>
          <w:tcPr>
            <w:tcW w:w="540" w:type="dxa"/>
            <w:tcBorders>
              <w:top w:val="nil"/>
              <w:left w:val="nil"/>
              <w:bottom w:val="single" w:sz="4" w:space="0" w:color="auto"/>
              <w:right w:val="single" w:sz="4" w:space="0" w:color="auto"/>
            </w:tcBorders>
            <w:shd w:val="clear" w:color="auto" w:fill="auto"/>
            <w:noWrap/>
            <w:vAlign w:val="bottom"/>
            <w:hideMark/>
          </w:tcPr>
          <w:p w14:paraId="50C2102D"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5.95</w:t>
            </w:r>
          </w:p>
        </w:tc>
        <w:tc>
          <w:tcPr>
            <w:tcW w:w="540" w:type="dxa"/>
            <w:tcBorders>
              <w:top w:val="nil"/>
              <w:left w:val="nil"/>
              <w:bottom w:val="single" w:sz="4" w:space="0" w:color="auto"/>
              <w:right w:val="single" w:sz="4" w:space="0" w:color="auto"/>
            </w:tcBorders>
            <w:shd w:val="clear" w:color="auto" w:fill="auto"/>
            <w:noWrap/>
            <w:vAlign w:val="bottom"/>
            <w:hideMark/>
          </w:tcPr>
          <w:p w14:paraId="3FF36B8F"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5.85</w:t>
            </w:r>
          </w:p>
        </w:tc>
        <w:tc>
          <w:tcPr>
            <w:tcW w:w="4117" w:type="dxa"/>
            <w:gridSpan w:val="2"/>
            <w:tcBorders>
              <w:top w:val="nil"/>
              <w:left w:val="nil"/>
              <w:bottom w:val="single" w:sz="4" w:space="0" w:color="auto"/>
              <w:right w:val="single" w:sz="4" w:space="0" w:color="auto"/>
            </w:tcBorders>
            <w:shd w:val="clear" w:color="auto" w:fill="auto"/>
            <w:noWrap/>
            <w:vAlign w:val="bottom"/>
            <w:hideMark/>
          </w:tcPr>
          <w:p w14:paraId="7872254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 </w:t>
            </w:r>
          </w:p>
        </w:tc>
      </w:tr>
      <w:tr w:rsidR="007A088B" w:rsidRPr="007A088B" w14:paraId="3DB0CEE4" w14:textId="77777777" w:rsidTr="00EC11F7">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34DDDCF" w14:textId="77777777" w:rsidR="007A088B" w:rsidRPr="007A088B" w:rsidRDefault="007A088B" w:rsidP="00EC11F7">
            <w:pPr>
              <w:rPr>
                <w:rFonts w:ascii="Arial" w:hAnsi="Arial" w:cs="Arial"/>
                <w:sz w:val="16"/>
                <w:szCs w:val="16"/>
              </w:rPr>
            </w:pPr>
            <w:r w:rsidRPr="007A088B">
              <w:rPr>
                <w:rFonts w:ascii="Arial" w:hAnsi="Arial" w:cs="Arial"/>
                <w:sz w:val="16"/>
                <w:szCs w:val="16"/>
              </w:rPr>
              <w:t>Fall 2007</w:t>
            </w:r>
          </w:p>
        </w:tc>
        <w:tc>
          <w:tcPr>
            <w:tcW w:w="2250" w:type="dxa"/>
            <w:tcBorders>
              <w:top w:val="nil"/>
              <w:left w:val="nil"/>
              <w:bottom w:val="single" w:sz="4" w:space="0" w:color="auto"/>
              <w:right w:val="single" w:sz="4" w:space="0" w:color="auto"/>
            </w:tcBorders>
            <w:shd w:val="clear" w:color="auto" w:fill="auto"/>
            <w:noWrap/>
            <w:vAlign w:val="bottom"/>
            <w:hideMark/>
          </w:tcPr>
          <w:p w14:paraId="0D43493C"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14:paraId="695D402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22</w:t>
            </w:r>
          </w:p>
        </w:tc>
        <w:tc>
          <w:tcPr>
            <w:tcW w:w="810" w:type="dxa"/>
            <w:tcBorders>
              <w:top w:val="nil"/>
              <w:left w:val="nil"/>
              <w:bottom w:val="single" w:sz="4" w:space="0" w:color="auto"/>
              <w:right w:val="single" w:sz="4" w:space="0" w:color="auto"/>
            </w:tcBorders>
            <w:shd w:val="clear" w:color="auto" w:fill="auto"/>
            <w:noWrap/>
            <w:vAlign w:val="bottom"/>
            <w:hideMark/>
          </w:tcPr>
          <w:p w14:paraId="39735C08"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5.95</w:t>
            </w:r>
          </w:p>
        </w:tc>
        <w:tc>
          <w:tcPr>
            <w:tcW w:w="630" w:type="dxa"/>
            <w:tcBorders>
              <w:top w:val="nil"/>
              <w:left w:val="nil"/>
              <w:bottom w:val="single" w:sz="4" w:space="0" w:color="auto"/>
              <w:right w:val="single" w:sz="4" w:space="0" w:color="auto"/>
            </w:tcBorders>
            <w:shd w:val="clear" w:color="auto" w:fill="auto"/>
            <w:noWrap/>
            <w:vAlign w:val="bottom"/>
            <w:hideMark/>
          </w:tcPr>
          <w:p w14:paraId="199E7168"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14:paraId="6E7155BB"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14:paraId="0CF2D48F"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14:paraId="5AD11B88"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5.95</w:t>
            </w:r>
          </w:p>
        </w:tc>
        <w:tc>
          <w:tcPr>
            <w:tcW w:w="4117" w:type="dxa"/>
            <w:gridSpan w:val="2"/>
            <w:tcBorders>
              <w:top w:val="nil"/>
              <w:left w:val="nil"/>
              <w:bottom w:val="single" w:sz="4" w:space="0" w:color="auto"/>
              <w:right w:val="single" w:sz="4" w:space="0" w:color="auto"/>
            </w:tcBorders>
            <w:shd w:val="clear" w:color="auto" w:fill="auto"/>
            <w:noWrap/>
            <w:vAlign w:val="bottom"/>
            <w:hideMark/>
          </w:tcPr>
          <w:p w14:paraId="231A2958" w14:textId="77777777" w:rsidR="007A088B" w:rsidRPr="007A088B" w:rsidRDefault="007A088B" w:rsidP="00EC11F7">
            <w:pPr>
              <w:rPr>
                <w:rFonts w:ascii="Arial" w:hAnsi="Arial" w:cs="Arial"/>
                <w:sz w:val="16"/>
                <w:szCs w:val="16"/>
              </w:rPr>
            </w:pPr>
            <w:r w:rsidRPr="007A088B">
              <w:rPr>
                <w:rFonts w:ascii="Arial" w:hAnsi="Arial" w:cs="Arial"/>
                <w:sz w:val="16"/>
                <w:szCs w:val="16"/>
              </w:rPr>
              <w:t>11 TAs + 6 Speaking Center TAs</w:t>
            </w:r>
          </w:p>
        </w:tc>
      </w:tr>
      <w:tr w:rsidR="007A088B" w:rsidRPr="007A088B" w14:paraId="25599E20" w14:textId="77777777" w:rsidTr="00EC11F7">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2FDC3F7" w14:textId="77777777" w:rsidR="007A088B" w:rsidRPr="007A088B" w:rsidRDefault="007A088B" w:rsidP="00EC11F7">
            <w:pPr>
              <w:rPr>
                <w:rFonts w:ascii="Arial" w:hAnsi="Arial" w:cs="Arial"/>
                <w:sz w:val="16"/>
                <w:szCs w:val="16"/>
              </w:rPr>
            </w:pPr>
            <w:r w:rsidRPr="007A088B">
              <w:rPr>
                <w:rFonts w:ascii="Arial" w:hAnsi="Arial" w:cs="Arial"/>
                <w:sz w:val="16"/>
                <w:szCs w:val="16"/>
              </w:rPr>
              <w:t>Summer 2007</w:t>
            </w:r>
          </w:p>
        </w:tc>
        <w:tc>
          <w:tcPr>
            <w:tcW w:w="2250" w:type="dxa"/>
            <w:tcBorders>
              <w:top w:val="nil"/>
              <w:left w:val="nil"/>
              <w:bottom w:val="single" w:sz="4" w:space="0" w:color="auto"/>
              <w:right w:val="single" w:sz="4" w:space="0" w:color="auto"/>
            </w:tcBorders>
            <w:shd w:val="clear" w:color="auto" w:fill="auto"/>
            <w:noWrap/>
            <w:vAlign w:val="bottom"/>
            <w:hideMark/>
          </w:tcPr>
          <w:p w14:paraId="1C53AAFB"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14:paraId="50D3274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w:t>
            </w:r>
          </w:p>
        </w:tc>
        <w:tc>
          <w:tcPr>
            <w:tcW w:w="810" w:type="dxa"/>
            <w:tcBorders>
              <w:top w:val="nil"/>
              <w:left w:val="nil"/>
              <w:bottom w:val="single" w:sz="4" w:space="0" w:color="auto"/>
              <w:right w:val="single" w:sz="4" w:space="0" w:color="auto"/>
            </w:tcBorders>
            <w:shd w:val="clear" w:color="auto" w:fill="auto"/>
            <w:noWrap/>
            <w:vAlign w:val="bottom"/>
            <w:hideMark/>
          </w:tcPr>
          <w:p w14:paraId="4F962B80"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5.00</w:t>
            </w:r>
          </w:p>
        </w:tc>
        <w:tc>
          <w:tcPr>
            <w:tcW w:w="630" w:type="dxa"/>
            <w:tcBorders>
              <w:top w:val="nil"/>
              <w:left w:val="nil"/>
              <w:bottom w:val="single" w:sz="4" w:space="0" w:color="auto"/>
              <w:right w:val="single" w:sz="4" w:space="0" w:color="auto"/>
            </w:tcBorders>
            <w:shd w:val="clear" w:color="auto" w:fill="auto"/>
            <w:noWrap/>
            <w:vAlign w:val="bottom"/>
            <w:hideMark/>
          </w:tcPr>
          <w:p w14:paraId="4F0FB87F"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5.17</w:t>
            </w:r>
          </w:p>
        </w:tc>
        <w:tc>
          <w:tcPr>
            <w:tcW w:w="630" w:type="dxa"/>
            <w:tcBorders>
              <w:top w:val="nil"/>
              <w:left w:val="nil"/>
              <w:bottom w:val="single" w:sz="4" w:space="0" w:color="auto"/>
              <w:right w:val="single" w:sz="4" w:space="0" w:color="auto"/>
            </w:tcBorders>
            <w:shd w:val="clear" w:color="auto" w:fill="auto"/>
            <w:noWrap/>
            <w:vAlign w:val="bottom"/>
            <w:hideMark/>
          </w:tcPr>
          <w:p w14:paraId="2925C8AA"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5.17</w:t>
            </w:r>
          </w:p>
        </w:tc>
        <w:tc>
          <w:tcPr>
            <w:tcW w:w="540" w:type="dxa"/>
            <w:tcBorders>
              <w:top w:val="nil"/>
              <w:left w:val="nil"/>
              <w:bottom w:val="single" w:sz="4" w:space="0" w:color="auto"/>
              <w:right w:val="single" w:sz="4" w:space="0" w:color="auto"/>
            </w:tcBorders>
            <w:shd w:val="clear" w:color="auto" w:fill="auto"/>
            <w:noWrap/>
            <w:vAlign w:val="bottom"/>
            <w:hideMark/>
          </w:tcPr>
          <w:p w14:paraId="298FE425"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5.00</w:t>
            </w:r>
          </w:p>
        </w:tc>
        <w:tc>
          <w:tcPr>
            <w:tcW w:w="540" w:type="dxa"/>
            <w:tcBorders>
              <w:top w:val="nil"/>
              <w:left w:val="nil"/>
              <w:bottom w:val="single" w:sz="4" w:space="0" w:color="auto"/>
              <w:right w:val="single" w:sz="4" w:space="0" w:color="auto"/>
            </w:tcBorders>
            <w:shd w:val="clear" w:color="auto" w:fill="auto"/>
            <w:noWrap/>
            <w:vAlign w:val="bottom"/>
            <w:hideMark/>
          </w:tcPr>
          <w:p w14:paraId="103036BC"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5.17</w:t>
            </w:r>
          </w:p>
        </w:tc>
        <w:tc>
          <w:tcPr>
            <w:tcW w:w="4117" w:type="dxa"/>
            <w:gridSpan w:val="2"/>
            <w:tcBorders>
              <w:top w:val="nil"/>
              <w:left w:val="nil"/>
              <w:bottom w:val="single" w:sz="4" w:space="0" w:color="auto"/>
              <w:right w:val="single" w:sz="4" w:space="0" w:color="auto"/>
            </w:tcBorders>
            <w:shd w:val="clear" w:color="auto" w:fill="auto"/>
            <w:noWrap/>
            <w:vAlign w:val="bottom"/>
            <w:hideMark/>
          </w:tcPr>
          <w:p w14:paraId="24B0953A"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 </w:t>
            </w:r>
          </w:p>
        </w:tc>
      </w:tr>
      <w:tr w:rsidR="007A088B" w:rsidRPr="007A088B" w14:paraId="0C18AC33" w14:textId="77777777" w:rsidTr="00EC11F7">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A13F31C" w14:textId="77777777" w:rsidR="007A088B" w:rsidRPr="007A088B" w:rsidRDefault="007A088B" w:rsidP="00EC11F7">
            <w:pPr>
              <w:rPr>
                <w:rFonts w:ascii="Arial" w:hAnsi="Arial" w:cs="Arial"/>
                <w:sz w:val="16"/>
                <w:szCs w:val="16"/>
              </w:rPr>
            </w:pPr>
            <w:r w:rsidRPr="007A088B">
              <w:rPr>
                <w:rFonts w:ascii="Arial" w:hAnsi="Arial" w:cs="Arial"/>
                <w:sz w:val="16"/>
                <w:szCs w:val="16"/>
              </w:rPr>
              <w:t>Spring 2007</w:t>
            </w:r>
          </w:p>
        </w:tc>
        <w:tc>
          <w:tcPr>
            <w:tcW w:w="2250" w:type="dxa"/>
            <w:tcBorders>
              <w:top w:val="nil"/>
              <w:left w:val="nil"/>
              <w:bottom w:val="single" w:sz="4" w:space="0" w:color="auto"/>
              <w:right w:val="single" w:sz="4" w:space="0" w:color="auto"/>
            </w:tcBorders>
            <w:shd w:val="clear" w:color="auto" w:fill="auto"/>
            <w:noWrap/>
            <w:vAlign w:val="bottom"/>
            <w:hideMark/>
          </w:tcPr>
          <w:p w14:paraId="6A626FEE"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14:paraId="5D6CF9EA"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21</w:t>
            </w:r>
          </w:p>
        </w:tc>
        <w:tc>
          <w:tcPr>
            <w:tcW w:w="810" w:type="dxa"/>
            <w:tcBorders>
              <w:top w:val="nil"/>
              <w:left w:val="nil"/>
              <w:bottom w:val="single" w:sz="4" w:space="0" w:color="auto"/>
              <w:right w:val="single" w:sz="4" w:space="0" w:color="auto"/>
            </w:tcBorders>
            <w:shd w:val="clear" w:color="auto" w:fill="auto"/>
            <w:noWrap/>
            <w:vAlign w:val="bottom"/>
            <w:hideMark/>
          </w:tcPr>
          <w:p w14:paraId="38BC7AE6"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5.89</w:t>
            </w:r>
          </w:p>
        </w:tc>
        <w:tc>
          <w:tcPr>
            <w:tcW w:w="630" w:type="dxa"/>
            <w:tcBorders>
              <w:top w:val="nil"/>
              <w:left w:val="nil"/>
              <w:bottom w:val="single" w:sz="4" w:space="0" w:color="auto"/>
              <w:right w:val="single" w:sz="4" w:space="0" w:color="auto"/>
            </w:tcBorders>
            <w:shd w:val="clear" w:color="auto" w:fill="auto"/>
            <w:noWrap/>
            <w:vAlign w:val="bottom"/>
            <w:hideMark/>
          </w:tcPr>
          <w:p w14:paraId="31C38AD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5.89</w:t>
            </w:r>
          </w:p>
        </w:tc>
        <w:tc>
          <w:tcPr>
            <w:tcW w:w="630" w:type="dxa"/>
            <w:tcBorders>
              <w:top w:val="nil"/>
              <w:left w:val="nil"/>
              <w:bottom w:val="single" w:sz="4" w:space="0" w:color="auto"/>
              <w:right w:val="single" w:sz="4" w:space="0" w:color="auto"/>
            </w:tcBorders>
            <w:shd w:val="clear" w:color="auto" w:fill="auto"/>
            <w:noWrap/>
            <w:vAlign w:val="bottom"/>
            <w:hideMark/>
          </w:tcPr>
          <w:p w14:paraId="35B155C8"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540" w:type="dxa"/>
            <w:tcBorders>
              <w:top w:val="nil"/>
              <w:left w:val="nil"/>
              <w:bottom w:val="single" w:sz="4" w:space="0" w:color="auto"/>
              <w:right w:val="single" w:sz="4" w:space="0" w:color="auto"/>
            </w:tcBorders>
            <w:shd w:val="clear" w:color="auto" w:fill="auto"/>
            <w:noWrap/>
            <w:vAlign w:val="bottom"/>
            <w:hideMark/>
          </w:tcPr>
          <w:p w14:paraId="6F34BC0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5.83</w:t>
            </w:r>
          </w:p>
        </w:tc>
        <w:tc>
          <w:tcPr>
            <w:tcW w:w="540" w:type="dxa"/>
            <w:tcBorders>
              <w:top w:val="nil"/>
              <w:left w:val="nil"/>
              <w:bottom w:val="single" w:sz="4" w:space="0" w:color="auto"/>
              <w:right w:val="single" w:sz="4" w:space="0" w:color="auto"/>
            </w:tcBorders>
            <w:shd w:val="clear" w:color="auto" w:fill="auto"/>
            <w:noWrap/>
            <w:vAlign w:val="bottom"/>
            <w:hideMark/>
          </w:tcPr>
          <w:p w14:paraId="551E9210"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5.61</w:t>
            </w:r>
          </w:p>
        </w:tc>
        <w:tc>
          <w:tcPr>
            <w:tcW w:w="4117" w:type="dxa"/>
            <w:gridSpan w:val="2"/>
            <w:tcBorders>
              <w:top w:val="nil"/>
              <w:left w:val="nil"/>
              <w:bottom w:val="single" w:sz="4" w:space="0" w:color="auto"/>
              <w:right w:val="single" w:sz="4" w:space="0" w:color="auto"/>
            </w:tcBorders>
            <w:shd w:val="clear" w:color="auto" w:fill="auto"/>
            <w:noWrap/>
            <w:vAlign w:val="bottom"/>
            <w:hideMark/>
          </w:tcPr>
          <w:p w14:paraId="10D66621" w14:textId="77777777" w:rsidR="007A088B" w:rsidRPr="007A088B" w:rsidRDefault="007A088B" w:rsidP="00EC11F7">
            <w:pPr>
              <w:rPr>
                <w:rFonts w:ascii="Arial" w:hAnsi="Arial" w:cs="Arial"/>
                <w:sz w:val="16"/>
                <w:szCs w:val="16"/>
              </w:rPr>
            </w:pPr>
            <w:r w:rsidRPr="007A088B">
              <w:rPr>
                <w:rFonts w:ascii="Arial" w:hAnsi="Arial" w:cs="Arial"/>
                <w:sz w:val="16"/>
                <w:szCs w:val="16"/>
              </w:rPr>
              <w:t>10 TAs + 4 Speaking Center TAs</w:t>
            </w:r>
          </w:p>
        </w:tc>
      </w:tr>
      <w:tr w:rsidR="007A088B" w:rsidRPr="007A088B" w14:paraId="6040AE87" w14:textId="77777777" w:rsidTr="00EC11F7">
        <w:trPr>
          <w:trHeight w:val="17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992DA73" w14:textId="77777777" w:rsidR="007A088B" w:rsidRPr="007A088B" w:rsidRDefault="007A088B" w:rsidP="00EC11F7">
            <w:pPr>
              <w:rPr>
                <w:rFonts w:ascii="Arial" w:hAnsi="Arial" w:cs="Arial"/>
                <w:sz w:val="16"/>
                <w:szCs w:val="16"/>
              </w:rPr>
            </w:pPr>
            <w:r w:rsidRPr="007A088B">
              <w:rPr>
                <w:rFonts w:ascii="Arial" w:hAnsi="Arial" w:cs="Arial"/>
                <w:sz w:val="16"/>
                <w:szCs w:val="16"/>
              </w:rPr>
              <w:t>Fall 2006</w:t>
            </w:r>
          </w:p>
        </w:tc>
        <w:tc>
          <w:tcPr>
            <w:tcW w:w="2250" w:type="dxa"/>
            <w:tcBorders>
              <w:top w:val="nil"/>
              <w:left w:val="nil"/>
              <w:bottom w:val="single" w:sz="4" w:space="0" w:color="auto"/>
              <w:right w:val="single" w:sz="4" w:space="0" w:color="auto"/>
            </w:tcBorders>
            <w:shd w:val="clear" w:color="auto" w:fill="auto"/>
            <w:noWrap/>
            <w:vAlign w:val="bottom"/>
            <w:hideMark/>
          </w:tcPr>
          <w:p w14:paraId="01D330EB"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14:paraId="1E08514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21</w:t>
            </w:r>
          </w:p>
        </w:tc>
        <w:tc>
          <w:tcPr>
            <w:tcW w:w="810" w:type="dxa"/>
            <w:tcBorders>
              <w:top w:val="nil"/>
              <w:left w:val="nil"/>
              <w:bottom w:val="single" w:sz="4" w:space="0" w:color="auto"/>
              <w:right w:val="single" w:sz="4" w:space="0" w:color="auto"/>
            </w:tcBorders>
            <w:shd w:val="clear" w:color="auto" w:fill="auto"/>
            <w:noWrap/>
            <w:vAlign w:val="bottom"/>
            <w:hideMark/>
          </w:tcPr>
          <w:p w14:paraId="4022190F"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5.95</w:t>
            </w:r>
          </w:p>
        </w:tc>
        <w:tc>
          <w:tcPr>
            <w:tcW w:w="630" w:type="dxa"/>
            <w:tcBorders>
              <w:top w:val="nil"/>
              <w:left w:val="nil"/>
              <w:bottom w:val="single" w:sz="4" w:space="0" w:color="auto"/>
              <w:right w:val="single" w:sz="4" w:space="0" w:color="auto"/>
            </w:tcBorders>
            <w:shd w:val="clear" w:color="auto" w:fill="auto"/>
            <w:noWrap/>
            <w:vAlign w:val="bottom"/>
            <w:hideMark/>
          </w:tcPr>
          <w:p w14:paraId="77283B3F"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630" w:type="dxa"/>
            <w:tcBorders>
              <w:top w:val="nil"/>
              <w:left w:val="nil"/>
              <w:bottom w:val="single" w:sz="4" w:space="0" w:color="auto"/>
              <w:right w:val="single" w:sz="4" w:space="0" w:color="auto"/>
            </w:tcBorders>
            <w:shd w:val="clear" w:color="auto" w:fill="auto"/>
            <w:noWrap/>
            <w:vAlign w:val="bottom"/>
            <w:hideMark/>
          </w:tcPr>
          <w:p w14:paraId="5D75E82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14:paraId="0F591623"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540" w:type="dxa"/>
            <w:tcBorders>
              <w:top w:val="nil"/>
              <w:left w:val="nil"/>
              <w:bottom w:val="single" w:sz="4" w:space="0" w:color="auto"/>
              <w:right w:val="single" w:sz="4" w:space="0" w:color="auto"/>
            </w:tcBorders>
            <w:shd w:val="clear" w:color="auto" w:fill="auto"/>
            <w:noWrap/>
            <w:vAlign w:val="bottom"/>
            <w:hideMark/>
          </w:tcPr>
          <w:p w14:paraId="67B305F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4117" w:type="dxa"/>
            <w:gridSpan w:val="2"/>
            <w:tcBorders>
              <w:top w:val="nil"/>
              <w:left w:val="nil"/>
              <w:bottom w:val="single" w:sz="4" w:space="0" w:color="auto"/>
              <w:right w:val="single" w:sz="4" w:space="0" w:color="auto"/>
            </w:tcBorders>
            <w:shd w:val="clear" w:color="auto" w:fill="auto"/>
            <w:noWrap/>
            <w:vAlign w:val="bottom"/>
            <w:hideMark/>
          </w:tcPr>
          <w:p w14:paraId="59F9D3D6" w14:textId="77777777" w:rsidR="007A088B" w:rsidRPr="007A088B" w:rsidRDefault="007A088B" w:rsidP="00EC11F7">
            <w:pPr>
              <w:rPr>
                <w:rFonts w:ascii="Arial" w:hAnsi="Arial" w:cs="Arial"/>
                <w:sz w:val="16"/>
                <w:szCs w:val="16"/>
              </w:rPr>
            </w:pPr>
            <w:r w:rsidRPr="007A088B">
              <w:rPr>
                <w:rFonts w:ascii="Arial" w:hAnsi="Arial" w:cs="Arial"/>
                <w:sz w:val="16"/>
                <w:szCs w:val="16"/>
              </w:rPr>
              <w:t>14 TAs + 4 Speaking Center TAs</w:t>
            </w:r>
          </w:p>
        </w:tc>
      </w:tr>
      <w:tr w:rsidR="007A088B" w:rsidRPr="007A088B" w14:paraId="522C5F9C" w14:textId="77777777" w:rsidTr="00EC11F7">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2C745F90" w14:textId="77777777" w:rsidR="007A088B" w:rsidRPr="007A088B" w:rsidRDefault="007A088B" w:rsidP="00EC11F7">
            <w:pPr>
              <w:rPr>
                <w:rFonts w:ascii="Arial" w:hAnsi="Arial" w:cs="Arial"/>
                <w:sz w:val="16"/>
                <w:szCs w:val="16"/>
              </w:rPr>
            </w:pPr>
            <w:r w:rsidRPr="007A088B">
              <w:rPr>
                <w:rFonts w:ascii="Arial" w:hAnsi="Arial" w:cs="Arial"/>
                <w:sz w:val="16"/>
                <w:szCs w:val="16"/>
              </w:rPr>
              <w:t>Fall 2006</w:t>
            </w:r>
          </w:p>
        </w:tc>
        <w:tc>
          <w:tcPr>
            <w:tcW w:w="2250" w:type="dxa"/>
            <w:tcBorders>
              <w:top w:val="nil"/>
              <w:left w:val="nil"/>
              <w:bottom w:val="single" w:sz="4" w:space="0" w:color="auto"/>
              <w:right w:val="single" w:sz="4" w:space="0" w:color="auto"/>
            </w:tcBorders>
            <w:shd w:val="clear" w:color="auto" w:fill="auto"/>
            <w:noWrap/>
            <w:vAlign w:val="bottom"/>
            <w:hideMark/>
          </w:tcPr>
          <w:p w14:paraId="0782EE15"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14:paraId="44F45C2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24</w:t>
            </w:r>
          </w:p>
        </w:tc>
        <w:tc>
          <w:tcPr>
            <w:tcW w:w="810" w:type="dxa"/>
            <w:tcBorders>
              <w:top w:val="nil"/>
              <w:left w:val="nil"/>
              <w:bottom w:val="single" w:sz="4" w:space="0" w:color="auto"/>
              <w:right w:val="single" w:sz="4" w:space="0" w:color="auto"/>
            </w:tcBorders>
            <w:shd w:val="clear" w:color="auto" w:fill="auto"/>
            <w:noWrap/>
            <w:vAlign w:val="bottom"/>
            <w:hideMark/>
          </w:tcPr>
          <w:p w14:paraId="6D7FB9FA"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5.75</w:t>
            </w:r>
          </w:p>
        </w:tc>
        <w:tc>
          <w:tcPr>
            <w:tcW w:w="630" w:type="dxa"/>
            <w:tcBorders>
              <w:top w:val="nil"/>
              <w:left w:val="nil"/>
              <w:bottom w:val="single" w:sz="4" w:space="0" w:color="auto"/>
              <w:right w:val="single" w:sz="4" w:space="0" w:color="auto"/>
            </w:tcBorders>
            <w:shd w:val="clear" w:color="auto" w:fill="auto"/>
            <w:noWrap/>
            <w:vAlign w:val="bottom"/>
            <w:hideMark/>
          </w:tcPr>
          <w:p w14:paraId="580E910C"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5.95</w:t>
            </w:r>
          </w:p>
        </w:tc>
        <w:tc>
          <w:tcPr>
            <w:tcW w:w="630" w:type="dxa"/>
            <w:tcBorders>
              <w:top w:val="nil"/>
              <w:left w:val="nil"/>
              <w:bottom w:val="single" w:sz="4" w:space="0" w:color="auto"/>
              <w:right w:val="single" w:sz="4" w:space="0" w:color="auto"/>
            </w:tcBorders>
            <w:shd w:val="clear" w:color="auto" w:fill="auto"/>
            <w:noWrap/>
            <w:vAlign w:val="bottom"/>
            <w:hideMark/>
          </w:tcPr>
          <w:p w14:paraId="41DF627C"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540" w:type="dxa"/>
            <w:tcBorders>
              <w:top w:val="nil"/>
              <w:left w:val="nil"/>
              <w:bottom w:val="single" w:sz="4" w:space="0" w:color="auto"/>
              <w:right w:val="single" w:sz="4" w:space="0" w:color="auto"/>
            </w:tcBorders>
            <w:shd w:val="clear" w:color="auto" w:fill="auto"/>
            <w:noWrap/>
            <w:vAlign w:val="bottom"/>
            <w:hideMark/>
          </w:tcPr>
          <w:p w14:paraId="31D202D1"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5.95</w:t>
            </w:r>
          </w:p>
        </w:tc>
        <w:tc>
          <w:tcPr>
            <w:tcW w:w="540" w:type="dxa"/>
            <w:tcBorders>
              <w:top w:val="nil"/>
              <w:left w:val="nil"/>
              <w:bottom w:val="single" w:sz="4" w:space="0" w:color="auto"/>
              <w:right w:val="single" w:sz="4" w:space="0" w:color="auto"/>
            </w:tcBorders>
            <w:shd w:val="clear" w:color="auto" w:fill="auto"/>
            <w:noWrap/>
            <w:vAlign w:val="bottom"/>
            <w:hideMark/>
          </w:tcPr>
          <w:p w14:paraId="60C2E89C"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5.70</w:t>
            </w:r>
          </w:p>
        </w:tc>
        <w:tc>
          <w:tcPr>
            <w:tcW w:w="4117" w:type="dxa"/>
            <w:gridSpan w:val="2"/>
            <w:tcBorders>
              <w:top w:val="nil"/>
              <w:left w:val="nil"/>
              <w:bottom w:val="single" w:sz="4" w:space="0" w:color="auto"/>
              <w:right w:val="single" w:sz="4" w:space="0" w:color="auto"/>
            </w:tcBorders>
            <w:shd w:val="clear" w:color="auto" w:fill="auto"/>
            <w:noWrap/>
            <w:vAlign w:val="bottom"/>
            <w:hideMark/>
          </w:tcPr>
          <w:p w14:paraId="30629CF6" w14:textId="77777777" w:rsidR="007A088B" w:rsidRPr="007A088B" w:rsidRDefault="007A088B" w:rsidP="00EC11F7">
            <w:pPr>
              <w:rPr>
                <w:rFonts w:ascii="Arial" w:hAnsi="Arial" w:cs="Arial"/>
                <w:sz w:val="16"/>
                <w:szCs w:val="16"/>
              </w:rPr>
            </w:pPr>
          </w:p>
        </w:tc>
      </w:tr>
      <w:tr w:rsidR="007A088B" w:rsidRPr="007A088B" w14:paraId="708CC850" w14:textId="77777777" w:rsidTr="00EC11F7">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0B5CC023" w14:textId="77777777" w:rsidR="007A088B" w:rsidRPr="007A088B" w:rsidRDefault="007A088B" w:rsidP="00EC11F7">
            <w:pPr>
              <w:rPr>
                <w:rFonts w:ascii="Arial" w:hAnsi="Arial" w:cs="Arial"/>
                <w:sz w:val="16"/>
                <w:szCs w:val="16"/>
              </w:rPr>
            </w:pPr>
            <w:r w:rsidRPr="007A088B">
              <w:rPr>
                <w:rFonts w:ascii="Arial" w:hAnsi="Arial" w:cs="Arial"/>
                <w:sz w:val="16"/>
                <w:szCs w:val="16"/>
              </w:rPr>
              <w:t>Summer 2006</w:t>
            </w:r>
          </w:p>
        </w:tc>
        <w:tc>
          <w:tcPr>
            <w:tcW w:w="2250" w:type="dxa"/>
            <w:tcBorders>
              <w:top w:val="nil"/>
              <w:left w:val="nil"/>
              <w:bottom w:val="single" w:sz="4" w:space="0" w:color="auto"/>
              <w:right w:val="single" w:sz="4" w:space="0" w:color="auto"/>
            </w:tcBorders>
            <w:shd w:val="clear" w:color="auto" w:fill="auto"/>
            <w:noWrap/>
            <w:vAlign w:val="bottom"/>
            <w:hideMark/>
          </w:tcPr>
          <w:p w14:paraId="0043B7BD"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14:paraId="40EC89E7"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12</w:t>
            </w:r>
          </w:p>
        </w:tc>
        <w:tc>
          <w:tcPr>
            <w:tcW w:w="810" w:type="dxa"/>
            <w:tcBorders>
              <w:top w:val="nil"/>
              <w:left w:val="nil"/>
              <w:bottom w:val="single" w:sz="4" w:space="0" w:color="auto"/>
              <w:right w:val="single" w:sz="4" w:space="0" w:color="auto"/>
            </w:tcBorders>
            <w:shd w:val="clear" w:color="auto" w:fill="auto"/>
            <w:noWrap/>
            <w:vAlign w:val="bottom"/>
            <w:hideMark/>
          </w:tcPr>
          <w:p w14:paraId="4D733E4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630" w:type="dxa"/>
            <w:tcBorders>
              <w:top w:val="nil"/>
              <w:left w:val="nil"/>
              <w:bottom w:val="single" w:sz="4" w:space="0" w:color="auto"/>
              <w:right w:val="single" w:sz="4" w:space="0" w:color="auto"/>
            </w:tcBorders>
            <w:shd w:val="clear" w:color="auto" w:fill="auto"/>
            <w:noWrap/>
            <w:vAlign w:val="bottom"/>
            <w:hideMark/>
          </w:tcPr>
          <w:p w14:paraId="59283BF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14:paraId="7790A82C"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14:paraId="0390AA75"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14:paraId="5FE7F164"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5.80</w:t>
            </w:r>
          </w:p>
        </w:tc>
        <w:tc>
          <w:tcPr>
            <w:tcW w:w="4117" w:type="dxa"/>
            <w:gridSpan w:val="2"/>
            <w:tcBorders>
              <w:top w:val="nil"/>
              <w:left w:val="nil"/>
              <w:bottom w:val="single" w:sz="4" w:space="0" w:color="auto"/>
              <w:right w:val="single" w:sz="4" w:space="0" w:color="auto"/>
            </w:tcBorders>
            <w:shd w:val="clear" w:color="auto" w:fill="auto"/>
            <w:noWrap/>
            <w:vAlign w:val="bottom"/>
            <w:hideMark/>
          </w:tcPr>
          <w:p w14:paraId="60246D95" w14:textId="77777777" w:rsidR="007A088B" w:rsidRPr="007A088B" w:rsidRDefault="007A088B" w:rsidP="00EC11F7">
            <w:pPr>
              <w:rPr>
                <w:rFonts w:ascii="Arial" w:hAnsi="Arial" w:cs="Arial"/>
                <w:sz w:val="16"/>
                <w:szCs w:val="16"/>
              </w:rPr>
            </w:pPr>
            <w:r w:rsidRPr="007A088B">
              <w:rPr>
                <w:rFonts w:ascii="Arial" w:hAnsi="Arial" w:cs="Arial"/>
                <w:sz w:val="16"/>
                <w:szCs w:val="16"/>
              </w:rPr>
              <w:t> </w:t>
            </w:r>
          </w:p>
        </w:tc>
      </w:tr>
      <w:tr w:rsidR="007A088B" w:rsidRPr="007A088B" w14:paraId="541AA7AB" w14:textId="77777777" w:rsidTr="00EC11F7">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63EDA770" w14:textId="77777777" w:rsidR="007A088B" w:rsidRPr="007A088B" w:rsidRDefault="007A088B" w:rsidP="00EC11F7">
            <w:pPr>
              <w:rPr>
                <w:rFonts w:ascii="Arial" w:hAnsi="Arial" w:cs="Arial"/>
                <w:sz w:val="16"/>
                <w:szCs w:val="16"/>
              </w:rPr>
            </w:pPr>
            <w:r w:rsidRPr="007A088B">
              <w:rPr>
                <w:rFonts w:ascii="Arial" w:hAnsi="Arial" w:cs="Arial"/>
                <w:sz w:val="16"/>
                <w:szCs w:val="16"/>
              </w:rPr>
              <w:t>Spring 2006</w:t>
            </w:r>
          </w:p>
        </w:tc>
        <w:tc>
          <w:tcPr>
            <w:tcW w:w="2250" w:type="dxa"/>
            <w:tcBorders>
              <w:top w:val="nil"/>
              <w:left w:val="nil"/>
              <w:bottom w:val="single" w:sz="4" w:space="0" w:color="auto"/>
              <w:right w:val="single" w:sz="4" w:space="0" w:color="auto"/>
            </w:tcBorders>
            <w:shd w:val="clear" w:color="auto" w:fill="auto"/>
            <w:noWrap/>
            <w:vAlign w:val="bottom"/>
            <w:hideMark/>
          </w:tcPr>
          <w:p w14:paraId="2F3D4FA0"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14:paraId="5E248218"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16</w:t>
            </w:r>
          </w:p>
        </w:tc>
        <w:tc>
          <w:tcPr>
            <w:tcW w:w="810" w:type="dxa"/>
            <w:tcBorders>
              <w:top w:val="nil"/>
              <w:left w:val="nil"/>
              <w:bottom w:val="single" w:sz="4" w:space="0" w:color="auto"/>
              <w:right w:val="single" w:sz="4" w:space="0" w:color="auto"/>
            </w:tcBorders>
            <w:shd w:val="clear" w:color="auto" w:fill="auto"/>
            <w:noWrap/>
            <w:vAlign w:val="bottom"/>
            <w:hideMark/>
          </w:tcPr>
          <w:p w14:paraId="399FABCF"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14:paraId="3D8EFCEA"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14:paraId="3189793F"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14:paraId="01FD305F"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14:paraId="69354EC0"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4117" w:type="dxa"/>
            <w:gridSpan w:val="2"/>
            <w:tcBorders>
              <w:top w:val="nil"/>
              <w:left w:val="nil"/>
              <w:bottom w:val="single" w:sz="4" w:space="0" w:color="auto"/>
              <w:right w:val="single" w:sz="4" w:space="0" w:color="auto"/>
            </w:tcBorders>
            <w:shd w:val="clear" w:color="auto" w:fill="auto"/>
            <w:noWrap/>
            <w:vAlign w:val="bottom"/>
            <w:hideMark/>
          </w:tcPr>
          <w:p w14:paraId="3D1B1C54" w14:textId="77777777" w:rsidR="007A088B" w:rsidRPr="007A088B" w:rsidRDefault="007A088B" w:rsidP="00EC11F7">
            <w:pPr>
              <w:rPr>
                <w:rFonts w:ascii="Arial" w:hAnsi="Arial" w:cs="Arial"/>
                <w:sz w:val="16"/>
                <w:szCs w:val="16"/>
              </w:rPr>
            </w:pPr>
            <w:r w:rsidRPr="007A088B">
              <w:rPr>
                <w:rFonts w:ascii="Arial" w:hAnsi="Arial" w:cs="Arial"/>
                <w:sz w:val="16"/>
                <w:szCs w:val="16"/>
              </w:rPr>
              <w:t>8 TAs</w:t>
            </w:r>
          </w:p>
        </w:tc>
      </w:tr>
      <w:tr w:rsidR="007A088B" w:rsidRPr="007A088B" w14:paraId="1B5E18BF" w14:textId="77777777" w:rsidTr="00EC11F7">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1D9F2D34" w14:textId="77777777" w:rsidR="007A088B" w:rsidRPr="007A088B" w:rsidRDefault="007A088B" w:rsidP="00EC11F7">
            <w:pPr>
              <w:rPr>
                <w:rFonts w:ascii="Arial" w:hAnsi="Arial" w:cs="Arial"/>
                <w:sz w:val="16"/>
                <w:szCs w:val="16"/>
              </w:rPr>
            </w:pPr>
            <w:r w:rsidRPr="007A088B">
              <w:rPr>
                <w:rFonts w:ascii="Arial" w:hAnsi="Arial" w:cs="Arial"/>
                <w:sz w:val="16"/>
                <w:szCs w:val="16"/>
              </w:rPr>
              <w:t>Fall 2005</w:t>
            </w:r>
          </w:p>
        </w:tc>
        <w:tc>
          <w:tcPr>
            <w:tcW w:w="2250" w:type="dxa"/>
            <w:tcBorders>
              <w:top w:val="nil"/>
              <w:left w:val="nil"/>
              <w:bottom w:val="single" w:sz="4" w:space="0" w:color="auto"/>
              <w:right w:val="single" w:sz="4" w:space="0" w:color="auto"/>
            </w:tcBorders>
            <w:shd w:val="clear" w:color="auto" w:fill="auto"/>
            <w:noWrap/>
            <w:vAlign w:val="bottom"/>
            <w:hideMark/>
          </w:tcPr>
          <w:p w14:paraId="7E95F4CF"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14:paraId="59DDAFF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23</w:t>
            </w:r>
          </w:p>
        </w:tc>
        <w:tc>
          <w:tcPr>
            <w:tcW w:w="810" w:type="dxa"/>
            <w:tcBorders>
              <w:top w:val="nil"/>
              <w:left w:val="nil"/>
              <w:bottom w:val="single" w:sz="4" w:space="0" w:color="auto"/>
              <w:right w:val="single" w:sz="4" w:space="0" w:color="auto"/>
            </w:tcBorders>
            <w:shd w:val="clear" w:color="auto" w:fill="auto"/>
            <w:noWrap/>
            <w:vAlign w:val="bottom"/>
            <w:hideMark/>
          </w:tcPr>
          <w:p w14:paraId="28B59AC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5.89</w:t>
            </w:r>
          </w:p>
        </w:tc>
        <w:tc>
          <w:tcPr>
            <w:tcW w:w="630" w:type="dxa"/>
            <w:tcBorders>
              <w:top w:val="nil"/>
              <w:left w:val="nil"/>
              <w:bottom w:val="single" w:sz="4" w:space="0" w:color="auto"/>
              <w:right w:val="single" w:sz="4" w:space="0" w:color="auto"/>
            </w:tcBorders>
            <w:shd w:val="clear" w:color="auto" w:fill="auto"/>
            <w:noWrap/>
            <w:vAlign w:val="bottom"/>
            <w:hideMark/>
          </w:tcPr>
          <w:p w14:paraId="59FFDFF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14:paraId="4840FE5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14:paraId="006A6577"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14:paraId="0CC34480"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5.94</w:t>
            </w:r>
          </w:p>
        </w:tc>
        <w:tc>
          <w:tcPr>
            <w:tcW w:w="4117" w:type="dxa"/>
            <w:gridSpan w:val="2"/>
            <w:tcBorders>
              <w:top w:val="nil"/>
              <w:left w:val="nil"/>
              <w:bottom w:val="single" w:sz="4" w:space="0" w:color="auto"/>
              <w:right w:val="single" w:sz="4" w:space="0" w:color="auto"/>
            </w:tcBorders>
            <w:shd w:val="clear" w:color="auto" w:fill="auto"/>
            <w:noWrap/>
            <w:vAlign w:val="bottom"/>
            <w:hideMark/>
          </w:tcPr>
          <w:p w14:paraId="3A2793CE" w14:textId="77777777" w:rsidR="007A088B" w:rsidRPr="007A088B" w:rsidRDefault="007A088B" w:rsidP="00EC11F7">
            <w:pPr>
              <w:rPr>
                <w:rFonts w:ascii="Arial" w:hAnsi="Arial" w:cs="Arial"/>
                <w:sz w:val="16"/>
                <w:szCs w:val="16"/>
              </w:rPr>
            </w:pPr>
            <w:r w:rsidRPr="007A088B">
              <w:rPr>
                <w:rFonts w:ascii="Arial" w:hAnsi="Arial" w:cs="Arial"/>
                <w:sz w:val="16"/>
                <w:szCs w:val="16"/>
              </w:rPr>
              <w:t>11 TAs</w:t>
            </w:r>
          </w:p>
        </w:tc>
      </w:tr>
      <w:tr w:rsidR="007A088B" w:rsidRPr="007A088B" w14:paraId="06113D47"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hideMark/>
          </w:tcPr>
          <w:p w14:paraId="03E81D86" w14:textId="77777777" w:rsidR="007A088B" w:rsidRPr="007A088B" w:rsidRDefault="007A088B" w:rsidP="00EC11F7">
            <w:pPr>
              <w:rPr>
                <w:rFonts w:ascii="Arial" w:hAnsi="Arial" w:cs="Arial"/>
                <w:sz w:val="16"/>
                <w:szCs w:val="16"/>
              </w:rPr>
            </w:pPr>
            <w:r w:rsidRPr="007A088B">
              <w:rPr>
                <w:rFonts w:ascii="Arial" w:hAnsi="Arial" w:cs="Arial"/>
                <w:sz w:val="16"/>
                <w:szCs w:val="16"/>
              </w:rPr>
              <w:t>Spring 2005</w:t>
            </w:r>
          </w:p>
        </w:tc>
        <w:tc>
          <w:tcPr>
            <w:tcW w:w="2250" w:type="dxa"/>
            <w:tcBorders>
              <w:top w:val="nil"/>
              <w:left w:val="nil"/>
              <w:bottom w:val="single" w:sz="4" w:space="0" w:color="auto"/>
              <w:right w:val="single" w:sz="4" w:space="0" w:color="auto"/>
            </w:tcBorders>
            <w:shd w:val="clear" w:color="000000" w:fill="FFFFFF"/>
            <w:hideMark/>
          </w:tcPr>
          <w:p w14:paraId="7AC151C0" w14:textId="77777777" w:rsidR="007A088B" w:rsidRPr="007A088B" w:rsidRDefault="007A088B" w:rsidP="00EC11F7">
            <w:pPr>
              <w:rPr>
                <w:rFonts w:ascii="Arial" w:hAnsi="Arial" w:cs="Arial"/>
                <w:sz w:val="16"/>
                <w:szCs w:val="16"/>
              </w:rPr>
            </w:pPr>
            <w:r w:rsidRPr="007A088B">
              <w:rPr>
                <w:rFonts w:ascii="Arial" w:hAnsi="Arial" w:cs="Arial"/>
                <w:sz w:val="16"/>
                <w:szCs w:val="16"/>
              </w:rPr>
              <w:t>Writing Center &amp; Writing Fellows</w:t>
            </w:r>
          </w:p>
        </w:tc>
        <w:tc>
          <w:tcPr>
            <w:tcW w:w="900" w:type="dxa"/>
            <w:tcBorders>
              <w:top w:val="nil"/>
              <w:left w:val="nil"/>
              <w:bottom w:val="single" w:sz="4" w:space="0" w:color="auto"/>
              <w:right w:val="single" w:sz="4" w:space="0" w:color="auto"/>
            </w:tcBorders>
            <w:shd w:val="clear" w:color="000000" w:fill="FFFFFF"/>
            <w:hideMark/>
          </w:tcPr>
          <w:p w14:paraId="656A3C2B"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14</w:t>
            </w:r>
          </w:p>
        </w:tc>
        <w:tc>
          <w:tcPr>
            <w:tcW w:w="810" w:type="dxa"/>
            <w:tcBorders>
              <w:top w:val="nil"/>
              <w:left w:val="nil"/>
              <w:bottom w:val="single" w:sz="4" w:space="0" w:color="auto"/>
              <w:right w:val="single" w:sz="4" w:space="0" w:color="auto"/>
            </w:tcBorders>
            <w:shd w:val="clear" w:color="000000" w:fill="FFFFFF"/>
            <w:hideMark/>
          </w:tcPr>
          <w:p w14:paraId="37931C8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Written</w:t>
            </w:r>
          </w:p>
        </w:tc>
        <w:tc>
          <w:tcPr>
            <w:tcW w:w="630" w:type="dxa"/>
            <w:tcBorders>
              <w:top w:val="nil"/>
              <w:left w:val="nil"/>
              <w:bottom w:val="single" w:sz="4" w:space="0" w:color="auto"/>
              <w:right w:val="single" w:sz="4" w:space="0" w:color="auto"/>
            </w:tcBorders>
            <w:shd w:val="clear" w:color="000000" w:fill="FFFFFF"/>
            <w:hideMark/>
          </w:tcPr>
          <w:p w14:paraId="21BB52BF"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Evals</w:t>
            </w:r>
          </w:p>
        </w:tc>
        <w:tc>
          <w:tcPr>
            <w:tcW w:w="630" w:type="dxa"/>
            <w:tcBorders>
              <w:top w:val="nil"/>
              <w:left w:val="nil"/>
              <w:bottom w:val="single" w:sz="4" w:space="0" w:color="auto"/>
              <w:right w:val="single" w:sz="4" w:space="0" w:color="auto"/>
            </w:tcBorders>
            <w:shd w:val="clear" w:color="000000" w:fill="FFFFFF"/>
            <w:hideMark/>
          </w:tcPr>
          <w:p w14:paraId="2A623717"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 </w:t>
            </w:r>
          </w:p>
        </w:tc>
        <w:tc>
          <w:tcPr>
            <w:tcW w:w="540" w:type="dxa"/>
            <w:tcBorders>
              <w:top w:val="nil"/>
              <w:left w:val="nil"/>
              <w:bottom w:val="single" w:sz="4" w:space="0" w:color="auto"/>
              <w:right w:val="single" w:sz="4" w:space="0" w:color="auto"/>
            </w:tcBorders>
            <w:shd w:val="clear" w:color="000000" w:fill="FFFFFF"/>
            <w:hideMark/>
          </w:tcPr>
          <w:p w14:paraId="14E82EB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 </w:t>
            </w:r>
          </w:p>
        </w:tc>
        <w:tc>
          <w:tcPr>
            <w:tcW w:w="540" w:type="dxa"/>
            <w:tcBorders>
              <w:top w:val="nil"/>
              <w:left w:val="nil"/>
              <w:bottom w:val="single" w:sz="4" w:space="0" w:color="auto"/>
              <w:right w:val="single" w:sz="4" w:space="0" w:color="auto"/>
            </w:tcBorders>
            <w:shd w:val="clear" w:color="000000" w:fill="FFFFFF"/>
            <w:hideMark/>
          </w:tcPr>
          <w:p w14:paraId="2A542521"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 </w:t>
            </w:r>
          </w:p>
        </w:tc>
        <w:tc>
          <w:tcPr>
            <w:tcW w:w="4117" w:type="dxa"/>
            <w:gridSpan w:val="2"/>
            <w:tcBorders>
              <w:top w:val="nil"/>
              <w:left w:val="nil"/>
              <w:bottom w:val="single" w:sz="4" w:space="0" w:color="auto"/>
              <w:right w:val="single" w:sz="4" w:space="0" w:color="auto"/>
            </w:tcBorders>
            <w:shd w:val="clear" w:color="000000" w:fill="FFFFFF"/>
            <w:hideMark/>
          </w:tcPr>
          <w:p w14:paraId="79211AE2" w14:textId="77777777" w:rsidR="007A088B" w:rsidRPr="007A088B" w:rsidRDefault="007A088B" w:rsidP="00EC11F7">
            <w:pPr>
              <w:rPr>
                <w:rFonts w:ascii="Arial" w:hAnsi="Arial" w:cs="Arial"/>
                <w:sz w:val="16"/>
                <w:szCs w:val="16"/>
              </w:rPr>
            </w:pPr>
            <w:r w:rsidRPr="007A088B">
              <w:rPr>
                <w:rFonts w:ascii="Arial" w:hAnsi="Arial" w:cs="Arial"/>
                <w:sz w:val="16"/>
                <w:szCs w:val="16"/>
              </w:rPr>
              <w:t>10 TAs</w:t>
            </w:r>
          </w:p>
        </w:tc>
      </w:tr>
      <w:tr w:rsidR="007A088B" w:rsidRPr="007A088B" w14:paraId="0F9E1EEE" w14:textId="77777777" w:rsidTr="00EC11F7">
        <w:trPr>
          <w:trHeight w:val="255"/>
        </w:trPr>
        <w:tc>
          <w:tcPr>
            <w:tcW w:w="1260" w:type="dxa"/>
            <w:tcBorders>
              <w:top w:val="nil"/>
              <w:left w:val="single" w:sz="4" w:space="0" w:color="auto"/>
              <w:bottom w:val="single" w:sz="4" w:space="0" w:color="auto"/>
              <w:right w:val="single" w:sz="4" w:space="0" w:color="auto"/>
            </w:tcBorders>
            <w:shd w:val="clear" w:color="000000" w:fill="FFFFFF"/>
            <w:hideMark/>
          </w:tcPr>
          <w:p w14:paraId="5E6872EE" w14:textId="77777777" w:rsidR="007A088B" w:rsidRPr="007A088B" w:rsidRDefault="007A088B" w:rsidP="00EC11F7">
            <w:pPr>
              <w:rPr>
                <w:rFonts w:ascii="Arial" w:hAnsi="Arial" w:cs="Arial"/>
                <w:sz w:val="16"/>
                <w:szCs w:val="16"/>
              </w:rPr>
            </w:pPr>
            <w:r w:rsidRPr="007A088B">
              <w:rPr>
                <w:rFonts w:ascii="Arial" w:hAnsi="Arial" w:cs="Arial"/>
                <w:sz w:val="16"/>
                <w:szCs w:val="16"/>
              </w:rPr>
              <w:t>Fall 2004</w:t>
            </w:r>
          </w:p>
        </w:tc>
        <w:tc>
          <w:tcPr>
            <w:tcW w:w="2250" w:type="dxa"/>
            <w:tcBorders>
              <w:top w:val="nil"/>
              <w:left w:val="nil"/>
              <w:bottom w:val="single" w:sz="4" w:space="0" w:color="auto"/>
              <w:right w:val="single" w:sz="4" w:space="0" w:color="auto"/>
            </w:tcBorders>
            <w:shd w:val="clear" w:color="000000" w:fill="FFFFFF"/>
            <w:hideMark/>
          </w:tcPr>
          <w:p w14:paraId="680DFFC2"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000000" w:fill="FFFFFF"/>
            <w:hideMark/>
          </w:tcPr>
          <w:p w14:paraId="7C19938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22</w:t>
            </w:r>
          </w:p>
        </w:tc>
        <w:tc>
          <w:tcPr>
            <w:tcW w:w="810" w:type="dxa"/>
            <w:tcBorders>
              <w:top w:val="nil"/>
              <w:left w:val="nil"/>
              <w:bottom w:val="single" w:sz="4" w:space="0" w:color="auto"/>
              <w:right w:val="single" w:sz="4" w:space="0" w:color="auto"/>
            </w:tcBorders>
            <w:shd w:val="clear" w:color="000000" w:fill="FFFFFF"/>
            <w:hideMark/>
          </w:tcPr>
          <w:p w14:paraId="7C3CE0DA"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5.90</w:t>
            </w:r>
          </w:p>
        </w:tc>
        <w:tc>
          <w:tcPr>
            <w:tcW w:w="630" w:type="dxa"/>
            <w:tcBorders>
              <w:top w:val="nil"/>
              <w:left w:val="nil"/>
              <w:bottom w:val="single" w:sz="4" w:space="0" w:color="auto"/>
              <w:right w:val="single" w:sz="4" w:space="0" w:color="auto"/>
            </w:tcBorders>
            <w:shd w:val="clear" w:color="000000" w:fill="FFFFFF"/>
            <w:hideMark/>
          </w:tcPr>
          <w:p w14:paraId="468B0A80"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000000" w:fill="FFFFFF"/>
            <w:hideMark/>
          </w:tcPr>
          <w:p w14:paraId="5F1E9B5A"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5.95</w:t>
            </w:r>
          </w:p>
        </w:tc>
        <w:tc>
          <w:tcPr>
            <w:tcW w:w="540" w:type="dxa"/>
            <w:tcBorders>
              <w:top w:val="nil"/>
              <w:left w:val="nil"/>
              <w:bottom w:val="single" w:sz="4" w:space="0" w:color="auto"/>
              <w:right w:val="single" w:sz="4" w:space="0" w:color="auto"/>
            </w:tcBorders>
            <w:shd w:val="clear" w:color="000000" w:fill="FFFFFF"/>
            <w:hideMark/>
          </w:tcPr>
          <w:p w14:paraId="343AB725"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000000" w:fill="FFFFFF"/>
            <w:hideMark/>
          </w:tcPr>
          <w:p w14:paraId="4B90CC0D"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5.85</w:t>
            </w:r>
          </w:p>
        </w:tc>
        <w:tc>
          <w:tcPr>
            <w:tcW w:w="4117" w:type="dxa"/>
            <w:gridSpan w:val="2"/>
            <w:tcBorders>
              <w:top w:val="nil"/>
              <w:left w:val="nil"/>
              <w:bottom w:val="single" w:sz="4" w:space="0" w:color="auto"/>
              <w:right w:val="single" w:sz="4" w:space="0" w:color="auto"/>
            </w:tcBorders>
            <w:shd w:val="clear" w:color="000000" w:fill="FFFFFF"/>
            <w:hideMark/>
          </w:tcPr>
          <w:p w14:paraId="0CF0DEC0" w14:textId="77777777" w:rsidR="007A088B" w:rsidRPr="007A088B" w:rsidRDefault="007A088B" w:rsidP="00EC11F7">
            <w:pPr>
              <w:rPr>
                <w:rFonts w:ascii="Arial" w:hAnsi="Arial" w:cs="Arial"/>
                <w:sz w:val="16"/>
                <w:szCs w:val="16"/>
              </w:rPr>
            </w:pPr>
            <w:r w:rsidRPr="007A088B">
              <w:rPr>
                <w:rFonts w:ascii="Arial" w:hAnsi="Arial" w:cs="Arial"/>
                <w:sz w:val="16"/>
                <w:szCs w:val="16"/>
              </w:rPr>
              <w:t>17 TAs</w:t>
            </w:r>
          </w:p>
        </w:tc>
      </w:tr>
      <w:tr w:rsidR="007A088B" w:rsidRPr="007A088B" w14:paraId="3FC4C39A" w14:textId="77777777" w:rsidTr="00EC11F7">
        <w:trPr>
          <w:trHeight w:val="255"/>
        </w:trPr>
        <w:tc>
          <w:tcPr>
            <w:tcW w:w="1260" w:type="dxa"/>
            <w:tcBorders>
              <w:top w:val="nil"/>
              <w:left w:val="single" w:sz="4" w:space="0" w:color="auto"/>
              <w:bottom w:val="single" w:sz="4" w:space="0" w:color="auto"/>
              <w:right w:val="single" w:sz="4" w:space="0" w:color="auto"/>
            </w:tcBorders>
            <w:shd w:val="clear" w:color="auto" w:fill="auto"/>
            <w:hideMark/>
          </w:tcPr>
          <w:p w14:paraId="40154643" w14:textId="77777777" w:rsidR="007A088B" w:rsidRPr="007A088B" w:rsidRDefault="007A088B" w:rsidP="00EC11F7">
            <w:pPr>
              <w:rPr>
                <w:rFonts w:ascii="Arial" w:hAnsi="Arial" w:cs="Arial"/>
                <w:sz w:val="16"/>
                <w:szCs w:val="16"/>
              </w:rPr>
            </w:pPr>
            <w:r w:rsidRPr="007A088B">
              <w:rPr>
                <w:rFonts w:ascii="Arial" w:hAnsi="Arial" w:cs="Arial"/>
                <w:sz w:val="16"/>
                <w:szCs w:val="16"/>
              </w:rPr>
              <w:t>Spring 2004</w:t>
            </w:r>
          </w:p>
        </w:tc>
        <w:tc>
          <w:tcPr>
            <w:tcW w:w="2250" w:type="dxa"/>
            <w:tcBorders>
              <w:top w:val="nil"/>
              <w:left w:val="nil"/>
              <w:bottom w:val="single" w:sz="4" w:space="0" w:color="auto"/>
              <w:right w:val="single" w:sz="4" w:space="0" w:color="auto"/>
            </w:tcBorders>
            <w:shd w:val="clear" w:color="auto" w:fill="auto"/>
            <w:hideMark/>
          </w:tcPr>
          <w:p w14:paraId="0B353BDB"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hideMark/>
          </w:tcPr>
          <w:p w14:paraId="1445E6ED"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21</w:t>
            </w:r>
          </w:p>
        </w:tc>
        <w:tc>
          <w:tcPr>
            <w:tcW w:w="810" w:type="dxa"/>
            <w:tcBorders>
              <w:top w:val="nil"/>
              <w:left w:val="nil"/>
              <w:bottom w:val="single" w:sz="4" w:space="0" w:color="auto"/>
              <w:right w:val="single" w:sz="4" w:space="0" w:color="auto"/>
            </w:tcBorders>
            <w:shd w:val="clear" w:color="auto" w:fill="auto"/>
            <w:hideMark/>
          </w:tcPr>
          <w:p w14:paraId="58B8C59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5.89</w:t>
            </w:r>
          </w:p>
        </w:tc>
        <w:tc>
          <w:tcPr>
            <w:tcW w:w="630" w:type="dxa"/>
            <w:tcBorders>
              <w:top w:val="nil"/>
              <w:left w:val="nil"/>
              <w:bottom w:val="single" w:sz="4" w:space="0" w:color="auto"/>
              <w:right w:val="single" w:sz="4" w:space="0" w:color="auto"/>
            </w:tcBorders>
            <w:shd w:val="clear" w:color="auto" w:fill="auto"/>
            <w:hideMark/>
          </w:tcPr>
          <w:p w14:paraId="43806A13"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5.89</w:t>
            </w:r>
          </w:p>
        </w:tc>
        <w:tc>
          <w:tcPr>
            <w:tcW w:w="630" w:type="dxa"/>
            <w:tcBorders>
              <w:top w:val="nil"/>
              <w:left w:val="nil"/>
              <w:bottom w:val="single" w:sz="4" w:space="0" w:color="auto"/>
              <w:right w:val="single" w:sz="4" w:space="0" w:color="auto"/>
            </w:tcBorders>
            <w:shd w:val="clear" w:color="auto" w:fill="auto"/>
            <w:hideMark/>
          </w:tcPr>
          <w:p w14:paraId="3072344B"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5.95</w:t>
            </w:r>
          </w:p>
        </w:tc>
        <w:tc>
          <w:tcPr>
            <w:tcW w:w="540" w:type="dxa"/>
            <w:tcBorders>
              <w:top w:val="nil"/>
              <w:left w:val="nil"/>
              <w:bottom w:val="single" w:sz="4" w:space="0" w:color="auto"/>
              <w:right w:val="single" w:sz="4" w:space="0" w:color="auto"/>
            </w:tcBorders>
            <w:shd w:val="clear" w:color="auto" w:fill="auto"/>
            <w:noWrap/>
            <w:vAlign w:val="bottom"/>
            <w:hideMark/>
          </w:tcPr>
          <w:p w14:paraId="284CEF7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hideMark/>
          </w:tcPr>
          <w:p w14:paraId="2A8BC0B6"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5.89</w:t>
            </w:r>
          </w:p>
        </w:tc>
        <w:tc>
          <w:tcPr>
            <w:tcW w:w="4117" w:type="dxa"/>
            <w:gridSpan w:val="2"/>
            <w:tcBorders>
              <w:top w:val="nil"/>
              <w:left w:val="nil"/>
              <w:bottom w:val="single" w:sz="4" w:space="0" w:color="auto"/>
              <w:right w:val="single" w:sz="4" w:space="0" w:color="auto"/>
            </w:tcBorders>
            <w:shd w:val="clear" w:color="auto" w:fill="auto"/>
            <w:hideMark/>
          </w:tcPr>
          <w:p w14:paraId="4E6CD218" w14:textId="77777777" w:rsidR="007A088B" w:rsidRPr="007A088B" w:rsidRDefault="007A088B" w:rsidP="00EC11F7">
            <w:pPr>
              <w:rPr>
                <w:rFonts w:ascii="Arial" w:hAnsi="Arial" w:cs="Arial"/>
                <w:sz w:val="16"/>
                <w:szCs w:val="16"/>
              </w:rPr>
            </w:pPr>
            <w:r w:rsidRPr="007A088B">
              <w:rPr>
                <w:rFonts w:ascii="Arial" w:hAnsi="Arial" w:cs="Arial"/>
                <w:sz w:val="16"/>
                <w:szCs w:val="16"/>
              </w:rPr>
              <w:t>15 TAs</w:t>
            </w:r>
          </w:p>
        </w:tc>
      </w:tr>
      <w:tr w:rsidR="007A088B" w:rsidRPr="007A088B" w14:paraId="2122B9FE" w14:textId="77777777" w:rsidTr="00EC11F7">
        <w:trPr>
          <w:trHeight w:val="255"/>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7A90BF76" w14:textId="77777777" w:rsidR="007A088B" w:rsidRPr="007A088B" w:rsidRDefault="007A088B" w:rsidP="00EC11F7">
            <w:pPr>
              <w:rPr>
                <w:rFonts w:ascii="Arial" w:hAnsi="Arial" w:cs="Arial"/>
                <w:sz w:val="16"/>
                <w:szCs w:val="16"/>
              </w:rPr>
            </w:pPr>
            <w:r w:rsidRPr="007A088B">
              <w:rPr>
                <w:rFonts w:ascii="Arial" w:hAnsi="Arial" w:cs="Arial"/>
                <w:sz w:val="16"/>
                <w:szCs w:val="16"/>
              </w:rPr>
              <w:t>Fall 2003</w:t>
            </w:r>
          </w:p>
        </w:tc>
        <w:tc>
          <w:tcPr>
            <w:tcW w:w="2250" w:type="dxa"/>
            <w:tcBorders>
              <w:top w:val="nil"/>
              <w:left w:val="nil"/>
              <w:bottom w:val="single" w:sz="4" w:space="0" w:color="auto"/>
              <w:right w:val="single" w:sz="4" w:space="0" w:color="auto"/>
            </w:tcBorders>
            <w:shd w:val="clear" w:color="auto" w:fill="auto"/>
            <w:noWrap/>
            <w:vAlign w:val="bottom"/>
            <w:hideMark/>
          </w:tcPr>
          <w:p w14:paraId="1E0E0DE0" w14:textId="77777777" w:rsidR="007A088B" w:rsidRPr="007A088B" w:rsidRDefault="007A088B" w:rsidP="00EC11F7">
            <w:pPr>
              <w:rPr>
                <w:rFonts w:ascii="Arial" w:hAnsi="Arial" w:cs="Arial"/>
                <w:sz w:val="16"/>
                <w:szCs w:val="16"/>
              </w:rPr>
            </w:pPr>
            <w:r w:rsidRPr="007A088B">
              <w:rPr>
                <w:rFonts w:ascii="Arial" w:hAnsi="Arial"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noWrap/>
            <w:vAlign w:val="bottom"/>
            <w:hideMark/>
          </w:tcPr>
          <w:p w14:paraId="1C371588"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21</w:t>
            </w:r>
          </w:p>
        </w:tc>
        <w:tc>
          <w:tcPr>
            <w:tcW w:w="810" w:type="dxa"/>
            <w:tcBorders>
              <w:top w:val="nil"/>
              <w:left w:val="nil"/>
              <w:bottom w:val="single" w:sz="4" w:space="0" w:color="auto"/>
              <w:right w:val="single" w:sz="4" w:space="0" w:color="auto"/>
            </w:tcBorders>
            <w:shd w:val="clear" w:color="auto" w:fill="auto"/>
            <w:noWrap/>
            <w:vAlign w:val="bottom"/>
            <w:hideMark/>
          </w:tcPr>
          <w:p w14:paraId="0841BD01"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14:paraId="5CFC847C"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630" w:type="dxa"/>
            <w:tcBorders>
              <w:top w:val="nil"/>
              <w:left w:val="nil"/>
              <w:bottom w:val="single" w:sz="4" w:space="0" w:color="auto"/>
              <w:right w:val="single" w:sz="4" w:space="0" w:color="auto"/>
            </w:tcBorders>
            <w:shd w:val="clear" w:color="auto" w:fill="auto"/>
            <w:noWrap/>
            <w:vAlign w:val="bottom"/>
            <w:hideMark/>
          </w:tcPr>
          <w:p w14:paraId="5E7380E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14:paraId="10261C48"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540" w:type="dxa"/>
            <w:tcBorders>
              <w:top w:val="nil"/>
              <w:left w:val="nil"/>
              <w:bottom w:val="single" w:sz="4" w:space="0" w:color="auto"/>
              <w:right w:val="single" w:sz="4" w:space="0" w:color="auto"/>
            </w:tcBorders>
            <w:shd w:val="clear" w:color="auto" w:fill="auto"/>
            <w:noWrap/>
            <w:vAlign w:val="bottom"/>
            <w:hideMark/>
          </w:tcPr>
          <w:p w14:paraId="2117A643"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6.00</w:t>
            </w:r>
          </w:p>
        </w:tc>
        <w:tc>
          <w:tcPr>
            <w:tcW w:w="4117" w:type="dxa"/>
            <w:gridSpan w:val="2"/>
            <w:tcBorders>
              <w:top w:val="nil"/>
              <w:left w:val="nil"/>
              <w:bottom w:val="single" w:sz="4" w:space="0" w:color="auto"/>
              <w:right w:val="single" w:sz="4" w:space="0" w:color="auto"/>
            </w:tcBorders>
            <w:shd w:val="clear" w:color="auto" w:fill="auto"/>
            <w:noWrap/>
            <w:vAlign w:val="bottom"/>
            <w:hideMark/>
          </w:tcPr>
          <w:p w14:paraId="23522358" w14:textId="77777777" w:rsidR="007A088B" w:rsidRPr="007A088B" w:rsidRDefault="007A088B" w:rsidP="00EC11F7">
            <w:pPr>
              <w:rPr>
                <w:rFonts w:ascii="Arial" w:hAnsi="Arial" w:cs="Arial"/>
                <w:sz w:val="16"/>
                <w:szCs w:val="16"/>
              </w:rPr>
            </w:pPr>
            <w:r w:rsidRPr="007A088B">
              <w:rPr>
                <w:rFonts w:ascii="Arial" w:hAnsi="Arial" w:cs="Arial"/>
                <w:sz w:val="16"/>
                <w:szCs w:val="16"/>
              </w:rPr>
              <w:t>16 TAs</w:t>
            </w:r>
          </w:p>
        </w:tc>
      </w:tr>
      <w:tr w:rsidR="007A088B" w:rsidRPr="007A088B" w14:paraId="7C28D995" w14:textId="77777777" w:rsidTr="00EC11F7">
        <w:trPr>
          <w:trHeight w:val="26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4C4602A4" w14:textId="77777777" w:rsidR="007A088B" w:rsidRPr="007A088B" w:rsidRDefault="007A088B" w:rsidP="00EC11F7">
            <w:pPr>
              <w:rPr>
                <w:rFonts w:ascii="Arial" w:hAnsi="Arial" w:cs="Arial"/>
                <w:sz w:val="16"/>
                <w:szCs w:val="16"/>
              </w:rPr>
            </w:pPr>
            <w:r w:rsidRPr="007A088B">
              <w:rPr>
                <w:rFonts w:ascii="Arial" w:hAnsi="Arial" w:cs="Arial"/>
                <w:sz w:val="16"/>
                <w:szCs w:val="16"/>
              </w:rPr>
              <w:t>Spring 2003</w:t>
            </w:r>
          </w:p>
        </w:tc>
        <w:tc>
          <w:tcPr>
            <w:tcW w:w="2250" w:type="dxa"/>
            <w:tcBorders>
              <w:top w:val="nil"/>
              <w:left w:val="nil"/>
              <w:bottom w:val="single" w:sz="4" w:space="0" w:color="auto"/>
              <w:right w:val="single" w:sz="4" w:space="0" w:color="auto"/>
            </w:tcBorders>
            <w:shd w:val="clear" w:color="auto" w:fill="auto"/>
            <w:noWrap/>
            <w:vAlign w:val="bottom"/>
            <w:hideMark/>
          </w:tcPr>
          <w:p w14:paraId="34E01E5A" w14:textId="77777777" w:rsidR="007A088B" w:rsidRPr="007A088B" w:rsidRDefault="007A088B" w:rsidP="00EC11F7">
            <w:pPr>
              <w:rPr>
                <w:rFonts w:ascii="Arial" w:hAnsi="Arial" w:cs="Arial"/>
                <w:sz w:val="16"/>
                <w:szCs w:val="16"/>
              </w:rPr>
            </w:pPr>
            <w:r w:rsidRPr="007A088B">
              <w:rPr>
                <w:rFonts w:ascii="Arial" w:hAnsi="Arial" w:cs="Arial"/>
                <w:sz w:val="16"/>
                <w:szCs w:val="16"/>
              </w:rPr>
              <w:t>10:003 Accelerated Rhetoric</w:t>
            </w:r>
          </w:p>
        </w:tc>
        <w:tc>
          <w:tcPr>
            <w:tcW w:w="900" w:type="dxa"/>
            <w:tcBorders>
              <w:top w:val="nil"/>
              <w:left w:val="nil"/>
              <w:bottom w:val="single" w:sz="4" w:space="0" w:color="auto"/>
              <w:right w:val="single" w:sz="4" w:space="0" w:color="auto"/>
            </w:tcBorders>
            <w:shd w:val="clear" w:color="auto" w:fill="auto"/>
            <w:noWrap/>
            <w:vAlign w:val="bottom"/>
            <w:hideMark/>
          </w:tcPr>
          <w:p w14:paraId="14F93532"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21</w:t>
            </w:r>
          </w:p>
        </w:tc>
        <w:tc>
          <w:tcPr>
            <w:tcW w:w="810" w:type="dxa"/>
            <w:tcBorders>
              <w:top w:val="nil"/>
              <w:left w:val="nil"/>
              <w:bottom w:val="single" w:sz="4" w:space="0" w:color="auto"/>
              <w:right w:val="single" w:sz="4" w:space="0" w:color="auto"/>
            </w:tcBorders>
            <w:shd w:val="clear" w:color="auto" w:fill="auto"/>
            <w:noWrap/>
            <w:vAlign w:val="bottom"/>
            <w:hideMark/>
          </w:tcPr>
          <w:p w14:paraId="377A721E"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5.92</w:t>
            </w:r>
          </w:p>
        </w:tc>
        <w:tc>
          <w:tcPr>
            <w:tcW w:w="630" w:type="dxa"/>
            <w:tcBorders>
              <w:top w:val="nil"/>
              <w:left w:val="nil"/>
              <w:bottom w:val="single" w:sz="4" w:space="0" w:color="auto"/>
              <w:right w:val="single" w:sz="4" w:space="0" w:color="auto"/>
            </w:tcBorders>
            <w:shd w:val="clear" w:color="auto" w:fill="auto"/>
            <w:noWrap/>
            <w:vAlign w:val="bottom"/>
            <w:hideMark/>
          </w:tcPr>
          <w:p w14:paraId="6F78B027"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5.92</w:t>
            </w:r>
          </w:p>
        </w:tc>
        <w:tc>
          <w:tcPr>
            <w:tcW w:w="630" w:type="dxa"/>
            <w:tcBorders>
              <w:top w:val="nil"/>
              <w:left w:val="nil"/>
              <w:bottom w:val="single" w:sz="4" w:space="0" w:color="auto"/>
              <w:right w:val="single" w:sz="4" w:space="0" w:color="auto"/>
            </w:tcBorders>
            <w:shd w:val="clear" w:color="auto" w:fill="auto"/>
            <w:noWrap/>
            <w:vAlign w:val="bottom"/>
            <w:hideMark/>
          </w:tcPr>
          <w:p w14:paraId="040ABE6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5.85</w:t>
            </w:r>
          </w:p>
        </w:tc>
        <w:tc>
          <w:tcPr>
            <w:tcW w:w="540" w:type="dxa"/>
            <w:tcBorders>
              <w:top w:val="nil"/>
              <w:left w:val="nil"/>
              <w:bottom w:val="single" w:sz="4" w:space="0" w:color="auto"/>
              <w:right w:val="single" w:sz="4" w:space="0" w:color="auto"/>
            </w:tcBorders>
            <w:shd w:val="clear" w:color="auto" w:fill="auto"/>
            <w:noWrap/>
            <w:vAlign w:val="bottom"/>
            <w:hideMark/>
          </w:tcPr>
          <w:p w14:paraId="2B376789"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5.85</w:t>
            </w:r>
          </w:p>
        </w:tc>
        <w:tc>
          <w:tcPr>
            <w:tcW w:w="540" w:type="dxa"/>
            <w:tcBorders>
              <w:top w:val="nil"/>
              <w:left w:val="nil"/>
              <w:bottom w:val="single" w:sz="4" w:space="0" w:color="auto"/>
              <w:right w:val="single" w:sz="4" w:space="0" w:color="auto"/>
            </w:tcBorders>
            <w:shd w:val="clear" w:color="auto" w:fill="auto"/>
            <w:noWrap/>
            <w:vAlign w:val="bottom"/>
            <w:hideMark/>
          </w:tcPr>
          <w:p w14:paraId="078BBEC0" w14:textId="77777777" w:rsidR="007A088B" w:rsidRPr="007A088B" w:rsidRDefault="007A088B" w:rsidP="00EC11F7">
            <w:pPr>
              <w:jc w:val="center"/>
              <w:rPr>
                <w:rFonts w:ascii="Arial" w:hAnsi="Arial" w:cs="Arial"/>
                <w:sz w:val="16"/>
                <w:szCs w:val="16"/>
              </w:rPr>
            </w:pPr>
            <w:r w:rsidRPr="007A088B">
              <w:rPr>
                <w:rFonts w:ascii="Arial" w:hAnsi="Arial" w:cs="Arial"/>
                <w:sz w:val="16"/>
                <w:szCs w:val="16"/>
              </w:rPr>
              <w:t>5.69</w:t>
            </w:r>
          </w:p>
        </w:tc>
        <w:tc>
          <w:tcPr>
            <w:tcW w:w="4117" w:type="dxa"/>
            <w:gridSpan w:val="2"/>
            <w:tcBorders>
              <w:top w:val="nil"/>
              <w:left w:val="nil"/>
              <w:bottom w:val="single" w:sz="4" w:space="0" w:color="auto"/>
              <w:right w:val="single" w:sz="4" w:space="0" w:color="auto"/>
            </w:tcBorders>
            <w:shd w:val="clear" w:color="auto" w:fill="auto"/>
            <w:noWrap/>
            <w:vAlign w:val="bottom"/>
            <w:hideMark/>
          </w:tcPr>
          <w:p w14:paraId="17218646" w14:textId="77777777" w:rsidR="007A088B" w:rsidRPr="007A088B" w:rsidRDefault="007A088B" w:rsidP="00EC11F7">
            <w:pPr>
              <w:rPr>
                <w:rFonts w:ascii="Arial" w:hAnsi="Arial" w:cs="Arial"/>
                <w:sz w:val="16"/>
                <w:szCs w:val="16"/>
              </w:rPr>
            </w:pPr>
            <w:r w:rsidRPr="007A088B">
              <w:rPr>
                <w:rFonts w:ascii="Arial" w:hAnsi="Arial" w:cs="Arial"/>
                <w:sz w:val="16"/>
                <w:szCs w:val="16"/>
              </w:rPr>
              <w:t>14 TAs</w:t>
            </w:r>
          </w:p>
        </w:tc>
      </w:tr>
      <w:tr w:rsidR="007A088B" w:rsidRPr="007A088B" w14:paraId="7FDC265A" w14:textId="77777777" w:rsidTr="00EC11F7">
        <w:trPr>
          <w:trHeight w:val="255"/>
        </w:trPr>
        <w:tc>
          <w:tcPr>
            <w:tcW w:w="1260" w:type="dxa"/>
            <w:tcBorders>
              <w:top w:val="nil"/>
              <w:left w:val="single" w:sz="4" w:space="0" w:color="auto"/>
              <w:bottom w:val="single" w:sz="4" w:space="0" w:color="auto"/>
              <w:right w:val="single" w:sz="4" w:space="0" w:color="auto"/>
            </w:tcBorders>
            <w:shd w:val="clear" w:color="auto" w:fill="auto"/>
            <w:hideMark/>
          </w:tcPr>
          <w:p w14:paraId="46302523" w14:textId="77777777" w:rsidR="007A088B" w:rsidRPr="007A088B" w:rsidRDefault="007A088B" w:rsidP="00EC11F7">
            <w:pPr>
              <w:rPr>
                <w:rFonts w:ascii="Helv" w:hAnsi="Helv" w:cs="Arial"/>
                <w:sz w:val="16"/>
                <w:szCs w:val="16"/>
              </w:rPr>
            </w:pPr>
            <w:r w:rsidRPr="007A088B">
              <w:rPr>
                <w:rFonts w:ascii="Helv" w:hAnsi="Helv" w:cs="Arial"/>
                <w:sz w:val="16"/>
                <w:szCs w:val="16"/>
              </w:rPr>
              <w:t>Fall 2002</w:t>
            </w:r>
          </w:p>
        </w:tc>
        <w:tc>
          <w:tcPr>
            <w:tcW w:w="2250" w:type="dxa"/>
            <w:tcBorders>
              <w:top w:val="nil"/>
              <w:left w:val="nil"/>
              <w:bottom w:val="single" w:sz="4" w:space="0" w:color="auto"/>
              <w:right w:val="single" w:sz="4" w:space="0" w:color="auto"/>
            </w:tcBorders>
            <w:shd w:val="clear" w:color="auto" w:fill="auto"/>
            <w:hideMark/>
          </w:tcPr>
          <w:p w14:paraId="400D7ADE" w14:textId="77777777" w:rsidR="007A088B" w:rsidRPr="007A088B" w:rsidRDefault="007A088B" w:rsidP="00EC11F7">
            <w:pPr>
              <w:rPr>
                <w:rFonts w:ascii="Helv" w:hAnsi="Helv" w:cs="Arial"/>
                <w:sz w:val="16"/>
                <w:szCs w:val="16"/>
              </w:rPr>
            </w:pPr>
            <w:r w:rsidRPr="007A088B">
              <w:rPr>
                <w:rFonts w:ascii="Helv" w:hAnsi="Helv" w:cs="Arial"/>
                <w:sz w:val="16"/>
                <w:szCs w:val="16"/>
              </w:rPr>
              <w:t>10:003 Accelerated Rhetoric</w:t>
            </w:r>
          </w:p>
        </w:tc>
        <w:tc>
          <w:tcPr>
            <w:tcW w:w="900" w:type="dxa"/>
            <w:tcBorders>
              <w:top w:val="nil"/>
              <w:left w:val="nil"/>
              <w:bottom w:val="single" w:sz="4" w:space="0" w:color="auto"/>
              <w:right w:val="single" w:sz="4" w:space="0" w:color="auto"/>
            </w:tcBorders>
            <w:shd w:val="clear" w:color="auto" w:fill="auto"/>
            <w:hideMark/>
          </w:tcPr>
          <w:p w14:paraId="602F779B"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21</w:t>
            </w:r>
          </w:p>
        </w:tc>
        <w:tc>
          <w:tcPr>
            <w:tcW w:w="810" w:type="dxa"/>
            <w:tcBorders>
              <w:top w:val="nil"/>
              <w:left w:val="nil"/>
              <w:bottom w:val="single" w:sz="4" w:space="0" w:color="auto"/>
              <w:right w:val="single" w:sz="4" w:space="0" w:color="auto"/>
            </w:tcBorders>
            <w:shd w:val="clear" w:color="auto" w:fill="auto"/>
            <w:hideMark/>
          </w:tcPr>
          <w:p w14:paraId="180C50CC"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5.88</w:t>
            </w:r>
          </w:p>
        </w:tc>
        <w:tc>
          <w:tcPr>
            <w:tcW w:w="630" w:type="dxa"/>
            <w:tcBorders>
              <w:top w:val="nil"/>
              <w:left w:val="nil"/>
              <w:bottom w:val="single" w:sz="4" w:space="0" w:color="auto"/>
              <w:right w:val="single" w:sz="4" w:space="0" w:color="auto"/>
            </w:tcBorders>
            <w:shd w:val="clear" w:color="auto" w:fill="auto"/>
            <w:hideMark/>
          </w:tcPr>
          <w:p w14:paraId="2B8473A2"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5.95</w:t>
            </w:r>
          </w:p>
        </w:tc>
        <w:tc>
          <w:tcPr>
            <w:tcW w:w="630" w:type="dxa"/>
            <w:tcBorders>
              <w:top w:val="nil"/>
              <w:left w:val="nil"/>
              <w:bottom w:val="single" w:sz="4" w:space="0" w:color="auto"/>
              <w:right w:val="single" w:sz="4" w:space="0" w:color="auto"/>
            </w:tcBorders>
            <w:shd w:val="clear" w:color="auto" w:fill="auto"/>
            <w:hideMark/>
          </w:tcPr>
          <w:p w14:paraId="1354D94F"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5.92</w:t>
            </w:r>
          </w:p>
        </w:tc>
        <w:tc>
          <w:tcPr>
            <w:tcW w:w="540" w:type="dxa"/>
            <w:tcBorders>
              <w:top w:val="nil"/>
              <w:left w:val="nil"/>
              <w:bottom w:val="single" w:sz="4" w:space="0" w:color="auto"/>
              <w:right w:val="single" w:sz="4" w:space="0" w:color="auto"/>
            </w:tcBorders>
            <w:shd w:val="clear" w:color="auto" w:fill="auto"/>
            <w:hideMark/>
          </w:tcPr>
          <w:p w14:paraId="39215BCE"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5.80</w:t>
            </w:r>
          </w:p>
        </w:tc>
        <w:tc>
          <w:tcPr>
            <w:tcW w:w="540" w:type="dxa"/>
            <w:tcBorders>
              <w:top w:val="nil"/>
              <w:left w:val="nil"/>
              <w:bottom w:val="single" w:sz="4" w:space="0" w:color="auto"/>
              <w:right w:val="single" w:sz="4" w:space="0" w:color="auto"/>
            </w:tcBorders>
            <w:shd w:val="clear" w:color="auto" w:fill="auto"/>
            <w:hideMark/>
          </w:tcPr>
          <w:p w14:paraId="4FCBB8D7"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5.75</w:t>
            </w:r>
          </w:p>
        </w:tc>
        <w:tc>
          <w:tcPr>
            <w:tcW w:w="4117" w:type="dxa"/>
            <w:gridSpan w:val="2"/>
            <w:tcBorders>
              <w:top w:val="nil"/>
              <w:left w:val="nil"/>
              <w:bottom w:val="single" w:sz="4" w:space="0" w:color="auto"/>
              <w:right w:val="single" w:sz="4" w:space="0" w:color="auto"/>
            </w:tcBorders>
            <w:shd w:val="clear" w:color="auto" w:fill="auto"/>
            <w:hideMark/>
          </w:tcPr>
          <w:p w14:paraId="557EE320" w14:textId="77777777" w:rsidR="007A088B" w:rsidRPr="007A088B" w:rsidRDefault="007A088B" w:rsidP="00EC11F7">
            <w:pPr>
              <w:rPr>
                <w:rFonts w:ascii="Helv" w:hAnsi="Helv" w:cs="Arial"/>
                <w:sz w:val="16"/>
                <w:szCs w:val="16"/>
              </w:rPr>
            </w:pPr>
            <w:r w:rsidRPr="007A088B">
              <w:rPr>
                <w:rFonts w:ascii="Helv" w:hAnsi="Helv" w:cs="Arial"/>
                <w:sz w:val="16"/>
                <w:szCs w:val="16"/>
              </w:rPr>
              <w:t>20</w:t>
            </w:r>
            <w:r w:rsidRPr="007A088B">
              <w:rPr>
                <w:rFonts w:ascii="Arial" w:hAnsi="Arial" w:cs="Arial"/>
                <w:sz w:val="16"/>
                <w:szCs w:val="16"/>
              </w:rPr>
              <w:t xml:space="preserve"> TAs</w:t>
            </w:r>
          </w:p>
        </w:tc>
      </w:tr>
      <w:tr w:rsidR="007A088B" w:rsidRPr="007A088B" w14:paraId="1BCB9D0E" w14:textId="77777777" w:rsidTr="00EC11F7">
        <w:trPr>
          <w:trHeight w:val="255"/>
        </w:trPr>
        <w:tc>
          <w:tcPr>
            <w:tcW w:w="1260" w:type="dxa"/>
            <w:tcBorders>
              <w:top w:val="nil"/>
              <w:left w:val="single" w:sz="4" w:space="0" w:color="auto"/>
              <w:bottom w:val="single" w:sz="4" w:space="0" w:color="auto"/>
              <w:right w:val="single" w:sz="4" w:space="0" w:color="auto"/>
            </w:tcBorders>
            <w:shd w:val="clear" w:color="auto" w:fill="auto"/>
            <w:hideMark/>
          </w:tcPr>
          <w:p w14:paraId="3BB841D5" w14:textId="77777777" w:rsidR="007A088B" w:rsidRPr="007A088B" w:rsidRDefault="007A088B" w:rsidP="00EC11F7">
            <w:pPr>
              <w:rPr>
                <w:rFonts w:ascii="Helv" w:hAnsi="Helv" w:cs="Arial"/>
                <w:sz w:val="16"/>
                <w:szCs w:val="16"/>
              </w:rPr>
            </w:pPr>
            <w:r w:rsidRPr="007A088B">
              <w:rPr>
                <w:rFonts w:ascii="Helv" w:hAnsi="Helv" w:cs="Arial"/>
                <w:sz w:val="16"/>
                <w:szCs w:val="16"/>
              </w:rPr>
              <w:t>Fall 2002</w:t>
            </w:r>
          </w:p>
        </w:tc>
        <w:tc>
          <w:tcPr>
            <w:tcW w:w="2250" w:type="dxa"/>
            <w:tcBorders>
              <w:top w:val="nil"/>
              <w:left w:val="nil"/>
              <w:bottom w:val="single" w:sz="4" w:space="0" w:color="auto"/>
              <w:right w:val="single" w:sz="4" w:space="0" w:color="auto"/>
            </w:tcBorders>
            <w:shd w:val="clear" w:color="auto" w:fill="auto"/>
            <w:hideMark/>
          </w:tcPr>
          <w:p w14:paraId="26C25B07" w14:textId="77777777" w:rsidR="007A088B" w:rsidRPr="007A088B" w:rsidRDefault="007A088B" w:rsidP="00EC11F7">
            <w:pPr>
              <w:rPr>
                <w:rFonts w:ascii="Helv" w:hAnsi="Helv" w:cs="Arial"/>
                <w:sz w:val="16"/>
                <w:szCs w:val="16"/>
              </w:rPr>
            </w:pPr>
            <w:r w:rsidRPr="007A088B">
              <w:rPr>
                <w:rFonts w:ascii="Helv" w:hAnsi="Helv" w:cs="Arial"/>
                <w:sz w:val="16"/>
                <w:szCs w:val="16"/>
              </w:rPr>
              <w:t>10:003 Accelerated Rhetoric*</w:t>
            </w:r>
          </w:p>
        </w:tc>
        <w:tc>
          <w:tcPr>
            <w:tcW w:w="900" w:type="dxa"/>
            <w:tcBorders>
              <w:top w:val="nil"/>
              <w:left w:val="nil"/>
              <w:bottom w:val="single" w:sz="4" w:space="0" w:color="auto"/>
              <w:right w:val="single" w:sz="4" w:space="0" w:color="auto"/>
            </w:tcBorders>
            <w:shd w:val="clear" w:color="auto" w:fill="auto"/>
            <w:hideMark/>
          </w:tcPr>
          <w:p w14:paraId="092ADC6F"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23</w:t>
            </w:r>
          </w:p>
        </w:tc>
        <w:tc>
          <w:tcPr>
            <w:tcW w:w="810" w:type="dxa"/>
            <w:tcBorders>
              <w:top w:val="nil"/>
              <w:left w:val="nil"/>
              <w:bottom w:val="single" w:sz="4" w:space="0" w:color="auto"/>
              <w:right w:val="single" w:sz="4" w:space="0" w:color="auto"/>
            </w:tcBorders>
            <w:shd w:val="clear" w:color="auto" w:fill="auto"/>
            <w:hideMark/>
          </w:tcPr>
          <w:p w14:paraId="4C574D57"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5.95</w:t>
            </w:r>
          </w:p>
        </w:tc>
        <w:tc>
          <w:tcPr>
            <w:tcW w:w="630" w:type="dxa"/>
            <w:tcBorders>
              <w:top w:val="nil"/>
              <w:left w:val="nil"/>
              <w:bottom w:val="single" w:sz="4" w:space="0" w:color="auto"/>
              <w:right w:val="single" w:sz="4" w:space="0" w:color="auto"/>
            </w:tcBorders>
            <w:shd w:val="clear" w:color="auto" w:fill="auto"/>
            <w:hideMark/>
          </w:tcPr>
          <w:p w14:paraId="4C3ED33A"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5.98</w:t>
            </w:r>
          </w:p>
        </w:tc>
        <w:tc>
          <w:tcPr>
            <w:tcW w:w="630" w:type="dxa"/>
            <w:tcBorders>
              <w:top w:val="nil"/>
              <w:left w:val="nil"/>
              <w:bottom w:val="single" w:sz="4" w:space="0" w:color="auto"/>
              <w:right w:val="single" w:sz="4" w:space="0" w:color="auto"/>
            </w:tcBorders>
            <w:shd w:val="clear" w:color="auto" w:fill="auto"/>
            <w:hideMark/>
          </w:tcPr>
          <w:p w14:paraId="213A42FF"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6.00</w:t>
            </w:r>
          </w:p>
        </w:tc>
        <w:tc>
          <w:tcPr>
            <w:tcW w:w="540" w:type="dxa"/>
            <w:tcBorders>
              <w:top w:val="nil"/>
              <w:left w:val="nil"/>
              <w:bottom w:val="single" w:sz="4" w:space="0" w:color="auto"/>
              <w:right w:val="single" w:sz="4" w:space="0" w:color="auto"/>
            </w:tcBorders>
            <w:shd w:val="clear" w:color="auto" w:fill="auto"/>
            <w:hideMark/>
          </w:tcPr>
          <w:p w14:paraId="5328EBD4"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5.89</w:t>
            </w:r>
          </w:p>
        </w:tc>
        <w:tc>
          <w:tcPr>
            <w:tcW w:w="540" w:type="dxa"/>
            <w:tcBorders>
              <w:top w:val="nil"/>
              <w:left w:val="nil"/>
              <w:bottom w:val="single" w:sz="4" w:space="0" w:color="auto"/>
              <w:right w:val="single" w:sz="4" w:space="0" w:color="auto"/>
            </w:tcBorders>
            <w:shd w:val="clear" w:color="auto" w:fill="auto"/>
            <w:hideMark/>
          </w:tcPr>
          <w:p w14:paraId="63EC10E2"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5.85</w:t>
            </w:r>
          </w:p>
        </w:tc>
        <w:tc>
          <w:tcPr>
            <w:tcW w:w="4117" w:type="dxa"/>
            <w:gridSpan w:val="2"/>
            <w:tcBorders>
              <w:top w:val="nil"/>
              <w:left w:val="nil"/>
              <w:bottom w:val="single" w:sz="4" w:space="0" w:color="auto"/>
              <w:right w:val="single" w:sz="4" w:space="0" w:color="auto"/>
            </w:tcBorders>
            <w:shd w:val="clear" w:color="auto" w:fill="auto"/>
            <w:hideMark/>
          </w:tcPr>
          <w:p w14:paraId="7250AB61"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 </w:t>
            </w:r>
          </w:p>
        </w:tc>
      </w:tr>
      <w:tr w:rsidR="007A088B" w:rsidRPr="007A088B" w14:paraId="4CB9B1BA" w14:textId="77777777" w:rsidTr="00EC11F7">
        <w:trPr>
          <w:trHeight w:val="255"/>
        </w:trPr>
        <w:tc>
          <w:tcPr>
            <w:tcW w:w="1260" w:type="dxa"/>
            <w:tcBorders>
              <w:top w:val="nil"/>
              <w:left w:val="single" w:sz="4" w:space="0" w:color="auto"/>
              <w:bottom w:val="single" w:sz="4" w:space="0" w:color="auto"/>
              <w:right w:val="single" w:sz="4" w:space="0" w:color="auto"/>
            </w:tcBorders>
            <w:shd w:val="clear" w:color="auto" w:fill="auto"/>
            <w:hideMark/>
          </w:tcPr>
          <w:p w14:paraId="6D54DC74" w14:textId="77777777" w:rsidR="007A088B" w:rsidRPr="007A088B" w:rsidRDefault="007A088B" w:rsidP="00EC11F7">
            <w:pPr>
              <w:rPr>
                <w:rFonts w:ascii="Helv" w:hAnsi="Helv" w:cs="Arial"/>
                <w:sz w:val="16"/>
                <w:szCs w:val="16"/>
              </w:rPr>
            </w:pPr>
            <w:r w:rsidRPr="007A088B">
              <w:rPr>
                <w:rFonts w:ascii="Helv" w:hAnsi="Helv" w:cs="Arial"/>
                <w:sz w:val="16"/>
                <w:szCs w:val="16"/>
              </w:rPr>
              <w:t>Spring 2002</w:t>
            </w:r>
          </w:p>
        </w:tc>
        <w:tc>
          <w:tcPr>
            <w:tcW w:w="2250" w:type="dxa"/>
            <w:tcBorders>
              <w:top w:val="nil"/>
              <w:left w:val="nil"/>
              <w:bottom w:val="single" w:sz="4" w:space="0" w:color="auto"/>
              <w:right w:val="single" w:sz="4" w:space="0" w:color="auto"/>
            </w:tcBorders>
            <w:shd w:val="clear" w:color="auto" w:fill="auto"/>
            <w:hideMark/>
          </w:tcPr>
          <w:p w14:paraId="6B9A3B16" w14:textId="77777777" w:rsidR="007A088B" w:rsidRPr="007A088B" w:rsidRDefault="007A088B" w:rsidP="00EC11F7">
            <w:pPr>
              <w:rPr>
                <w:rFonts w:ascii="Helv" w:hAnsi="Helv" w:cs="Arial"/>
                <w:sz w:val="16"/>
                <w:szCs w:val="16"/>
              </w:rPr>
            </w:pPr>
            <w:r w:rsidRPr="007A088B">
              <w:rPr>
                <w:rFonts w:ascii="Helv" w:hAnsi="Helv"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hideMark/>
          </w:tcPr>
          <w:p w14:paraId="16D99908"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21</w:t>
            </w:r>
          </w:p>
        </w:tc>
        <w:tc>
          <w:tcPr>
            <w:tcW w:w="810" w:type="dxa"/>
            <w:tcBorders>
              <w:top w:val="nil"/>
              <w:left w:val="nil"/>
              <w:bottom w:val="single" w:sz="4" w:space="0" w:color="auto"/>
              <w:right w:val="single" w:sz="4" w:space="0" w:color="auto"/>
            </w:tcBorders>
            <w:shd w:val="clear" w:color="auto" w:fill="auto"/>
            <w:hideMark/>
          </w:tcPr>
          <w:p w14:paraId="34D079E2"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5.91</w:t>
            </w:r>
          </w:p>
        </w:tc>
        <w:tc>
          <w:tcPr>
            <w:tcW w:w="630" w:type="dxa"/>
            <w:tcBorders>
              <w:top w:val="nil"/>
              <w:left w:val="nil"/>
              <w:bottom w:val="single" w:sz="4" w:space="0" w:color="auto"/>
              <w:right w:val="single" w:sz="4" w:space="0" w:color="auto"/>
            </w:tcBorders>
            <w:shd w:val="clear" w:color="auto" w:fill="auto"/>
            <w:hideMark/>
          </w:tcPr>
          <w:p w14:paraId="3CE0B2DC"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5.94</w:t>
            </w:r>
          </w:p>
        </w:tc>
        <w:tc>
          <w:tcPr>
            <w:tcW w:w="630" w:type="dxa"/>
            <w:tcBorders>
              <w:top w:val="nil"/>
              <w:left w:val="nil"/>
              <w:bottom w:val="single" w:sz="4" w:space="0" w:color="auto"/>
              <w:right w:val="single" w:sz="4" w:space="0" w:color="auto"/>
            </w:tcBorders>
            <w:shd w:val="clear" w:color="auto" w:fill="auto"/>
            <w:hideMark/>
          </w:tcPr>
          <w:p w14:paraId="133A8102"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5.94</w:t>
            </w:r>
          </w:p>
        </w:tc>
        <w:tc>
          <w:tcPr>
            <w:tcW w:w="540" w:type="dxa"/>
            <w:tcBorders>
              <w:top w:val="nil"/>
              <w:left w:val="nil"/>
              <w:bottom w:val="single" w:sz="4" w:space="0" w:color="auto"/>
              <w:right w:val="single" w:sz="4" w:space="0" w:color="auto"/>
            </w:tcBorders>
            <w:shd w:val="clear" w:color="auto" w:fill="auto"/>
            <w:hideMark/>
          </w:tcPr>
          <w:p w14:paraId="4673F075"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5.94</w:t>
            </w:r>
          </w:p>
        </w:tc>
        <w:tc>
          <w:tcPr>
            <w:tcW w:w="540" w:type="dxa"/>
            <w:tcBorders>
              <w:top w:val="nil"/>
              <w:left w:val="nil"/>
              <w:bottom w:val="single" w:sz="4" w:space="0" w:color="auto"/>
              <w:right w:val="single" w:sz="4" w:space="0" w:color="auto"/>
            </w:tcBorders>
            <w:shd w:val="clear" w:color="auto" w:fill="auto"/>
            <w:hideMark/>
          </w:tcPr>
          <w:p w14:paraId="68DCA453"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5.82</w:t>
            </w:r>
          </w:p>
        </w:tc>
        <w:tc>
          <w:tcPr>
            <w:tcW w:w="4117" w:type="dxa"/>
            <w:gridSpan w:val="2"/>
            <w:tcBorders>
              <w:top w:val="nil"/>
              <w:left w:val="nil"/>
              <w:bottom w:val="single" w:sz="4" w:space="0" w:color="auto"/>
              <w:right w:val="single" w:sz="4" w:space="0" w:color="auto"/>
            </w:tcBorders>
            <w:shd w:val="clear" w:color="auto" w:fill="auto"/>
            <w:hideMark/>
          </w:tcPr>
          <w:p w14:paraId="7398EC99" w14:textId="77777777" w:rsidR="007A088B" w:rsidRPr="007A088B" w:rsidRDefault="007A088B" w:rsidP="00EC11F7">
            <w:pPr>
              <w:rPr>
                <w:rFonts w:ascii="Helv" w:hAnsi="Helv" w:cs="Arial"/>
                <w:sz w:val="16"/>
                <w:szCs w:val="16"/>
              </w:rPr>
            </w:pPr>
            <w:r w:rsidRPr="007A088B">
              <w:rPr>
                <w:rFonts w:ascii="Helv" w:hAnsi="Helv" w:cs="Arial"/>
                <w:sz w:val="16"/>
                <w:szCs w:val="16"/>
              </w:rPr>
              <w:t>20</w:t>
            </w:r>
            <w:r w:rsidRPr="007A088B">
              <w:rPr>
                <w:rFonts w:ascii="Arial" w:hAnsi="Arial" w:cs="Arial"/>
                <w:sz w:val="16"/>
                <w:szCs w:val="16"/>
              </w:rPr>
              <w:t xml:space="preserve"> TAs</w:t>
            </w:r>
          </w:p>
        </w:tc>
      </w:tr>
      <w:tr w:rsidR="007A088B" w:rsidRPr="007A088B" w14:paraId="6E6A6067" w14:textId="77777777" w:rsidTr="00EC11F7">
        <w:trPr>
          <w:trHeight w:val="255"/>
        </w:trPr>
        <w:tc>
          <w:tcPr>
            <w:tcW w:w="1260" w:type="dxa"/>
            <w:tcBorders>
              <w:top w:val="nil"/>
              <w:left w:val="single" w:sz="4" w:space="0" w:color="auto"/>
              <w:bottom w:val="single" w:sz="4" w:space="0" w:color="auto"/>
              <w:right w:val="single" w:sz="4" w:space="0" w:color="auto"/>
            </w:tcBorders>
            <w:shd w:val="clear" w:color="auto" w:fill="auto"/>
            <w:hideMark/>
          </w:tcPr>
          <w:p w14:paraId="0AE40810" w14:textId="77777777" w:rsidR="007A088B" w:rsidRPr="007A088B" w:rsidRDefault="007A088B" w:rsidP="00EC11F7">
            <w:pPr>
              <w:rPr>
                <w:rFonts w:ascii="Helv" w:hAnsi="Helv" w:cs="Arial"/>
                <w:sz w:val="16"/>
                <w:szCs w:val="16"/>
              </w:rPr>
            </w:pPr>
            <w:r w:rsidRPr="007A088B">
              <w:rPr>
                <w:rFonts w:ascii="Helv" w:hAnsi="Helv" w:cs="Arial"/>
                <w:sz w:val="16"/>
                <w:szCs w:val="16"/>
              </w:rPr>
              <w:t>Spring 2002</w:t>
            </w:r>
          </w:p>
        </w:tc>
        <w:tc>
          <w:tcPr>
            <w:tcW w:w="2250" w:type="dxa"/>
            <w:tcBorders>
              <w:top w:val="nil"/>
              <w:left w:val="nil"/>
              <w:bottom w:val="single" w:sz="4" w:space="0" w:color="auto"/>
              <w:right w:val="single" w:sz="4" w:space="0" w:color="auto"/>
            </w:tcBorders>
            <w:shd w:val="clear" w:color="auto" w:fill="auto"/>
            <w:hideMark/>
          </w:tcPr>
          <w:p w14:paraId="6915F8F8" w14:textId="77777777" w:rsidR="007A088B" w:rsidRPr="007A088B" w:rsidRDefault="007A088B" w:rsidP="00EC11F7">
            <w:pPr>
              <w:rPr>
                <w:rFonts w:ascii="Helv" w:hAnsi="Helv" w:cs="Arial"/>
                <w:sz w:val="16"/>
                <w:szCs w:val="16"/>
              </w:rPr>
            </w:pPr>
            <w:r w:rsidRPr="007A088B">
              <w:rPr>
                <w:rFonts w:ascii="Helv" w:hAnsi="Helv"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hideMark/>
          </w:tcPr>
          <w:p w14:paraId="0AFD33EA"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20</w:t>
            </w:r>
          </w:p>
        </w:tc>
        <w:tc>
          <w:tcPr>
            <w:tcW w:w="810" w:type="dxa"/>
            <w:tcBorders>
              <w:top w:val="nil"/>
              <w:left w:val="nil"/>
              <w:bottom w:val="single" w:sz="4" w:space="0" w:color="auto"/>
              <w:right w:val="single" w:sz="4" w:space="0" w:color="auto"/>
            </w:tcBorders>
            <w:shd w:val="clear" w:color="auto" w:fill="auto"/>
            <w:hideMark/>
          </w:tcPr>
          <w:p w14:paraId="2EBD481D"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5.77</w:t>
            </w:r>
          </w:p>
        </w:tc>
        <w:tc>
          <w:tcPr>
            <w:tcW w:w="630" w:type="dxa"/>
            <w:tcBorders>
              <w:top w:val="nil"/>
              <w:left w:val="nil"/>
              <w:bottom w:val="single" w:sz="4" w:space="0" w:color="auto"/>
              <w:right w:val="single" w:sz="4" w:space="0" w:color="auto"/>
            </w:tcBorders>
            <w:shd w:val="clear" w:color="auto" w:fill="auto"/>
            <w:hideMark/>
          </w:tcPr>
          <w:p w14:paraId="2E844B8A"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5.97</w:t>
            </w:r>
          </w:p>
        </w:tc>
        <w:tc>
          <w:tcPr>
            <w:tcW w:w="630" w:type="dxa"/>
            <w:tcBorders>
              <w:top w:val="nil"/>
              <w:left w:val="nil"/>
              <w:bottom w:val="single" w:sz="4" w:space="0" w:color="auto"/>
              <w:right w:val="single" w:sz="4" w:space="0" w:color="auto"/>
            </w:tcBorders>
            <w:shd w:val="clear" w:color="auto" w:fill="auto"/>
            <w:hideMark/>
          </w:tcPr>
          <w:p w14:paraId="2452C028"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5.97</w:t>
            </w:r>
          </w:p>
        </w:tc>
        <w:tc>
          <w:tcPr>
            <w:tcW w:w="540" w:type="dxa"/>
            <w:tcBorders>
              <w:top w:val="nil"/>
              <w:left w:val="nil"/>
              <w:bottom w:val="single" w:sz="4" w:space="0" w:color="auto"/>
              <w:right w:val="single" w:sz="4" w:space="0" w:color="auto"/>
            </w:tcBorders>
            <w:shd w:val="clear" w:color="auto" w:fill="auto"/>
            <w:hideMark/>
          </w:tcPr>
          <w:p w14:paraId="15A27BE7"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5.87</w:t>
            </w:r>
          </w:p>
        </w:tc>
        <w:tc>
          <w:tcPr>
            <w:tcW w:w="540" w:type="dxa"/>
            <w:tcBorders>
              <w:top w:val="nil"/>
              <w:left w:val="nil"/>
              <w:bottom w:val="single" w:sz="4" w:space="0" w:color="auto"/>
              <w:right w:val="single" w:sz="4" w:space="0" w:color="auto"/>
            </w:tcBorders>
            <w:shd w:val="clear" w:color="auto" w:fill="auto"/>
            <w:hideMark/>
          </w:tcPr>
          <w:p w14:paraId="1577F755"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5.77</w:t>
            </w:r>
          </w:p>
        </w:tc>
        <w:tc>
          <w:tcPr>
            <w:tcW w:w="4117" w:type="dxa"/>
            <w:gridSpan w:val="2"/>
            <w:tcBorders>
              <w:top w:val="nil"/>
              <w:left w:val="nil"/>
              <w:bottom w:val="single" w:sz="4" w:space="0" w:color="auto"/>
              <w:right w:val="single" w:sz="4" w:space="0" w:color="auto"/>
            </w:tcBorders>
            <w:shd w:val="clear" w:color="auto" w:fill="auto"/>
            <w:hideMark/>
          </w:tcPr>
          <w:p w14:paraId="36582403" w14:textId="77777777" w:rsidR="007A088B" w:rsidRPr="007A088B" w:rsidRDefault="007A088B" w:rsidP="00EC11F7">
            <w:pPr>
              <w:jc w:val="center"/>
              <w:rPr>
                <w:rFonts w:ascii="Times" w:hAnsi="Times" w:cs="Times"/>
                <w:sz w:val="16"/>
                <w:szCs w:val="16"/>
              </w:rPr>
            </w:pPr>
            <w:r w:rsidRPr="007A088B">
              <w:rPr>
                <w:rFonts w:ascii="Times" w:hAnsi="Times" w:cs="Times"/>
                <w:sz w:val="16"/>
                <w:szCs w:val="16"/>
              </w:rPr>
              <w:t> </w:t>
            </w:r>
          </w:p>
        </w:tc>
      </w:tr>
      <w:tr w:rsidR="007A088B" w:rsidRPr="007A088B" w14:paraId="45C8A149" w14:textId="77777777" w:rsidTr="00EC11F7">
        <w:trPr>
          <w:trHeight w:val="255"/>
        </w:trPr>
        <w:tc>
          <w:tcPr>
            <w:tcW w:w="1260" w:type="dxa"/>
            <w:tcBorders>
              <w:top w:val="nil"/>
              <w:left w:val="single" w:sz="4" w:space="0" w:color="auto"/>
              <w:bottom w:val="single" w:sz="4" w:space="0" w:color="auto"/>
              <w:right w:val="single" w:sz="4" w:space="0" w:color="auto"/>
            </w:tcBorders>
            <w:shd w:val="clear" w:color="auto" w:fill="auto"/>
            <w:hideMark/>
          </w:tcPr>
          <w:p w14:paraId="02013D0B" w14:textId="77777777" w:rsidR="007A088B" w:rsidRPr="007A088B" w:rsidRDefault="007A088B" w:rsidP="00EC11F7">
            <w:pPr>
              <w:rPr>
                <w:rFonts w:ascii="Helv" w:hAnsi="Helv" w:cs="Arial"/>
                <w:sz w:val="16"/>
                <w:szCs w:val="16"/>
              </w:rPr>
            </w:pPr>
            <w:r w:rsidRPr="007A088B">
              <w:rPr>
                <w:rFonts w:ascii="Helv" w:hAnsi="Helv" w:cs="Arial"/>
                <w:sz w:val="16"/>
                <w:szCs w:val="16"/>
              </w:rPr>
              <w:t>Fall 2001</w:t>
            </w:r>
          </w:p>
        </w:tc>
        <w:tc>
          <w:tcPr>
            <w:tcW w:w="2250" w:type="dxa"/>
            <w:tcBorders>
              <w:top w:val="nil"/>
              <w:left w:val="nil"/>
              <w:bottom w:val="single" w:sz="4" w:space="0" w:color="auto"/>
              <w:right w:val="single" w:sz="4" w:space="0" w:color="auto"/>
            </w:tcBorders>
            <w:shd w:val="clear" w:color="auto" w:fill="auto"/>
            <w:hideMark/>
          </w:tcPr>
          <w:p w14:paraId="048F7896" w14:textId="77777777" w:rsidR="007A088B" w:rsidRPr="007A088B" w:rsidRDefault="007A088B" w:rsidP="00EC11F7">
            <w:pPr>
              <w:rPr>
                <w:rFonts w:ascii="Helv" w:hAnsi="Helv" w:cs="Arial"/>
                <w:sz w:val="16"/>
                <w:szCs w:val="16"/>
              </w:rPr>
            </w:pPr>
            <w:r w:rsidRPr="007A088B">
              <w:rPr>
                <w:rFonts w:ascii="Helv" w:hAnsi="Helv" w:cs="Arial"/>
                <w:sz w:val="16"/>
                <w:szCs w:val="16"/>
              </w:rPr>
              <w:t>10:006 Speaking &amp; Reading</w:t>
            </w:r>
          </w:p>
        </w:tc>
        <w:tc>
          <w:tcPr>
            <w:tcW w:w="900" w:type="dxa"/>
            <w:tcBorders>
              <w:top w:val="nil"/>
              <w:left w:val="nil"/>
              <w:bottom w:val="single" w:sz="4" w:space="0" w:color="auto"/>
              <w:right w:val="single" w:sz="4" w:space="0" w:color="auto"/>
            </w:tcBorders>
            <w:shd w:val="clear" w:color="auto" w:fill="auto"/>
            <w:hideMark/>
          </w:tcPr>
          <w:p w14:paraId="0F11BEB5"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19</w:t>
            </w:r>
          </w:p>
        </w:tc>
        <w:tc>
          <w:tcPr>
            <w:tcW w:w="810" w:type="dxa"/>
            <w:tcBorders>
              <w:top w:val="nil"/>
              <w:left w:val="nil"/>
              <w:bottom w:val="single" w:sz="4" w:space="0" w:color="auto"/>
              <w:right w:val="single" w:sz="4" w:space="0" w:color="auto"/>
            </w:tcBorders>
            <w:shd w:val="clear" w:color="auto" w:fill="auto"/>
            <w:hideMark/>
          </w:tcPr>
          <w:p w14:paraId="36CDD04E"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5.96</w:t>
            </w:r>
          </w:p>
        </w:tc>
        <w:tc>
          <w:tcPr>
            <w:tcW w:w="630" w:type="dxa"/>
            <w:tcBorders>
              <w:top w:val="nil"/>
              <w:left w:val="nil"/>
              <w:bottom w:val="single" w:sz="4" w:space="0" w:color="auto"/>
              <w:right w:val="single" w:sz="4" w:space="0" w:color="auto"/>
            </w:tcBorders>
            <w:shd w:val="clear" w:color="auto" w:fill="auto"/>
            <w:hideMark/>
          </w:tcPr>
          <w:p w14:paraId="10BD1186"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6.00</w:t>
            </w:r>
          </w:p>
        </w:tc>
        <w:tc>
          <w:tcPr>
            <w:tcW w:w="630" w:type="dxa"/>
            <w:tcBorders>
              <w:top w:val="nil"/>
              <w:left w:val="nil"/>
              <w:bottom w:val="single" w:sz="4" w:space="0" w:color="auto"/>
              <w:right w:val="single" w:sz="4" w:space="0" w:color="auto"/>
            </w:tcBorders>
            <w:shd w:val="clear" w:color="auto" w:fill="auto"/>
            <w:hideMark/>
          </w:tcPr>
          <w:p w14:paraId="405600EB"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6.00</w:t>
            </w:r>
          </w:p>
        </w:tc>
        <w:tc>
          <w:tcPr>
            <w:tcW w:w="540" w:type="dxa"/>
            <w:tcBorders>
              <w:top w:val="nil"/>
              <w:left w:val="nil"/>
              <w:bottom w:val="single" w:sz="4" w:space="0" w:color="auto"/>
              <w:right w:val="single" w:sz="4" w:space="0" w:color="auto"/>
            </w:tcBorders>
            <w:shd w:val="clear" w:color="auto" w:fill="auto"/>
            <w:hideMark/>
          </w:tcPr>
          <w:p w14:paraId="3E6E1CE6"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6.00</w:t>
            </w:r>
          </w:p>
        </w:tc>
        <w:tc>
          <w:tcPr>
            <w:tcW w:w="540" w:type="dxa"/>
            <w:tcBorders>
              <w:top w:val="nil"/>
              <w:left w:val="nil"/>
              <w:bottom w:val="single" w:sz="4" w:space="0" w:color="auto"/>
              <w:right w:val="single" w:sz="4" w:space="0" w:color="auto"/>
            </w:tcBorders>
            <w:shd w:val="clear" w:color="auto" w:fill="auto"/>
            <w:hideMark/>
          </w:tcPr>
          <w:p w14:paraId="2157821E"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5.92</w:t>
            </w:r>
          </w:p>
        </w:tc>
        <w:tc>
          <w:tcPr>
            <w:tcW w:w="4117" w:type="dxa"/>
            <w:gridSpan w:val="2"/>
            <w:tcBorders>
              <w:top w:val="nil"/>
              <w:left w:val="nil"/>
              <w:bottom w:val="single" w:sz="4" w:space="0" w:color="auto"/>
              <w:right w:val="single" w:sz="4" w:space="0" w:color="auto"/>
            </w:tcBorders>
            <w:shd w:val="clear" w:color="auto" w:fill="auto"/>
            <w:hideMark/>
          </w:tcPr>
          <w:p w14:paraId="35277537" w14:textId="77777777" w:rsidR="007A088B" w:rsidRPr="007A088B" w:rsidRDefault="007A088B" w:rsidP="00EC11F7">
            <w:pPr>
              <w:rPr>
                <w:rFonts w:ascii="Helv" w:hAnsi="Helv" w:cs="Arial"/>
                <w:sz w:val="16"/>
                <w:szCs w:val="16"/>
              </w:rPr>
            </w:pPr>
            <w:r w:rsidRPr="007A088B">
              <w:rPr>
                <w:rFonts w:ascii="Helv" w:hAnsi="Helv" w:cs="Arial"/>
                <w:sz w:val="16"/>
                <w:szCs w:val="16"/>
              </w:rPr>
              <w:t>25</w:t>
            </w:r>
            <w:r w:rsidRPr="007A088B">
              <w:rPr>
                <w:rFonts w:ascii="Arial" w:hAnsi="Arial" w:cs="Arial"/>
                <w:sz w:val="16"/>
                <w:szCs w:val="16"/>
              </w:rPr>
              <w:t xml:space="preserve"> TAs</w:t>
            </w:r>
          </w:p>
        </w:tc>
      </w:tr>
      <w:tr w:rsidR="007A088B" w:rsidRPr="007A088B" w14:paraId="1740C03D" w14:textId="77777777" w:rsidTr="00EC11F7">
        <w:trPr>
          <w:trHeight w:val="255"/>
        </w:trPr>
        <w:tc>
          <w:tcPr>
            <w:tcW w:w="1260" w:type="dxa"/>
            <w:tcBorders>
              <w:top w:val="nil"/>
              <w:left w:val="single" w:sz="4" w:space="0" w:color="auto"/>
              <w:bottom w:val="single" w:sz="4" w:space="0" w:color="auto"/>
              <w:right w:val="nil"/>
            </w:tcBorders>
            <w:shd w:val="clear" w:color="auto" w:fill="auto"/>
            <w:hideMark/>
          </w:tcPr>
          <w:p w14:paraId="3CE05359" w14:textId="77777777" w:rsidR="007A088B" w:rsidRPr="007A088B" w:rsidRDefault="007A088B" w:rsidP="00EC11F7">
            <w:pPr>
              <w:rPr>
                <w:rFonts w:ascii="Helv" w:hAnsi="Helv" w:cs="Arial"/>
                <w:sz w:val="16"/>
                <w:szCs w:val="16"/>
              </w:rPr>
            </w:pPr>
            <w:r w:rsidRPr="007A088B">
              <w:rPr>
                <w:rFonts w:ascii="Helv" w:hAnsi="Helv" w:cs="Arial"/>
                <w:sz w:val="16"/>
                <w:szCs w:val="16"/>
              </w:rPr>
              <w:t> </w:t>
            </w:r>
          </w:p>
        </w:tc>
        <w:tc>
          <w:tcPr>
            <w:tcW w:w="2250" w:type="dxa"/>
            <w:tcBorders>
              <w:top w:val="nil"/>
              <w:left w:val="nil"/>
              <w:bottom w:val="single" w:sz="4" w:space="0" w:color="auto"/>
              <w:right w:val="nil"/>
            </w:tcBorders>
            <w:shd w:val="clear" w:color="auto" w:fill="auto"/>
            <w:hideMark/>
          </w:tcPr>
          <w:p w14:paraId="04EA5168" w14:textId="77777777" w:rsidR="007A088B" w:rsidRPr="007A088B" w:rsidRDefault="007A088B" w:rsidP="00EC11F7">
            <w:pPr>
              <w:rPr>
                <w:rFonts w:ascii="Helv" w:hAnsi="Helv" w:cs="Arial"/>
                <w:sz w:val="16"/>
                <w:szCs w:val="16"/>
              </w:rPr>
            </w:pPr>
            <w:r w:rsidRPr="007A088B">
              <w:rPr>
                <w:rFonts w:ascii="Helv" w:hAnsi="Helv" w:cs="Arial"/>
                <w:sz w:val="16"/>
                <w:szCs w:val="16"/>
              </w:rPr>
              <w:t> </w:t>
            </w:r>
          </w:p>
        </w:tc>
        <w:tc>
          <w:tcPr>
            <w:tcW w:w="900" w:type="dxa"/>
            <w:tcBorders>
              <w:top w:val="nil"/>
              <w:left w:val="nil"/>
              <w:bottom w:val="single" w:sz="4" w:space="0" w:color="auto"/>
              <w:right w:val="nil"/>
            </w:tcBorders>
            <w:shd w:val="clear" w:color="auto" w:fill="auto"/>
            <w:hideMark/>
          </w:tcPr>
          <w:p w14:paraId="2C41AE9E"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 </w:t>
            </w:r>
          </w:p>
        </w:tc>
        <w:tc>
          <w:tcPr>
            <w:tcW w:w="810" w:type="dxa"/>
            <w:tcBorders>
              <w:top w:val="nil"/>
              <w:left w:val="nil"/>
              <w:bottom w:val="single" w:sz="4" w:space="0" w:color="auto"/>
              <w:right w:val="nil"/>
            </w:tcBorders>
            <w:shd w:val="clear" w:color="auto" w:fill="auto"/>
            <w:hideMark/>
          </w:tcPr>
          <w:p w14:paraId="6ED4A0D6"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 </w:t>
            </w:r>
          </w:p>
        </w:tc>
        <w:tc>
          <w:tcPr>
            <w:tcW w:w="630" w:type="dxa"/>
            <w:tcBorders>
              <w:top w:val="nil"/>
              <w:left w:val="nil"/>
              <w:bottom w:val="single" w:sz="4" w:space="0" w:color="auto"/>
              <w:right w:val="nil"/>
            </w:tcBorders>
            <w:shd w:val="clear" w:color="auto" w:fill="auto"/>
            <w:hideMark/>
          </w:tcPr>
          <w:p w14:paraId="6E2B2FD8"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 </w:t>
            </w:r>
          </w:p>
        </w:tc>
        <w:tc>
          <w:tcPr>
            <w:tcW w:w="630" w:type="dxa"/>
            <w:tcBorders>
              <w:top w:val="nil"/>
              <w:left w:val="nil"/>
              <w:bottom w:val="single" w:sz="4" w:space="0" w:color="auto"/>
              <w:right w:val="nil"/>
            </w:tcBorders>
            <w:shd w:val="clear" w:color="auto" w:fill="auto"/>
            <w:hideMark/>
          </w:tcPr>
          <w:p w14:paraId="09D76649"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 </w:t>
            </w:r>
          </w:p>
        </w:tc>
        <w:tc>
          <w:tcPr>
            <w:tcW w:w="540" w:type="dxa"/>
            <w:tcBorders>
              <w:top w:val="nil"/>
              <w:left w:val="nil"/>
              <w:bottom w:val="single" w:sz="4" w:space="0" w:color="auto"/>
              <w:right w:val="nil"/>
            </w:tcBorders>
            <w:shd w:val="clear" w:color="auto" w:fill="auto"/>
            <w:hideMark/>
          </w:tcPr>
          <w:p w14:paraId="277BB8E4"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 </w:t>
            </w:r>
          </w:p>
        </w:tc>
        <w:tc>
          <w:tcPr>
            <w:tcW w:w="540" w:type="dxa"/>
            <w:tcBorders>
              <w:top w:val="nil"/>
              <w:left w:val="nil"/>
              <w:bottom w:val="single" w:sz="4" w:space="0" w:color="auto"/>
              <w:right w:val="nil"/>
            </w:tcBorders>
            <w:shd w:val="clear" w:color="auto" w:fill="auto"/>
            <w:hideMark/>
          </w:tcPr>
          <w:p w14:paraId="5070C969"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 </w:t>
            </w:r>
          </w:p>
        </w:tc>
        <w:tc>
          <w:tcPr>
            <w:tcW w:w="4117" w:type="dxa"/>
            <w:gridSpan w:val="2"/>
            <w:tcBorders>
              <w:top w:val="nil"/>
              <w:left w:val="nil"/>
              <w:bottom w:val="single" w:sz="4" w:space="0" w:color="auto"/>
              <w:right w:val="single" w:sz="4" w:space="0" w:color="auto"/>
            </w:tcBorders>
            <w:shd w:val="clear" w:color="auto" w:fill="auto"/>
            <w:hideMark/>
          </w:tcPr>
          <w:p w14:paraId="11EB9F08" w14:textId="77777777" w:rsidR="007A088B" w:rsidRPr="007A088B" w:rsidRDefault="007A088B" w:rsidP="00EC11F7">
            <w:pPr>
              <w:jc w:val="center"/>
              <w:rPr>
                <w:rFonts w:ascii="Helv" w:hAnsi="Helv" w:cs="Arial"/>
                <w:sz w:val="16"/>
                <w:szCs w:val="16"/>
              </w:rPr>
            </w:pPr>
            <w:r w:rsidRPr="007A088B">
              <w:rPr>
                <w:rFonts w:ascii="Helv" w:hAnsi="Helv" w:cs="Arial"/>
                <w:sz w:val="16"/>
                <w:szCs w:val="16"/>
              </w:rPr>
              <w:t> </w:t>
            </w:r>
          </w:p>
        </w:tc>
      </w:tr>
      <w:tr w:rsidR="007A088B" w:rsidRPr="007A088B" w14:paraId="00A90D7A" w14:textId="77777777" w:rsidTr="00EC11F7">
        <w:trPr>
          <w:trHeight w:val="255"/>
        </w:trPr>
        <w:tc>
          <w:tcPr>
            <w:tcW w:w="11677"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2A1B9ED5" w14:textId="77777777" w:rsidR="007A088B" w:rsidRPr="007A088B" w:rsidRDefault="007A088B" w:rsidP="00EC11F7">
            <w:pPr>
              <w:rPr>
                <w:rFonts w:ascii="Helv" w:hAnsi="Helv" w:cs="Arial"/>
                <w:sz w:val="16"/>
                <w:szCs w:val="16"/>
              </w:rPr>
            </w:pPr>
            <w:r w:rsidRPr="007A088B">
              <w:rPr>
                <w:rFonts w:ascii="Helv" w:hAnsi="Helv" w:cs="Arial"/>
                <w:sz w:val="16"/>
                <w:szCs w:val="16"/>
              </w:rPr>
              <w:t>* Courses in Common thematic pilot course</w:t>
            </w:r>
          </w:p>
        </w:tc>
      </w:tr>
      <w:tr w:rsidR="007A088B" w:rsidRPr="007A088B" w14:paraId="13259D41" w14:textId="77777777" w:rsidTr="00EC11F7">
        <w:trPr>
          <w:trHeight w:val="255"/>
        </w:trPr>
        <w:tc>
          <w:tcPr>
            <w:tcW w:w="11677"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7076A85B" w14:textId="77777777" w:rsidR="007A088B" w:rsidRPr="007A088B" w:rsidRDefault="007A088B" w:rsidP="00EC11F7">
            <w:pPr>
              <w:rPr>
                <w:rFonts w:ascii="Helv" w:hAnsi="Helv" w:cs="Arial"/>
                <w:sz w:val="16"/>
                <w:szCs w:val="16"/>
              </w:rPr>
            </w:pPr>
            <w:r w:rsidRPr="007A088B">
              <w:rPr>
                <w:rFonts w:ascii="Helv" w:hAnsi="Helv" w:cs="Arial"/>
                <w:sz w:val="16"/>
                <w:szCs w:val="16"/>
              </w:rPr>
              <w:t>ACE Item 208: Course goals are clear to me.</w:t>
            </w:r>
          </w:p>
        </w:tc>
      </w:tr>
      <w:tr w:rsidR="007A088B" w:rsidRPr="007A088B" w14:paraId="3820CE03" w14:textId="77777777" w:rsidTr="00EC11F7">
        <w:trPr>
          <w:trHeight w:val="255"/>
        </w:trPr>
        <w:tc>
          <w:tcPr>
            <w:tcW w:w="11677"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250E7EBD" w14:textId="77777777" w:rsidR="007A088B" w:rsidRPr="007A088B" w:rsidRDefault="007A088B" w:rsidP="00EC11F7">
            <w:pPr>
              <w:rPr>
                <w:rFonts w:ascii="Helv" w:hAnsi="Helv" w:cs="Arial"/>
                <w:sz w:val="16"/>
                <w:szCs w:val="16"/>
              </w:rPr>
            </w:pPr>
            <w:r w:rsidRPr="007A088B">
              <w:rPr>
                <w:rFonts w:ascii="Helv" w:hAnsi="Helv" w:cs="Arial"/>
                <w:sz w:val="16"/>
                <w:szCs w:val="16"/>
              </w:rPr>
              <w:t>ACE Item 301: The instructor is prepared for each class.</w:t>
            </w:r>
          </w:p>
        </w:tc>
      </w:tr>
      <w:tr w:rsidR="007A088B" w:rsidRPr="007A088B" w14:paraId="6048029F" w14:textId="77777777" w:rsidTr="00EC11F7">
        <w:trPr>
          <w:trHeight w:val="255"/>
        </w:trPr>
        <w:tc>
          <w:tcPr>
            <w:tcW w:w="11677"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5D8C0927" w14:textId="77777777" w:rsidR="007A088B" w:rsidRPr="007A088B" w:rsidRDefault="007A088B" w:rsidP="00EC11F7">
            <w:pPr>
              <w:rPr>
                <w:rFonts w:ascii="Helv" w:hAnsi="Helv" w:cs="Arial"/>
                <w:sz w:val="16"/>
                <w:szCs w:val="16"/>
              </w:rPr>
            </w:pPr>
            <w:r w:rsidRPr="007A088B">
              <w:rPr>
                <w:rFonts w:ascii="Helv" w:hAnsi="Helv" w:cs="Arial"/>
                <w:sz w:val="16"/>
                <w:szCs w:val="16"/>
              </w:rPr>
              <w:t>ACE Item 316: The instructor seems interested in teaching this course.</w:t>
            </w:r>
          </w:p>
        </w:tc>
      </w:tr>
      <w:tr w:rsidR="007A088B" w:rsidRPr="007A088B" w14:paraId="1E692E12" w14:textId="77777777" w:rsidTr="00EC11F7">
        <w:trPr>
          <w:trHeight w:val="255"/>
        </w:trPr>
        <w:tc>
          <w:tcPr>
            <w:tcW w:w="10297" w:type="dxa"/>
            <w:gridSpan w:val="9"/>
            <w:tcBorders>
              <w:top w:val="single" w:sz="4" w:space="0" w:color="auto"/>
              <w:left w:val="single" w:sz="4" w:space="0" w:color="auto"/>
              <w:bottom w:val="single" w:sz="4" w:space="0" w:color="auto"/>
              <w:right w:val="nil"/>
            </w:tcBorders>
            <w:shd w:val="clear" w:color="auto" w:fill="auto"/>
            <w:hideMark/>
          </w:tcPr>
          <w:p w14:paraId="4599655A" w14:textId="77777777" w:rsidR="007A088B" w:rsidRPr="007A088B" w:rsidRDefault="007A088B" w:rsidP="00EC11F7">
            <w:pPr>
              <w:rPr>
                <w:rFonts w:ascii="Helv" w:hAnsi="Helv" w:cs="Arial"/>
                <w:sz w:val="16"/>
                <w:szCs w:val="16"/>
              </w:rPr>
            </w:pPr>
            <w:r w:rsidRPr="007A088B">
              <w:rPr>
                <w:rFonts w:ascii="Helv" w:hAnsi="Helv" w:cs="Arial"/>
                <w:sz w:val="16"/>
                <w:szCs w:val="16"/>
              </w:rPr>
              <w:t>ACE Item 514: Class discussion is a valuable part of this class.</w:t>
            </w:r>
          </w:p>
        </w:tc>
        <w:tc>
          <w:tcPr>
            <w:tcW w:w="1380" w:type="dxa"/>
            <w:tcBorders>
              <w:top w:val="nil"/>
              <w:left w:val="nil"/>
              <w:bottom w:val="single" w:sz="4" w:space="0" w:color="auto"/>
              <w:right w:val="single" w:sz="4" w:space="0" w:color="auto"/>
            </w:tcBorders>
            <w:shd w:val="clear" w:color="auto" w:fill="auto"/>
            <w:hideMark/>
          </w:tcPr>
          <w:p w14:paraId="28D21480" w14:textId="77777777" w:rsidR="007A088B" w:rsidRPr="007A088B" w:rsidRDefault="007A088B" w:rsidP="00EC11F7">
            <w:pPr>
              <w:rPr>
                <w:rFonts w:ascii="Helv" w:hAnsi="Helv" w:cs="Arial"/>
                <w:sz w:val="16"/>
                <w:szCs w:val="16"/>
              </w:rPr>
            </w:pPr>
            <w:r w:rsidRPr="007A088B">
              <w:rPr>
                <w:rFonts w:ascii="Helv" w:hAnsi="Helv" w:cs="Arial"/>
                <w:sz w:val="16"/>
                <w:szCs w:val="16"/>
              </w:rPr>
              <w:t> </w:t>
            </w:r>
          </w:p>
        </w:tc>
      </w:tr>
      <w:tr w:rsidR="007A088B" w:rsidRPr="007A088B" w14:paraId="14A79C5C" w14:textId="77777777" w:rsidTr="00EC11F7">
        <w:trPr>
          <w:trHeight w:val="255"/>
        </w:trPr>
        <w:tc>
          <w:tcPr>
            <w:tcW w:w="11677" w:type="dxa"/>
            <w:gridSpan w:val="10"/>
            <w:tcBorders>
              <w:top w:val="single" w:sz="4" w:space="0" w:color="auto"/>
              <w:left w:val="single" w:sz="4" w:space="0" w:color="auto"/>
              <w:bottom w:val="single" w:sz="4" w:space="0" w:color="auto"/>
              <w:right w:val="single" w:sz="4" w:space="0" w:color="000000"/>
            </w:tcBorders>
            <w:shd w:val="clear" w:color="auto" w:fill="auto"/>
            <w:hideMark/>
          </w:tcPr>
          <w:p w14:paraId="44192B86" w14:textId="77777777" w:rsidR="007A088B" w:rsidRPr="007A088B" w:rsidRDefault="007A088B" w:rsidP="00EC11F7">
            <w:pPr>
              <w:rPr>
                <w:rFonts w:ascii="Helv" w:hAnsi="Helv" w:cs="Arial"/>
                <w:sz w:val="16"/>
                <w:szCs w:val="16"/>
              </w:rPr>
            </w:pPr>
            <w:r w:rsidRPr="007A088B">
              <w:rPr>
                <w:rFonts w:ascii="Helv" w:hAnsi="Helv" w:cs="Arial"/>
                <w:sz w:val="16"/>
                <w:szCs w:val="16"/>
              </w:rPr>
              <w:t>ACE Item 530: Required course activities are consistent with course objectives.</w:t>
            </w:r>
          </w:p>
        </w:tc>
      </w:tr>
    </w:tbl>
    <w:p w14:paraId="7D261F61" w14:textId="7602F7CD" w:rsidR="007A088B" w:rsidRDefault="007A088B" w:rsidP="007A088B"/>
    <w:p w14:paraId="6AE97792" w14:textId="199CFEDF" w:rsidR="007A088B" w:rsidRDefault="007A088B" w:rsidP="007A088B"/>
    <w:p w14:paraId="36EA7AF8" w14:textId="5C7C3A48" w:rsidR="007A088B" w:rsidRDefault="007A088B" w:rsidP="007A088B"/>
    <w:p w14:paraId="24D4D338" w14:textId="13B7D6E0" w:rsidR="007A088B" w:rsidRDefault="007A088B" w:rsidP="007A088B"/>
    <w:p w14:paraId="0EBB0673" w14:textId="37F330A9" w:rsidR="007A088B" w:rsidRDefault="007A088B" w:rsidP="007A088B"/>
    <w:p w14:paraId="079E96CB" w14:textId="6A0BA397" w:rsidR="007A088B" w:rsidRDefault="007A088B" w:rsidP="007A088B"/>
    <w:p w14:paraId="5B8FBA63" w14:textId="77777777" w:rsidR="007A088B" w:rsidRPr="007A088B" w:rsidRDefault="007A088B" w:rsidP="007A088B"/>
    <w:tbl>
      <w:tblPr>
        <w:tblW w:w="11677" w:type="dxa"/>
        <w:tblInd w:w="648" w:type="dxa"/>
        <w:tblLayout w:type="fixed"/>
        <w:tblLook w:val="04A0" w:firstRow="1" w:lastRow="0" w:firstColumn="1" w:lastColumn="0" w:noHBand="0" w:noVBand="1"/>
      </w:tblPr>
      <w:tblGrid>
        <w:gridCol w:w="937"/>
        <w:gridCol w:w="143"/>
        <w:gridCol w:w="3377"/>
        <w:gridCol w:w="1040"/>
        <w:gridCol w:w="803"/>
        <w:gridCol w:w="157"/>
        <w:gridCol w:w="653"/>
        <w:gridCol w:w="307"/>
        <w:gridCol w:w="683"/>
        <w:gridCol w:w="277"/>
        <w:gridCol w:w="533"/>
        <w:gridCol w:w="427"/>
        <w:gridCol w:w="960"/>
        <w:gridCol w:w="1380"/>
      </w:tblGrid>
      <w:tr w:rsidR="007A088B" w:rsidRPr="007A088B" w14:paraId="649E4A67" w14:textId="77777777" w:rsidTr="006E201D">
        <w:trPr>
          <w:trHeight w:val="255"/>
        </w:trPr>
        <w:tc>
          <w:tcPr>
            <w:tcW w:w="1080" w:type="dxa"/>
            <w:gridSpan w:val="2"/>
            <w:tcBorders>
              <w:top w:val="single" w:sz="4" w:space="0" w:color="auto"/>
              <w:left w:val="single" w:sz="4" w:space="0" w:color="auto"/>
              <w:bottom w:val="nil"/>
              <w:right w:val="single" w:sz="4" w:space="0" w:color="auto"/>
            </w:tcBorders>
            <w:shd w:val="clear" w:color="auto" w:fill="auto"/>
            <w:hideMark/>
          </w:tcPr>
          <w:p w14:paraId="3A8EC1A7" w14:textId="77777777" w:rsidR="007A088B" w:rsidRPr="007A088B" w:rsidRDefault="007A088B" w:rsidP="007A088B">
            <w:pPr>
              <w:jc w:val="center"/>
              <w:rPr>
                <w:rFonts w:ascii="Helv" w:hAnsi="Helv" w:cs="Arial"/>
                <w:b/>
                <w:bCs/>
                <w:sz w:val="16"/>
                <w:szCs w:val="16"/>
              </w:rPr>
            </w:pPr>
            <w:r w:rsidRPr="007A088B">
              <w:rPr>
                <w:rFonts w:ascii="Helv" w:hAnsi="Helv" w:cs="Arial"/>
                <w:b/>
                <w:bCs/>
                <w:sz w:val="16"/>
                <w:szCs w:val="16"/>
              </w:rPr>
              <w:t>Semester</w:t>
            </w:r>
          </w:p>
        </w:tc>
        <w:tc>
          <w:tcPr>
            <w:tcW w:w="3377" w:type="dxa"/>
            <w:tcBorders>
              <w:top w:val="single" w:sz="4" w:space="0" w:color="auto"/>
              <w:left w:val="nil"/>
              <w:bottom w:val="nil"/>
              <w:right w:val="single" w:sz="4" w:space="0" w:color="auto"/>
            </w:tcBorders>
            <w:shd w:val="clear" w:color="auto" w:fill="auto"/>
            <w:hideMark/>
          </w:tcPr>
          <w:p w14:paraId="11A7EF6C" w14:textId="77777777" w:rsidR="007A088B" w:rsidRPr="007A088B" w:rsidRDefault="007A088B" w:rsidP="007A088B">
            <w:pPr>
              <w:jc w:val="center"/>
              <w:rPr>
                <w:rFonts w:ascii="Helv" w:hAnsi="Helv" w:cs="Arial"/>
                <w:b/>
                <w:bCs/>
                <w:sz w:val="16"/>
                <w:szCs w:val="16"/>
              </w:rPr>
            </w:pPr>
            <w:r w:rsidRPr="007A088B">
              <w:rPr>
                <w:rFonts w:ascii="Helv" w:hAnsi="Helv" w:cs="Arial"/>
                <w:b/>
                <w:bCs/>
                <w:sz w:val="16"/>
                <w:szCs w:val="16"/>
              </w:rPr>
              <w:t>Course Number</w:t>
            </w:r>
          </w:p>
        </w:tc>
        <w:tc>
          <w:tcPr>
            <w:tcW w:w="1040" w:type="dxa"/>
            <w:tcBorders>
              <w:top w:val="single" w:sz="4" w:space="0" w:color="auto"/>
              <w:left w:val="nil"/>
              <w:bottom w:val="nil"/>
              <w:right w:val="single" w:sz="4" w:space="0" w:color="auto"/>
            </w:tcBorders>
            <w:shd w:val="clear" w:color="auto" w:fill="auto"/>
            <w:hideMark/>
          </w:tcPr>
          <w:p w14:paraId="7298CE35" w14:textId="77777777" w:rsidR="007A088B" w:rsidRPr="007A088B" w:rsidRDefault="007A088B" w:rsidP="007A088B">
            <w:pPr>
              <w:jc w:val="center"/>
              <w:rPr>
                <w:rFonts w:ascii="Helv" w:hAnsi="Helv" w:cs="Arial"/>
                <w:b/>
                <w:bCs/>
                <w:sz w:val="16"/>
                <w:szCs w:val="16"/>
              </w:rPr>
            </w:pPr>
            <w:r w:rsidRPr="007A088B">
              <w:rPr>
                <w:rFonts w:ascii="Helv" w:hAnsi="Helv" w:cs="Arial"/>
                <w:b/>
                <w:bCs/>
                <w:sz w:val="16"/>
                <w:szCs w:val="16"/>
              </w:rPr>
              <w:t>Students</w:t>
            </w:r>
          </w:p>
        </w:tc>
        <w:tc>
          <w:tcPr>
            <w:tcW w:w="4800" w:type="dxa"/>
            <w:gridSpan w:val="9"/>
            <w:tcBorders>
              <w:top w:val="single" w:sz="4" w:space="0" w:color="auto"/>
              <w:left w:val="nil"/>
              <w:bottom w:val="nil"/>
              <w:right w:val="single" w:sz="4" w:space="0" w:color="000000"/>
            </w:tcBorders>
            <w:shd w:val="clear" w:color="auto" w:fill="auto"/>
            <w:hideMark/>
          </w:tcPr>
          <w:p w14:paraId="6B2BCE7F" w14:textId="77777777" w:rsidR="007A088B" w:rsidRPr="007A088B" w:rsidRDefault="007A088B" w:rsidP="007A088B">
            <w:pPr>
              <w:jc w:val="center"/>
              <w:rPr>
                <w:rFonts w:ascii="Helvetica" w:hAnsi="Helvetica" w:cs="Helvetica"/>
                <w:b/>
                <w:bCs/>
                <w:sz w:val="16"/>
                <w:szCs w:val="16"/>
              </w:rPr>
            </w:pPr>
            <w:r w:rsidRPr="007A088B">
              <w:rPr>
                <w:rFonts w:ascii="Helvetica" w:hAnsi="Helvetica" w:cs="Helvetica"/>
                <w:b/>
                <w:bCs/>
                <w:sz w:val="16"/>
                <w:szCs w:val="16"/>
              </w:rPr>
              <w:t>Selected ACE</w:t>
            </w:r>
          </w:p>
        </w:tc>
        <w:tc>
          <w:tcPr>
            <w:tcW w:w="1380" w:type="dxa"/>
            <w:tcBorders>
              <w:top w:val="single" w:sz="4" w:space="0" w:color="auto"/>
              <w:left w:val="nil"/>
              <w:bottom w:val="nil"/>
              <w:right w:val="single" w:sz="4" w:space="0" w:color="auto"/>
            </w:tcBorders>
            <w:shd w:val="clear" w:color="auto" w:fill="auto"/>
            <w:noWrap/>
            <w:vAlign w:val="bottom"/>
            <w:hideMark/>
          </w:tcPr>
          <w:p w14:paraId="0A9DD919" w14:textId="77777777" w:rsidR="007A088B" w:rsidRPr="007A088B" w:rsidRDefault="007A088B" w:rsidP="007A088B">
            <w:pPr>
              <w:jc w:val="center"/>
              <w:rPr>
                <w:rFonts w:ascii="Arial" w:hAnsi="Arial" w:cs="Arial"/>
                <w:b/>
                <w:bCs/>
                <w:sz w:val="16"/>
                <w:szCs w:val="16"/>
              </w:rPr>
            </w:pPr>
            <w:r w:rsidRPr="007A088B">
              <w:rPr>
                <w:rFonts w:ascii="Arial" w:hAnsi="Arial" w:cs="Arial"/>
                <w:b/>
                <w:bCs/>
                <w:sz w:val="16"/>
                <w:szCs w:val="16"/>
              </w:rPr>
              <w:t>Rhetoric TA's</w:t>
            </w:r>
          </w:p>
        </w:tc>
      </w:tr>
      <w:tr w:rsidR="007A088B" w:rsidRPr="007A088B" w14:paraId="7FCBBB14" w14:textId="77777777" w:rsidTr="006E201D">
        <w:trPr>
          <w:trHeight w:val="255"/>
        </w:trPr>
        <w:tc>
          <w:tcPr>
            <w:tcW w:w="1080" w:type="dxa"/>
            <w:gridSpan w:val="2"/>
            <w:tcBorders>
              <w:top w:val="nil"/>
              <w:left w:val="single" w:sz="4" w:space="0" w:color="auto"/>
              <w:bottom w:val="single" w:sz="4" w:space="0" w:color="auto"/>
              <w:right w:val="single" w:sz="4" w:space="0" w:color="auto"/>
            </w:tcBorders>
            <w:shd w:val="clear" w:color="auto" w:fill="auto"/>
            <w:hideMark/>
          </w:tcPr>
          <w:p w14:paraId="279945B5" w14:textId="77777777" w:rsidR="007A088B" w:rsidRPr="007A088B" w:rsidRDefault="007A088B" w:rsidP="007A088B">
            <w:pPr>
              <w:jc w:val="center"/>
              <w:rPr>
                <w:rFonts w:ascii="Helv" w:hAnsi="Helv" w:cs="Arial"/>
                <w:b/>
                <w:bCs/>
                <w:sz w:val="16"/>
                <w:szCs w:val="16"/>
              </w:rPr>
            </w:pPr>
            <w:r w:rsidRPr="007A088B">
              <w:rPr>
                <w:rFonts w:ascii="Helv" w:hAnsi="Helv" w:cs="Arial"/>
                <w:b/>
                <w:bCs/>
                <w:sz w:val="16"/>
                <w:szCs w:val="16"/>
              </w:rPr>
              <w:t>and Year</w:t>
            </w:r>
          </w:p>
        </w:tc>
        <w:tc>
          <w:tcPr>
            <w:tcW w:w="3377" w:type="dxa"/>
            <w:tcBorders>
              <w:top w:val="nil"/>
              <w:left w:val="nil"/>
              <w:bottom w:val="single" w:sz="4" w:space="0" w:color="auto"/>
              <w:right w:val="single" w:sz="4" w:space="0" w:color="auto"/>
            </w:tcBorders>
            <w:shd w:val="clear" w:color="auto" w:fill="auto"/>
            <w:hideMark/>
          </w:tcPr>
          <w:p w14:paraId="3E1406FF" w14:textId="77777777" w:rsidR="007A088B" w:rsidRPr="007A088B" w:rsidRDefault="007A088B" w:rsidP="007A088B">
            <w:pPr>
              <w:jc w:val="center"/>
              <w:rPr>
                <w:rFonts w:ascii="Helv" w:hAnsi="Helv" w:cs="Arial"/>
                <w:b/>
                <w:bCs/>
                <w:sz w:val="16"/>
                <w:szCs w:val="16"/>
              </w:rPr>
            </w:pPr>
            <w:r w:rsidRPr="007A088B">
              <w:rPr>
                <w:rFonts w:ascii="Helv" w:hAnsi="Helv" w:cs="Arial"/>
                <w:b/>
                <w:bCs/>
                <w:sz w:val="16"/>
                <w:szCs w:val="16"/>
              </w:rPr>
              <w:t>and Title</w:t>
            </w:r>
          </w:p>
        </w:tc>
        <w:tc>
          <w:tcPr>
            <w:tcW w:w="1040" w:type="dxa"/>
            <w:tcBorders>
              <w:top w:val="nil"/>
              <w:left w:val="nil"/>
              <w:bottom w:val="single" w:sz="4" w:space="0" w:color="auto"/>
              <w:right w:val="single" w:sz="4" w:space="0" w:color="auto"/>
            </w:tcBorders>
            <w:shd w:val="clear" w:color="auto" w:fill="auto"/>
            <w:hideMark/>
          </w:tcPr>
          <w:p w14:paraId="215D411A" w14:textId="77777777" w:rsidR="007A088B" w:rsidRPr="007A088B" w:rsidRDefault="007A088B" w:rsidP="007A088B">
            <w:pPr>
              <w:jc w:val="center"/>
              <w:rPr>
                <w:rFonts w:ascii="Helv" w:hAnsi="Helv" w:cs="Arial"/>
                <w:b/>
                <w:bCs/>
                <w:sz w:val="16"/>
                <w:szCs w:val="16"/>
              </w:rPr>
            </w:pPr>
            <w:r w:rsidRPr="007A088B">
              <w:rPr>
                <w:rFonts w:ascii="Helv" w:hAnsi="Helv" w:cs="Arial"/>
                <w:b/>
                <w:bCs/>
                <w:sz w:val="16"/>
                <w:szCs w:val="16"/>
              </w:rPr>
              <w:t>Enrolled (All are graduate students)</w:t>
            </w:r>
          </w:p>
        </w:tc>
        <w:tc>
          <w:tcPr>
            <w:tcW w:w="4800" w:type="dxa"/>
            <w:gridSpan w:val="9"/>
            <w:tcBorders>
              <w:top w:val="nil"/>
              <w:left w:val="nil"/>
              <w:bottom w:val="single" w:sz="4" w:space="0" w:color="auto"/>
              <w:right w:val="single" w:sz="4" w:space="0" w:color="000000"/>
            </w:tcBorders>
            <w:shd w:val="clear" w:color="auto" w:fill="auto"/>
            <w:hideMark/>
          </w:tcPr>
          <w:p w14:paraId="11973B78" w14:textId="77777777" w:rsidR="007A088B" w:rsidRPr="007A088B" w:rsidRDefault="007A088B" w:rsidP="007A088B">
            <w:pPr>
              <w:jc w:val="center"/>
              <w:rPr>
                <w:rFonts w:ascii="Helvetica" w:hAnsi="Helvetica" w:cs="Helvetica"/>
                <w:b/>
                <w:bCs/>
                <w:sz w:val="16"/>
                <w:szCs w:val="16"/>
              </w:rPr>
            </w:pPr>
            <w:r w:rsidRPr="007A088B">
              <w:rPr>
                <w:rFonts w:ascii="Helvetica" w:hAnsi="Helvetica" w:cs="Helvetica"/>
                <w:b/>
                <w:bCs/>
                <w:sz w:val="16"/>
                <w:szCs w:val="16"/>
              </w:rPr>
              <w:t>Mean Scores</w:t>
            </w:r>
          </w:p>
        </w:tc>
        <w:tc>
          <w:tcPr>
            <w:tcW w:w="1380" w:type="dxa"/>
            <w:tcBorders>
              <w:top w:val="nil"/>
              <w:left w:val="nil"/>
              <w:bottom w:val="single" w:sz="4" w:space="0" w:color="auto"/>
              <w:right w:val="single" w:sz="4" w:space="0" w:color="auto"/>
            </w:tcBorders>
            <w:shd w:val="clear" w:color="auto" w:fill="auto"/>
            <w:hideMark/>
          </w:tcPr>
          <w:p w14:paraId="71D126D5" w14:textId="77777777" w:rsidR="007A088B" w:rsidRPr="007A088B" w:rsidRDefault="007A088B" w:rsidP="007A088B">
            <w:pPr>
              <w:jc w:val="center"/>
              <w:rPr>
                <w:rFonts w:ascii="Helv" w:hAnsi="Helv" w:cs="Arial"/>
                <w:b/>
                <w:bCs/>
                <w:sz w:val="16"/>
                <w:szCs w:val="16"/>
              </w:rPr>
            </w:pPr>
            <w:r w:rsidRPr="007A088B">
              <w:rPr>
                <w:rFonts w:ascii="Helv" w:hAnsi="Helv" w:cs="Arial"/>
                <w:b/>
                <w:bCs/>
                <w:sz w:val="16"/>
                <w:szCs w:val="16"/>
              </w:rPr>
              <w:t>Supervised</w:t>
            </w:r>
          </w:p>
        </w:tc>
      </w:tr>
      <w:tr w:rsidR="007A088B" w:rsidRPr="007A088B" w14:paraId="2B608E5E" w14:textId="77777777" w:rsidTr="006E201D">
        <w:trPr>
          <w:trHeight w:val="210"/>
        </w:trPr>
        <w:tc>
          <w:tcPr>
            <w:tcW w:w="1080" w:type="dxa"/>
            <w:gridSpan w:val="2"/>
            <w:tcBorders>
              <w:top w:val="nil"/>
              <w:left w:val="single" w:sz="4" w:space="0" w:color="auto"/>
              <w:bottom w:val="single" w:sz="4" w:space="0" w:color="auto"/>
              <w:right w:val="single" w:sz="4" w:space="0" w:color="auto"/>
            </w:tcBorders>
            <w:shd w:val="clear" w:color="000000" w:fill="969696"/>
            <w:hideMark/>
          </w:tcPr>
          <w:p w14:paraId="45D4D84A" w14:textId="77777777" w:rsidR="007A088B" w:rsidRPr="007A088B" w:rsidRDefault="007A088B" w:rsidP="007A088B">
            <w:pPr>
              <w:rPr>
                <w:rFonts w:ascii="Times" w:hAnsi="Times" w:cs="Times"/>
                <w:sz w:val="16"/>
                <w:szCs w:val="16"/>
              </w:rPr>
            </w:pPr>
            <w:r w:rsidRPr="007A088B">
              <w:rPr>
                <w:rFonts w:ascii="Times" w:hAnsi="Times" w:cs="Times"/>
                <w:sz w:val="16"/>
                <w:szCs w:val="16"/>
              </w:rPr>
              <w:t> </w:t>
            </w:r>
          </w:p>
        </w:tc>
        <w:tc>
          <w:tcPr>
            <w:tcW w:w="3377" w:type="dxa"/>
            <w:tcBorders>
              <w:top w:val="nil"/>
              <w:left w:val="nil"/>
              <w:bottom w:val="single" w:sz="4" w:space="0" w:color="auto"/>
              <w:right w:val="single" w:sz="4" w:space="0" w:color="auto"/>
            </w:tcBorders>
            <w:shd w:val="clear" w:color="000000" w:fill="969696"/>
            <w:hideMark/>
          </w:tcPr>
          <w:p w14:paraId="117A69A0" w14:textId="77777777" w:rsidR="007A088B" w:rsidRPr="007A088B" w:rsidRDefault="007A088B" w:rsidP="007A088B">
            <w:pPr>
              <w:jc w:val="center"/>
              <w:rPr>
                <w:rFonts w:ascii="Times" w:hAnsi="Times" w:cs="Times"/>
                <w:sz w:val="16"/>
                <w:szCs w:val="16"/>
              </w:rPr>
            </w:pPr>
            <w:r w:rsidRPr="007A088B">
              <w:rPr>
                <w:rFonts w:ascii="Times" w:hAnsi="Times" w:cs="Times"/>
                <w:sz w:val="16"/>
                <w:szCs w:val="16"/>
              </w:rPr>
              <w:t> </w:t>
            </w:r>
          </w:p>
        </w:tc>
        <w:tc>
          <w:tcPr>
            <w:tcW w:w="1040" w:type="dxa"/>
            <w:tcBorders>
              <w:top w:val="nil"/>
              <w:left w:val="nil"/>
              <w:bottom w:val="single" w:sz="4" w:space="0" w:color="auto"/>
              <w:right w:val="single" w:sz="4" w:space="0" w:color="auto"/>
            </w:tcBorders>
            <w:shd w:val="clear" w:color="000000" w:fill="969696"/>
            <w:hideMark/>
          </w:tcPr>
          <w:p w14:paraId="2032D154" w14:textId="77777777" w:rsidR="007A088B" w:rsidRPr="007A088B" w:rsidRDefault="007A088B" w:rsidP="007A088B">
            <w:pPr>
              <w:rPr>
                <w:rFonts w:ascii="Times" w:hAnsi="Times" w:cs="Times"/>
                <w:sz w:val="16"/>
                <w:szCs w:val="16"/>
              </w:rPr>
            </w:pPr>
            <w:r w:rsidRPr="007A088B">
              <w:rPr>
                <w:rFonts w:ascii="Times" w:hAnsi="Times" w:cs="Times"/>
                <w:sz w:val="16"/>
                <w:szCs w:val="16"/>
              </w:rPr>
              <w:t> </w:t>
            </w:r>
          </w:p>
        </w:tc>
        <w:tc>
          <w:tcPr>
            <w:tcW w:w="803" w:type="dxa"/>
            <w:tcBorders>
              <w:top w:val="nil"/>
              <w:left w:val="nil"/>
              <w:bottom w:val="single" w:sz="4" w:space="0" w:color="auto"/>
              <w:right w:val="single" w:sz="4" w:space="0" w:color="auto"/>
            </w:tcBorders>
            <w:shd w:val="clear" w:color="000000" w:fill="969696"/>
            <w:hideMark/>
          </w:tcPr>
          <w:p w14:paraId="589551D1" w14:textId="77777777" w:rsidR="007A088B" w:rsidRPr="007A088B" w:rsidRDefault="007A088B" w:rsidP="007A088B">
            <w:pPr>
              <w:jc w:val="center"/>
              <w:rPr>
                <w:rFonts w:ascii="Times" w:hAnsi="Times" w:cs="Times"/>
                <w:sz w:val="16"/>
                <w:szCs w:val="16"/>
              </w:rPr>
            </w:pPr>
            <w:r w:rsidRPr="007A088B">
              <w:rPr>
                <w:rFonts w:ascii="Times" w:hAnsi="Times" w:cs="Times"/>
                <w:sz w:val="16"/>
                <w:szCs w:val="16"/>
              </w:rPr>
              <w:t> </w:t>
            </w:r>
          </w:p>
        </w:tc>
        <w:tc>
          <w:tcPr>
            <w:tcW w:w="810" w:type="dxa"/>
            <w:gridSpan w:val="2"/>
            <w:tcBorders>
              <w:top w:val="nil"/>
              <w:left w:val="nil"/>
              <w:bottom w:val="single" w:sz="4" w:space="0" w:color="auto"/>
              <w:right w:val="single" w:sz="4" w:space="0" w:color="auto"/>
            </w:tcBorders>
            <w:shd w:val="clear" w:color="000000" w:fill="969696"/>
            <w:hideMark/>
          </w:tcPr>
          <w:p w14:paraId="737091A5" w14:textId="77777777" w:rsidR="007A088B" w:rsidRPr="007A088B" w:rsidRDefault="007A088B" w:rsidP="007A088B">
            <w:pPr>
              <w:jc w:val="center"/>
              <w:rPr>
                <w:rFonts w:ascii="Times" w:hAnsi="Times" w:cs="Times"/>
                <w:sz w:val="16"/>
                <w:szCs w:val="16"/>
              </w:rPr>
            </w:pPr>
            <w:r w:rsidRPr="007A088B">
              <w:rPr>
                <w:rFonts w:ascii="Times" w:hAnsi="Times" w:cs="Times"/>
                <w:sz w:val="16"/>
                <w:szCs w:val="16"/>
              </w:rPr>
              <w:t> </w:t>
            </w:r>
          </w:p>
        </w:tc>
        <w:tc>
          <w:tcPr>
            <w:tcW w:w="990" w:type="dxa"/>
            <w:gridSpan w:val="2"/>
            <w:tcBorders>
              <w:top w:val="nil"/>
              <w:left w:val="nil"/>
              <w:bottom w:val="single" w:sz="4" w:space="0" w:color="auto"/>
              <w:right w:val="single" w:sz="4" w:space="0" w:color="auto"/>
            </w:tcBorders>
            <w:shd w:val="clear" w:color="000000" w:fill="969696"/>
            <w:hideMark/>
          </w:tcPr>
          <w:p w14:paraId="40905529" w14:textId="77777777" w:rsidR="007A088B" w:rsidRPr="007A088B" w:rsidRDefault="007A088B" w:rsidP="007A088B">
            <w:pPr>
              <w:jc w:val="center"/>
              <w:rPr>
                <w:rFonts w:ascii="Times" w:hAnsi="Times" w:cs="Times"/>
                <w:sz w:val="16"/>
                <w:szCs w:val="16"/>
              </w:rPr>
            </w:pPr>
            <w:r w:rsidRPr="007A088B">
              <w:rPr>
                <w:rFonts w:ascii="Times" w:hAnsi="Times" w:cs="Times"/>
                <w:sz w:val="16"/>
                <w:szCs w:val="16"/>
              </w:rPr>
              <w:t> </w:t>
            </w:r>
          </w:p>
        </w:tc>
        <w:tc>
          <w:tcPr>
            <w:tcW w:w="810" w:type="dxa"/>
            <w:gridSpan w:val="2"/>
            <w:tcBorders>
              <w:top w:val="nil"/>
              <w:left w:val="nil"/>
              <w:bottom w:val="single" w:sz="4" w:space="0" w:color="auto"/>
              <w:right w:val="single" w:sz="4" w:space="0" w:color="auto"/>
            </w:tcBorders>
            <w:shd w:val="clear" w:color="000000" w:fill="969696"/>
            <w:hideMark/>
          </w:tcPr>
          <w:p w14:paraId="7C1FE739" w14:textId="77777777" w:rsidR="007A088B" w:rsidRPr="007A088B" w:rsidRDefault="007A088B" w:rsidP="007A088B">
            <w:pPr>
              <w:jc w:val="center"/>
              <w:rPr>
                <w:rFonts w:ascii="Times" w:hAnsi="Times" w:cs="Times"/>
                <w:sz w:val="16"/>
                <w:szCs w:val="16"/>
              </w:rPr>
            </w:pPr>
            <w:r w:rsidRPr="007A088B">
              <w:rPr>
                <w:rFonts w:ascii="Times" w:hAnsi="Times" w:cs="Times"/>
                <w:sz w:val="16"/>
                <w:szCs w:val="16"/>
              </w:rPr>
              <w:t> </w:t>
            </w:r>
          </w:p>
        </w:tc>
        <w:tc>
          <w:tcPr>
            <w:tcW w:w="1387" w:type="dxa"/>
            <w:gridSpan w:val="2"/>
            <w:tcBorders>
              <w:top w:val="nil"/>
              <w:left w:val="nil"/>
              <w:bottom w:val="single" w:sz="4" w:space="0" w:color="auto"/>
              <w:right w:val="single" w:sz="4" w:space="0" w:color="auto"/>
            </w:tcBorders>
            <w:shd w:val="clear" w:color="000000" w:fill="969696"/>
            <w:hideMark/>
          </w:tcPr>
          <w:p w14:paraId="6EF67409" w14:textId="77777777" w:rsidR="007A088B" w:rsidRPr="007A088B" w:rsidRDefault="007A088B" w:rsidP="007A088B">
            <w:pPr>
              <w:jc w:val="center"/>
              <w:rPr>
                <w:rFonts w:ascii="Times" w:hAnsi="Times" w:cs="Times"/>
                <w:sz w:val="16"/>
                <w:szCs w:val="16"/>
              </w:rPr>
            </w:pPr>
            <w:r w:rsidRPr="007A088B">
              <w:rPr>
                <w:rFonts w:ascii="Times" w:hAnsi="Times" w:cs="Times"/>
                <w:sz w:val="16"/>
                <w:szCs w:val="16"/>
              </w:rPr>
              <w:t> </w:t>
            </w:r>
          </w:p>
        </w:tc>
        <w:tc>
          <w:tcPr>
            <w:tcW w:w="1380" w:type="dxa"/>
            <w:tcBorders>
              <w:top w:val="nil"/>
              <w:left w:val="nil"/>
              <w:bottom w:val="single" w:sz="4" w:space="0" w:color="auto"/>
              <w:right w:val="single" w:sz="4" w:space="0" w:color="auto"/>
            </w:tcBorders>
            <w:shd w:val="clear" w:color="000000" w:fill="969696"/>
            <w:hideMark/>
          </w:tcPr>
          <w:p w14:paraId="7FCE60B2" w14:textId="77777777" w:rsidR="007A088B" w:rsidRPr="007A088B" w:rsidRDefault="007A088B" w:rsidP="007A088B">
            <w:pPr>
              <w:rPr>
                <w:rFonts w:ascii="Times" w:hAnsi="Times" w:cs="Times"/>
                <w:sz w:val="16"/>
                <w:szCs w:val="16"/>
              </w:rPr>
            </w:pPr>
            <w:r w:rsidRPr="007A088B">
              <w:rPr>
                <w:rFonts w:ascii="Times" w:hAnsi="Times" w:cs="Times"/>
                <w:sz w:val="16"/>
                <w:szCs w:val="16"/>
              </w:rPr>
              <w:t> </w:t>
            </w:r>
          </w:p>
        </w:tc>
      </w:tr>
      <w:tr w:rsidR="007A088B" w:rsidRPr="007A088B" w14:paraId="2DDDCC97" w14:textId="77777777" w:rsidTr="006E201D">
        <w:trPr>
          <w:trHeight w:val="242"/>
        </w:trPr>
        <w:tc>
          <w:tcPr>
            <w:tcW w:w="1080" w:type="dxa"/>
            <w:gridSpan w:val="2"/>
            <w:tcBorders>
              <w:top w:val="nil"/>
              <w:left w:val="single" w:sz="4" w:space="0" w:color="auto"/>
              <w:bottom w:val="single" w:sz="4" w:space="0" w:color="auto"/>
              <w:right w:val="single" w:sz="4" w:space="0" w:color="auto"/>
            </w:tcBorders>
            <w:shd w:val="clear" w:color="auto" w:fill="auto"/>
            <w:hideMark/>
          </w:tcPr>
          <w:p w14:paraId="32426FCF" w14:textId="77777777" w:rsidR="007A088B" w:rsidRPr="007A088B" w:rsidRDefault="007A088B" w:rsidP="007A088B">
            <w:pPr>
              <w:rPr>
                <w:rFonts w:ascii="Times" w:hAnsi="Times" w:cs="Times"/>
                <w:sz w:val="16"/>
                <w:szCs w:val="16"/>
              </w:rPr>
            </w:pPr>
            <w:r w:rsidRPr="007A088B">
              <w:rPr>
                <w:rFonts w:ascii="Times" w:hAnsi="Times" w:cs="Times"/>
                <w:sz w:val="16"/>
                <w:szCs w:val="16"/>
              </w:rPr>
              <w:t> </w:t>
            </w:r>
          </w:p>
        </w:tc>
        <w:tc>
          <w:tcPr>
            <w:tcW w:w="3377" w:type="dxa"/>
            <w:tcBorders>
              <w:top w:val="nil"/>
              <w:left w:val="nil"/>
              <w:bottom w:val="single" w:sz="4" w:space="0" w:color="auto"/>
              <w:right w:val="single" w:sz="4" w:space="0" w:color="auto"/>
            </w:tcBorders>
            <w:shd w:val="clear" w:color="auto" w:fill="auto"/>
            <w:hideMark/>
          </w:tcPr>
          <w:p w14:paraId="39C832DD" w14:textId="77777777" w:rsidR="007A088B" w:rsidRPr="007A088B" w:rsidRDefault="007A088B" w:rsidP="007A088B">
            <w:pPr>
              <w:jc w:val="center"/>
              <w:rPr>
                <w:rFonts w:ascii="Helv" w:hAnsi="Helv" w:cs="Arial"/>
                <w:b/>
                <w:bCs/>
                <w:sz w:val="12"/>
                <w:szCs w:val="16"/>
              </w:rPr>
            </w:pPr>
          </w:p>
          <w:p w14:paraId="505419E2" w14:textId="77777777" w:rsidR="007A088B" w:rsidRPr="007A088B" w:rsidRDefault="007A088B" w:rsidP="007A088B">
            <w:pPr>
              <w:rPr>
                <w:rFonts w:ascii="Helv" w:hAnsi="Helv" w:cs="Arial"/>
                <w:b/>
                <w:bCs/>
                <w:sz w:val="16"/>
                <w:szCs w:val="16"/>
              </w:rPr>
            </w:pPr>
            <w:r w:rsidRPr="007A088B">
              <w:rPr>
                <w:rFonts w:ascii="Helv" w:hAnsi="Helv" w:cs="Arial"/>
                <w:b/>
                <w:bCs/>
                <w:sz w:val="16"/>
                <w:szCs w:val="16"/>
              </w:rPr>
              <w:t>GRADUATE COURSES</w:t>
            </w:r>
          </w:p>
        </w:tc>
        <w:tc>
          <w:tcPr>
            <w:tcW w:w="1040" w:type="dxa"/>
            <w:tcBorders>
              <w:top w:val="nil"/>
              <w:left w:val="nil"/>
              <w:bottom w:val="single" w:sz="4" w:space="0" w:color="auto"/>
              <w:right w:val="single" w:sz="4" w:space="0" w:color="auto"/>
            </w:tcBorders>
            <w:shd w:val="clear" w:color="auto" w:fill="auto"/>
            <w:hideMark/>
          </w:tcPr>
          <w:p w14:paraId="4571C586" w14:textId="77777777" w:rsidR="007A088B" w:rsidRPr="007A088B" w:rsidRDefault="007A088B" w:rsidP="007A088B">
            <w:pPr>
              <w:rPr>
                <w:rFonts w:ascii="Times" w:hAnsi="Times" w:cs="Times"/>
                <w:sz w:val="16"/>
                <w:szCs w:val="16"/>
              </w:rPr>
            </w:pPr>
            <w:r w:rsidRPr="007A088B">
              <w:rPr>
                <w:rFonts w:ascii="Times" w:hAnsi="Times" w:cs="Times"/>
                <w:sz w:val="16"/>
                <w:szCs w:val="16"/>
              </w:rPr>
              <w:t> </w:t>
            </w:r>
          </w:p>
        </w:tc>
        <w:tc>
          <w:tcPr>
            <w:tcW w:w="803" w:type="dxa"/>
            <w:tcBorders>
              <w:top w:val="nil"/>
              <w:left w:val="nil"/>
              <w:bottom w:val="single" w:sz="4" w:space="0" w:color="auto"/>
              <w:right w:val="single" w:sz="4" w:space="0" w:color="auto"/>
            </w:tcBorders>
            <w:shd w:val="clear" w:color="auto" w:fill="auto"/>
            <w:hideMark/>
          </w:tcPr>
          <w:p w14:paraId="38B37807" w14:textId="77777777" w:rsidR="007A088B" w:rsidRPr="007A088B" w:rsidRDefault="007A088B" w:rsidP="007A088B">
            <w:pPr>
              <w:jc w:val="center"/>
              <w:rPr>
                <w:rFonts w:ascii="Helv" w:hAnsi="Helv" w:cs="Arial"/>
                <w:b/>
                <w:bCs/>
                <w:sz w:val="12"/>
                <w:szCs w:val="16"/>
              </w:rPr>
            </w:pPr>
          </w:p>
          <w:p w14:paraId="58106FEB" w14:textId="77777777" w:rsidR="007A088B" w:rsidRPr="007A088B" w:rsidRDefault="007A088B" w:rsidP="007A088B">
            <w:pPr>
              <w:jc w:val="center"/>
              <w:rPr>
                <w:rFonts w:ascii="Helv" w:hAnsi="Helv" w:cs="Arial"/>
                <w:b/>
                <w:bCs/>
                <w:sz w:val="16"/>
                <w:szCs w:val="16"/>
              </w:rPr>
            </w:pPr>
            <w:r w:rsidRPr="007A088B">
              <w:rPr>
                <w:rFonts w:ascii="Helv" w:hAnsi="Helv" w:cs="Arial"/>
                <w:b/>
                <w:bCs/>
                <w:sz w:val="16"/>
                <w:szCs w:val="16"/>
              </w:rPr>
              <w:t>003</w:t>
            </w:r>
          </w:p>
        </w:tc>
        <w:tc>
          <w:tcPr>
            <w:tcW w:w="810" w:type="dxa"/>
            <w:gridSpan w:val="2"/>
            <w:tcBorders>
              <w:top w:val="nil"/>
              <w:left w:val="nil"/>
              <w:bottom w:val="single" w:sz="4" w:space="0" w:color="auto"/>
              <w:right w:val="single" w:sz="4" w:space="0" w:color="auto"/>
            </w:tcBorders>
            <w:shd w:val="clear" w:color="auto" w:fill="auto"/>
            <w:hideMark/>
          </w:tcPr>
          <w:p w14:paraId="09A2803D" w14:textId="77777777" w:rsidR="007A088B" w:rsidRPr="007A088B" w:rsidRDefault="007A088B" w:rsidP="007A088B">
            <w:pPr>
              <w:jc w:val="center"/>
              <w:rPr>
                <w:rFonts w:ascii="Helv" w:hAnsi="Helv" w:cs="Arial"/>
                <w:b/>
                <w:bCs/>
                <w:sz w:val="12"/>
                <w:szCs w:val="16"/>
              </w:rPr>
            </w:pPr>
          </w:p>
          <w:p w14:paraId="3A1E4CEC" w14:textId="77777777" w:rsidR="007A088B" w:rsidRPr="007A088B" w:rsidRDefault="007A088B" w:rsidP="007A088B">
            <w:pPr>
              <w:jc w:val="center"/>
              <w:rPr>
                <w:rFonts w:ascii="Helv" w:hAnsi="Helv" w:cs="Arial"/>
                <w:b/>
                <w:bCs/>
                <w:sz w:val="16"/>
                <w:szCs w:val="16"/>
              </w:rPr>
            </w:pPr>
            <w:r w:rsidRPr="007A088B">
              <w:rPr>
                <w:rFonts w:ascii="Helv" w:hAnsi="Helv" w:cs="Arial"/>
                <w:b/>
                <w:bCs/>
                <w:sz w:val="16"/>
                <w:szCs w:val="16"/>
              </w:rPr>
              <w:t>005</w:t>
            </w:r>
          </w:p>
        </w:tc>
        <w:tc>
          <w:tcPr>
            <w:tcW w:w="990" w:type="dxa"/>
            <w:gridSpan w:val="2"/>
            <w:tcBorders>
              <w:top w:val="nil"/>
              <w:left w:val="nil"/>
              <w:bottom w:val="single" w:sz="4" w:space="0" w:color="auto"/>
              <w:right w:val="single" w:sz="4" w:space="0" w:color="auto"/>
            </w:tcBorders>
            <w:shd w:val="clear" w:color="auto" w:fill="auto"/>
            <w:hideMark/>
          </w:tcPr>
          <w:p w14:paraId="3779CC62" w14:textId="77777777" w:rsidR="007A088B" w:rsidRPr="007A088B" w:rsidRDefault="007A088B" w:rsidP="007A088B">
            <w:pPr>
              <w:jc w:val="center"/>
              <w:rPr>
                <w:rFonts w:ascii="Helv" w:hAnsi="Helv" w:cs="Arial"/>
                <w:b/>
                <w:bCs/>
                <w:sz w:val="12"/>
                <w:szCs w:val="16"/>
              </w:rPr>
            </w:pPr>
          </w:p>
          <w:p w14:paraId="56A28C7D" w14:textId="77777777" w:rsidR="007A088B" w:rsidRPr="007A088B" w:rsidRDefault="007A088B" w:rsidP="007A088B">
            <w:pPr>
              <w:jc w:val="center"/>
              <w:rPr>
                <w:rFonts w:ascii="Helv" w:hAnsi="Helv" w:cs="Arial"/>
                <w:b/>
                <w:bCs/>
                <w:sz w:val="16"/>
                <w:szCs w:val="16"/>
              </w:rPr>
            </w:pPr>
            <w:r w:rsidRPr="007A088B">
              <w:rPr>
                <w:rFonts w:ascii="Helv" w:hAnsi="Helv" w:cs="Arial"/>
                <w:b/>
                <w:bCs/>
                <w:sz w:val="16"/>
                <w:szCs w:val="16"/>
              </w:rPr>
              <w:t>006</w:t>
            </w:r>
          </w:p>
        </w:tc>
        <w:tc>
          <w:tcPr>
            <w:tcW w:w="810" w:type="dxa"/>
            <w:gridSpan w:val="2"/>
            <w:tcBorders>
              <w:top w:val="nil"/>
              <w:left w:val="nil"/>
              <w:bottom w:val="single" w:sz="4" w:space="0" w:color="auto"/>
              <w:right w:val="single" w:sz="4" w:space="0" w:color="auto"/>
            </w:tcBorders>
            <w:shd w:val="clear" w:color="auto" w:fill="auto"/>
            <w:hideMark/>
          </w:tcPr>
          <w:p w14:paraId="34F47CCA" w14:textId="77777777" w:rsidR="007A088B" w:rsidRPr="007A088B" w:rsidRDefault="007A088B" w:rsidP="007A088B">
            <w:pPr>
              <w:jc w:val="center"/>
              <w:rPr>
                <w:rFonts w:ascii="Helv" w:hAnsi="Helv" w:cs="Arial"/>
                <w:b/>
                <w:bCs/>
                <w:sz w:val="12"/>
                <w:szCs w:val="16"/>
              </w:rPr>
            </w:pPr>
          </w:p>
          <w:p w14:paraId="22642202" w14:textId="77777777" w:rsidR="007A088B" w:rsidRPr="007A088B" w:rsidRDefault="007A088B" w:rsidP="007A088B">
            <w:pPr>
              <w:jc w:val="center"/>
              <w:rPr>
                <w:rFonts w:ascii="Helv" w:hAnsi="Helv" w:cs="Arial"/>
                <w:b/>
                <w:bCs/>
                <w:sz w:val="16"/>
                <w:szCs w:val="16"/>
              </w:rPr>
            </w:pPr>
            <w:r w:rsidRPr="007A088B">
              <w:rPr>
                <w:rFonts w:ascii="Helv" w:hAnsi="Helv" w:cs="Arial"/>
                <w:b/>
                <w:bCs/>
                <w:sz w:val="16"/>
                <w:szCs w:val="16"/>
              </w:rPr>
              <w:t>007</w:t>
            </w:r>
          </w:p>
        </w:tc>
        <w:tc>
          <w:tcPr>
            <w:tcW w:w="1387" w:type="dxa"/>
            <w:gridSpan w:val="2"/>
            <w:tcBorders>
              <w:top w:val="nil"/>
              <w:left w:val="nil"/>
              <w:bottom w:val="single" w:sz="4" w:space="0" w:color="auto"/>
              <w:right w:val="single" w:sz="4" w:space="0" w:color="auto"/>
            </w:tcBorders>
            <w:shd w:val="clear" w:color="auto" w:fill="auto"/>
            <w:hideMark/>
          </w:tcPr>
          <w:p w14:paraId="76796B48" w14:textId="77777777" w:rsidR="007A088B" w:rsidRPr="007A088B" w:rsidRDefault="007A088B" w:rsidP="007A088B">
            <w:pPr>
              <w:jc w:val="center"/>
              <w:rPr>
                <w:rFonts w:ascii="Helv" w:hAnsi="Helv" w:cs="Arial"/>
                <w:b/>
                <w:bCs/>
                <w:sz w:val="12"/>
                <w:szCs w:val="16"/>
              </w:rPr>
            </w:pPr>
          </w:p>
          <w:p w14:paraId="2B15B114" w14:textId="77777777" w:rsidR="007A088B" w:rsidRPr="007A088B" w:rsidRDefault="007A088B" w:rsidP="007A088B">
            <w:pPr>
              <w:jc w:val="center"/>
              <w:rPr>
                <w:rFonts w:ascii="Helv" w:hAnsi="Helv" w:cs="Arial"/>
                <w:b/>
                <w:bCs/>
                <w:sz w:val="16"/>
                <w:szCs w:val="16"/>
              </w:rPr>
            </w:pPr>
            <w:r w:rsidRPr="007A088B">
              <w:rPr>
                <w:rFonts w:ascii="Helv" w:hAnsi="Helv" w:cs="Arial"/>
                <w:b/>
                <w:bCs/>
                <w:sz w:val="16"/>
                <w:szCs w:val="16"/>
              </w:rPr>
              <w:t>222</w:t>
            </w:r>
          </w:p>
        </w:tc>
        <w:tc>
          <w:tcPr>
            <w:tcW w:w="1380" w:type="dxa"/>
            <w:tcBorders>
              <w:top w:val="nil"/>
              <w:left w:val="nil"/>
              <w:bottom w:val="single" w:sz="4" w:space="0" w:color="auto"/>
              <w:right w:val="single" w:sz="4" w:space="0" w:color="auto"/>
            </w:tcBorders>
            <w:shd w:val="clear" w:color="auto" w:fill="auto"/>
            <w:hideMark/>
          </w:tcPr>
          <w:p w14:paraId="7A3712EB" w14:textId="77777777" w:rsidR="007A088B" w:rsidRPr="007A088B" w:rsidRDefault="007A088B" w:rsidP="007A088B">
            <w:pPr>
              <w:rPr>
                <w:rFonts w:ascii="Times" w:hAnsi="Times" w:cs="Times"/>
                <w:sz w:val="16"/>
                <w:szCs w:val="16"/>
              </w:rPr>
            </w:pPr>
            <w:r w:rsidRPr="007A088B">
              <w:rPr>
                <w:rFonts w:ascii="Times" w:hAnsi="Times" w:cs="Times"/>
                <w:sz w:val="16"/>
                <w:szCs w:val="16"/>
              </w:rPr>
              <w:t> </w:t>
            </w:r>
          </w:p>
        </w:tc>
      </w:tr>
      <w:tr w:rsidR="007A088B" w:rsidRPr="007A088B" w14:paraId="79D1EDFB" w14:textId="77777777" w:rsidTr="006E201D">
        <w:trPr>
          <w:trHeight w:val="210"/>
        </w:trPr>
        <w:tc>
          <w:tcPr>
            <w:tcW w:w="1080" w:type="dxa"/>
            <w:gridSpan w:val="2"/>
            <w:tcBorders>
              <w:top w:val="nil"/>
              <w:left w:val="single" w:sz="4" w:space="0" w:color="auto"/>
              <w:bottom w:val="single" w:sz="4" w:space="0" w:color="auto"/>
              <w:right w:val="single" w:sz="4" w:space="0" w:color="auto"/>
            </w:tcBorders>
            <w:shd w:val="clear" w:color="000000" w:fill="969696"/>
            <w:hideMark/>
          </w:tcPr>
          <w:p w14:paraId="30FE8337" w14:textId="77777777" w:rsidR="007A088B" w:rsidRPr="007A088B" w:rsidRDefault="007A088B" w:rsidP="007A088B">
            <w:pPr>
              <w:rPr>
                <w:rFonts w:ascii="Times" w:hAnsi="Times" w:cs="Times"/>
                <w:sz w:val="16"/>
                <w:szCs w:val="16"/>
              </w:rPr>
            </w:pPr>
            <w:r w:rsidRPr="007A088B">
              <w:rPr>
                <w:rFonts w:ascii="Times" w:hAnsi="Times" w:cs="Times"/>
                <w:sz w:val="16"/>
                <w:szCs w:val="16"/>
              </w:rPr>
              <w:t> </w:t>
            </w:r>
          </w:p>
        </w:tc>
        <w:tc>
          <w:tcPr>
            <w:tcW w:w="3377" w:type="dxa"/>
            <w:tcBorders>
              <w:top w:val="nil"/>
              <w:left w:val="nil"/>
              <w:bottom w:val="single" w:sz="4" w:space="0" w:color="auto"/>
              <w:right w:val="single" w:sz="4" w:space="0" w:color="auto"/>
            </w:tcBorders>
            <w:shd w:val="clear" w:color="000000" w:fill="969696"/>
            <w:hideMark/>
          </w:tcPr>
          <w:p w14:paraId="2EFC9DF6" w14:textId="77777777" w:rsidR="007A088B" w:rsidRPr="007A088B" w:rsidRDefault="007A088B" w:rsidP="007A088B">
            <w:pPr>
              <w:rPr>
                <w:rFonts w:ascii="Times" w:hAnsi="Times" w:cs="Times"/>
                <w:sz w:val="16"/>
                <w:szCs w:val="16"/>
              </w:rPr>
            </w:pPr>
            <w:r w:rsidRPr="007A088B">
              <w:rPr>
                <w:rFonts w:ascii="Times" w:hAnsi="Times" w:cs="Times"/>
                <w:sz w:val="16"/>
                <w:szCs w:val="16"/>
              </w:rPr>
              <w:t> </w:t>
            </w:r>
          </w:p>
        </w:tc>
        <w:tc>
          <w:tcPr>
            <w:tcW w:w="1040" w:type="dxa"/>
            <w:tcBorders>
              <w:top w:val="nil"/>
              <w:left w:val="nil"/>
              <w:bottom w:val="single" w:sz="4" w:space="0" w:color="auto"/>
              <w:right w:val="single" w:sz="4" w:space="0" w:color="auto"/>
            </w:tcBorders>
            <w:shd w:val="clear" w:color="000000" w:fill="969696"/>
            <w:hideMark/>
          </w:tcPr>
          <w:p w14:paraId="2C44BD10" w14:textId="77777777" w:rsidR="007A088B" w:rsidRPr="007A088B" w:rsidRDefault="007A088B" w:rsidP="007A088B">
            <w:pPr>
              <w:rPr>
                <w:rFonts w:ascii="Times" w:hAnsi="Times" w:cs="Times"/>
                <w:sz w:val="16"/>
                <w:szCs w:val="16"/>
              </w:rPr>
            </w:pPr>
            <w:r w:rsidRPr="007A088B">
              <w:rPr>
                <w:rFonts w:ascii="Times" w:hAnsi="Times" w:cs="Times"/>
                <w:sz w:val="16"/>
                <w:szCs w:val="16"/>
              </w:rPr>
              <w:t> </w:t>
            </w:r>
          </w:p>
        </w:tc>
        <w:tc>
          <w:tcPr>
            <w:tcW w:w="803" w:type="dxa"/>
            <w:tcBorders>
              <w:top w:val="nil"/>
              <w:left w:val="nil"/>
              <w:bottom w:val="single" w:sz="4" w:space="0" w:color="auto"/>
              <w:right w:val="single" w:sz="4" w:space="0" w:color="auto"/>
            </w:tcBorders>
            <w:shd w:val="clear" w:color="000000" w:fill="969696"/>
            <w:hideMark/>
          </w:tcPr>
          <w:p w14:paraId="6415C85B" w14:textId="77777777" w:rsidR="007A088B" w:rsidRPr="007A088B" w:rsidRDefault="007A088B" w:rsidP="007A088B">
            <w:pPr>
              <w:rPr>
                <w:rFonts w:ascii="Times" w:hAnsi="Times" w:cs="Times"/>
                <w:sz w:val="16"/>
                <w:szCs w:val="16"/>
              </w:rPr>
            </w:pPr>
            <w:r w:rsidRPr="007A088B">
              <w:rPr>
                <w:rFonts w:ascii="Times" w:hAnsi="Times" w:cs="Times"/>
                <w:sz w:val="16"/>
                <w:szCs w:val="16"/>
              </w:rPr>
              <w:t> </w:t>
            </w:r>
          </w:p>
        </w:tc>
        <w:tc>
          <w:tcPr>
            <w:tcW w:w="810" w:type="dxa"/>
            <w:gridSpan w:val="2"/>
            <w:tcBorders>
              <w:top w:val="nil"/>
              <w:left w:val="nil"/>
              <w:bottom w:val="single" w:sz="4" w:space="0" w:color="auto"/>
              <w:right w:val="single" w:sz="4" w:space="0" w:color="auto"/>
            </w:tcBorders>
            <w:shd w:val="clear" w:color="000000" w:fill="969696"/>
            <w:hideMark/>
          </w:tcPr>
          <w:p w14:paraId="32B43815" w14:textId="77777777" w:rsidR="007A088B" w:rsidRPr="007A088B" w:rsidRDefault="007A088B" w:rsidP="007A088B">
            <w:pPr>
              <w:rPr>
                <w:rFonts w:ascii="Times" w:hAnsi="Times" w:cs="Times"/>
                <w:sz w:val="16"/>
                <w:szCs w:val="16"/>
              </w:rPr>
            </w:pPr>
            <w:r w:rsidRPr="007A088B">
              <w:rPr>
                <w:rFonts w:ascii="Times" w:hAnsi="Times" w:cs="Times"/>
                <w:sz w:val="16"/>
                <w:szCs w:val="16"/>
              </w:rPr>
              <w:t> </w:t>
            </w:r>
          </w:p>
        </w:tc>
        <w:tc>
          <w:tcPr>
            <w:tcW w:w="990" w:type="dxa"/>
            <w:gridSpan w:val="2"/>
            <w:tcBorders>
              <w:top w:val="nil"/>
              <w:left w:val="nil"/>
              <w:bottom w:val="single" w:sz="4" w:space="0" w:color="auto"/>
              <w:right w:val="single" w:sz="4" w:space="0" w:color="auto"/>
            </w:tcBorders>
            <w:shd w:val="clear" w:color="000000" w:fill="969696"/>
            <w:hideMark/>
          </w:tcPr>
          <w:p w14:paraId="46D83C1E" w14:textId="77777777" w:rsidR="007A088B" w:rsidRPr="007A088B" w:rsidRDefault="007A088B" w:rsidP="007A088B">
            <w:pPr>
              <w:rPr>
                <w:rFonts w:ascii="Times" w:hAnsi="Times" w:cs="Times"/>
                <w:sz w:val="16"/>
                <w:szCs w:val="16"/>
              </w:rPr>
            </w:pPr>
            <w:r w:rsidRPr="007A088B">
              <w:rPr>
                <w:rFonts w:ascii="Times" w:hAnsi="Times" w:cs="Times"/>
                <w:sz w:val="16"/>
                <w:szCs w:val="16"/>
              </w:rPr>
              <w:t> </w:t>
            </w:r>
          </w:p>
        </w:tc>
        <w:tc>
          <w:tcPr>
            <w:tcW w:w="810" w:type="dxa"/>
            <w:gridSpan w:val="2"/>
            <w:tcBorders>
              <w:top w:val="nil"/>
              <w:left w:val="nil"/>
              <w:bottom w:val="single" w:sz="4" w:space="0" w:color="auto"/>
              <w:right w:val="single" w:sz="4" w:space="0" w:color="auto"/>
            </w:tcBorders>
            <w:shd w:val="clear" w:color="000000" w:fill="969696"/>
            <w:hideMark/>
          </w:tcPr>
          <w:p w14:paraId="70873778" w14:textId="77777777" w:rsidR="007A088B" w:rsidRPr="007A088B" w:rsidRDefault="007A088B" w:rsidP="007A088B">
            <w:pPr>
              <w:rPr>
                <w:rFonts w:ascii="Times" w:hAnsi="Times" w:cs="Times"/>
                <w:sz w:val="16"/>
                <w:szCs w:val="16"/>
              </w:rPr>
            </w:pPr>
            <w:r w:rsidRPr="007A088B">
              <w:rPr>
                <w:rFonts w:ascii="Times" w:hAnsi="Times" w:cs="Times"/>
                <w:sz w:val="16"/>
                <w:szCs w:val="16"/>
              </w:rPr>
              <w:t> </w:t>
            </w:r>
          </w:p>
        </w:tc>
        <w:tc>
          <w:tcPr>
            <w:tcW w:w="1387" w:type="dxa"/>
            <w:gridSpan w:val="2"/>
            <w:tcBorders>
              <w:top w:val="nil"/>
              <w:left w:val="nil"/>
              <w:bottom w:val="single" w:sz="4" w:space="0" w:color="auto"/>
              <w:right w:val="single" w:sz="4" w:space="0" w:color="auto"/>
            </w:tcBorders>
            <w:shd w:val="clear" w:color="000000" w:fill="969696"/>
            <w:hideMark/>
          </w:tcPr>
          <w:p w14:paraId="0E67D801" w14:textId="77777777" w:rsidR="007A088B" w:rsidRPr="007A088B" w:rsidRDefault="007A088B" w:rsidP="007A088B">
            <w:pPr>
              <w:rPr>
                <w:rFonts w:ascii="Times" w:hAnsi="Times" w:cs="Times"/>
                <w:sz w:val="16"/>
                <w:szCs w:val="16"/>
              </w:rPr>
            </w:pPr>
            <w:r w:rsidRPr="007A088B">
              <w:rPr>
                <w:rFonts w:ascii="Times" w:hAnsi="Times" w:cs="Times"/>
                <w:sz w:val="16"/>
                <w:szCs w:val="16"/>
              </w:rPr>
              <w:t> </w:t>
            </w:r>
          </w:p>
        </w:tc>
        <w:tc>
          <w:tcPr>
            <w:tcW w:w="1380" w:type="dxa"/>
            <w:tcBorders>
              <w:top w:val="nil"/>
              <w:left w:val="nil"/>
              <w:bottom w:val="single" w:sz="4" w:space="0" w:color="auto"/>
              <w:right w:val="single" w:sz="4" w:space="0" w:color="auto"/>
            </w:tcBorders>
            <w:shd w:val="clear" w:color="000000" w:fill="969696"/>
            <w:hideMark/>
          </w:tcPr>
          <w:p w14:paraId="40D656EF" w14:textId="77777777" w:rsidR="007A088B" w:rsidRPr="007A088B" w:rsidRDefault="007A088B" w:rsidP="007A088B">
            <w:pPr>
              <w:rPr>
                <w:rFonts w:ascii="Times" w:hAnsi="Times" w:cs="Times"/>
                <w:sz w:val="16"/>
                <w:szCs w:val="16"/>
              </w:rPr>
            </w:pPr>
            <w:r w:rsidRPr="007A088B">
              <w:rPr>
                <w:rFonts w:ascii="Times" w:hAnsi="Times" w:cs="Times"/>
                <w:sz w:val="16"/>
                <w:szCs w:val="16"/>
              </w:rPr>
              <w:t> </w:t>
            </w:r>
          </w:p>
        </w:tc>
      </w:tr>
      <w:tr w:rsidR="007A088B" w:rsidRPr="007A088B" w14:paraId="361FABCC" w14:textId="77777777" w:rsidTr="006E201D">
        <w:trPr>
          <w:trHeight w:val="255"/>
        </w:trPr>
        <w:tc>
          <w:tcPr>
            <w:tcW w:w="1080" w:type="dxa"/>
            <w:gridSpan w:val="2"/>
            <w:tcBorders>
              <w:top w:val="nil"/>
              <w:left w:val="single" w:sz="4" w:space="0" w:color="auto"/>
              <w:bottom w:val="single" w:sz="4" w:space="0" w:color="auto"/>
              <w:right w:val="single" w:sz="4" w:space="0" w:color="auto"/>
            </w:tcBorders>
            <w:shd w:val="clear" w:color="auto" w:fill="auto"/>
          </w:tcPr>
          <w:p w14:paraId="05A3AA40" w14:textId="77777777" w:rsidR="007A088B" w:rsidRPr="007A088B" w:rsidRDefault="007A088B" w:rsidP="007A088B">
            <w:pPr>
              <w:rPr>
                <w:rFonts w:ascii="Helv" w:hAnsi="Helv" w:cs="Arial"/>
                <w:sz w:val="16"/>
                <w:szCs w:val="16"/>
              </w:rPr>
            </w:pPr>
            <w:r w:rsidRPr="007A088B">
              <w:rPr>
                <w:rFonts w:ascii="Helv" w:hAnsi="Helv" w:cs="Arial"/>
                <w:sz w:val="16"/>
                <w:szCs w:val="16"/>
              </w:rPr>
              <w:t>Spring 2018</w:t>
            </w:r>
          </w:p>
        </w:tc>
        <w:tc>
          <w:tcPr>
            <w:tcW w:w="3377" w:type="dxa"/>
            <w:tcBorders>
              <w:top w:val="nil"/>
              <w:left w:val="nil"/>
              <w:bottom w:val="single" w:sz="4" w:space="0" w:color="auto"/>
              <w:right w:val="single" w:sz="4" w:space="0" w:color="auto"/>
            </w:tcBorders>
            <w:shd w:val="clear" w:color="auto" w:fill="auto"/>
          </w:tcPr>
          <w:p w14:paraId="72C71AA9" w14:textId="77777777" w:rsidR="007A088B" w:rsidRPr="007A088B" w:rsidRDefault="007A088B" w:rsidP="007A088B">
            <w:pPr>
              <w:rPr>
                <w:rFonts w:ascii="Helv" w:hAnsi="Helv" w:cs="Arial"/>
                <w:sz w:val="16"/>
                <w:szCs w:val="16"/>
              </w:rPr>
            </w:pPr>
            <w:r w:rsidRPr="007A088B">
              <w:rPr>
                <w:rFonts w:ascii="Helv" w:hAnsi="Helv" w:cs="Arial"/>
                <w:sz w:val="16"/>
                <w:szCs w:val="16"/>
              </w:rPr>
              <w:t>10:335 Directing a Speaking Center</w:t>
            </w:r>
          </w:p>
        </w:tc>
        <w:tc>
          <w:tcPr>
            <w:tcW w:w="1040" w:type="dxa"/>
            <w:tcBorders>
              <w:top w:val="nil"/>
              <w:left w:val="nil"/>
              <w:bottom w:val="single" w:sz="4" w:space="0" w:color="auto"/>
              <w:right w:val="single" w:sz="4" w:space="0" w:color="auto"/>
            </w:tcBorders>
            <w:shd w:val="clear" w:color="auto" w:fill="auto"/>
          </w:tcPr>
          <w:p w14:paraId="5B56B530" w14:textId="77777777" w:rsidR="007A088B" w:rsidRPr="007A088B" w:rsidRDefault="007A088B" w:rsidP="007A088B">
            <w:pPr>
              <w:jc w:val="center"/>
              <w:rPr>
                <w:rFonts w:ascii="Helv" w:hAnsi="Helv" w:cs="Arial"/>
                <w:sz w:val="14"/>
                <w:szCs w:val="16"/>
              </w:rPr>
            </w:pPr>
            <w:r w:rsidRPr="007A088B">
              <w:rPr>
                <w:rFonts w:ascii="Helv" w:hAnsi="Helv" w:cs="Arial"/>
                <w:sz w:val="14"/>
                <w:szCs w:val="16"/>
              </w:rPr>
              <w:t>15 advisees</w:t>
            </w:r>
          </w:p>
        </w:tc>
        <w:tc>
          <w:tcPr>
            <w:tcW w:w="803" w:type="dxa"/>
            <w:tcBorders>
              <w:top w:val="nil"/>
              <w:left w:val="nil"/>
              <w:bottom w:val="single" w:sz="4" w:space="0" w:color="auto"/>
              <w:right w:val="single" w:sz="4" w:space="0" w:color="auto"/>
            </w:tcBorders>
            <w:shd w:val="clear" w:color="auto" w:fill="auto"/>
          </w:tcPr>
          <w:p w14:paraId="2871CC94"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Written Evals</w:t>
            </w:r>
          </w:p>
        </w:tc>
        <w:tc>
          <w:tcPr>
            <w:tcW w:w="810" w:type="dxa"/>
            <w:gridSpan w:val="2"/>
            <w:tcBorders>
              <w:top w:val="nil"/>
              <w:left w:val="nil"/>
              <w:bottom w:val="single" w:sz="4" w:space="0" w:color="auto"/>
              <w:right w:val="single" w:sz="4" w:space="0" w:color="auto"/>
            </w:tcBorders>
            <w:shd w:val="clear" w:color="auto" w:fill="auto"/>
          </w:tcPr>
          <w:p w14:paraId="30C210F3" w14:textId="77777777" w:rsidR="007A088B" w:rsidRPr="007A088B" w:rsidRDefault="007A088B" w:rsidP="007A088B">
            <w:pPr>
              <w:jc w:val="center"/>
              <w:rPr>
                <w:rFonts w:ascii="Helv" w:hAnsi="Helv" w:cs="Arial"/>
                <w:sz w:val="16"/>
                <w:szCs w:val="16"/>
              </w:rPr>
            </w:pPr>
          </w:p>
        </w:tc>
        <w:tc>
          <w:tcPr>
            <w:tcW w:w="990" w:type="dxa"/>
            <w:gridSpan w:val="2"/>
            <w:tcBorders>
              <w:top w:val="nil"/>
              <w:left w:val="nil"/>
              <w:bottom w:val="single" w:sz="4" w:space="0" w:color="auto"/>
              <w:right w:val="single" w:sz="4" w:space="0" w:color="auto"/>
            </w:tcBorders>
            <w:shd w:val="clear" w:color="auto" w:fill="auto"/>
          </w:tcPr>
          <w:p w14:paraId="2011032F" w14:textId="77777777" w:rsidR="007A088B" w:rsidRPr="007A088B" w:rsidRDefault="007A088B" w:rsidP="007A088B">
            <w:pPr>
              <w:jc w:val="center"/>
              <w:rPr>
                <w:rFonts w:ascii="Helv" w:hAnsi="Helv" w:cs="Arial"/>
                <w:sz w:val="16"/>
                <w:szCs w:val="16"/>
              </w:rPr>
            </w:pPr>
          </w:p>
        </w:tc>
        <w:tc>
          <w:tcPr>
            <w:tcW w:w="810" w:type="dxa"/>
            <w:gridSpan w:val="2"/>
            <w:tcBorders>
              <w:top w:val="nil"/>
              <w:left w:val="nil"/>
              <w:bottom w:val="single" w:sz="4" w:space="0" w:color="auto"/>
              <w:right w:val="single" w:sz="4" w:space="0" w:color="auto"/>
            </w:tcBorders>
            <w:shd w:val="clear" w:color="auto" w:fill="auto"/>
          </w:tcPr>
          <w:p w14:paraId="47B3F1CC" w14:textId="77777777" w:rsidR="007A088B" w:rsidRPr="007A088B" w:rsidRDefault="007A088B" w:rsidP="007A088B">
            <w:pPr>
              <w:jc w:val="center"/>
              <w:rPr>
                <w:rFonts w:ascii="Helv" w:hAnsi="Helv" w:cs="Arial"/>
                <w:sz w:val="16"/>
                <w:szCs w:val="16"/>
              </w:rPr>
            </w:pPr>
          </w:p>
        </w:tc>
        <w:tc>
          <w:tcPr>
            <w:tcW w:w="1387" w:type="dxa"/>
            <w:gridSpan w:val="2"/>
            <w:tcBorders>
              <w:top w:val="nil"/>
              <w:left w:val="nil"/>
              <w:bottom w:val="single" w:sz="4" w:space="0" w:color="auto"/>
              <w:right w:val="single" w:sz="4" w:space="0" w:color="auto"/>
            </w:tcBorders>
            <w:shd w:val="clear" w:color="auto" w:fill="auto"/>
          </w:tcPr>
          <w:p w14:paraId="5D500323" w14:textId="77777777" w:rsidR="007A088B" w:rsidRPr="007A088B" w:rsidRDefault="007A088B" w:rsidP="007A088B">
            <w:pPr>
              <w:jc w:val="center"/>
              <w:rPr>
                <w:rFonts w:ascii="Helv" w:hAnsi="Helv" w:cs="Arial"/>
                <w:sz w:val="16"/>
                <w:szCs w:val="16"/>
              </w:rPr>
            </w:pPr>
          </w:p>
        </w:tc>
        <w:tc>
          <w:tcPr>
            <w:tcW w:w="1380" w:type="dxa"/>
            <w:tcBorders>
              <w:top w:val="nil"/>
              <w:left w:val="nil"/>
              <w:bottom w:val="single" w:sz="4" w:space="0" w:color="auto"/>
              <w:right w:val="single" w:sz="4" w:space="0" w:color="auto"/>
            </w:tcBorders>
            <w:shd w:val="clear" w:color="auto" w:fill="auto"/>
          </w:tcPr>
          <w:p w14:paraId="6195425C" w14:textId="77777777" w:rsidR="007A088B" w:rsidRPr="007A088B" w:rsidRDefault="007A088B" w:rsidP="007A088B">
            <w:pPr>
              <w:jc w:val="center"/>
              <w:rPr>
                <w:rFonts w:ascii="Helv" w:hAnsi="Helv" w:cs="Arial"/>
                <w:sz w:val="16"/>
                <w:szCs w:val="16"/>
              </w:rPr>
            </w:pPr>
          </w:p>
        </w:tc>
      </w:tr>
      <w:tr w:rsidR="007A088B" w:rsidRPr="007A088B" w14:paraId="56A2846E" w14:textId="77777777" w:rsidTr="006E201D">
        <w:trPr>
          <w:trHeight w:val="255"/>
        </w:trPr>
        <w:tc>
          <w:tcPr>
            <w:tcW w:w="1080" w:type="dxa"/>
            <w:gridSpan w:val="2"/>
            <w:tcBorders>
              <w:top w:val="nil"/>
              <w:left w:val="single" w:sz="4" w:space="0" w:color="auto"/>
              <w:bottom w:val="single" w:sz="4" w:space="0" w:color="auto"/>
              <w:right w:val="single" w:sz="4" w:space="0" w:color="auto"/>
            </w:tcBorders>
            <w:shd w:val="clear" w:color="auto" w:fill="auto"/>
          </w:tcPr>
          <w:p w14:paraId="780E8BEB" w14:textId="77777777" w:rsidR="007A088B" w:rsidRPr="007A088B" w:rsidRDefault="007A088B" w:rsidP="007A088B">
            <w:pPr>
              <w:rPr>
                <w:rFonts w:ascii="Helv" w:hAnsi="Helv" w:cs="Arial"/>
                <w:sz w:val="16"/>
                <w:szCs w:val="16"/>
              </w:rPr>
            </w:pPr>
            <w:r w:rsidRPr="007A088B">
              <w:rPr>
                <w:rFonts w:ascii="Helv" w:hAnsi="Helv" w:cs="Arial"/>
                <w:sz w:val="16"/>
                <w:szCs w:val="16"/>
              </w:rPr>
              <w:t>Fall 2017</w:t>
            </w:r>
          </w:p>
        </w:tc>
        <w:tc>
          <w:tcPr>
            <w:tcW w:w="3377" w:type="dxa"/>
            <w:tcBorders>
              <w:top w:val="nil"/>
              <w:left w:val="nil"/>
              <w:bottom w:val="single" w:sz="4" w:space="0" w:color="auto"/>
              <w:right w:val="single" w:sz="4" w:space="0" w:color="auto"/>
            </w:tcBorders>
            <w:shd w:val="clear" w:color="auto" w:fill="auto"/>
          </w:tcPr>
          <w:p w14:paraId="611ABC44" w14:textId="77777777" w:rsidR="007A088B" w:rsidRPr="007A088B" w:rsidRDefault="007A088B" w:rsidP="007A088B">
            <w:pPr>
              <w:rPr>
                <w:rFonts w:ascii="Helv" w:hAnsi="Helv" w:cs="Arial"/>
                <w:sz w:val="16"/>
                <w:szCs w:val="16"/>
              </w:rPr>
            </w:pPr>
            <w:r w:rsidRPr="007A088B">
              <w:rPr>
                <w:rFonts w:ascii="Helv" w:hAnsi="Helv" w:cs="Arial"/>
                <w:sz w:val="16"/>
                <w:szCs w:val="16"/>
              </w:rPr>
              <w:t>10:335 Directing a Speaking Center</w:t>
            </w:r>
          </w:p>
        </w:tc>
        <w:tc>
          <w:tcPr>
            <w:tcW w:w="1040" w:type="dxa"/>
            <w:tcBorders>
              <w:top w:val="nil"/>
              <w:left w:val="nil"/>
              <w:bottom w:val="single" w:sz="4" w:space="0" w:color="auto"/>
              <w:right w:val="single" w:sz="4" w:space="0" w:color="auto"/>
            </w:tcBorders>
            <w:shd w:val="clear" w:color="auto" w:fill="auto"/>
          </w:tcPr>
          <w:p w14:paraId="59B56D52" w14:textId="77777777" w:rsidR="007A088B" w:rsidRPr="007A088B" w:rsidRDefault="007A088B" w:rsidP="007A088B">
            <w:pPr>
              <w:jc w:val="center"/>
              <w:rPr>
                <w:rFonts w:ascii="Helv" w:hAnsi="Helv" w:cs="Arial"/>
                <w:sz w:val="14"/>
                <w:szCs w:val="16"/>
              </w:rPr>
            </w:pPr>
            <w:r w:rsidRPr="007A088B">
              <w:rPr>
                <w:rFonts w:ascii="Helv" w:hAnsi="Helv" w:cs="Arial"/>
                <w:sz w:val="14"/>
                <w:szCs w:val="16"/>
              </w:rPr>
              <w:t>16 advisees</w:t>
            </w:r>
          </w:p>
        </w:tc>
        <w:tc>
          <w:tcPr>
            <w:tcW w:w="803" w:type="dxa"/>
            <w:tcBorders>
              <w:top w:val="nil"/>
              <w:left w:val="nil"/>
              <w:bottom w:val="single" w:sz="4" w:space="0" w:color="auto"/>
              <w:right w:val="single" w:sz="4" w:space="0" w:color="auto"/>
            </w:tcBorders>
            <w:shd w:val="clear" w:color="auto" w:fill="auto"/>
          </w:tcPr>
          <w:p w14:paraId="202FBCDB"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Written Evals</w:t>
            </w:r>
          </w:p>
        </w:tc>
        <w:tc>
          <w:tcPr>
            <w:tcW w:w="810" w:type="dxa"/>
            <w:gridSpan w:val="2"/>
            <w:tcBorders>
              <w:top w:val="nil"/>
              <w:left w:val="nil"/>
              <w:bottom w:val="single" w:sz="4" w:space="0" w:color="auto"/>
              <w:right w:val="single" w:sz="4" w:space="0" w:color="auto"/>
            </w:tcBorders>
            <w:shd w:val="clear" w:color="auto" w:fill="auto"/>
          </w:tcPr>
          <w:p w14:paraId="626CDDC5" w14:textId="77777777" w:rsidR="007A088B" w:rsidRPr="007A088B" w:rsidRDefault="007A088B" w:rsidP="007A088B">
            <w:pPr>
              <w:jc w:val="center"/>
              <w:rPr>
                <w:rFonts w:ascii="Helv" w:hAnsi="Helv" w:cs="Arial"/>
                <w:sz w:val="16"/>
                <w:szCs w:val="16"/>
              </w:rPr>
            </w:pPr>
          </w:p>
        </w:tc>
        <w:tc>
          <w:tcPr>
            <w:tcW w:w="990" w:type="dxa"/>
            <w:gridSpan w:val="2"/>
            <w:tcBorders>
              <w:top w:val="nil"/>
              <w:left w:val="nil"/>
              <w:bottom w:val="single" w:sz="4" w:space="0" w:color="auto"/>
              <w:right w:val="single" w:sz="4" w:space="0" w:color="auto"/>
            </w:tcBorders>
            <w:shd w:val="clear" w:color="auto" w:fill="auto"/>
          </w:tcPr>
          <w:p w14:paraId="0584C1F6" w14:textId="77777777" w:rsidR="007A088B" w:rsidRPr="007A088B" w:rsidRDefault="007A088B" w:rsidP="007A088B">
            <w:pPr>
              <w:jc w:val="center"/>
              <w:rPr>
                <w:rFonts w:ascii="Helv" w:hAnsi="Helv" w:cs="Arial"/>
                <w:sz w:val="16"/>
                <w:szCs w:val="16"/>
              </w:rPr>
            </w:pPr>
          </w:p>
        </w:tc>
        <w:tc>
          <w:tcPr>
            <w:tcW w:w="810" w:type="dxa"/>
            <w:gridSpan w:val="2"/>
            <w:tcBorders>
              <w:top w:val="nil"/>
              <w:left w:val="nil"/>
              <w:bottom w:val="single" w:sz="4" w:space="0" w:color="auto"/>
              <w:right w:val="single" w:sz="4" w:space="0" w:color="auto"/>
            </w:tcBorders>
            <w:shd w:val="clear" w:color="auto" w:fill="auto"/>
          </w:tcPr>
          <w:p w14:paraId="5111A35A" w14:textId="77777777" w:rsidR="007A088B" w:rsidRPr="007A088B" w:rsidRDefault="007A088B" w:rsidP="007A088B">
            <w:pPr>
              <w:jc w:val="center"/>
              <w:rPr>
                <w:rFonts w:ascii="Helv" w:hAnsi="Helv" w:cs="Arial"/>
                <w:sz w:val="16"/>
                <w:szCs w:val="16"/>
              </w:rPr>
            </w:pPr>
          </w:p>
        </w:tc>
        <w:tc>
          <w:tcPr>
            <w:tcW w:w="1387" w:type="dxa"/>
            <w:gridSpan w:val="2"/>
            <w:tcBorders>
              <w:top w:val="nil"/>
              <w:left w:val="nil"/>
              <w:bottom w:val="single" w:sz="4" w:space="0" w:color="auto"/>
              <w:right w:val="single" w:sz="4" w:space="0" w:color="auto"/>
            </w:tcBorders>
            <w:shd w:val="clear" w:color="auto" w:fill="auto"/>
          </w:tcPr>
          <w:p w14:paraId="2CB49B3F" w14:textId="77777777" w:rsidR="007A088B" w:rsidRPr="007A088B" w:rsidRDefault="007A088B" w:rsidP="007A088B">
            <w:pPr>
              <w:jc w:val="center"/>
              <w:rPr>
                <w:rFonts w:ascii="Helv" w:hAnsi="Helv" w:cs="Arial"/>
                <w:sz w:val="16"/>
                <w:szCs w:val="16"/>
              </w:rPr>
            </w:pPr>
          </w:p>
        </w:tc>
        <w:tc>
          <w:tcPr>
            <w:tcW w:w="1380" w:type="dxa"/>
            <w:tcBorders>
              <w:top w:val="nil"/>
              <w:left w:val="nil"/>
              <w:bottom w:val="single" w:sz="4" w:space="0" w:color="auto"/>
              <w:right w:val="single" w:sz="4" w:space="0" w:color="auto"/>
            </w:tcBorders>
            <w:shd w:val="clear" w:color="auto" w:fill="auto"/>
          </w:tcPr>
          <w:p w14:paraId="27B49AC7" w14:textId="77777777" w:rsidR="007A088B" w:rsidRPr="007A088B" w:rsidRDefault="007A088B" w:rsidP="007A088B">
            <w:pPr>
              <w:jc w:val="center"/>
              <w:rPr>
                <w:rFonts w:ascii="Helv" w:hAnsi="Helv" w:cs="Arial"/>
                <w:sz w:val="16"/>
                <w:szCs w:val="16"/>
              </w:rPr>
            </w:pPr>
          </w:p>
        </w:tc>
      </w:tr>
      <w:tr w:rsidR="007A088B" w:rsidRPr="007A088B" w14:paraId="7475030B" w14:textId="77777777" w:rsidTr="006E201D">
        <w:trPr>
          <w:trHeight w:val="255"/>
        </w:trPr>
        <w:tc>
          <w:tcPr>
            <w:tcW w:w="1080" w:type="dxa"/>
            <w:gridSpan w:val="2"/>
            <w:tcBorders>
              <w:top w:val="nil"/>
              <w:left w:val="single" w:sz="4" w:space="0" w:color="auto"/>
              <w:bottom w:val="single" w:sz="4" w:space="0" w:color="auto"/>
              <w:right w:val="single" w:sz="4" w:space="0" w:color="auto"/>
            </w:tcBorders>
            <w:shd w:val="clear" w:color="auto" w:fill="auto"/>
          </w:tcPr>
          <w:p w14:paraId="33BF5C62" w14:textId="77777777" w:rsidR="007A088B" w:rsidRPr="007A088B" w:rsidRDefault="007A088B" w:rsidP="007A088B">
            <w:pPr>
              <w:rPr>
                <w:rFonts w:ascii="Helv" w:hAnsi="Helv" w:cs="Arial"/>
                <w:sz w:val="16"/>
                <w:szCs w:val="16"/>
              </w:rPr>
            </w:pPr>
            <w:r w:rsidRPr="007A088B">
              <w:rPr>
                <w:rFonts w:ascii="Helv" w:hAnsi="Helv" w:cs="Arial"/>
                <w:sz w:val="16"/>
                <w:szCs w:val="16"/>
              </w:rPr>
              <w:t>Spring 2017</w:t>
            </w:r>
          </w:p>
        </w:tc>
        <w:tc>
          <w:tcPr>
            <w:tcW w:w="3377" w:type="dxa"/>
            <w:tcBorders>
              <w:top w:val="nil"/>
              <w:left w:val="nil"/>
              <w:bottom w:val="single" w:sz="4" w:space="0" w:color="auto"/>
              <w:right w:val="single" w:sz="4" w:space="0" w:color="auto"/>
            </w:tcBorders>
            <w:shd w:val="clear" w:color="auto" w:fill="auto"/>
          </w:tcPr>
          <w:p w14:paraId="4F47EF12" w14:textId="77777777" w:rsidR="007A088B" w:rsidRPr="007A088B" w:rsidRDefault="007A088B" w:rsidP="007A088B">
            <w:pPr>
              <w:rPr>
                <w:rFonts w:ascii="Helv" w:hAnsi="Helv" w:cs="Arial"/>
                <w:sz w:val="16"/>
                <w:szCs w:val="16"/>
              </w:rPr>
            </w:pPr>
            <w:r w:rsidRPr="007A088B">
              <w:rPr>
                <w:rFonts w:ascii="Helv" w:hAnsi="Helv" w:cs="Arial"/>
                <w:sz w:val="16"/>
                <w:szCs w:val="16"/>
              </w:rPr>
              <w:t>10:335 Directing a Speaking Center</w:t>
            </w:r>
          </w:p>
        </w:tc>
        <w:tc>
          <w:tcPr>
            <w:tcW w:w="1040" w:type="dxa"/>
            <w:tcBorders>
              <w:top w:val="nil"/>
              <w:left w:val="nil"/>
              <w:bottom w:val="single" w:sz="4" w:space="0" w:color="auto"/>
              <w:right w:val="single" w:sz="4" w:space="0" w:color="auto"/>
            </w:tcBorders>
            <w:shd w:val="clear" w:color="auto" w:fill="auto"/>
          </w:tcPr>
          <w:p w14:paraId="15AB6CB8" w14:textId="77777777" w:rsidR="007A088B" w:rsidRPr="007A088B" w:rsidRDefault="007A088B" w:rsidP="007A088B">
            <w:pPr>
              <w:jc w:val="center"/>
              <w:rPr>
                <w:rFonts w:ascii="Helv" w:hAnsi="Helv" w:cs="Arial"/>
                <w:sz w:val="14"/>
                <w:szCs w:val="16"/>
              </w:rPr>
            </w:pPr>
            <w:r w:rsidRPr="007A088B">
              <w:rPr>
                <w:rFonts w:ascii="Helv" w:hAnsi="Helv" w:cs="Arial"/>
                <w:sz w:val="14"/>
                <w:szCs w:val="16"/>
              </w:rPr>
              <w:t>14 advisees</w:t>
            </w:r>
          </w:p>
        </w:tc>
        <w:tc>
          <w:tcPr>
            <w:tcW w:w="803" w:type="dxa"/>
            <w:tcBorders>
              <w:top w:val="nil"/>
              <w:left w:val="nil"/>
              <w:bottom w:val="single" w:sz="4" w:space="0" w:color="auto"/>
              <w:right w:val="single" w:sz="4" w:space="0" w:color="auto"/>
            </w:tcBorders>
            <w:shd w:val="clear" w:color="auto" w:fill="auto"/>
          </w:tcPr>
          <w:p w14:paraId="6C7686E3"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 xml:space="preserve">Written Evals </w:t>
            </w:r>
          </w:p>
        </w:tc>
        <w:tc>
          <w:tcPr>
            <w:tcW w:w="810" w:type="dxa"/>
            <w:gridSpan w:val="2"/>
            <w:tcBorders>
              <w:top w:val="nil"/>
              <w:left w:val="nil"/>
              <w:bottom w:val="single" w:sz="4" w:space="0" w:color="auto"/>
              <w:right w:val="single" w:sz="4" w:space="0" w:color="auto"/>
            </w:tcBorders>
            <w:shd w:val="clear" w:color="auto" w:fill="auto"/>
          </w:tcPr>
          <w:p w14:paraId="1A21AD93" w14:textId="77777777" w:rsidR="007A088B" w:rsidRPr="007A088B" w:rsidRDefault="007A088B" w:rsidP="007A088B">
            <w:pPr>
              <w:jc w:val="center"/>
              <w:rPr>
                <w:rFonts w:ascii="Helv" w:hAnsi="Helv" w:cs="Arial"/>
                <w:sz w:val="16"/>
                <w:szCs w:val="16"/>
              </w:rPr>
            </w:pPr>
          </w:p>
        </w:tc>
        <w:tc>
          <w:tcPr>
            <w:tcW w:w="990" w:type="dxa"/>
            <w:gridSpan w:val="2"/>
            <w:tcBorders>
              <w:top w:val="nil"/>
              <w:left w:val="nil"/>
              <w:bottom w:val="single" w:sz="4" w:space="0" w:color="auto"/>
              <w:right w:val="single" w:sz="4" w:space="0" w:color="auto"/>
            </w:tcBorders>
            <w:shd w:val="clear" w:color="auto" w:fill="auto"/>
          </w:tcPr>
          <w:p w14:paraId="190CA4AA" w14:textId="77777777" w:rsidR="007A088B" w:rsidRPr="007A088B" w:rsidRDefault="007A088B" w:rsidP="007A088B">
            <w:pPr>
              <w:jc w:val="center"/>
              <w:rPr>
                <w:rFonts w:ascii="Helv" w:hAnsi="Helv" w:cs="Arial"/>
                <w:sz w:val="16"/>
                <w:szCs w:val="16"/>
              </w:rPr>
            </w:pPr>
          </w:p>
        </w:tc>
        <w:tc>
          <w:tcPr>
            <w:tcW w:w="810" w:type="dxa"/>
            <w:gridSpan w:val="2"/>
            <w:tcBorders>
              <w:top w:val="nil"/>
              <w:left w:val="nil"/>
              <w:bottom w:val="single" w:sz="4" w:space="0" w:color="auto"/>
              <w:right w:val="single" w:sz="4" w:space="0" w:color="auto"/>
            </w:tcBorders>
            <w:shd w:val="clear" w:color="auto" w:fill="auto"/>
          </w:tcPr>
          <w:p w14:paraId="1515D372" w14:textId="77777777" w:rsidR="007A088B" w:rsidRPr="007A088B" w:rsidRDefault="007A088B" w:rsidP="007A088B">
            <w:pPr>
              <w:jc w:val="center"/>
              <w:rPr>
                <w:rFonts w:ascii="Helv" w:hAnsi="Helv" w:cs="Arial"/>
                <w:sz w:val="16"/>
                <w:szCs w:val="16"/>
              </w:rPr>
            </w:pPr>
          </w:p>
        </w:tc>
        <w:tc>
          <w:tcPr>
            <w:tcW w:w="1387" w:type="dxa"/>
            <w:gridSpan w:val="2"/>
            <w:tcBorders>
              <w:top w:val="nil"/>
              <w:left w:val="nil"/>
              <w:bottom w:val="single" w:sz="4" w:space="0" w:color="auto"/>
              <w:right w:val="single" w:sz="4" w:space="0" w:color="auto"/>
            </w:tcBorders>
            <w:shd w:val="clear" w:color="auto" w:fill="auto"/>
          </w:tcPr>
          <w:p w14:paraId="015D6D0C" w14:textId="77777777" w:rsidR="007A088B" w:rsidRPr="007A088B" w:rsidRDefault="007A088B" w:rsidP="007A088B">
            <w:pPr>
              <w:jc w:val="center"/>
              <w:rPr>
                <w:rFonts w:ascii="Helv" w:hAnsi="Helv" w:cs="Arial"/>
                <w:sz w:val="16"/>
                <w:szCs w:val="16"/>
              </w:rPr>
            </w:pPr>
          </w:p>
        </w:tc>
        <w:tc>
          <w:tcPr>
            <w:tcW w:w="1380" w:type="dxa"/>
            <w:tcBorders>
              <w:top w:val="nil"/>
              <w:left w:val="nil"/>
              <w:bottom w:val="single" w:sz="4" w:space="0" w:color="auto"/>
              <w:right w:val="single" w:sz="4" w:space="0" w:color="auto"/>
            </w:tcBorders>
            <w:shd w:val="clear" w:color="auto" w:fill="auto"/>
          </w:tcPr>
          <w:p w14:paraId="782D1469" w14:textId="77777777" w:rsidR="007A088B" w:rsidRPr="007A088B" w:rsidRDefault="007A088B" w:rsidP="007A088B">
            <w:pPr>
              <w:jc w:val="center"/>
              <w:rPr>
                <w:rFonts w:ascii="Helv" w:hAnsi="Helv" w:cs="Arial"/>
                <w:sz w:val="16"/>
                <w:szCs w:val="16"/>
              </w:rPr>
            </w:pPr>
          </w:p>
        </w:tc>
      </w:tr>
      <w:tr w:rsidR="007A088B" w:rsidRPr="007A088B" w14:paraId="5577220C" w14:textId="77777777" w:rsidTr="006E201D">
        <w:trPr>
          <w:trHeight w:val="255"/>
        </w:trPr>
        <w:tc>
          <w:tcPr>
            <w:tcW w:w="1080" w:type="dxa"/>
            <w:gridSpan w:val="2"/>
            <w:tcBorders>
              <w:top w:val="nil"/>
              <w:left w:val="single" w:sz="4" w:space="0" w:color="auto"/>
              <w:bottom w:val="single" w:sz="4" w:space="0" w:color="auto"/>
              <w:right w:val="single" w:sz="4" w:space="0" w:color="auto"/>
            </w:tcBorders>
            <w:shd w:val="clear" w:color="auto" w:fill="auto"/>
          </w:tcPr>
          <w:p w14:paraId="4802AEF6" w14:textId="77777777" w:rsidR="007A088B" w:rsidRPr="007A088B" w:rsidRDefault="007A088B" w:rsidP="007A088B">
            <w:pPr>
              <w:rPr>
                <w:rFonts w:ascii="Helv" w:hAnsi="Helv" w:cs="Arial"/>
                <w:sz w:val="16"/>
                <w:szCs w:val="16"/>
              </w:rPr>
            </w:pPr>
            <w:r w:rsidRPr="007A088B">
              <w:rPr>
                <w:rFonts w:ascii="Helv" w:hAnsi="Helv" w:cs="Arial"/>
                <w:sz w:val="16"/>
                <w:szCs w:val="16"/>
              </w:rPr>
              <w:t>Fall 2016</w:t>
            </w:r>
          </w:p>
        </w:tc>
        <w:tc>
          <w:tcPr>
            <w:tcW w:w="3377" w:type="dxa"/>
            <w:tcBorders>
              <w:top w:val="nil"/>
              <w:left w:val="nil"/>
              <w:bottom w:val="single" w:sz="4" w:space="0" w:color="auto"/>
              <w:right w:val="single" w:sz="4" w:space="0" w:color="auto"/>
            </w:tcBorders>
            <w:shd w:val="clear" w:color="auto" w:fill="auto"/>
          </w:tcPr>
          <w:p w14:paraId="29FEF7D9" w14:textId="77777777" w:rsidR="007A088B" w:rsidRPr="007A088B" w:rsidRDefault="007A088B" w:rsidP="007A088B">
            <w:pPr>
              <w:rPr>
                <w:rFonts w:ascii="Helv" w:hAnsi="Helv" w:cs="Arial"/>
                <w:sz w:val="16"/>
                <w:szCs w:val="16"/>
              </w:rPr>
            </w:pPr>
            <w:r w:rsidRPr="007A088B">
              <w:rPr>
                <w:rFonts w:ascii="Helv" w:hAnsi="Helv" w:cs="Arial"/>
                <w:sz w:val="16"/>
                <w:szCs w:val="16"/>
              </w:rPr>
              <w:t>10:335 Directing a Speaking Center</w:t>
            </w:r>
          </w:p>
        </w:tc>
        <w:tc>
          <w:tcPr>
            <w:tcW w:w="1040" w:type="dxa"/>
            <w:tcBorders>
              <w:top w:val="nil"/>
              <w:left w:val="nil"/>
              <w:bottom w:val="single" w:sz="4" w:space="0" w:color="auto"/>
              <w:right w:val="single" w:sz="4" w:space="0" w:color="auto"/>
            </w:tcBorders>
            <w:shd w:val="clear" w:color="auto" w:fill="auto"/>
          </w:tcPr>
          <w:p w14:paraId="35770990" w14:textId="77777777" w:rsidR="007A088B" w:rsidRPr="007A088B" w:rsidRDefault="007A088B" w:rsidP="007A088B">
            <w:pPr>
              <w:jc w:val="center"/>
              <w:rPr>
                <w:rFonts w:ascii="Helv" w:hAnsi="Helv" w:cs="Arial"/>
                <w:sz w:val="14"/>
                <w:szCs w:val="16"/>
              </w:rPr>
            </w:pPr>
            <w:r w:rsidRPr="007A088B">
              <w:rPr>
                <w:rFonts w:ascii="Helv" w:hAnsi="Helv" w:cs="Arial"/>
                <w:sz w:val="14"/>
                <w:szCs w:val="16"/>
              </w:rPr>
              <w:t>12 advisees</w:t>
            </w:r>
          </w:p>
        </w:tc>
        <w:tc>
          <w:tcPr>
            <w:tcW w:w="803" w:type="dxa"/>
            <w:tcBorders>
              <w:top w:val="nil"/>
              <w:left w:val="nil"/>
              <w:bottom w:val="single" w:sz="4" w:space="0" w:color="auto"/>
              <w:right w:val="single" w:sz="4" w:space="0" w:color="auto"/>
            </w:tcBorders>
            <w:shd w:val="clear" w:color="auto" w:fill="auto"/>
          </w:tcPr>
          <w:p w14:paraId="32B6A8F6"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Written Evals</w:t>
            </w:r>
          </w:p>
        </w:tc>
        <w:tc>
          <w:tcPr>
            <w:tcW w:w="810" w:type="dxa"/>
            <w:gridSpan w:val="2"/>
            <w:tcBorders>
              <w:top w:val="nil"/>
              <w:left w:val="nil"/>
              <w:bottom w:val="single" w:sz="4" w:space="0" w:color="auto"/>
              <w:right w:val="single" w:sz="4" w:space="0" w:color="auto"/>
            </w:tcBorders>
            <w:shd w:val="clear" w:color="auto" w:fill="auto"/>
          </w:tcPr>
          <w:p w14:paraId="247CC26E" w14:textId="77777777" w:rsidR="007A088B" w:rsidRPr="007A088B" w:rsidRDefault="007A088B" w:rsidP="007A088B">
            <w:pPr>
              <w:jc w:val="center"/>
              <w:rPr>
                <w:rFonts w:ascii="Helv" w:hAnsi="Helv" w:cs="Arial"/>
                <w:sz w:val="16"/>
                <w:szCs w:val="16"/>
              </w:rPr>
            </w:pPr>
          </w:p>
        </w:tc>
        <w:tc>
          <w:tcPr>
            <w:tcW w:w="990" w:type="dxa"/>
            <w:gridSpan w:val="2"/>
            <w:tcBorders>
              <w:top w:val="nil"/>
              <w:left w:val="nil"/>
              <w:bottom w:val="single" w:sz="4" w:space="0" w:color="auto"/>
              <w:right w:val="single" w:sz="4" w:space="0" w:color="auto"/>
            </w:tcBorders>
            <w:shd w:val="clear" w:color="auto" w:fill="auto"/>
          </w:tcPr>
          <w:p w14:paraId="613BC05D" w14:textId="77777777" w:rsidR="007A088B" w:rsidRPr="007A088B" w:rsidRDefault="007A088B" w:rsidP="007A088B">
            <w:pPr>
              <w:jc w:val="center"/>
              <w:rPr>
                <w:rFonts w:ascii="Helv" w:hAnsi="Helv" w:cs="Arial"/>
                <w:sz w:val="16"/>
                <w:szCs w:val="16"/>
              </w:rPr>
            </w:pPr>
          </w:p>
        </w:tc>
        <w:tc>
          <w:tcPr>
            <w:tcW w:w="810" w:type="dxa"/>
            <w:gridSpan w:val="2"/>
            <w:tcBorders>
              <w:top w:val="nil"/>
              <w:left w:val="nil"/>
              <w:bottom w:val="single" w:sz="4" w:space="0" w:color="auto"/>
              <w:right w:val="single" w:sz="4" w:space="0" w:color="auto"/>
            </w:tcBorders>
            <w:shd w:val="clear" w:color="auto" w:fill="auto"/>
          </w:tcPr>
          <w:p w14:paraId="4C4F97C9" w14:textId="77777777" w:rsidR="007A088B" w:rsidRPr="007A088B" w:rsidRDefault="007A088B" w:rsidP="007A088B">
            <w:pPr>
              <w:jc w:val="center"/>
              <w:rPr>
                <w:rFonts w:ascii="Helv" w:hAnsi="Helv" w:cs="Arial"/>
                <w:sz w:val="16"/>
                <w:szCs w:val="16"/>
              </w:rPr>
            </w:pPr>
          </w:p>
        </w:tc>
        <w:tc>
          <w:tcPr>
            <w:tcW w:w="1387" w:type="dxa"/>
            <w:gridSpan w:val="2"/>
            <w:tcBorders>
              <w:top w:val="nil"/>
              <w:left w:val="nil"/>
              <w:bottom w:val="single" w:sz="4" w:space="0" w:color="auto"/>
              <w:right w:val="single" w:sz="4" w:space="0" w:color="auto"/>
            </w:tcBorders>
            <w:shd w:val="clear" w:color="auto" w:fill="auto"/>
          </w:tcPr>
          <w:p w14:paraId="247ED85B" w14:textId="77777777" w:rsidR="007A088B" w:rsidRPr="007A088B" w:rsidRDefault="007A088B" w:rsidP="007A088B">
            <w:pPr>
              <w:jc w:val="center"/>
              <w:rPr>
                <w:rFonts w:ascii="Helv" w:hAnsi="Helv" w:cs="Arial"/>
                <w:sz w:val="16"/>
                <w:szCs w:val="16"/>
              </w:rPr>
            </w:pPr>
          </w:p>
        </w:tc>
        <w:tc>
          <w:tcPr>
            <w:tcW w:w="1380" w:type="dxa"/>
            <w:tcBorders>
              <w:top w:val="nil"/>
              <w:left w:val="nil"/>
              <w:bottom w:val="single" w:sz="4" w:space="0" w:color="auto"/>
              <w:right w:val="single" w:sz="4" w:space="0" w:color="auto"/>
            </w:tcBorders>
            <w:shd w:val="clear" w:color="auto" w:fill="auto"/>
          </w:tcPr>
          <w:p w14:paraId="313EE8D6" w14:textId="77777777" w:rsidR="007A088B" w:rsidRPr="007A088B" w:rsidRDefault="007A088B" w:rsidP="007A088B">
            <w:pPr>
              <w:jc w:val="center"/>
              <w:rPr>
                <w:rFonts w:ascii="Helv" w:hAnsi="Helv" w:cs="Arial"/>
                <w:sz w:val="16"/>
                <w:szCs w:val="16"/>
              </w:rPr>
            </w:pPr>
          </w:p>
        </w:tc>
      </w:tr>
      <w:tr w:rsidR="007A088B" w:rsidRPr="007A088B" w14:paraId="538AB4D6" w14:textId="77777777" w:rsidTr="006E201D">
        <w:trPr>
          <w:trHeight w:val="255"/>
        </w:trPr>
        <w:tc>
          <w:tcPr>
            <w:tcW w:w="1080" w:type="dxa"/>
            <w:gridSpan w:val="2"/>
            <w:tcBorders>
              <w:top w:val="nil"/>
              <w:left w:val="single" w:sz="4" w:space="0" w:color="auto"/>
              <w:bottom w:val="single" w:sz="4" w:space="0" w:color="auto"/>
              <w:right w:val="single" w:sz="4" w:space="0" w:color="auto"/>
            </w:tcBorders>
            <w:shd w:val="clear" w:color="auto" w:fill="auto"/>
          </w:tcPr>
          <w:p w14:paraId="56620B10" w14:textId="77777777" w:rsidR="007A088B" w:rsidRPr="007A088B" w:rsidRDefault="007A088B" w:rsidP="007A088B">
            <w:pPr>
              <w:rPr>
                <w:rFonts w:ascii="Helv" w:hAnsi="Helv" w:cs="Arial"/>
                <w:sz w:val="16"/>
                <w:szCs w:val="16"/>
              </w:rPr>
            </w:pPr>
            <w:r w:rsidRPr="007A088B">
              <w:rPr>
                <w:rFonts w:ascii="Helv" w:hAnsi="Helv" w:cs="Arial"/>
                <w:sz w:val="16"/>
                <w:szCs w:val="16"/>
              </w:rPr>
              <w:t>Spring 2016</w:t>
            </w:r>
          </w:p>
        </w:tc>
        <w:tc>
          <w:tcPr>
            <w:tcW w:w="3377" w:type="dxa"/>
            <w:tcBorders>
              <w:top w:val="nil"/>
              <w:left w:val="nil"/>
              <w:bottom w:val="single" w:sz="4" w:space="0" w:color="auto"/>
              <w:right w:val="single" w:sz="4" w:space="0" w:color="auto"/>
            </w:tcBorders>
            <w:shd w:val="clear" w:color="auto" w:fill="auto"/>
          </w:tcPr>
          <w:p w14:paraId="0A4F4373" w14:textId="77777777" w:rsidR="007A088B" w:rsidRPr="007A088B" w:rsidRDefault="007A088B" w:rsidP="007A088B">
            <w:pPr>
              <w:rPr>
                <w:rFonts w:ascii="Helv" w:hAnsi="Helv" w:cs="Arial"/>
                <w:sz w:val="16"/>
                <w:szCs w:val="16"/>
              </w:rPr>
            </w:pPr>
            <w:r w:rsidRPr="007A088B">
              <w:rPr>
                <w:rFonts w:ascii="Helv" w:hAnsi="Helv" w:cs="Arial"/>
                <w:sz w:val="16"/>
                <w:szCs w:val="16"/>
              </w:rPr>
              <w:t>10:335 Directing a Speaking Center</w:t>
            </w:r>
          </w:p>
        </w:tc>
        <w:tc>
          <w:tcPr>
            <w:tcW w:w="1040" w:type="dxa"/>
            <w:tcBorders>
              <w:top w:val="nil"/>
              <w:left w:val="nil"/>
              <w:bottom w:val="single" w:sz="4" w:space="0" w:color="auto"/>
              <w:right w:val="single" w:sz="4" w:space="0" w:color="auto"/>
            </w:tcBorders>
            <w:shd w:val="clear" w:color="auto" w:fill="auto"/>
          </w:tcPr>
          <w:p w14:paraId="1DDB5611" w14:textId="77777777" w:rsidR="007A088B" w:rsidRPr="007A088B" w:rsidRDefault="007A088B" w:rsidP="007A088B">
            <w:pPr>
              <w:jc w:val="center"/>
              <w:rPr>
                <w:rFonts w:ascii="Helv" w:hAnsi="Helv" w:cs="Arial"/>
                <w:sz w:val="14"/>
                <w:szCs w:val="16"/>
              </w:rPr>
            </w:pPr>
            <w:r w:rsidRPr="007A088B">
              <w:rPr>
                <w:rFonts w:ascii="Helv" w:hAnsi="Helv" w:cs="Arial"/>
                <w:sz w:val="14"/>
                <w:szCs w:val="16"/>
              </w:rPr>
              <w:t>14 advisees</w:t>
            </w:r>
          </w:p>
        </w:tc>
        <w:tc>
          <w:tcPr>
            <w:tcW w:w="803" w:type="dxa"/>
            <w:tcBorders>
              <w:top w:val="nil"/>
              <w:left w:val="nil"/>
              <w:bottom w:val="single" w:sz="4" w:space="0" w:color="auto"/>
              <w:right w:val="single" w:sz="4" w:space="0" w:color="auto"/>
            </w:tcBorders>
            <w:shd w:val="clear" w:color="auto" w:fill="auto"/>
          </w:tcPr>
          <w:p w14:paraId="02818200"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Written Evals</w:t>
            </w:r>
          </w:p>
        </w:tc>
        <w:tc>
          <w:tcPr>
            <w:tcW w:w="810" w:type="dxa"/>
            <w:gridSpan w:val="2"/>
            <w:tcBorders>
              <w:top w:val="nil"/>
              <w:left w:val="nil"/>
              <w:bottom w:val="single" w:sz="4" w:space="0" w:color="auto"/>
              <w:right w:val="single" w:sz="4" w:space="0" w:color="auto"/>
            </w:tcBorders>
            <w:shd w:val="clear" w:color="auto" w:fill="auto"/>
          </w:tcPr>
          <w:p w14:paraId="3D64F9D7" w14:textId="77777777" w:rsidR="007A088B" w:rsidRPr="007A088B" w:rsidRDefault="007A088B" w:rsidP="007A088B">
            <w:pPr>
              <w:jc w:val="center"/>
              <w:rPr>
                <w:rFonts w:ascii="Helv" w:hAnsi="Helv" w:cs="Arial"/>
                <w:sz w:val="16"/>
                <w:szCs w:val="16"/>
              </w:rPr>
            </w:pPr>
          </w:p>
        </w:tc>
        <w:tc>
          <w:tcPr>
            <w:tcW w:w="990" w:type="dxa"/>
            <w:gridSpan w:val="2"/>
            <w:tcBorders>
              <w:top w:val="nil"/>
              <w:left w:val="nil"/>
              <w:bottom w:val="single" w:sz="4" w:space="0" w:color="auto"/>
              <w:right w:val="single" w:sz="4" w:space="0" w:color="auto"/>
            </w:tcBorders>
            <w:shd w:val="clear" w:color="auto" w:fill="auto"/>
          </w:tcPr>
          <w:p w14:paraId="65D17DA7" w14:textId="77777777" w:rsidR="007A088B" w:rsidRPr="007A088B" w:rsidRDefault="007A088B" w:rsidP="007A088B">
            <w:pPr>
              <w:jc w:val="center"/>
              <w:rPr>
                <w:rFonts w:ascii="Helv" w:hAnsi="Helv" w:cs="Arial"/>
                <w:sz w:val="16"/>
                <w:szCs w:val="16"/>
              </w:rPr>
            </w:pPr>
          </w:p>
        </w:tc>
        <w:tc>
          <w:tcPr>
            <w:tcW w:w="810" w:type="dxa"/>
            <w:gridSpan w:val="2"/>
            <w:tcBorders>
              <w:top w:val="nil"/>
              <w:left w:val="nil"/>
              <w:bottom w:val="single" w:sz="4" w:space="0" w:color="auto"/>
              <w:right w:val="single" w:sz="4" w:space="0" w:color="auto"/>
            </w:tcBorders>
            <w:shd w:val="clear" w:color="auto" w:fill="auto"/>
          </w:tcPr>
          <w:p w14:paraId="30CE6AA0" w14:textId="77777777" w:rsidR="007A088B" w:rsidRPr="007A088B" w:rsidRDefault="007A088B" w:rsidP="007A088B">
            <w:pPr>
              <w:jc w:val="center"/>
              <w:rPr>
                <w:rFonts w:ascii="Helv" w:hAnsi="Helv" w:cs="Arial"/>
                <w:sz w:val="16"/>
                <w:szCs w:val="16"/>
              </w:rPr>
            </w:pPr>
          </w:p>
        </w:tc>
        <w:tc>
          <w:tcPr>
            <w:tcW w:w="1387" w:type="dxa"/>
            <w:gridSpan w:val="2"/>
            <w:tcBorders>
              <w:top w:val="nil"/>
              <w:left w:val="nil"/>
              <w:bottom w:val="single" w:sz="4" w:space="0" w:color="auto"/>
              <w:right w:val="single" w:sz="4" w:space="0" w:color="auto"/>
            </w:tcBorders>
            <w:shd w:val="clear" w:color="auto" w:fill="auto"/>
          </w:tcPr>
          <w:p w14:paraId="79DD58BC" w14:textId="77777777" w:rsidR="007A088B" w:rsidRPr="007A088B" w:rsidRDefault="007A088B" w:rsidP="007A088B">
            <w:pPr>
              <w:jc w:val="center"/>
              <w:rPr>
                <w:rFonts w:ascii="Helv" w:hAnsi="Helv" w:cs="Arial"/>
                <w:sz w:val="16"/>
                <w:szCs w:val="16"/>
              </w:rPr>
            </w:pPr>
          </w:p>
        </w:tc>
        <w:tc>
          <w:tcPr>
            <w:tcW w:w="1380" w:type="dxa"/>
            <w:tcBorders>
              <w:top w:val="nil"/>
              <w:left w:val="nil"/>
              <w:bottom w:val="single" w:sz="4" w:space="0" w:color="auto"/>
              <w:right w:val="single" w:sz="4" w:space="0" w:color="auto"/>
            </w:tcBorders>
            <w:shd w:val="clear" w:color="auto" w:fill="auto"/>
          </w:tcPr>
          <w:p w14:paraId="3BA2119E" w14:textId="77777777" w:rsidR="007A088B" w:rsidRPr="007A088B" w:rsidRDefault="007A088B" w:rsidP="007A088B">
            <w:pPr>
              <w:jc w:val="center"/>
              <w:rPr>
                <w:rFonts w:ascii="Helv" w:hAnsi="Helv" w:cs="Arial"/>
                <w:sz w:val="16"/>
                <w:szCs w:val="16"/>
              </w:rPr>
            </w:pPr>
          </w:p>
        </w:tc>
      </w:tr>
      <w:tr w:rsidR="007A088B" w:rsidRPr="007A088B" w14:paraId="226FE6E8" w14:textId="77777777" w:rsidTr="006E201D">
        <w:trPr>
          <w:trHeight w:val="255"/>
        </w:trPr>
        <w:tc>
          <w:tcPr>
            <w:tcW w:w="1080" w:type="dxa"/>
            <w:gridSpan w:val="2"/>
            <w:tcBorders>
              <w:top w:val="nil"/>
              <w:left w:val="single" w:sz="4" w:space="0" w:color="auto"/>
              <w:bottom w:val="single" w:sz="4" w:space="0" w:color="auto"/>
              <w:right w:val="single" w:sz="4" w:space="0" w:color="auto"/>
            </w:tcBorders>
            <w:shd w:val="clear" w:color="auto" w:fill="auto"/>
          </w:tcPr>
          <w:p w14:paraId="0B4858CD" w14:textId="77777777" w:rsidR="007A088B" w:rsidRPr="007A088B" w:rsidRDefault="007A088B" w:rsidP="007A088B">
            <w:pPr>
              <w:rPr>
                <w:rFonts w:ascii="Helv" w:hAnsi="Helv" w:cs="Arial"/>
                <w:sz w:val="16"/>
                <w:szCs w:val="16"/>
              </w:rPr>
            </w:pPr>
            <w:r w:rsidRPr="007A088B">
              <w:rPr>
                <w:rFonts w:ascii="Helv" w:hAnsi="Helv" w:cs="Arial"/>
                <w:sz w:val="16"/>
                <w:szCs w:val="16"/>
              </w:rPr>
              <w:t>Fall 2015</w:t>
            </w:r>
          </w:p>
        </w:tc>
        <w:tc>
          <w:tcPr>
            <w:tcW w:w="3377" w:type="dxa"/>
            <w:tcBorders>
              <w:top w:val="nil"/>
              <w:left w:val="nil"/>
              <w:bottom w:val="single" w:sz="4" w:space="0" w:color="auto"/>
              <w:right w:val="single" w:sz="4" w:space="0" w:color="auto"/>
            </w:tcBorders>
            <w:shd w:val="clear" w:color="auto" w:fill="auto"/>
          </w:tcPr>
          <w:p w14:paraId="718368E4" w14:textId="77777777" w:rsidR="007A088B" w:rsidRPr="007A088B" w:rsidRDefault="007A088B" w:rsidP="007A088B">
            <w:pPr>
              <w:rPr>
                <w:rFonts w:ascii="Helv" w:hAnsi="Helv" w:cs="Arial"/>
                <w:sz w:val="16"/>
                <w:szCs w:val="16"/>
              </w:rPr>
            </w:pPr>
            <w:r w:rsidRPr="007A088B">
              <w:rPr>
                <w:rFonts w:ascii="Helv" w:hAnsi="Helv" w:cs="Arial"/>
                <w:sz w:val="16"/>
                <w:szCs w:val="16"/>
              </w:rPr>
              <w:t>10:335 Directing a Speaking Center</w:t>
            </w:r>
          </w:p>
        </w:tc>
        <w:tc>
          <w:tcPr>
            <w:tcW w:w="1040" w:type="dxa"/>
            <w:tcBorders>
              <w:top w:val="nil"/>
              <w:left w:val="nil"/>
              <w:bottom w:val="single" w:sz="4" w:space="0" w:color="auto"/>
              <w:right w:val="single" w:sz="4" w:space="0" w:color="auto"/>
            </w:tcBorders>
            <w:shd w:val="clear" w:color="auto" w:fill="auto"/>
          </w:tcPr>
          <w:p w14:paraId="595BEA6A" w14:textId="77777777" w:rsidR="007A088B" w:rsidRPr="007A088B" w:rsidRDefault="007A088B" w:rsidP="007A088B">
            <w:pPr>
              <w:jc w:val="center"/>
              <w:rPr>
                <w:rFonts w:ascii="Helv" w:hAnsi="Helv" w:cs="Arial"/>
                <w:sz w:val="14"/>
                <w:szCs w:val="16"/>
              </w:rPr>
            </w:pPr>
            <w:r w:rsidRPr="007A088B">
              <w:rPr>
                <w:rFonts w:ascii="Helv" w:hAnsi="Helv" w:cs="Arial"/>
                <w:sz w:val="14"/>
                <w:szCs w:val="16"/>
              </w:rPr>
              <w:t>14 advisees</w:t>
            </w:r>
          </w:p>
        </w:tc>
        <w:tc>
          <w:tcPr>
            <w:tcW w:w="803" w:type="dxa"/>
            <w:tcBorders>
              <w:top w:val="nil"/>
              <w:left w:val="nil"/>
              <w:bottom w:val="single" w:sz="4" w:space="0" w:color="auto"/>
              <w:right w:val="single" w:sz="4" w:space="0" w:color="auto"/>
            </w:tcBorders>
            <w:shd w:val="clear" w:color="auto" w:fill="auto"/>
          </w:tcPr>
          <w:p w14:paraId="363CBA74"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Written Evals</w:t>
            </w:r>
          </w:p>
        </w:tc>
        <w:tc>
          <w:tcPr>
            <w:tcW w:w="810" w:type="dxa"/>
            <w:gridSpan w:val="2"/>
            <w:tcBorders>
              <w:top w:val="nil"/>
              <w:left w:val="nil"/>
              <w:bottom w:val="single" w:sz="4" w:space="0" w:color="auto"/>
              <w:right w:val="single" w:sz="4" w:space="0" w:color="auto"/>
            </w:tcBorders>
            <w:shd w:val="clear" w:color="auto" w:fill="auto"/>
          </w:tcPr>
          <w:p w14:paraId="52C9B4BA" w14:textId="77777777" w:rsidR="007A088B" w:rsidRPr="007A088B" w:rsidRDefault="007A088B" w:rsidP="007A088B">
            <w:pPr>
              <w:jc w:val="center"/>
              <w:rPr>
                <w:rFonts w:ascii="Helv" w:hAnsi="Helv" w:cs="Arial"/>
                <w:sz w:val="16"/>
                <w:szCs w:val="16"/>
              </w:rPr>
            </w:pPr>
          </w:p>
        </w:tc>
        <w:tc>
          <w:tcPr>
            <w:tcW w:w="990" w:type="dxa"/>
            <w:gridSpan w:val="2"/>
            <w:tcBorders>
              <w:top w:val="nil"/>
              <w:left w:val="nil"/>
              <w:bottom w:val="single" w:sz="4" w:space="0" w:color="auto"/>
              <w:right w:val="single" w:sz="4" w:space="0" w:color="auto"/>
            </w:tcBorders>
            <w:shd w:val="clear" w:color="auto" w:fill="auto"/>
          </w:tcPr>
          <w:p w14:paraId="1F273371" w14:textId="77777777" w:rsidR="007A088B" w:rsidRPr="007A088B" w:rsidRDefault="007A088B" w:rsidP="007A088B">
            <w:pPr>
              <w:jc w:val="center"/>
              <w:rPr>
                <w:rFonts w:ascii="Helv" w:hAnsi="Helv" w:cs="Arial"/>
                <w:sz w:val="16"/>
                <w:szCs w:val="16"/>
              </w:rPr>
            </w:pPr>
          </w:p>
        </w:tc>
        <w:tc>
          <w:tcPr>
            <w:tcW w:w="810" w:type="dxa"/>
            <w:gridSpan w:val="2"/>
            <w:tcBorders>
              <w:top w:val="nil"/>
              <w:left w:val="nil"/>
              <w:bottom w:val="single" w:sz="4" w:space="0" w:color="auto"/>
              <w:right w:val="single" w:sz="4" w:space="0" w:color="auto"/>
            </w:tcBorders>
            <w:shd w:val="clear" w:color="auto" w:fill="auto"/>
          </w:tcPr>
          <w:p w14:paraId="3DED30CC" w14:textId="77777777" w:rsidR="007A088B" w:rsidRPr="007A088B" w:rsidRDefault="007A088B" w:rsidP="007A088B">
            <w:pPr>
              <w:jc w:val="center"/>
              <w:rPr>
                <w:rFonts w:ascii="Helv" w:hAnsi="Helv" w:cs="Arial"/>
                <w:sz w:val="16"/>
                <w:szCs w:val="16"/>
              </w:rPr>
            </w:pPr>
          </w:p>
        </w:tc>
        <w:tc>
          <w:tcPr>
            <w:tcW w:w="1387" w:type="dxa"/>
            <w:gridSpan w:val="2"/>
            <w:tcBorders>
              <w:top w:val="nil"/>
              <w:left w:val="nil"/>
              <w:bottom w:val="single" w:sz="4" w:space="0" w:color="auto"/>
              <w:right w:val="single" w:sz="4" w:space="0" w:color="auto"/>
            </w:tcBorders>
            <w:shd w:val="clear" w:color="auto" w:fill="auto"/>
          </w:tcPr>
          <w:p w14:paraId="4F75C52B" w14:textId="77777777" w:rsidR="007A088B" w:rsidRPr="007A088B" w:rsidRDefault="007A088B" w:rsidP="007A088B">
            <w:pPr>
              <w:jc w:val="center"/>
              <w:rPr>
                <w:rFonts w:ascii="Helv" w:hAnsi="Helv" w:cs="Arial"/>
                <w:sz w:val="16"/>
                <w:szCs w:val="16"/>
              </w:rPr>
            </w:pPr>
          </w:p>
        </w:tc>
        <w:tc>
          <w:tcPr>
            <w:tcW w:w="1380" w:type="dxa"/>
            <w:tcBorders>
              <w:top w:val="nil"/>
              <w:left w:val="nil"/>
              <w:bottom w:val="single" w:sz="4" w:space="0" w:color="auto"/>
              <w:right w:val="single" w:sz="4" w:space="0" w:color="auto"/>
            </w:tcBorders>
            <w:shd w:val="clear" w:color="auto" w:fill="auto"/>
          </w:tcPr>
          <w:p w14:paraId="7419F243" w14:textId="77777777" w:rsidR="007A088B" w:rsidRPr="007A088B" w:rsidRDefault="007A088B" w:rsidP="007A088B">
            <w:pPr>
              <w:jc w:val="center"/>
              <w:rPr>
                <w:rFonts w:ascii="Helv" w:hAnsi="Helv" w:cs="Arial"/>
                <w:sz w:val="16"/>
                <w:szCs w:val="16"/>
              </w:rPr>
            </w:pPr>
          </w:p>
        </w:tc>
      </w:tr>
      <w:tr w:rsidR="007A088B" w:rsidRPr="007A088B" w14:paraId="1D31E594" w14:textId="77777777" w:rsidTr="006E201D">
        <w:trPr>
          <w:trHeight w:val="255"/>
        </w:trPr>
        <w:tc>
          <w:tcPr>
            <w:tcW w:w="1080" w:type="dxa"/>
            <w:gridSpan w:val="2"/>
            <w:tcBorders>
              <w:top w:val="nil"/>
              <w:left w:val="single" w:sz="4" w:space="0" w:color="auto"/>
              <w:bottom w:val="single" w:sz="4" w:space="0" w:color="auto"/>
              <w:right w:val="single" w:sz="4" w:space="0" w:color="auto"/>
            </w:tcBorders>
            <w:shd w:val="clear" w:color="auto" w:fill="auto"/>
          </w:tcPr>
          <w:p w14:paraId="39FA21C8" w14:textId="77777777" w:rsidR="007A088B" w:rsidRPr="007A088B" w:rsidRDefault="007A088B" w:rsidP="007A088B">
            <w:pPr>
              <w:rPr>
                <w:rFonts w:ascii="Helv" w:hAnsi="Helv" w:cs="Arial"/>
                <w:sz w:val="16"/>
                <w:szCs w:val="16"/>
              </w:rPr>
            </w:pPr>
            <w:r w:rsidRPr="007A088B">
              <w:rPr>
                <w:rFonts w:ascii="Helv" w:hAnsi="Helv" w:cs="Arial"/>
                <w:sz w:val="16"/>
                <w:szCs w:val="16"/>
              </w:rPr>
              <w:t>Spring 2015</w:t>
            </w:r>
          </w:p>
        </w:tc>
        <w:tc>
          <w:tcPr>
            <w:tcW w:w="3377" w:type="dxa"/>
            <w:tcBorders>
              <w:top w:val="nil"/>
              <w:left w:val="nil"/>
              <w:bottom w:val="single" w:sz="4" w:space="0" w:color="auto"/>
              <w:right w:val="single" w:sz="4" w:space="0" w:color="auto"/>
            </w:tcBorders>
            <w:shd w:val="clear" w:color="auto" w:fill="auto"/>
          </w:tcPr>
          <w:p w14:paraId="4BEEC4C8" w14:textId="77777777" w:rsidR="007A088B" w:rsidRPr="007A088B" w:rsidRDefault="007A088B" w:rsidP="007A088B">
            <w:pPr>
              <w:rPr>
                <w:rFonts w:ascii="Helv" w:hAnsi="Helv" w:cs="Arial"/>
                <w:sz w:val="16"/>
                <w:szCs w:val="16"/>
              </w:rPr>
            </w:pPr>
            <w:r w:rsidRPr="007A088B">
              <w:rPr>
                <w:rFonts w:ascii="Helv" w:hAnsi="Helv" w:cs="Arial"/>
                <w:sz w:val="16"/>
                <w:szCs w:val="16"/>
              </w:rPr>
              <w:t>10:335 Directing a Speaking Center</w:t>
            </w:r>
          </w:p>
        </w:tc>
        <w:tc>
          <w:tcPr>
            <w:tcW w:w="1040" w:type="dxa"/>
            <w:tcBorders>
              <w:top w:val="nil"/>
              <w:left w:val="nil"/>
              <w:bottom w:val="single" w:sz="4" w:space="0" w:color="auto"/>
              <w:right w:val="single" w:sz="4" w:space="0" w:color="auto"/>
            </w:tcBorders>
            <w:shd w:val="clear" w:color="auto" w:fill="auto"/>
          </w:tcPr>
          <w:p w14:paraId="21FFFF4E" w14:textId="77777777" w:rsidR="007A088B" w:rsidRPr="007A088B" w:rsidRDefault="007A088B" w:rsidP="007A088B">
            <w:pPr>
              <w:jc w:val="center"/>
              <w:rPr>
                <w:rFonts w:ascii="Helv" w:hAnsi="Helv" w:cs="Arial"/>
                <w:sz w:val="14"/>
                <w:szCs w:val="16"/>
              </w:rPr>
            </w:pPr>
            <w:r w:rsidRPr="007A088B">
              <w:rPr>
                <w:rFonts w:ascii="Helv" w:hAnsi="Helv" w:cs="Arial"/>
                <w:sz w:val="14"/>
                <w:szCs w:val="16"/>
              </w:rPr>
              <w:t>14 advisees</w:t>
            </w:r>
          </w:p>
        </w:tc>
        <w:tc>
          <w:tcPr>
            <w:tcW w:w="803" w:type="dxa"/>
            <w:tcBorders>
              <w:top w:val="nil"/>
              <w:left w:val="nil"/>
              <w:bottom w:val="single" w:sz="4" w:space="0" w:color="auto"/>
              <w:right w:val="single" w:sz="4" w:space="0" w:color="auto"/>
            </w:tcBorders>
            <w:shd w:val="clear" w:color="auto" w:fill="auto"/>
          </w:tcPr>
          <w:p w14:paraId="74F21439"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Written Evals</w:t>
            </w:r>
          </w:p>
        </w:tc>
        <w:tc>
          <w:tcPr>
            <w:tcW w:w="810" w:type="dxa"/>
            <w:gridSpan w:val="2"/>
            <w:tcBorders>
              <w:top w:val="nil"/>
              <w:left w:val="nil"/>
              <w:bottom w:val="single" w:sz="4" w:space="0" w:color="auto"/>
              <w:right w:val="single" w:sz="4" w:space="0" w:color="auto"/>
            </w:tcBorders>
            <w:shd w:val="clear" w:color="auto" w:fill="auto"/>
          </w:tcPr>
          <w:p w14:paraId="05FEB417" w14:textId="77777777" w:rsidR="007A088B" w:rsidRPr="007A088B" w:rsidRDefault="007A088B" w:rsidP="007A088B">
            <w:pPr>
              <w:jc w:val="center"/>
              <w:rPr>
                <w:rFonts w:ascii="Helv" w:hAnsi="Helv" w:cs="Arial"/>
                <w:sz w:val="16"/>
                <w:szCs w:val="16"/>
              </w:rPr>
            </w:pPr>
          </w:p>
        </w:tc>
        <w:tc>
          <w:tcPr>
            <w:tcW w:w="990" w:type="dxa"/>
            <w:gridSpan w:val="2"/>
            <w:tcBorders>
              <w:top w:val="nil"/>
              <w:left w:val="nil"/>
              <w:bottom w:val="single" w:sz="4" w:space="0" w:color="auto"/>
              <w:right w:val="single" w:sz="4" w:space="0" w:color="auto"/>
            </w:tcBorders>
            <w:shd w:val="clear" w:color="auto" w:fill="auto"/>
          </w:tcPr>
          <w:p w14:paraId="174F80B1" w14:textId="77777777" w:rsidR="007A088B" w:rsidRPr="007A088B" w:rsidRDefault="007A088B" w:rsidP="007A088B">
            <w:pPr>
              <w:jc w:val="center"/>
              <w:rPr>
                <w:rFonts w:ascii="Helv" w:hAnsi="Helv" w:cs="Arial"/>
                <w:sz w:val="16"/>
                <w:szCs w:val="16"/>
              </w:rPr>
            </w:pPr>
          </w:p>
        </w:tc>
        <w:tc>
          <w:tcPr>
            <w:tcW w:w="810" w:type="dxa"/>
            <w:gridSpan w:val="2"/>
            <w:tcBorders>
              <w:top w:val="nil"/>
              <w:left w:val="nil"/>
              <w:bottom w:val="single" w:sz="4" w:space="0" w:color="auto"/>
              <w:right w:val="single" w:sz="4" w:space="0" w:color="auto"/>
            </w:tcBorders>
            <w:shd w:val="clear" w:color="auto" w:fill="auto"/>
          </w:tcPr>
          <w:p w14:paraId="6008D1D4" w14:textId="77777777" w:rsidR="007A088B" w:rsidRPr="007A088B" w:rsidRDefault="007A088B" w:rsidP="007A088B">
            <w:pPr>
              <w:jc w:val="center"/>
              <w:rPr>
                <w:rFonts w:ascii="Helv" w:hAnsi="Helv" w:cs="Arial"/>
                <w:sz w:val="16"/>
                <w:szCs w:val="16"/>
              </w:rPr>
            </w:pPr>
          </w:p>
        </w:tc>
        <w:tc>
          <w:tcPr>
            <w:tcW w:w="1387" w:type="dxa"/>
            <w:gridSpan w:val="2"/>
            <w:tcBorders>
              <w:top w:val="nil"/>
              <w:left w:val="nil"/>
              <w:bottom w:val="single" w:sz="4" w:space="0" w:color="auto"/>
              <w:right w:val="single" w:sz="4" w:space="0" w:color="auto"/>
            </w:tcBorders>
            <w:shd w:val="clear" w:color="auto" w:fill="auto"/>
          </w:tcPr>
          <w:p w14:paraId="4D668F73" w14:textId="77777777" w:rsidR="007A088B" w:rsidRPr="007A088B" w:rsidRDefault="007A088B" w:rsidP="007A088B">
            <w:pPr>
              <w:jc w:val="center"/>
              <w:rPr>
                <w:rFonts w:ascii="Helv" w:hAnsi="Helv" w:cs="Arial"/>
                <w:sz w:val="16"/>
                <w:szCs w:val="16"/>
              </w:rPr>
            </w:pPr>
          </w:p>
        </w:tc>
        <w:tc>
          <w:tcPr>
            <w:tcW w:w="1380" w:type="dxa"/>
            <w:tcBorders>
              <w:top w:val="nil"/>
              <w:left w:val="nil"/>
              <w:bottom w:val="single" w:sz="4" w:space="0" w:color="auto"/>
              <w:right w:val="single" w:sz="4" w:space="0" w:color="auto"/>
            </w:tcBorders>
            <w:shd w:val="clear" w:color="auto" w:fill="auto"/>
          </w:tcPr>
          <w:p w14:paraId="729A1C05" w14:textId="77777777" w:rsidR="007A088B" w:rsidRPr="007A088B" w:rsidRDefault="007A088B" w:rsidP="007A088B">
            <w:pPr>
              <w:jc w:val="center"/>
              <w:rPr>
                <w:rFonts w:ascii="Helv" w:hAnsi="Helv" w:cs="Arial"/>
                <w:sz w:val="16"/>
                <w:szCs w:val="16"/>
              </w:rPr>
            </w:pPr>
          </w:p>
        </w:tc>
      </w:tr>
      <w:tr w:rsidR="007A088B" w:rsidRPr="007A088B" w14:paraId="7F1EE40D" w14:textId="77777777" w:rsidTr="006E201D">
        <w:trPr>
          <w:trHeight w:val="255"/>
        </w:trPr>
        <w:tc>
          <w:tcPr>
            <w:tcW w:w="1080" w:type="dxa"/>
            <w:gridSpan w:val="2"/>
            <w:tcBorders>
              <w:top w:val="nil"/>
              <w:left w:val="single" w:sz="4" w:space="0" w:color="auto"/>
              <w:bottom w:val="single" w:sz="4" w:space="0" w:color="auto"/>
              <w:right w:val="single" w:sz="4" w:space="0" w:color="auto"/>
            </w:tcBorders>
            <w:shd w:val="clear" w:color="auto" w:fill="auto"/>
          </w:tcPr>
          <w:p w14:paraId="1E4118B0" w14:textId="77777777" w:rsidR="007A088B" w:rsidRPr="007A088B" w:rsidRDefault="007A088B" w:rsidP="007A088B">
            <w:pPr>
              <w:rPr>
                <w:rFonts w:ascii="Helv" w:hAnsi="Helv" w:cs="Arial"/>
                <w:sz w:val="16"/>
                <w:szCs w:val="16"/>
              </w:rPr>
            </w:pPr>
            <w:r w:rsidRPr="007A088B">
              <w:rPr>
                <w:rFonts w:ascii="Helv" w:hAnsi="Helv" w:cs="Arial"/>
                <w:sz w:val="16"/>
                <w:szCs w:val="16"/>
              </w:rPr>
              <w:t>Fall 2014</w:t>
            </w:r>
          </w:p>
        </w:tc>
        <w:tc>
          <w:tcPr>
            <w:tcW w:w="3377" w:type="dxa"/>
            <w:tcBorders>
              <w:top w:val="nil"/>
              <w:left w:val="nil"/>
              <w:bottom w:val="single" w:sz="4" w:space="0" w:color="auto"/>
              <w:right w:val="single" w:sz="4" w:space="0" w:color="auto"/>
            </w:tcBorders>
            <w:shd w:val="clear" w:color="auto" w:fill="auto"/>
          </w:tcPr>
          <w:p w14:paraId="425CDB13" w14:textId="77777777" w:rsidR="007A088B" w:rsidRPr="007A088B" w:rsidRDefault="007A088B" w:rsidP="007A088B">
            <w:pPr>
              <w:rPr>
                <w:rFonts w:ascii="Helv" w:hAnsi="Helv" w:cs="Arial"/>
                <w:sz w:val="16"/>
                <w:szCs w:val="16"/>
              </w:rPr>
            </w:pPr>
            <w:r w:rsidRPr="007A088B">
              <w:rPr>
                <w:rFonts w:ascii="Helv" w:hAnsi="Helv" w:cs="Arial"/>
                <w:sz w:val="16"/>
                <w:szCs w:val="16"/>
              </w:rPr>
              <w:t>10:335 Directing a Speaking Center</w:t>
            </w:r>
          </w:p>
        </w:tc>
        <w:tc>
          <w:tcPr>
            <w:tcW w:w="1040" w:type="dxa"/>
            <w:tcBorders>
              <w:top w:val="nil"/>
              <w:left w:val="nil"/>
              <w:bottom w:val="single" w:sz="4" w:space="0" w:color="auto"/>
              <w:right w:val="single" w:sz="4" w:space="0" w:color="auto"/>
            </w:tcBorders>
            <w:shd w:val="clear" w:color="auto" w:fill="auto"/>
          </w:tcPr>
          <w:p w14:paraId="7F4D3826" w14:textId="77777777" w:rsidR="007A088B" w:rsidRPr="007A088B" w:rsidRDefault="007A088B" w:rsidP="007A088B">
            <w:pPr>
              <w:jc w:val="center"/>
              <w:rPr>
                <w:rFonts w:ascii="Helv" w:hAnsi="Helv" w:cs="Arial"/>
                <w:sz w:val="14"/>
                <w:szCs w:val="16"/>
              </w:rPr>
            </w:pPr>
            <w:r w:rsidRPr="007A088B">
              <w:rPr>
                <w:rFonts w:ascii="Helv" w:hAnsi="Helv" w:cs="Arial"/>
                <w:sz w:val="14"/>
                <w:szCs w:val="16"/>
              </w:rPr>
              <w:t>9 advisees</w:t>
            </w:r>
          </w:p>
        </w:tc>
        <w:tc>
          <w:tcPr>
            <w:tcW w:w="803" w:type="dxa"/>
            <w:tcBorders>
              <w:top w:val="nil"/>
              <w:left w:val="nil"/>
              <w:bottom w:val="single" w:sz="4" w:space="0" w:color="auto"/>
              <w:right w:val="single" w:sz="4" w:space="0" w:color="auto"/>
            </w:tcBorders>
            <w:shd w:val="clear" w:color="auto" w:fill="auto"/>
          </w:tcPr>
          <w:p w14:paraId="506FF840"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Written Evals</w:t>
            </w:r>
          </w:p>
        </w:tc>
        <w:tc>
          <w:tcPr>
            <w:tcW w:w="810" w:type="dxa"/>
            <w:gridSpan w:val="2"/>
            <w:tcBorders>
              <w:top w:val="nil"/>
              <w:left w:val="nil"/>
              <w:bottom w:val="single" w:sz="4" w:space="0" w:color="auto"/>
              <w:right w:val="single" w:sz="4" w:space="0" w:color="auto"/>
            </w:tcBorders>
            <w:shd w:val="clear" w:color="auto" w:fill="auto"/>
          </w:tcPr>
          <w:p w14:paraId="72937F32" w14:textId="77777777" w:rsidR="007A088B" w:rsidRPr="007A088B" w:rsidRDefault="007A088B" w:rsidP="007A088B">
            <w:pPr>
              <w:jc w:val="center"/>
              <w:rPr>
                <w:rFonts w:ascii="Helv" w:hAnsi="Helv" w:cs="Arial"/>
                <w:sz w:val="16"/>
                <w:szCs w:val="16"/>
              </w:rPr>
            </w:pPr>
          </w:p>
        </w:tc>
        <w:tc>
          <w:tcPr>
            <w:tcW w:w="990" w:type="dxa"/>
            <w:gridSpan w:val="2"/>
            <w:tcBorders>
              <w:top w:val="nil"/>
              <w:left w:val="nil"/>
              <w:bottom w:val="single" w:sz="4" w:space="0" w:color="auto"/>
              <w:right w:val="single" w:sz="4" w:space="0" w:color="auto"/>
            </w:tcBorders>
            <w:shd w:val="clear" w:color="auto" w:fill="auto"/>
          </w:tcPr>
          <w:p w14:paraId="1F839A1A" w14:textId="77777777" w:rsidR="007A088B" w:rsidRPr="007A088B" w:rsidRDefault="007A088B" w:rsidP="007A088B">
            <w:pPr>
              <w:jc w:val="center"/>
              <w:rPr>
                <w:rFonts w:ascii="Helv" w:hAnsi="Helv" w:cs="Arial"/>
                <w:sz w:val="16"/>
                <w:szCs w:val="16"/>
              </w:rPr>
            </w:pPr>
          </w:p>
        </w:tc>
        <w:tc>
          <w:tcPr>
            <w:tcW w:w="810" w:type="dxa"/>
            <w:gridSpan w:val="2"/>
            <w:tcBorders>
              <w:top w:val="nil"/>
              <w:left w:val="nil"/>
              <w:bottom w:val="single" w:sz="4" w:space="0" w:color="auto"/>
              <w:right w:val="single" w:sz="4" w:space="0" w:color="auto"/>
            </w:tcBorders>
            <w:shd w:val="clear" w:color="auto" w:fill="auto"/>
          </w:tcPr>
          <w:p w14:paraId="16BB9185" w14:textId="77777777" w:rsidR="007A088B" w:rsidRPr="007A088B" w:rsidRDefault="007A088B" w:rsidP="007A088B">
            <w:pPr>
              <w:jc w:val="center"/>
              <w:rPr>
                <w:rFonts w:ascii="Helv" w:hAnsi="Helv" w:cs="Arial"/>
                <w:sz w:val="16"/>
                <w:szCs w:val="16"/>
              </w:rPr>
            </w:pPr>
          </w:p>
        </w:tc>
        <w:tc>
          <w:tcPr>
            <w:tcW w:w="1387" w:type="dxa"/>
            <w:gridSpan w:val="2"/>
            <w:tcBorders>
              <w:top w:val="nil"/>
              <w:left w:val="nil"/>
              <w:bottom w:val="single" w:sz="4" w:space="0" w:color="auto"/>
              <w:right w:val="single" w:sz="4" w:space="0" w:color="auto"/>
            </w:tcBorders>
            <w:shd w:val="clear" w:color="auto" w:fill="auto"/>
          </w:tcPr>
          <w:p w14:paraId="34CA4607" w14:textId="77777777" w:rsidR="007A088B" w:rsidRPr="007A088B" w:rsidRDefault="007A088B" w:rsidP="007A088B">
            <w:pPr>
              <w:jc w:val="center"/>
              <w:rPr>
                <w:rFonts w:ascii="Helv" w:hAnsi="Helv" w:cs="Arial"/>
                <w:sz w:val="16"/>
                <w:szCs w:val="16"/>
              </w:rPr>
            </w:pPr>
          </w:p>
        </w:tc>
        <w:tc>
          <w:tcPr>
            <w:tcW w:w="1380" w:type="dxa"/>
            <w:tcBorders>
              <w:top w:val="nil"/>
              <w:left w:val="nil"/>
              <w:bottom w:val="single" w:sz="4" w:space="0" w:color="auto"/>
              <w:right w:val="single" w:sz="4" w:space="0" w:color="auto"/>
            </w:tcBorders>
            <w:shd w:val="clear" w:color="auto" w:fill="auto"/>
          </w:tcPr>
          <w:p w14:paraId="4EED428C" w14:textId="77777777" w:rsidR="007A088B" w:rsidRPr="007A088B" w:rsidRDefault="007A088B" w:rsidP="007A088B">
            <w:pPr>
              <w:jc w:val="center"/>
              <w:rPr>
                <w:rFonts w:ascii="Helv" w:hAnsi="Helv" w:cs="Arial"/>
                <w:sz w:val="16"/>
                <w:szCs w:val="16"/>
              </w:rPr>
            </w:pPr>
          </w:p>
        </w:tc>
      </w:tr>
      <w:tr w:rsidR="007A088B" w:rsidRPr="007A088B" w14:paraId="2A48F7CF" w14:textId="77777777" w:rsidTr="006E201D">
        <w:trPr>
          <w:trHeight w:val="255"/>
        </w:trPr>
        <w:tc>
          <w:tcPr>
            <w:tcW w:w="1080" w:type="dxa"/>
            <w:gridSpan w:val="2"/>
            <w:tcBorders>
              <w:top w:val="nil"/>
              <w:left w:val="single" w:sz="4" w:space="0" w:color="auto"/>
              <w:bottom w:val="single" w:sz="4" w:space="0" w:color="auto"/>
              <w:right w:val="single" w:sz="4" w:space="0" w:color="auto"/>
            </w:tcBorders>
            <w:shd w:val="clear" w:color="auto" w:fill="auto"/>
          </w:tcPr>
          <w:p w14:paraId="5F1FB5D7" w14:textId="77777777" w:rsidR="007A088B" w:rsidRPr="007A088B" w:rsidRDefault="007A088B" w:rsidP="007A088B">
            <w:pPr>
              <w:rPr>
                <w:rFonts w:ascii="Helv" w:hAnsi="Helv" w:cs="Arial"/>
                <w:sz w:val="16"/>
                <w:szCs w:val="16"/>
              </w:rPr>
            </w:pPr>
            <w:r w:rsidRPr="007A088B">
              <w:rPr>
                <w:rFonts w:ascii="Helv" w:hAnsi="Helv" w:cs="Arial"/>
                <w:sz w:val="16"/>
                <w:szCs w:val="16"/>
              </w:rPr>
              <w:lastRenderedPageBreak/>
              <w:t>Spring 2014</w:t>
            </w:r>
          </w:p>
        </w:tc>
        <w:tc>
          <w:tcPr>
            <w:tcW w:w="3377" w:type="dxa"/>
            <w:tcBorders>
              <w:top w:val="nil"/>
              <w:left w:val="nil"/>
              <w:bottom w:val="single" w:sz="4" w:space="0" w:color="auto"/>
              <w:right w:val="single" w:sz="4" w:space="0" w:color="auto"/>
            </w:tcBorders>
            <w:shd w:val="clear" w:color="auto" w:fill="auto"/>
          </w:tcPr>
          <w:p w14:paraId="5E8FE154" w14:textId="77777777" w:rsidR="007A088B" w:rsidRPr="007A088B" w:rsidRDefault="007A088B" w:rsidP="007A088B">
            <w:pPr>
              <w:rPr>
                <w:rFonts w:ascii="Helv" w:hAnsi="Helv" w:cs="Arial"/>
                <w:sz w:val="16"/>
                <w:szCs w:val="16"/>
              </w:rPr>
            </w:pPr>
            <w:r w:rsidRPr="007A088B">
              <w:rPr>
                <w:rFonts w:ascii="Helv" w:hAnsi="Helv" w:cs="Arial"/>
                <w:sz w:val="16"/>
                <w:szCs w:val="16"/>
              </w:rPr>
              <w:t>10:335 Directing a Speaking Center</w:t>
            </w:r>
          </w:p>
        </w:tc>
        <w:tc>
          <w:tcPr>
            <w:tcW w:w="1040" w:type="dxa"/>
            <w:tcBorders>
              <w:top w:val="nil"/>
              <w:left w:val="nil"/>
              <w:bottom w:val="single" w:sz="4" w:space="0" w:color="auto"/>
              <w:right w:val="single" w:sz="4" w:space="0" w:color="auto"/>
            </w:tcBorders>
            <w:shd w:val="clear" w:color="auto" w:fill="auto"/>
          </w:tcPr>
          <w:p w14:paraId="50C446C1" w14:textId="77777777" w:rsidR="007A088B" w:rsidRPr="007A088B" w:rsidRDefault="007A088B" w:rsidP="007A088B">
            <w:pPr>
              <w:jc w:val="center"/>
              <w:rPr>
                <w:rFonts w:ascii="Helv" w:hAnsi="Helv" w:cs="Arial"/>
                <w:sz w:val="16"/>
                <w:szCs w:val="16"/>
              </w:rPr>
            </w:pPr>
            <w:r w:rsidRPr="007A088B">
              <w:rPr>
                <w:rFonts w:ascii="Helv" w:hAnsi="Helv" w:cs="Arial"/>
                <w:sz w:val="14"/>
                <w:szCs w:val="16"/>
              </w:rPr>
              <w:t>12 advisees</w:t>
            </w:r>
          </w:p>
        </w:tc>
        <w:tc>
          <w:tcPr>
            <w:tcW w:w="803" w:type="dxa"/>
            <w:tcBorders>
              <w:top w:val="nil"/>
              <w:left w:val="nil"/>
              <w:bottom w:val="single" w:sz="4" w:space="0" w:color="auto"/>
              <w:right w:val="single" w:sz="4" w:space="0" w:color="auto"/>
            </w:tcBorders>
            <w:shd w:val="clear" w:color="auto" w:fill="auto"/>
          </w:tcPr>
          <w:p w14:paraId="14DB41E4"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Written Evals</w:t>
            </w:r>
          </w:p>
        </w:tc>
        <w:tc>
          <w:tcPr>
            <w:tcW w:w="810" w:type="dxa"/>
            <w:gridSpan w:val="2"/>
            <w:tcBorders>
              <w:top w:val="nil"/>
              <w:left w:val="nil"/>
              <w:bottom w:val="single" w:sz="4" w:space="0" w:color="auto"/>
              <w:right w:val="single" w:sz="4" w:space="0" w:color="auto"/>
            </w:tcBorders>
            <w:shd w:val="clear" w:color="auto" w:fill="auto"/>
          </w:tcPr>
          <w:p w14:paraId="3A7B9142" w14:textId="77777777" w:rsidR="007A088B" w:rsidRPr="007A088B" w:rsidRDefault="007A088B" w:rsidP="007A088B">
            <w:pPr>
              <w:jc w:val="center"/>
              <w:rPr>
                <w:rFonts w:ascii="Helv" w:hAnsi="Helv" w:cs="Arial"/>
                <w:sz w:val="16"/>
                <w:szCs w:val="16"/>
              </w:rPr>
            </w:pPr>
          </w:p>
        </w:tc>
        <w:tc>
          <w:tcPr>
            <w:tcW w:w="990" w:type="dxa"/>
            <w:gridSpan w:val="2"/>
            <w:tcBorders>
              <w:top w:val="nil"/>
              <w:left w:val="nil"/>
              <w:bottom w:val="single" w:sz="4" w:space="0" w:color="auto"/>
              <w:right w:val="single" w:sz="4" w:space="0" w:color="auto"/>
            </w:tcBorders>
            <w:shd w:val="clear" w:color="auto" w:fill="auto"/>
          </w:tcPr>
          <w:p w14:paraId="31806B1E" w14:textId="77777777" w:rsidR="007A088B" w:rsidRPr="007A088B" w:rsidRDefault="007A088B" w:rsidP="007A088B">
            <w:pPr>
              <w:jc w:val="center"/>
              <w:rPr>
                <w:rFonts w:ascii="Helv" w:hAnsi="Helv" w:cs="Arial"/>
                <w:sz w:val="16"/>
                <w:szCs w:val="16"/>
              </w:rPr>
            </w:pPr>
          </w:p>
        </w:tc>
        <w:tc>
          <w:tcPr>
            <w:tcW w:w="810" w:type="dxa"/>
            <w:gridSpan w:val="2"/>
            <w:tcBorders>
              <w:top w:val="nil"/>
              <w:left w:val="nil"/>
              <w:bottom w:val="single" w:sz="4" w:space="0" w:color="auto"/>
              <w:right w:val="single" w:sz="4" w:space="0" w:color="auto"/>
            </w:tcBorders>
            <w:shd w:val="clear" w:color="auto" w:fill="auto"/>
          </w:tcPr>
          <w:p w14:paraId="269A2515" w14:textId="77777777" w:rsidR="007A088B" w:rsidRPr="007A088B" w:rsidRDefault="007A088B" w:rsidP="007A088B">
            <w:pPr>
              <w:jc w:val="center"/>
              <w:rPr>
                <w:rFonts w:ascii="Helv" w:hAnsi="Helv" w:cs="Arial"/>
                <w:sz w:val="16"/>
                <w:szCs w:val="16"/>
              </w:rPr>
            </w:pPr>
          </w:p>
        </w:tc>
        <w:tc>
          <w:tcPr>
            <w:tcW w:w="1387" w:type="dxa"/>
            <w:gridSpan w:val="2"/>
            <w:tcBorders>
              <w:top w:val="nil"/>
              <w:left w:val="nil"/>
              <w:bottom w:val="single" w:sz="4" w:space="0" w:color="auto"/>
              <w:right w:val="single" w:sz="4" w:space="0" w:color="auto"/>
            </w:tcBorders>
            <w:shd w:val="clear" w:color="auto" w:fill="auto"/>
          </w:tcPr>
          <w:p w14:paraId="028D5F8A" w14:textId="77777777" w:rsidR="007A088B" w:rsidRPr="007A088B" w:rsidRDefault="007A088B" w:rsidP="007A088B">
            <w:pPr>
              <w:jc w:val="center"/>
              <w:rPr>
                <w:rFonts w:ascii="Helv" w:hAnsi="Helv" w:cs="Arial"/>
                <w:sz w:val="16"/>
                <w:szCs w:val="16"/>
              </w:rPr>
            </w:pPr>
          </w:p>
        </w:tc>
        <w:tc>
          <w:tcPr>
            <w:tcW w:w="1380" w:type="dxa"/>
            <w:tcBorders>
              <w:top w:val="nil"/>
              <w:left w:val="nil"/>
              <w:bottom w:val="single" w:sz="4" w:space="0" w:color="auto"/>
              <w:right w:val="single" w:sz="4" w:space="0" w:color="auto"/>
            </w:tcBorders>
            <w:shd w:val="clear" w:color="auto" w:fill="auto"/>
          </w:tcPr>
          <w:p w14:paraId="0496DA7F" w14:textId="77777777" w:rsidR="007A088B" w:rsidRPr="007A088B" w:rsidRDefault="007A088B" w:rsidP="007A088B">
            <w:pPr>
              <w:jc w:val="center"/>
              <w:rPr>
                <w:rFonts w:ascii="Helv" w:hAnsi="Helv" w:cs="Arial"/>
                <w:sz w:val="16"/>
                <w:szCs w:val="16"/>
              </w:rPr>
            </w:pPr>
          </w:p>
        </w:tc>
      </w:tr>
      <w:tr w:rsidR="007A088B" w:rsidRPr="007A088B" w14:paraId="29928FD9" w14:textId="77777777" w:rsidTr="006E201D">
        <w:trPr>
          <w:trHeight w:val="255"/>
        </w:trPr>
        <w:tc>
          <w:tcPr>
            <w:tcW w:w="1080" w:type="dxa"/>
            <w:gridSpan w:val="2"/>
            <w:tcBorders>
              <w:top w:val="nil"/>
              <w:left w:val="single" w:sz="4" w:space="0" w:color="auto"/>
              <w:bottom w:val="single" w:sz="4" w:space="0" w:color="auto"/>
              <w:right w:val="single" w:sz="4" w:space="0" w:color="auto"/>
            </w:tcBorders>
            <w:shd w:val="clear" w:color="auto" w:fill="auto"/>
          </w:tcPr>
          <w:p w14:paraId="4C57771D" w14:textId="77777777" w:rsidR="007A088B" w:rsidRPr="007A088B" w:rsidRDefault="007A088B" w:rsidP="007A088B">
            <w:pPr>
              <w:rPr>
                <w:rFonts w:ascii="Helv" w:hAnsi="Helv" w:cs="Arial"/>
                <w:sz w:val="16"/>
                <w:szCs w:val="16"/>
              </w:rPr>
            </w:pPr>
            <w:r w:rsidRPr="007A088B">
              <w:rPr>
                <w:rFonts w:ascii="Helv" w:hAnsi="Helv" w:cs="Arial"/>
                <w:sz w:val="16"/>
                <w:szCs w:val="16"/>
              </w:rPr>
              <w:t>Fall 2013</w:t>
            </w:r>
          </w:p>
        </w:tc>
        <w:tc>
          <w:tcPr>
            <w:tcW w:w="3377" w:type="dxa"/>
            <w:tcBorders>
              <w:top w:val="nil"/>
              <w:left w:val="nil"/>
              <w:bottom w:val="single" w:sz="4" w:space="0" w:color="auto"/>
              <w:right w:val="single" w:sz="4" w:space="0" w:color="auto"/>
            </w:tcBorders>
            <w:shd w:val="clear" w:color="auto" w:fill="auto"/>
          </w:tcPr>
          <w:p w14:paraId="52816398" w14:textId="77777777" w:rsidR="007A088B" w:rsidRPr="007A088B" w:rsidRDefault="007A088B" w:rsidP="007A088B">
            <w:pPr>
              <w:rPr>
                <w:rFonts w:ascii="Helv" w:hAnsi="Helv" w:cs="Arial"/>
                <w:sz w:val="16"/>
                <w:szCs w:val="16"/>
              </w:rPr>
            </w:pPr>
            <w:r w:rsidRPr="007A088B">
              <w:rPr>
                <w:rFonts w:ascii="Helv" w:hAnsi="Helv" w:cs="Arial"/>
                <w:sz w:val="16"/>
                <w:szCs w:val="16"/>
              </w:rPr>
              <w:t>10:335 Directing a Speaking Center</w:t>
            </w:r>
          </w:p>
        </w:tc>
        <w:tc>
          <w:tcPr>
            <w:tcW w:w="1040" w:type="dxa"/>
            <w:tcBorders>
              <w:top w:val="nil"/>
              <w:left w:val="nil"/>
              <w:bottom w:val="single" w:sz="4" w:space="0" w:color="auto"/>
              <w:right w:val="single" w:sz="4" w:space="0" w:color="auto"/>
            </w:tcBorders>
            <w:shd w:val="clear" w:color="auto" w:fill="auto"/>
          </w:tcPr>
          <w:p w14:paraId="48D6AE76" w14:textId="77777777" w:rsidR="007A088B" w:rsidRPr="007A088B" w:rsidRDefault="007A088B" w:rsidP="007A088B">
            <w:pPr>
              <w:jc w:val="center"/>
              <w:rPr>
                <w:rFonts w:ascii="Helv" w:hAnsi="Helv" w:cs="Arial"/>
                <w:sz w:val="16"/>
                <w:szCs w:val="16"/>
              </w:rPr>
            </w:pPr>
            <w:r w:rsidRPr="007A088B">
              <w:rPr>
                <w:rFonts w:ascii="Helv" w:hAnsi="Helv" w:cs="Arial"/>
                <w:sz w:val="14"/>
                <w:szCs w:val="16"/>
              </w:rPr>
              <w:t>11 advisees</w:t>
            </w:r>
          </w:p>
        </w:tc>
        <w:tc>
          <w:tcPr>
            <w:tcW w:w="803" w:type="dxa"/>
            <w:tcBorders>
              <w:top w:val="nil"/>
              <w:left w:val="nil"/>
              <w:bottom w:val="single" w:sz="4" w:space="0" w:color="auto"/>
              <w:right w:val="single" w:sz="4" w:space="0" w:color="auto"/>
            </w:tcBorders>
            <w:shd w:val="clear" w:color="auto" w:fill="auto"/>
          </w:tcPr>
          <w:p w14:paraId="6EEFC273"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Written Evals</w:t>
            </w:r>
          </w:p>
        </w:tc>
        <w:tc>
          <w:tcPr>
            <w:tcW w:w="810" w:type="dxa"/>
            <w:gridSpan w:val="2"/>
            <w:tcBorders>
              <w:top w:val="nil"/>
              <w:left w:val="nil"/>
              <w:bottom w:val="single" w:sz="4" w:space="0" w:color="auto"/>
              <w:right w:val="single" w:sz="4" w:space="0" w:color="auto"/>
            </w:tcBorders>
            <w:shd w:val="clear" w:color="auto" w:fill="auto"/>
          </w:tcPr>
          <w:p w14:paraId="7F03B0F5" w14:textId="77777777" w:rsidR="007A088B" w:rsidRPr="007A088B" w:rsidRDefault="007A088B" w:rsidP="007A088B">
            <w:pPr>
              <w:jc w:val="center"/>
              <w:rPr>
                <w:rFonts w:ascii="Helv" w:hAnsi="Helv" w:cs="Arial"/>
                <w:sz w:val="16"/>
                <w:szCs w:val="16"/>
              </w:rPr>
            </w:pPr>
          </w:p>
        </w:tc>
        <w:tc>
          <w:tcPr>
            <w:tcW w:w="990" w:type="dxa"/>
            <w:gridSpan w:val="2"/>
            <w:tcBorders>
              <w:top w:val="nil"/>
              <w:left w:val="nil"/>
              <w:bottom w:val="single" w:sz="4" w:space="0" w:color="auto"/>
              <w:right w:val="single" w:sz="4" w:space="0" w:color="auto"/>
            </w:tcBorders>
            <w:shd w:val="clear" w:color="auto" w:fill="auto"/>
          </w:tcPr>
          <w:p w14:paraId="4BA89885" w14:textId="77777777" w:rsidR="007A088B" w:rsidRPr="007A088B" w:rsidRDefault="007A088B" w:rsidP="007A088B">
            <w:pPr>
              <w:jc w:val="center"/>
              <w:rPr>
                <w:rFonts w:ascii="Helv" w:hAnsi="Helv" w:cs="Arial"/>
                <w:sz w:val="16"/>
                <w:szCs w:val="16"/>
              </w:rPr>
            </w:pPr>
          </w:p>
        </w:tc>
        <w:tc>
          <w:tcPr>
            <w:tcW w:w="810" w:type="dxa"/>
            <w:gridSpan w:val="2"/>
            <w:tcBorders>
              <w:top w:val="nil"/>
              <w:left w:val="nil"/>
              <w:bottom w:val="single" w:sz="4" w:space="0" w:color="auto"/>
              <w:right w:val="single" w:sz="4" w:space="0" w:color="auto"/>
            </w:tcBorders>
            <w:shd w:val="clear" w:color="auto" w:fill="auto"/>
          </w:tcPr>
          <w:p w14:paraId="1DF0075A" w14:textId="77777777" w:rsidR="007A088B" w:rsidRPr="007A088B" w:rsidRDefault="007A088B" w:rsidP="007A088B">
            <w:pPr>
              <w:jc w:val="center"/>
              <w:rPr>
                <w:rFonts w:ascii="Helv" w:hAnsi="Helv" w:cs="Arial"/>
                <w:sz w:val="16"/>
                <w:szCs w:val="16"/>
              </w:rPr>
            </w:pPr>
          </w:p>
        </w:tc>
        <w:tc>
          <w:tcPr>
            <w:tcW w:w="1387" w:type="dxa"/>
            <w:gridSpan w:val="2"/>
            <w:tcBorders>
              <w:top w:val="nil"/>
              <w:left w:val="nil"/>
              <w:bottom w:val="single" w:sz="4" w:space="0" w:color="auto"/>
              <w:right w:val="single" w:sz="4" w:space="0" w:color="auto"/>
            </w:tcBorders>
            <w:shd w:val="clear" w:color="auto" w:fill="auto"/>
          </w:tcPr>
          <w:p w14:paraId="1C56C3CA" w14:textId="77777777" w:rsidR="007A088B" w:rsidRPr="007A088B" w:rsidRDefault="007A088B" w:rsidP="007A088B">
            <w:pPr>
              <w:jc w:val="center"/>
              <w:rPr>
                <w:rFonts w:ascii="Helv" w:hAnsi="Helv" w:cs="Arial"/>
                <w:sz w:val="16"/>
                <w:szCs w:val="16"/>
              </w:rPr>
            </w:pPr>
          </w:p>
        </w:tc>
        <w:tc>
          <w:tcPr>
            <w:tcW w:w="1380" w:type="dxa"/>
            <w:tcBorders>
              <w:top w:val="nil"/>
              <w:left w:val="nil"/>
              <w:bottom w:val="single" w:sz="4" w:space="0" w:color="auto"/>
              <w:right w:val="single" w:sz="4" w:space="0" w:color="auto"/>
            </w:tcBorders>
            <w:shd w:val="clear" w:color="auto" w:fill="auto"/>
          </w:tcPr>
          <w:p w14:paraId="47A1E9C9" w14:textId="77777777" w:rsidR="007A088B" w:rsidRPr="007A088B" w:rsidRDefault="007A088B" w:rsidP="007A088B">
            <w:pPr>
              <w:jc w:val="center"/>
              <w:rPr>
                <w:rFonts w:ascii="Helv" w:hAnsi="Helv" w:cs="Arial"/>
                <w:sz w:val="16"/>
                <w:szCs w:val="16"/>
              </w:rPr>
            </w:pPr>
          </w:p>
        </w:tc>
      </w:tr>
      <w:tr w:rsidR="007A088B" w:rsidRPr="007A088B" w14:paraId="79407FD6" w14:textId="77777777" w:rsidTr="006E201D">
        <w:trPr>
          <w:trHeight w:val="255"/>
        </w:trPr>
        <w:tc>
          <w:tcPr>
            <w:tcW w:w="1080" w:type="dxa"/>
            <w:gridSpan w:val="2"/>
            <w:tcBorders>
              <w:top w:val="nil"/>
              <w:left w:val="single" w:sz="4" w:space="0" w:color="auto"/>
              <w:bottom w:val="single" w:sz="4" w:space="0" w:color="auto"/>
              <w:right w:val="single" w:sz="4" w:space="0" w:color="auto"/>
            </w:tcBorders>
            <w:shd w:val="clear" w:color="auto" w:fill="auto"/>
          </w:tcPr>
          <w:p w14:paraId="76A54AC6" w14:textId="77777777" w:rsidR="007A088B" w:rsidRPr="007A088B" w:rsidRDefault="007A088B" w:rsidP="007A088B">
            <w:pPr>
              <w:rPr>
                <w:rFonts w:ascii="Helv" w:hAnsi="Helv" w:cs="Arial"/>
                <w:sz w:val="16"/>
                <w:szCs w:val="16"/>
              </w:rPr>
            </w:pPr>
            <w:r w:rsidRPr="007A088B">
              <w:rPr>
                <w:rFonts w:ascii="Helv" w:hAnsi="Helv" w:cs="Arial"/>
                <w:sz w:val="16"/>
                <w:szCs w:val="16"/>
              </w:rPr>
              <w:t>Spring 2013</w:t>
            </w:r>
          </w:p>
        </w:tc>
        <w:tc>
          <w:tcPr>
            <w:tcW w:w="3377" w:type="dxa"/>
            <w:tcBorders>
              <w:top w:val="nil"/>
              <w:left w:val="nil"/>
              <w:bottom w:val="single" w:sz="4" w:space="0" w:color="auto"/>
              <w:right w:val="single" w:sz="4" w:space="0" w:color="auto"/>
            </w:tcBorders>
            <w:shd w:val="clear" w:color="auto" w:fill="auto"/>
          </w:tcPr>
          <w:p w14:paraId="3E32910E" w14:textId="77777777" w:rsidR="007A088B" w:rsidRPr="007A088B" w:rsidRDefault="007A088B" w:rsidP="007A088B">
            <w:pPr>
              <w:rPr>
                <w:rFonts w:ascii="Helv" w:hAnsi="Helv" w:cs="Arial"/>
                <w:sz w:val="16"/>
                <w:szCs w:val="16"/>
              </w:rPr>
            </w:pPr>
            <w:r w:rsidRPr="007A088B">
              <w:rPr>
                <w:rFonts w:ascii="Helv" w:hAnsi="Helv" w:cs="Arial"/>
                <w:sz w:val="16"/>
                <w:szCs w:val="16"/>
              </w:rPr>
              <w:t>10:335 Directing a Speaking Center</w:t>
            </w:r>
          </w:p>
        </w:tc>
        <w:tc>
          <w:tcPr>
            <w:tcW w:w="1040" w:type="dxa"/>
            <w:tcBorders>
              <w:top w:val="nil"/>
              <w:left w:val="nil"/>
              <w:bottom w:val="single" w:sz="4" w:space="0" w:color="auto"/>
              <w:right w:val="single" w:sz="4" w:space="0" w:color="auto"/>
            </w:tcBorders>
            <w:shd w:val="clear" w:color="auto" w:fill="auto"/>
          </w:tcPr>
          <w:p w14:paraId="34F39B21"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6 advisees</w:t>
            </w:r>
          </w:p>
        </w:tc>
        <w:tc>
          <w:tcPr>
            <w:tcW w:w="803" w:type="dxa"/>
            <w:tcBorders>
              <w:top w:val="nil"/>
              <w:left w:val="nil"/>
              <w:bottom w:val="single" w:sz="4" w:space="0" w:color="auto"/>
              <w:right w:val="single" w:sz="4" w:space="0" w:color="auto"/>
            </w:tcBorders>
            <w:shd w:val="clear" w:color="auto" w:fill="auto"/>
          </w:tcPr>
          <w:p w14:paraId="0093210D"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Written evals</w:t>
            </w:r>
          </w:p>
        </w:tc>
        <w:tc>
          <w:tcPr>
            <w:tcW w:w="810" w:type="dxa"/>
            <w:gridSpan w:val="2"/>
            <w:tcBorders>
              <w:top w:val="nil"/>
              <w:left w:val="nil"/>
              <w:bottom w:val="single" w:sz="4" w:space="0" w:color="auto"/>
              <w:right w:val="single" w:sz="4" w:space="0" w:color="auto"/>
            </w:tcBorders>
            <w:shd w:val="clear" w:color="auto" w:fill="auto"/>
          </w:tcPr>
          <w:p w14:paraId="27679DF5" w14:textId="77777777" w:rsidR="007A088B" w:rsidRPr="007A088B" w:rsidRDefault="007A088B" w:rsidP="007A088B">
            <w:pPr>
              <w:jc w:val="center"/>
              <w:rPr>
                <w:rFonts w:ascii="Helv" w:hAnsi="Helv" w:cs="Arial"/>
                <w:sz w:val="16"/>
                <w:szCs w:val="16"/>
              </w:rPr>
            </w:pPr>
          </w:p>
        </w:tc>
        <w:tc>
          <w:tcPr>
            <w:tcW w:w="990" w:type="dxa"/>
            <w:gridSpan w:val="2"/>
            <w:tcBorders>
              <w:top w:val="nil"/>
              <w:left w:val="nil"/>
              <w:bottom w:val="single" w:sz="4" w:space="0" w:color="auto"/>
              <w:right w:val="single" w:sz="4" w:space="0" w:color="auto"/>
            </w:tcBorders>
            <w:shd w:val="clear" w:color="auto" w:fill="auto"/>
          </w:tcPr>
          <w:p w14:paraId="4D237641" w14:textId="77777777" w:rsidR="007A088B" w:rsidRPr="007A088B" w:rsidRDefault="007A088B" w:rsidP="007A088B">
            <w:pPr>
              <w:jc w:val="center"/>
              <w:rPr>
                <w:rFonts w:ascii="Helv" w:hAnsi="Helv" w:cs="Arial"/>
                <w:sz w:val="16"/>
                <w:szCs w:val="16"/>
              </w:rPr>
            </w:pPr>
          </w:p>
        </w:tc>
        <w:tc>
          <w:tcPr>
            <w:tcW w:w="810" w:type="dxa"/>
            <w:gridSpan w:val="2"/>
            <w:tcBorders>
              <w:top w:val="nil"/>
              <w:left w:val="nil"/>
              <w:bottom w:val="single" w:sz="4" w:space="0" w:color="auto"/>
              <w:right w:val="single" w:sz="4" w:space="0" w:color="auto"/>
            </w:tcBorders>
            <w:shd w:val="clear" w:color="auto" w:fill="auto"/>
          </w:tcPr>
          <w:p w14:paraId="647C6E12" w14:textId="77777777" w:rsidR="007A088B" w:rsidRPr="007A088B" w:rsidRDefault="007A088B" w:rsidP="007A088B">
            <w:pPr>
              <w:jc w:val="center"/>
              <w:rPr>
                <w:rFonts w:ascii="Helv" w:hAnsi="Helv" w:cs="Arial"/>
                <w:sz w:val="16"/>
                <w:szCs w:val="16"/>
              </w:rPr>
            </w:pPr>
          </w:p>
        </w:tc>
        <w:tc>
          <w:tcPr>
            <w:tcW w:w="1387" w:type="dxa"/>
            <w:gridSpan w:val="2"/>
            <w:tcBorders>
              <w:top w:val="nil"/>
              <w:left w:val="nil"/>
              <w:bottom w:val="single" w:sz="4" w:space="0" w:color="auto"/>
              <w:right w:val="single" w:sz="4" w:space="0" w:color="auto"/>
            </w:tcBorders>
            <w:shd w:val="clear" w:color="auto" w:fill="auto"/>
          </w:tcPr>
          <w:p w14:paraId="14979197" w14:textId="77777777" w:rsidR="007A088B" w:rsidRPr="007A088B" w:rsidRDefault="007A088B" w:rsidP="007A088B">
            <w:pPr>
              <w:jc w:val="center"/>
              <w:rPr>
                <w:rFonts w:ascii="Helv" w:hAnsi="Helv" w:cs="Arial"/>
                <w:sz w:val="16"/>
                <w:szCs w:val="16"/>
              </w:rPr>
            </w:pPr>
          </w:p>
        </w:tc>
        <w:tc>
          <w:tcPr>
            <w:tcW w:w="1380" w:type="dxa"/>
            <w:tcBorders>
              <w:top w:val="nil"/>
              <w:left w:val="nil"/>
              <w:bottom w:val="single" w:sz="4" w:space="0" w:color="auto"/>
              <w:right w:val="single" w:sz="4" w:space="0" w:color="auto"/>
            </w:tcBorders>
            <w:shd w:val="clear" w:color="auto" w:fill="auto"/>
          </w:tcPr>
          <w:p w14:paraId="15B91AA9" w14:textId="77777777" w:rsidR="007A088B" w:rsidRPr="007A088B" w:rsidRDefault="007A088B" w:rsidP="007A088B">
            <w:pPr>
              <w:jc w:val="center"/>
              <w:rPr>
                <w:rFonts w:ascii="Helv" w:hAnsi="Helv" w:cs="Arial"/>
                <w:sz w:val="16"/>
                <w:szCs w:val="16"/>
              </w:rPr>
            </w:pPr>
          </w:p>
        </w:tc>
      </w:tr>
      <w:tr w:rsidR="007A088B" w:rsidRPr="007A088B" w14:paraId="4E3CC6AB" w14:textId="77777777" w:rsidTr="006E201D">
        <w:trPr>
          <w:trHeight w:val="255"/>
        </w:trPr>
        <w:tc>
          <w:tcPr>
            <w:tcW w:w="1080" w:type="dxa"/>
            <w:gridSpan w:val="2"/>
            <w:tcBorders>
              <w:top w:val="nil"/>
              <w:left w:val="single" w:sz="4" w:space="0" w:color="auto"/>
              <w:bottom w:val="single" w:sz="4" w:space="0" w:color="auto"/>
              <w:right w:val="single" w:sz="4" w:space="0" w:color="auto"/>
            </w:tcBorders>
            <w:shd w:val="clear" w:color="auto" w:fill="auto"/>
          </w:tcPr>
          <w:p w14:paraId="3A7528A8" w14:textId="77777777" w:rsidR="007A088B" w:rsidRPr="007A088B" w:rsidRDefault="007A088B" w:rsidP="007A088B">
            <w:pPr>
              <w:rPr>
                <w:rFonts w:ascii="Helv" w:hAnsi="Helv" w:cs="Arial"/>
                <w:sz w:val="16"/>
                <w:szCs w:val="16"/>
              </w:rPr>
            </w:pPr>
            <w:r w:rsidRPr="007A088B">
              <w:rPr>
                <w:rFonts w:ascii="Helv" w:hAnsi="Helv" w:cs="Arial"/>
                <w:sz w:val="16"/>
                <w:szCs w:val="16"/>
              </w:rPr>
              <w:t>Fall 2012</w:t>
            </w:r>
          </w:p>
        </w:tc>
        <w:tc>
          <w:tcPr>
            <w:tcW w:w="3377" w:type="dxa"/>
            <w:tcBorders>
              <w:top w:val="nil"/>
              <w:left w:val="nil"/>
              <w:bottom w:val="single" w:sz="4" w:space="0" w:color="auto"/>
              <w:right w:val="single" w:sz="4" w:space="0" w:color="auto"/>
            </w:tcBorders>
            <w:shd w:val="clear" w:color="auto" w:fill="auto"/>
          </w:tcPr>
          <w:p w14:paraId="3BA58EDF" w14:textId="77777777" w:rsidR="007A088B" w:rsidRPr="007A088B" w:rsidRDefault="007A088B" w:rsidP="007A088B">
            <w:pPr>
              <w:rPr>
                <w:rFonts w:ascii="Helv" w:hAnsi="Helv" w:cs="Arial"/>
                <w:sz w:val="16"/>
                <w:szCs w:val="16"/>
              </w:rPr>
            </w:pPr>
            <w:r w:rsidRPr="007A088B">
              <w:rPr>
                <w:rFonts w:ascii="Helv" w:hAnsi="Helv" w:cs="Arial"/>
                <w:sz w:val="16"/>
                <w:szCs w:val="16"/>
              </w:rPr>
              <w:t>10:335 Directing a Speaking Center</w:t>
            </w:r>
          </w:p>
        </w:tc>
        <w:tc>
          <w:tcPr>
            <w:tcW w:w="1040" w:type="dxa"/>
            <w:tcBorders>
              <w:top w:val="nil"/>
              <w:left w:val="nil"/>
              <w:bottom w:val="single" w:sz="4" w:space="0" w:color="auto"/>
              <w:right w:val="single" w:sz="4" w:space="0" w:color="auto"/>
            </w:tcBorders>
            <w:shd w:val="clear" w:color="auto" w:fill="auto"/>
          </w:tcPr>
          <w:p w14:paraId="5966D2AF"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6 advisees</w:t>
            </w:r>
          </w:p>
        </w:tc>
        <w:tc>
          <w:tcPr>
            <w:tcW w:w="803" w:type="dxa"/>
            <w:tcBorders>
              <w:top w:val="nil"/>
              <w:left w:val="nil"/>
              <w:bottom w:val="single" w:sz="4" w:space="0" w:color="auto"/>
              <w:right w:val="single" w:sz="4" w:space="0" w:color="auto"/>
            </w:tcBorders>
            <w:shd w:val="clear" w:color="auto" w:fill="auto"/>
          </w:tcPr>
          <w:p w14:paraId="58AD5CF6"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Written evals</w:t>
            </w:r>
          </w:p>
        </w:tc>
        <w:tc>
          <w:tcPr>
            <w:tcW w:w="810" w:type="dxa"/>
            <w:gridSpan w:val="2"/>
            <w:tcBorders>
              <w:top w:val="nil"/>
              <w:left w:val="nil"/>
              <w:bottom w:val="single" w:sz="4" w:space="0" w:color="auto"/>
              <w:right w:val="single" w:sz="4" w:space="0" w:color="auto"/>
            </w:tcBorders>
            <w:shd w:val="clear" w:color="auto" w:fill="auto"/>
          </w:tcPr>
          <w:p w14:paraId="0DD43DF6" w14:textId="77777777" w:rsidR="007A088B" w:rsidRPr="007A088B" w:rsidRDefault="007A088B" w:rsidP="007A088B">
            <w:pPr>
              <w:jc w:val="center"/>
              <w:rPr>
                <w:rFonts w:ascii="Helv" w:hAnsi="Helv" w:cs="Arial"/>
                <w:sz w:val="16"/>
                <w:szCs w:val="16"/>
              </w:rPr>
            </w:pPr>
          </w:p>
        </w:tc>
        <w:tc>
          <w:tcPr>
            <w:tcW w:w="990" w:type="dxa"/>
            <w:gridSpan w:val="2"/>
            <w:tcBorders>
              <w:top w:val="nil"/>
              <w:left w:val="nil"/>
              <w:bottom w:val="single" w:sz="4" w:space="0" w:color="auto"/>
              <w:right w:val="single" w:sz="4" w:space="0" w:color="auto"/>
            </w:tcBorders>
            <w:shd w:val="clear" w:color="auto" w:fill="auto"/>
          </w:tcPr>
          <w:p w14:paraId="2259ABC2" w14:textId="77777777" w:rsidR="007A088B" w:rsidRPr="007A088B" w:rsidRDefault="007A088B" w:rsidP="007A088B">
            <w:pPr>
              <w:jc w:val="center"/>
              <w:rPr>
                <w:rFonts w:ascii="Helv" w:hAnsi="Helv" w:cs="Arial"/>
                <w:sz w:val="16"/>
                <w:szCs w:val="16"/>
              </w:rPr>
            </w:pPr>
          </w:p>
        </w:tc>
        <w:tc>
          <w:tcPr>
            <w:tcW w:w="810" w:type="dxa"/>
            <w:gridSpan w:val="2"/>
            <w:tcBorders>
              <w:top w:val="nil"/>
              <w:left w:val="nil"/>
              <w:bottom w:val="single" w:sz="4" w:space="0" w:color="auto"/>
              <w:right w:val="single" w:sz="4" w:space="0" w:color="auto"/>
            </w:tcBorders>
            <w:shd w:val="clear" w:color="auto" w:fill="auto"/>
          </w:tcPr>
          <w:p w14:paraId="651EFD74" w14:textId="77777777" w:rsidR="007A088B" w:rsidRPr="007A088B" w:rsidRDefault="007A088B" w:rsidP="007A088B">
            <w:pPr>
              <w:jc w:val="center"/>
              <w:rPr>
                <w:rFonts w:ascii="Helv" w:hAnsi="Helv" w:cs="Arial"/>
                <w:sz w:val="16"/>
                <w:szCs w:val="16"/>
              </w:rPr>
            </w:pPr>
          </w:p>
        </w:tc>
        <w:tc>
          <w:tcPr>
            <w:tcW w:w="1387" w:type="dxa"/>
            <w:gridSpan w:val="2"/>
            <w:tcBorders>
              <w:top w:val="nil"/>
              <w:left w:val="nil"/>
              <w:bottom w:val="single" w:sz="4" w:space="0" w:color="auto"/>
              <w:right w:val="single" w:sz="4" w:space="0" w:color="auto"/>
            </w:tcBorders>
            <w:shd w:val="clear" w:color="auto" w:fill="auto"/>
          </w:tcPr>
          <w:p w14:paraId="70EE2C05" w14:textId="77777777" w:rsidR="007A088B" w:rsidRPr="007A088B" w:rsidRDefault="007A088B" w:rsidP="007A088B">
            <w:pPr>
              <w:jc w:val="center"/>
              <w:rPr>
                <w:rFonts w:ascii="Helv" w:hAnsi="Helv" w:cs="Arial"/>
                <w:sz w:val="16"/>
                <w:szCs w:val="16"/>
              </w:rPr>
            </w:pPr>
          </w:p>
        </w:tc>
        <w:tc>
          <w:tcPr>
            <w:tcW w:w="1380" w:type="dxa"/>
            <w:tcBorders>
              <w:top w:val="nil"/>
              <w:left w:val="nil"/>
              <w:bottom w:val="single" w:sz="4" w:space="0" w:color="auto"/>
              <w:right w:val="single" w:sz="4" w:space="0" w:color="auto"/>
            </w:tcBorders>
            <w:shd w:val="clear" w:color="auto" w:fill="auto"/>
          </w:tcPr>
          <w:p w14:paraId="7C1BB6B2" w14:textId="77777777" w:rsidR="007A088B" w:rsidRPr="007A088B" w:rsidRDefault="007A088B" w:rsidP="007A088B">
            <w:pPr>
              <w:jc w:val="center"/>
              <w:rPr>
                <w:rFonts w:ascii="Helv" w:hAnsi="Helv" w:cs="Arial"/>
                <w:sz w:val="16"/>
                <w:szCs w:val="16"/>
              </w:rPr>
            </w:pPr>
          </w:p>
        </w:tc>
      </w:tr>
      <w:tr w:rsidR="007A088B" w:rsidRPr="007A088B" w14:paraId="5E938E05" w14:textId="77777777" w:rsidTr="006E201D">
        <w:trPr>
          <w:trHeight w:val="255"/>
        </w:trPr>
        <w:tc>
          <w:tcPr>
            <w:tcW w:w="1080" w:type="dxa"/>
            <w:gridSpan w:val="2"/>
            <w:tcBorders>
              <w:top w:val="nil"/>
              <w:left w:val="single" w:sz="4" w:space="0" w:color="auto"/>
              <w:bottom w:val="single" w:sz="4" w:space="0" w:color="auto"/>
              <w:right w:val="single" w:sz="4" w:space="0" w:color="auto"/>
            </w:tcBorders>
            <w:shd w:val="clear" w:color="auto" w:fill="auto"/>
            <w:hideMark/>
          </w:tcPr>
          <w:p w14:paraId="0C9E7FA4" w14:textId="77777777" w:rsidR="007A088B" w:rsidRPr="007A088B" w:rsidRDefault="007A088B" w:rsidP="007A088B">
            <w:pPr>
              <w:rPr>
                <w:rFonts w:ascii="Helv" w:hAnsi="Helv" w:cs="Arial"/>
                <w:sz w:val="16"/>
                <w:szCs w:val="16"/>
              </w:rPr>
            </w:pPr>
            <w:r w:rsidRPr="007A088B">
              <w:rPr>
                <w:rFonts w:ascii="Helv" w:hAnsi="Helv" w:cs="Arial"/>
                <w:sz w:val="16"/>
                <w:szCs w:val="16"/>
              </w:rPr>
              <w:t>Fall 2011</w:t>
            </w:r>
          </w:p>
        </w:tc>
        <w:tc>
          <w:tcPr>
            <w:tcW w:w="3377" w:type="dxa"/>
            <w:tcBorders>
              <w:top w:val="nil"/>
              <w:left w:val="nil"/>
              <w:bottom w:val="single" w:sz="4" w:space="0" w:color="auto"/>
              <w:right w:val="single" w:sz="4" w:space="0" w:color="auto"/>
            </w:tcBorders>
            <w:shd w:val="clear" w:color="auto" w:fill="auto"/>
            <w:hideMark/>
          </w:tcPr>
          <w:p w14:paraId="3793712C" w14:textId="77777777" w:rsidR="007A088B" w:rsidRPr="007A088B" w:rsidRDefault="007A088B" w:rsidP="007A088B">
            <w:pPr>
              <w:rPr>
                <w:rFonts w:ascii="Helv" w:hAnsi="Helv" w:cs="Arial"/>
                <w:sz w:val="16"/>
                <w:szCs w:val="16"/>
              </w:rPr>
            </w:pPr>
            <w:r w:rsidRPr="007A088B">
              <w:rPr>
                <w:rFonts w:ascii="Helv" w:hAnsi="Helv" w:cs="Arial"/>
                <w:sz w:val="16"/>
                <w:szCs w:val="16"/>
              </w:rPr>
              <w:t>10:350 Colloquium: Teaching Rhetoric</w:t>
            </w:r>
          </w:p>
        </w:tc>
        <w:tc>
          <w:tcPr>
            <w:tcW w:w="1040" w:type="dxa"/>
            <w:tcBorders>
              <w:top w:val="nil"/>
              <w:left w:val="nil"/>
              <w:bottom w:val="single" w:sz="4" w:space="0" w:color="auto"/>
              <w:right w:val="single" w:sz="4" w:space="0" w:color="auto"/>
            </w:tcBorders>
            <w:shd w:val="clear" w:color="auto" w:fill="auto"/>
            <w:hideMark/>
          </w:tcPr>
          <w:p w14:paraId="2E698079"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11</w:t>
            </w:r>
          </w:p>
        </w:tc>
        <w:tc>
          <w:tcPr>
            <w:tcW w:w="803" w:type="dxa"/>
            <w:tcBorders>
              <w:top w:val="nil"/>
              <w:left w:val="nil"/>
              <w:bottom w:val="single" w:sz="4" w:space="0" w:color="auto"/>
              <w:right w:val="single" w:sz="4" w:space="0" w:color="auto"/>
            </w:tcBorders>
            <w:shd w:val="clear" w:color="auto" w:fill="auto"/>
            <w:hideMark/>
          </w:tcPr>
          <w:p w14:paraId="2072737B"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5.82</w:t>
            </w:r>
          </w:p>
        </w:tc>
        <w:tc>
          <w:tcPr>
            <w:tcW w:w="810" w:type="dxa"/>
            <w:gridSpan w:val="2"/>
            <w:tcBorders>
              <w:top w:val="nil"/>
              <w:left w:val="nil"/>
              <w:bottom w:val="single" w:sz="4" w:space="0" w:color="auto"/>
              <w:right w:val="single" w:sz="4" w:space="0" w:color="auto"/>
            </w:tcBorders>
            <w:shd w:val="clear" w:color="auto" w:fill="auto"/>
            <w:hideMark/>
          </w:tcPr>
          <w:p w14:paraId="61C50122"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5.73</w:t>
            </w:r>
          </w:p>
        </w:tc>
        <w:tc>
          <w:tcPr>
            <w:tcW w:w="990" w:type="dxa"/>
            <w:gridSpan w:val="2"/>
            <w:tcBorders>
              <w:top w:val="nil"/>
              <w:left w:val="nil"/>
              <w:bottom w:val="single" w:sz="4" w:space="0" w:color="auto"/>
              <w:right w:val="single" w:sz="4" w:space="0" w:color="auto"/>
            </w:tcBorders>
            <w:shd w:val="clear" w:color="auto" w:fill="auto"/>
            <w:hideMark/>
          </w:tcPr>
          <w:p w14:paraId="5DC9722E"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5.82</w:t>
            </w:r>
          </w:p>
        </w:tc>
        <w:tc>
          <w:tcPr>
            <w:tcW w:w="810" w:type="dxa"/>
            <w:gridSpan w:val="2"/>
            <w:tcBorders>
              <w:top w:val="nil"/>
              <w:left w:val="nil"/>
              <w:bottom w:val="single" w:sz="4" w:space="0" w:color="auto"/>
              <w:right w:val="single" w:sz="4" w:space="0" w:color="auto"/>
            </w:tcBorders>
            <w:shd w:val="clear" w:color="auto" w:fill="auto"/>
            <w:hideMark/>
          </w:tcPr>
          <w:p w14:paraId="142E4015"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5.80</w:t>
            </w:r>
          </w:p>
        </w:tc>
        <w:tc>
          <w:tcPr>
            <w:tcW w:w="1387" w:type="dxa"/>
            <w:gridSpan w:val="2"/>
            <w:tcBorders>
              <w:top w:val="nil"/>
              <w:left w:val="nil"/>
              <w:bottom w:val="single" w:sz="4" w:space="0" w:color="auto"/>
              <w:right w:val="single" w:sz="4" w:space="0" w:color="auto"/>
            </w:tcBorders>
            <w:shd w:val="clear" w:color="auto" w:fill="auto"/>
            <w:hideMark/>
          </w:tcPr>
          <w:p w14:paraId="4D5D1249"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5.27</w:t>
            </w:r>
          </w:p>
        </w:tc>
        <w:tc>
          <w:tcPr>
            <w:tcW w:w="1380" w:type="dxa"/>
            <w:tcBorders>
              <w:top w:val="nil"/>
              <w:left w:val="nil"/>
              <w:bottom w:val="single" w:sz="4" w:space="0" w:color="auto"/>
              <w:right w:val="single" w:sz="4" w:space="0" w:color="auto"/>
            </w:tcBorders>
            <w:shd w:val="clear" w:color="auto" w:fill="auto"/>
            <w:hideMark/>
          </w:tcPr>
          <w:p w14:paraId="06935E41" w14:textId="77777777" w:rsidR="007A088B" w:rsidRPr="007A088B" w:rsidRDefault="007A088B" w:rsidP="007A088B">
            <w:pPr>
              <w:jc w:val="center"/>
              <w:rPr>
                <w:rFonts w:ascii="Helv" w:hAnsi="Helv" w:cs="Arial"/>
                <w:sz w:val="16"/>
                <w:szCs w:val="16"/>
              </w:rPr>
            </w:pPr>
          </w:p>
        </w:tc>
      </w:tr>
      <w:tr w:rsidR="007A088B" w:rsidRPr="007A088B" w14:paraId="4D40706B" w14:textId="77777777" w:rsidTr="006E201D">
        <w:trPr>
          <w:trHeight w:val="255"/>
        </w:trPr>
        <w:tc>
          <w:tcPr>
            <w:tcW w:w="1080" w:type="dxa"/>
            <w:gridSpan w:val="2"/>
            <w:tcBorders>
              <w:top w:val="nil"/>
              <w:left w:val="single" w:sz="4" w:space="0" w:color="auto"/>
              <w:bottom w:val="single" w:sz="4" w:space="0" w:color="auto"/>
              <w:right w:val="single" w:sz="4" w:space="0" w:color="auto"/>
            </w:tcBorders>
            <w:shd w:val="clear" w:color="auto" w:fill="auto"/>
            <w:hideMark/>
          </w:tcPr>
          <w:p w14:paraId="5DBC4EAD" w14:textId="77777777" w:rsidR="007A088B" w:rsidRPr="007A088B" w:rsidRDefault="007A088B" w:rsidP="007A088B">
            <w:pPr>
              <w:rPr>
                <w:rFonts w:ascii="Helv" w:hAnsi="Helv" w:cs="Arial"/>
                <w:sz w:val="16"/>
                <w:szCs w:val="16"/>
              </w:rPr>
            </w:pPr>
            <w:r w:rsidRPr="007A088B">
              <w:rPr>
                <w:rFonts w:ascii="Helv" w:hAnsi="Helv" w:cs="Arial"/>
                <w:sz w:val="16"/>
                <w:szCs w:val="16"/>
              </w:rPr>
              <w:t>Fall 2009</w:t>
            </w:r>
          </w:p>
        </w:tc>
        <w:tc>
          <w:tcPr>
            <w:tcW w:w="3377" w:type="dxa"/>
            <w:tcBorders>
              <w:top w:val="nil"/>
              <w:left w:val="nil"/>
              <w:bottom w:val="single" w:sz="4" w:space="0" w:color="auto"/>
              <w:right w:val="single" w:sz="4" w:space="0" w:color="auto"/>
            </w:tcBorders>
            <w:shd w:val="clear" w:color="auto" w:fill="auto"/>
            <w:hideMark/>
          </w:tcPr>
          <w:p w14:paraId="1C231C2A" w14:textId="77777777" w:rsidR="007A088B" w:rsidRPr="007A088B" w:rsidRDefault="007A088B" w:rsidP="007A088B">
            <w:pPr>
              <w:rPr>
                <w:rFonts w:ascii="Helv" w:hAnsi="Helv" w:cs="Arial"/>
                <w:sz w:val="16"/>
                <w:szCs w:val="16"/>
              </w:rPr>
            </w:pPr>
            <w:r w:rsidRPr="007A088B">
              <w:rPr>
                <w:rFonts w:ascii="Helv" w:hAnsi="Helv" w:cs="Arial"/>
                <w:sz w:val="16"/>
                <w:szCs w:val="16"/>
              </w:rPr>
              <w:t>10:350 Colloquium: Teaching Rhetoric</w:t>
            </w:r>
          </w:p>
        </w:tc>
        <w:tc>
          <w:tcPr>
            <w:tcW w:w="1040" w:type="dxa"/>
            <w:tcBorders>
              <w:top w:val="nil"/>
              <w:left w:val="nil"/>
              <w:bottom w:val="single" w:sz="4" w:space="0" w:color="auto"/>
              <w:right w:val="single" w:sz="4" w:space="0" w:color="auto"/>
            </w:tcBorders>
            <w:shd w:val="clear" w:color="auto" w:fill="auto"/>
            <w:hideMark/>
          </w:tcPr>
          <w:p w14:paraId="09FC3E85"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11</w:t>
            </w:r>
          </w:p>
        </w:tc>
        <w:tc>
          <w:tcPr>
            <w:tcW w:w="803" w:type="dxa"/>
            <w:tcBorders>
              <w:top w:val="nil"/>
              <w:left w:val="nil"/>
              <w:bottom w:val="single" w:sz="4" w:space="0" w:color="auto"/>
              <w:right w:val="single" w:sz="4" w:space="0" w:color="auto"/>
            </w:tcBorders>
            <w:shd w:val="clear" w:color="auto" w:fill="auto"/>
            <w:hideMark/>
          </w:tcPr>
          <w:p w14:paraId="2CF71DD4"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5.90</w:t>
            </w:r>
          </w:p>
        </w:tc>
        <w:tc>
          <w:tcPr>
            <w:tcW w:w="810" w:type="dxa"/>
            <w:gridSpan w:val="2"/>
            <w:tcBorders>
              <w:top w:val="nil"/>
              <w:left w:val="nil"/>
              <w:bottom w:val="single" w:sz="4" w:space="0" w:color="auto"/>
              <w:right w:val="single" w:sz="4" w:space="0" w:color="auto"/>
            </w:tcBorders>
            <w:shd w:val="clear" w:color="auto" w:fill="auto"/>
            <w:hideMark/>
          </w:tcPr>
          <w:p w14:paraId="1F40199F"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6.00</w:t>
            </w:r>
          </w:p>
        </w:tc>
        <w:tc>
          <w:tcPr>
            <w:tcW w:w="990" w:type="dxa"/>
            <w:gridSpan w:val="2"/>
            <w:tcBorders>
              <w:top w:val="nil"/>
              <w:left w:val="nil"/>
              <w:bottom w:val="single" w:sz="4" w:space="0" w:color="auto"/>
              <w:right w:val="single" w:sz="4" w:space="0" w:color="auto"/>
            </w:tcBorders>
            <w:shd w:val="clear" w:color="auto" w:fill="auto"/>
            <w:hideMark/>
          </w:tcPr>
          <w:p w14:paraId="7923A6CD"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6.00</w:t>
            </w:r>
          </w:p>
        </w:tc>
        <w:tc>
          <w:tcPr>
            <w:tcW w:w="810" w:type="dxa"/>
            <w:gridSpan w:val="2"/>
            <w:tcBorders>
              <w:top w:val="nil"/>
              <w:left w:val="nil"/>
              <w:bottom w:val="single" w:sz="4" w:space="0" w:color="auto"/>
              <w:right w:val="single" w:sz="4" w:space="0" w:color="auto"/>
            </w:tcBorders>
            <w:shd w:val="clear" w:color="auto" w:fill="auto"/>
            <w:hideMark/>
          </w:tcPr>
          <w:p w14:paraId="67C2EF98"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5.90</w:t>
            </w:r>
          </w:p>
        </w:tc>
        <w:tc>
          <w:tcPr>
            <w:tcW w:w="1387" w:type="dxa"/>
            <w:gridSpan w:val="2"/>
            <w:tcBorders>
              <w:top w:val="nil"/>
              <w:left w:val="nil"/>
              <w:bottom w:val="single" w:sz="4" w:space="0" w:color="auto"/>
              <w:right w:val="single" w:sz="4" w:space="0" w:color="auto"/>
            </w:tcBorders>
            <w:shd w:val="clear" w:color="auto" w:fill="auto"/>
            <w:hideMark/>
          </w:tcPr>
          <w:p w14:paraId="3C6E946D"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6.00</w:t>
            </w:r>
          </w:p>
        </w:tc>
        <w:tc>
          <w:tcPr>
            <w:tcW w:w="1380" w:type="dxa"/>
            <w:tcBorders>
              <w:top w:val="nil"/>
              <w:left w:val="nil"/>
              <w:bottom w:val="single" w:sz="4" w:space="0" w:color="auto"/>
              <w:right w:val="single" w:sz="4" w:space="0" w:color="auto"/>
            </w:tcBorders>
            <w:shd w:val="clear" w:color="auto" w:fill="auto"/>
            <w:hideMark/>
          </w:tcPr>
          <w:p w14:paraId="7940FD40"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11</w:t>
            </w:r>
          </w:p>
        </w:tc>
      </w:tr>
      <w:tr w:rsidR="007A088B" w:rsidRPr="007A088B" w14:paraId="55D57B93" w14:textId="77777777" w:rsidTr="006E201D">
        <w:trPr>
          <w:trHeight w:val="255"/>
        </w:trPr>
        <w:tc>
          <w:tcPr>
            <w:tcW w:w="1080" w:type="dxa"/>
            <w:gridSpan w:val="2"/>
            <w:tcBorders>
              <w:top w:val="nil"/>
              <w:left w:val="single" w:sz="4" w:space="0" w:color="auto"/>
              <w:bottom w:val="single" w:sz="4" w:space="0" w:color="auto"/>
              <w:right w:val="single" w:sz="4" w:space="0" w:color="auto"/>
            </w:tcBorders>
            <w:shd w:val="clear" w:color="auto" w:fill="auto"/>
            <w:hideMark/>
          </w:tcPr>
          <w:p w14:paraId="3C258F90" w14:textId="77777777" w:rsidR="007A088B" w:rsidRPr="007A088B" w:rsidRDefault="007A088B" w:rsidP="007A088B">
            <w:pPr>
              <w:rPr>
                <w:rFonts w:ascii="Helv" w:hAnsi="Helv" w:cs="Arial"/>
                <w:sz w:val="16"/>
                <w:szCs w:val="16"/>
              </w:rPr>
            </w:pPr>
            <w:r w:rsidRPr="007A088B">
              <w:rPr>
                <w:rFonts w:ascii="Helv" w:hAnsi="Helv" w:cs="Arial"/>
                <w:sz w:val="16"/>
                <w:szCs w:val="16"/>
              </w:rPr>
              <w:t>Fall 2001</w:t>
            </w:r>
          </w:p>
        </w:tc>
        <w:tc>
          <w:tcPr>
            <w:tcW w:w="3377" w:type="dxa"/>
            <w:tcBorders>
              <w:top w:val="nil"/>
              <w:left w:val="nil"/>
              <w:bottom w:val="single" w:sz="4" w:space="0" w:color="auto"/>
              <w:right w:val="single" w:sz="4" w:space="0" w:color="auto"/>
            </w:tcBorders>
            <w:shd w:val="clear" w:color="auto" w:fill="auto"/>
            <w:hideMark/>
          </w:tcPr>
          <w:p w14:paraId="08016739" w14:textId="77777777" w:rsidR="007A088B" w:rsidRPr="007A088B" w:rsidRDefault="007A088B" w:rsidP="007A088B">
            <w:pPr>
              <w:rPr>
                <w:rFonts w:ascii="Helv" w:hAnsi="Helv" w:cs="Arial"/>
                <w:sz w:val="16"/>
                <w:szCs w:val="16"/>
              </w:rPr>
            </w:pPr>
            <w:r w:rsidRPr="007A088B">
              <w:rPr>
                <w:rFonts w:ascii="Helv" w:hAnsi="Helv" w:cs="Arial"/>
                <w:sz w:val="16"/>
                <w:szCs w:val="16"/>
              </w:rPr>
              <w:t>10:350 Colloquium: Teaching Rhetoric</w:t>
            </w:r>
          </w:p>
        </w:tc>
        <w:tc>
          <w:tcPr>
            <w:tcW w:w="1040" w:type="dxa"/>
            <w:tcBorders>
              <w:top w:val="nil"/>
              <w:left w:val="nil"/>
              <w:bottom w:val="single" w:sz="4" w:space="0" w:color="auto"/>
              <w:right w:val="single" w:sz="4" w:space="0" w:color="auto"/>
            </w:tcBorders>
            <w:shd w:val="clear" w:color="auto" w:fill="auto"/>
            <w:hideMark/>
          </w:tcPr>
          <w:p w14:paraId="38E1BC5D"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14</w:t>
            </w:r>
          </w:p>
        </w:tc>
        <w:tc>
          <w:tcPr>
            <w:tcW w:w="803" w:type="dxa"/>
            <w:tcBorders>
              <w:top w:val="nil"/>
              <w:left w:val="nil"/>
              <w:bottom w:val="single" w:sz="4" w:space="0" w:color="auto"/>
              <w:right w:val="single" w:sz="4" w:space="0" w:color="auto"/>
            </w:tcBorders>
            <w:shd w:val="clear" w:color="auto" w:fill="auto"/>
            <w:hideMark/>
          </w:tcPr>
          <w:p w14:paraId="470420A3"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5.94</w:t>
            </w:r>
          </w:p>
        </w:tc>
        <w:tc>
          <w:tcPr>
            <w:tcW w:w="810" w:type="dxa"/>
            <w:gridSpan w:val="2"/>
            <w:tcBorders>
              <w:top w:val="nil"/>
              <w:left w:val="nil"/>
              <w:bottom w:val="single" w:sz="4" w:space="0" w:color="auto"/>
              <w:right w:val="single" w:sz="4" w:space="0" w:color="auto"/>
            </w:tcBorders>
            <w:shd w:val="clear" w:color="auto" w:fill="auto"/>
            <w:hideMark/>
          </w:tcPr>
          <w:p w14:paraId="0464F9CA"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5.86</w:t>
            </w:r>
          </w:p>
        </w:tc>
        <w:tc>
          <w:tcPr>
            <w:tcW w:w="990" w:type="dxa"/>
            <w:gridSpan w:val="2"/>
            <w:tcBorders>
              <w:top w:val="nil"/>
              <w:left w:val="nil"/>
              <w:bottom w:val="single" w:sz="4" w:space="0" w:color="auto"/>
              <w:right w:val="single" w:sz="4" w:space="0" w:color="auto"/>
            </w:tcBorders>
            <w:shd w:val="clear" w:color="auto" w:fill="auto"/>
            <w:hideMark/>
          </w:tcPr>
          <w:p w14:paraId="30CF756D"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6.00</w:t>
            </w:r>
          </w:p>
        </w:tc>
        <w:tc>
          <w:tcPr>
            <w:tcW w:w="810" w:type="dxa"/>
            <w:gridSpan w:val="2"/>
            <w:tcBorders>
              <w:top w:val="nil"/>
              <w:left w:val="nil"/>
              <w:bottom w:val="single" w:sz="4" w:space="0" w:color="auto"/>
              <w:right w:val="single" w:sz="4" w:space="0" w:color="auto"/>
            </w:tcBorders>
            <w:shd w:val="clear" w:color="auto" w:fill="auto"/>
            <w:hideMark/>
          </w:tcPr>
          <w:p w14:paraId="21D8B589"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6.00</w:t>
            </w:r>
          </w:p>
        </w:tc>
        <w:tc>
          <w:tcPr>
            <w:tcW w:w="1387" w:type="dxa"/>
            <w:gridSpan w:val="2"/>
            <w:tcBorders>
              <w:top w:val="nil"/>
              <w:left w:val="nil"/>
              <w:bottom w:val="single" w:sz="4" w:space="0" w:color="auto"/>
              <w:right w:val="single" w:sz="4" w:space="0" w:color="auto"/>
            </w:tcBorders>
            <w:shd w:val="clear" w:color="auto" w:fill="auto"/>
            <w:hideMark/>
          </w:tcPr>
          <w:p w14:paraId="11B90191"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5.90</w:t>
            </w:r>
          </w:p>
        </w:tc>
        <w:tc>
          <w:tcPr>
            <w:tcW w:w="1380" w:type="dxa"/>
            <w:tcBorders>
              <w:top w:val="nil"/>
              <w:left w:val="nil"/>
              <w:bottom w:val="single" w:sz="4" w:space="0" w:color="auto"/>
              <w:right w:val="single" w:sz="4" w:space="0" w:color="auto"/>
            </w:tcBorders>
            <w:shd w:val="clear" w:color="auto" w:fill="auto"/>
            <w:hideMark/>
          </w:tcPr>
          <w:p w14:paraId="017DE561" w14:textId="77777777" w:rsidR="007A088B" w:rsidRPr="007A088B" w:rsidRDefault="007A088B" w:rsidP="007A088B">
            <w:pPr>
              <w:jc w:val="center"/>
              <w:rPr>
                <w:rFonts w:ascii="Helv" w:hAnsi="Helv" w:cs="Arial"/>
                <w:sz w:val="16"/>
                <w:szCs w:val="16"/>
              </w:rPr>
            </w:pPr>
            <w:r w:rsidRPr="007A088B">
              <w:rPr>
                <w:rFonts w:ascii="Helv" w:hAnsi="Helv" w:cs="Arial"/>
                <w:sz w:val="16"/>
                <w:szCs w:val="16"/>
              </w:rPr>
              <w:t>14</w:t>
            </w:r>
          </w:p>
        </w:tc>
      </w:tr>
      <w:tr w:rsidR="007A088B" w:rsidRPr="007A088B" w14:paraId="5503A4C9" w14:textId="77777777" w:rsidTr="006E201D">
        <w:trPr>
          <w:trHeight w:val="255"/>
        </w:trPr>
        <w:tc>
          <w:tcPr>
            <w:tcW w:w="1080" w:type="dxa"/>
            <w:gridSpan w:val="2"/>
            <w:tcBorders>
              <w:top w:val="nil"/>
              <w:left w:val="single" w:sz="4" w:space="0" w:color="auto"/>
              <w:bottom w:val="single" w:sz="4" w:space="0" w:color="auto"/>
              <w:right w:val="nil"/>
            </w:tcBorders>
            <w:shd w:val="clear" w:color="auto" w:fill="auto"/>
            <w:noWrap/>
            <w:vAlign w:val="bottom"/>
            <w:hideMark/>
          </w:tcPr>
          <w:p w14:paraId="79F29F3A" w14:textId="77777777" w:rsidR="007A088B" w:rsidRPr="007A088B" w:rsidRDefault="007A088B" w:rsidP="007A088B">
            <w:pPr>
              <w:rPr>
                <w:rFonts w:ascii="Arial" w:hAnsi="Arial" w:cs="Arial"/>
                <w:sz w:val="16"/>
                <w:szCs w:val="16"/>
              </w:rPr>
            </w:pPr>
            <w:r w:rsidRPr="007A088B">
              <w:rPr>
                <w:rFonts w:ascii="Arial" w:hAnsi="Arial" w:cs="Arial"/>
                <w:sz w:val="16"/>
                <w:szCs w:val="16"/>
              </w:rPr>
              <w:t> </w:t>
            </w:r>
          </w:p>
        </w:tc>
        <w:tc>
          <w:tcPr>
            <w:tcW w:w="3377" w:type="dxa"/>
            <w:tcBorders>
              <w:top w:val="nil"/>
              <w:left w:val="nil"/>
              <w:bottom w:val="single" w:sz="4" w:space="0" w:color="auto"/>
              <w:right w:val="nil"/>
            </w:tcBorders>
            <w:shd w:val="clear" w:color="auto" w:fill="auto"/>
            <w:noWrap/>
            <w:vAlign w:val="bottom"/>
            <w:hideMark/>
          </w:tcPr>
          <w:p w14:paraId="6BD35DCB" w14:textId="77777777" w:rsidR="007A088B" w:rsidRPr="007A088B" w:rsidRDefault="007A088B" w:rsidP="007A088B">
            <w:pPr>
              <w:rPr>
                <w:rFonts w:ascii="Arial" w:hAnsi="Arial" w:cs="Arial"/>
                <w:sz w:val="16"/>
                <w:szCs w:val="16"/>
              </w:rPr>
            </w:pPr>
            <w:r w:rsidRPr="007A088B">
              <w:rPr>
                <w:rFonts w:ascii="Arial" w:hAnsi="Arial" w:cs="Arial"/>
                <w:sz w:val="16"/>
                <w:szCs w:val="16"/>
              </w:rPr>
              <w:t> </w:t>
            </w:r>
          </w:p>
        </w:tc>
        <w:tc>
          <w:tcPr>
            <w:tcW w:w="1040" w:type="dxa"/>
            <w:tcBorders>
              <w:top w:val="nil"/>
              <w:left w:val="nil"/>
              <w:bottom w:val="single" w:sz="4" w:space="0" w:color="auto"/>
              <w:right w:val="nil"/>
            </w:tcBorders>
            <w:shd w:val="clear" w:color="auto" w:fill="auto"/>
            <w:noWrap/>
            <w:vAlign w:val="bottom"/>
            <w:hideMark/>
          </w:tcPr>
          <w:p w14:paraId="26C219FA" w14:textId="77777777" w:rsidR="007A088B" w:rsidRPr="007A088B" w:rsidRDefault="007A088B" w:rsidP="007A088B">
            <w:pPr>
              <w:rPr>
                <w:rFonts w:ascii="Arial" w:hAnsi="Arial" w:cs="Arial"/>
                <w:sz w:val="16"/>
                <w:szCs w:val="16"/>
              </w:rPr>
            </w:pPr>
            <w:r w:rsidRPr="007A088B">
              <w:rPr>
                <w:rFonts w:ascii="Arial" w:hAnsi="Arial" w:cs="Arial"/>
                <w:sz w:val="16"/>
                <w:szCs w:val="16"/>
              </w:rPr>
              <w:t> </w:t>
            </w:r>
          </w:p>
        </w:tc>
        <w:tc>
          <w:tcPr>
            <w:tcW w:w="803" w:type="dxa"/>
            <w:tcBorders>
              <w:top w:val="nil"/>
              <w:left w:val="nil"/>
              <w:bottom w:val="single" w:sz="4" w:space="0" w:color="auto"/>
              <w:right w:val="nil"/>
            </w:tcBorders>
            <w:shd w:val="clear" w:color="auto" w:fill="auto"/>
            <w:noWrap/>
            <w:vAlign w:val="bottom"/>
            <w:hideMark/>
          </w:tcPr>
          <w:p w14:paraId="7F6B4E94" w14:textId="77777777" w:rsidR="007A088B" w:rsidRPr="007A088B" w:rsidRDefault="007A088B" w:rsidP="007A088B">
            <w:pPr>
              <w:rPr>
                <w:rFonts w:ascii="Arial" w:hAnsi="Arial" w:cs="Arial"/>
                <w:sz w:val="16"/>
                <w:szCs w:val="16"/>
              </w:rPr>
            </w:pPr>
            <w:r w:rsidRPr="007A088B">
              <w:rPr>
                <w:rFonts w:ascii="Arial" w:hAnsi="Arial" w:cs="Arial"/>
                <w:sz w:val="16"/>
                <w:szCs w:val="16"/>
              </w:rPr>
              <w:t> </w:t>
            </w:r>
          </w:p>
        </w:tc>
        <w:tc>
          <w:tcPr>
            <w:tcW w:w="810" w:type="dxa"/>
            <w:gridSpan w:val="2"/>
            <w:tcBorders>
              <w:top w:val="nil"/>
              <w:left w:val="nil"/>
              <w:bottom w:val="single" w:sz="4" w:space="0" w:color="auto"/>
              <w:right w:val="nil"/>
            </w:tcBorders>
            <w:shd w:val="clear" w:color="auto" w:fill="auto"/>
            <w:noWrap/>
            <w:vAlign w:val="bottom"/>
            <w:hideMark/>
          </w:tcPr>
          <w:p w14:paraId="52B27DE6" w14:textId="77777777" w:rsidR="007A088B" w:rsidRPr="007A088B" w:rsidRDefault="007A088B" w:rsidP="007A088B">
            <w:pPr>
              <w:rPr>
                <w:rFonts w:ascii="Arial" w:hAnsi="Arial" w:cs="Arial"/>
                <w:sz w:val="16"/>
                <w:szCs w:val="16"/>
              </w:rPr>
            </w:pPr>
            <w:r w:rsidRPr="007A088B">
              <w:rPr>
                <w:rFonts w:ascii="Arial" w:hAnsi="Arial" w:cs="Arial"/>
                <w:sz w:val="16"/>
                <w:szCs w:val="16"/>
              </w:rPr>
              <w:t> </w:t>
            </w:r>
          </w:p>
        </w:tc>
        <w:tc>
          <w:tcPr>
            <w:tcW w:w="990" w:type="dxa"/>
            <w:gridSpan w:val="2"/>
            <w:tcBorders>
              <w:top w:val="nil"/>
              <w:left w:val="nil"/>
              <w:bottom w:val="single" w:sz="4" w:space="0" w:color="auto"/>
              <w:right w:val="nil"/>
            </w:tcBorders>
            <w:shd w:val="clear" w:color="auto" w:fill="auto"/>
            <w:noWrap/>
            <w:vAlign w:val="bottom"/>
            <w:hideMark/>
          </w:tcPr>
          <w:p w14:paraId="2494BD65" w14:textId="77777777" w:rsidR="007A088B" w:rsidRPr="007A088B" w:rsidRDefault="007A088B" w:rsidP="007A088B">
            <w:pPr>
              <w:rPr>
                <w:rFonts w:ascii="Arial" w:hAnsi="Arial" w:cs="Arial"/>
                <w:sz w:val="16"/>
                <w:szCs w:val="16"/>
              </w:rPr>
            </w:pPr>
            <w:r w:rsidRPr="007A088B">
              <w:rPr>
                <w:rFonts w:ascii="Arial" w:hAnsi="Arial" w:cs="Arial"/>
                <w:sz w:val="16"/>
                <w:szCs w:val="16"/>
              </w:rPr>
              <w:t> </w:t>
            </w:r>
          </w:p>
        </w:tc>
        <w:tc>
          <w:tcPr>
            <w:tcW w:w="810" w:type="dxa"/>
            <w:gridSpan w:val="2"/>
            <w:tcBorders>
              <w:top w:val="nil"/>
              <w:left w:val="nil"/>
              <w:bottom w:val="single" w:sz="4" w:space="0" w:color="auto"/>
              <w:right w:val="nil"/>
            </w:tcBorders>
            <w:shd w:val="clear" w:color="auto" w:fill="auto"/>
            <w:noWrap/>
            <w:vAlign w:val="bottom"/>
            <w:hideMark/>
          </w:tcPr>
          <w:p w14:paraId="79328130" w14:textId="77777777" w:rsidR="007A088B" w:rsidRPr="007A088B" w:rsidRDefault="007A088B" w:rsidP="007A088B">
            <w:pPr>
              <w:rPr>
                <w:rFonts w:ascii="Arial" w:hAnsi="Arial" w:cs="Arial"/>
                <w:sz w:val="16"/>
                <w:szCs w:val="16"/>
              </w:rPr>
            </w:pPr>
            <w:r w:rsidRPr="007A088B">
              <w:rPr>
                <w:rFonts w:ascii="Arial" w:hAnsi="Arial" w:cs="Arial"/>
                <w:sz w:val="16"/>
                <w:szCs w:val="16"/>
              </w:rPr>
              <w:t> </w:t>
            </w:r>
          </w:p>
        </w:tc>
        <w:tc>
          <w:tcPr>
            <w:tcW w:w="1387" w:type="dxa"/>
            <w:gridSpan w:val="2"/>
            <w:tcBorders>
              <w:top w:val="nil"/>
              <w:left w:val="nil"/>
              <w:bottom w:val="single" w:sz="4" w:space="0" w:color="auto"/>
              <w:right w:val="nil"/>
            </w:tcBorders>
            <w:shd w:val="clear" w:color="auto" w:fill="auto"/>
            <w:noWrap/>
            <w:vAlign w:val="bottom"/>
            <w:hideMark/>
          </w:tcPr>
          <w:p w14:paraId="219302CE" w14:textId="77777777" w:rsidR="007A088B" w:rsidRPr="007A088B" w:rsidRDefault="007A088B" w:rsidP="007A088B">
            <w:pPr>
              <w:rPr>
                <w:rFonts w:ascii="Arial" w:hAnsi="Arial" w:cs="Arial"/>
                <w:sz w:val="16"/>
                <w:szCs w:val="16"/>
              </w:rPr>
            </w:pPr>
            <w:r w:rsidRPr="007A088B">
              <w:rPr>
                <w:rFonts w:ascii="Arial" w:hAnsi="Arial" w:cs="Arial"/>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1FDF4FC3" w14:textId="77777777" w:rsidR="007A088B" w:rsidRPr="007A088B" w:rsidRDefault="007A088B" w:rsidP="007A088B">
            <w:pPr>
              <w:rPr>
                <w:rFonts w:ascii="Arial" w:hAnsi="Arial" w:cs="Arial"/>
                <w:sz w:val="16"/>
                <w:szCs w:val="16"/>
              </w:rPr>
            </w:pPr>
            <w:r w:rsidRPr="007A088B">
              <w:rPr>
                <w:rFonts w:ascii="Arial" w:hAnsi="Arial" w:cs="Arial"/>
                <w:sz w:val="16"/>
                <w:szCs w:val="16"/>
              </w:rPr>
              <w:t> </w:t>
            </w:r>
          </w:p>
        </w:tc>
      </w:tr>
      <w:tr w:rsidR="007A088B" w:rsidRPr="007A088B" w14:paraId="26CEA27E" w14:textId="77777777" w:rsidTr="006E201D">
        <w:trPr>
          <w:trHeight w:val="255"/>
        </w:trPr>
        <w:tc>
          <w:tcPr>
            <w:tcW w:w="11677" w:type="dxa"/>
            <w:gridSpan w:val="14"/>
            <w:tcBorders>
              <w:top w:val="single" w:sz="4" w:space="0" w:color="auto"/>
              <w:left w:val="single" w:sz="4" w:space="0" w:color="auto"/>
              <w:bottom w:val="single" w:sz="4" w:space="0" w:color="auto"/>
              <w:right w:val="single" w:sz="4" w:space="0" w:color="000000"/>
            </w:tcBorders>
            <w:shd w:val="clear" w:color="auto" w:fill="auto"/>
            <w:hideMark/>
          </w:tcPr>
          <w:p w14:paraId="07D58EA9" w14:textId="77777777" w:rsidR="007A088B" w:rsidRPr="007A088B" w:rsidRDefault="007A088B" w:rsidP="007A088B">
            <w:pPr>
              <w:rPr>
                <w:rFonts w:ascii="Helv" w:hAnsi="Helv" w:cs="Arial"/>
                <w:sz w:val="16"/>
                <w:szCs w:val="16"/>
              </w:rPr>
            </w:pPr>
            <w:r w:rsidRPr="007A088B">
              <w:rPr>
                <w:rFonts w:ascii="Helv" w:hAnsi="Helv" w:cs="Arial"/>
                <w:sz w:val="16"/>
                <w:szCs w:val="16"/>
              </w:rPr>
              <w:t>ACE Item 003: The faculty leader seems interested in teaching this course.</w:t>
            </w:r>
          </w:p>
        </w:tc>
      </w:tr>
      <w:tr w:rsidR="007A088B" w:rsidRPr="007A088B" w14:paraId="0BE060C4" w14:textId="77777777" w:rsidTr="006E201D">
        <w:trPr>
          <w:trHeight w:val="255"/>
        </w:trPr>
        <w:tc>
          <w:tcPr>
            <w:tcW w:w="11677" w:type="dxa"/>
            <w:gridSpan w:val="14"/>
            <w:tcBorders>
              <w:top w:val="single" w:sz="4" w:space="0" w:color="auto"/>
              <w:left w:val="single" w:sz="4" w:space="0" w:color="auto"/>
              <w:bottom w:val="single" w:sz="4" w:space="0" w:color="auto"/>
              <w:right w:val="single" w:sz="4" w:space="0" w:color="000000"/>
            </w:tcBorders>
            <w:shd w:val="clear" w:color="auto" w:fill="auto"/>
            <w:hideMark/>
          </w:tcPr>
          <w:p w14:paraId="603C7EFC" w14:textId="77777777" w:rsidR="007A088B" w:rsidRPr="007A088B" w:rsidRDefault="007A088B" w:rsidP="007A088B">
            <w:pPr>
              <w:rPr>
                <w:rFonts w:ascii="Helv" w:hAnsi="Helv" w:cs="Arial"/>
                <w:sz w:val="16"/>
                <w:szCs w:val="16"/>
              </w:rPr>
            </w:pPr>
            <w:r w:rsidRPr="007A088B">
              <w:rPr>
                <w:rFonts w:ascii="Helv" w:hAnsi="Helv" w:cs="Arial"/>
                <w:sz w:val="16"/>
                <w:szCs w:val="16"/>
              </w:rPr>
              <w:t>ACE Item 005: The faculty leader has helped me develop confidence in my own abilities.</w:t>
            </w:r>
          </w:p>
        </w:tc>
      </w:tr>
      <w:tr w:rsidR="007A088B" w:rsidRPr="007A088B" w14:paraId="549F326E" w14:textId="77777777" w:rsidTr="006E201D">
        <w:trPr>
          <w:trHeight w:val="255"/>
        </w:trPr>
        <w:tc>
          <w:tcPr>
            <w:tcW w:w="11677" w:type="dxa"/>
            <w:gridSpan w:val="14"/>
            <w:tcBorders>
              <w:top w:val="single" w:sz="4" w:space="0" w:color="auto"/>
              <w:left w:val="single" w:sz="4" w:space="0" w:color="auto"/>
              <w:bottom w:val="single" w:sz="4" w:space="0" w:color="auto"/>
              <w:right w:val="single" w:sz="4" w:space="0" w:color="000000"/>
            </w:tcBorders>
            <w:shd w:val="clear" w:color="auto" w:fill="auto"/>
            <w:hideMark/>
          </w:tcPr>
          <w:p w14:paraId="39ED032A" w14:textId="77777777" w:rsidR="007A088B" w:rsidRPr="007A088B" w:rsidRDefault="007A088B" w:rsidP="007A088B">
            <w:pPr>
              <w:rPr>
                <w:rFonts w:ascii="Helv" w:hAnsi="Helv" w:cs="Arial"/>
                <w:sz w:val="16"/>
                <w:szCs w:val="16"/>
              </w:rPr>
            </w:pPr>
            <w:r w:rsidRPr="007A088B">
              <w:rPr>
                <w:rFonts w:ascii="Helv" w:hAnsi="Helv" w:cs="Arial"/>
                <w:sz w:val="16"/>
                <w:szCs w:val="16"/>
              </w:rPr>
              <w:t>ACE Item 006: Overall, the faculty leader is an effective teacher.</w:t>
            </w:r>
          </w:p>
        </w:tc>
      </w:tr>
      <w:tr w:rsidR="007A088B" w:rsidRPr="007A088B" w14:paraId="6F6385EE" w14:textId="77777777" w:rsidTr="006E201D">
        <w:trPr>
          <w:trHeight w:val="255"/>
        </w:trPr>
        <w:tc>
          <w:tcPr>
            <w:tcW w:w="10297" w:type="dxa"/>
            <w:gridSpan w:val="13"/>
            <w:tcBorders>
              <w:top w:val="single" w:sz="4" w:space="0" w:color="auto"/>
              <w:left w:val="single" w:sz="4" w:space="0" w:color="auto"/>
              <w:bottom w:val="single" w:sz="4" w:space="0" w:color="auto"/>
              <w:right w:val="nil"/>
            </w:tcBorders>
            <w:shd w:val="clear" w:color="auto" w:fill="auto"/>
            <w:hideMark/>
          </w:tcPr>
          <w:p w14:paraId="7A5E8D6F" w14:textId="77777777" w:rsidR="007A088B" w:rsidRPr="007A088B" w:rsidRDefault="007A088B" w:rsidP="007A088B">
            <w:pPr>
              <w:rPr>
                <w:rFonts w:ascii="Helv" w:hAnsi="Helv" w:cs="Arial"/>
                <w:sz w:val="16"/>
                <w:szCs w:val="16"/>
              </w:rPr>
            </w:pPr>
            <w:r w:rsidRPr="007A088B">
              <w:rPr>
                <w:rFonts w:ascii="Helv" w:hAnsi="Helv" w:cs="Arial"/>
                <w:sz w:val="16"/>
                <w:szCs w:val="16"/>
              </w:rPr>
              <w:t>ACE Item 007: I would recommend a course taught by this faculty member to other students.</w:t>
            </w:r>
          </w:p>
        </w:tc>
        <w:tc>
          <w:tcPr>
            <w:tcW w:w="1380" w:type="dxa"/>
            <w:tcBorders>
              <w:top w:val="nil"/>
              <w:left w:val="nil"/>
              <w:bottom w:val="single" w:sz="4" w:space="0" w:color="auto"/>
              <w:right w:val="single" w:sz="4" w:space="0" w:color="auto"/>
            </w:tcBorders>
            <w:shd w:val="clear" w:color="auto" w:fill="auto"/>
            <w:hideMark/>
          </w:tcPr>
          <w:p w14:paraId="1864D59C" w14:textId="77777777" w:rsidR="007A088B" w:rsidRPr="007A088B" w:rsidRDefault="007A088B" w:rsidP="007A088B">
            <w:pPr>
              <w:rPr>
                <w:rFonts w:ascii="Helv" w:hAnsi="Helv" w:cs="Arial"/>
                <w:sz w:val="16"/>
                <w:szCs w:val="16"/>
              </w:rPr>
            </w:pPr>
            <w:r w:rsidRPr="007A088B">
              <w:rPr>
                <w:rFonts w:ascii="Helv" w:hAnsi="Helv" w:cs="Arial"/>
                <w:sz w:val="16"/>
                <w:szCs w:val="16"/>
              </w:rPr>
              <w:t> </w:t>
            </w:r>
          </w:p>
        </w:tc>
      </w:tr>
      <w:tr w:rsidR="007A088B" w:rsidRPr="007A088B" w14:paraId="5B5F3D5E" w14:textId="77777777" w:rsidTr="006E201D">
        <w:trPr>
          <w:trHeight w:val="255"/>
        </w:trPr>
        <w:tc>
          <w:tcPr>
            <w:tcW w:w="11677" w:type="dxa"/>
            <w:gridSpan w:val="14"/>
            <w:tcBorders>
              <w:top w:val="single" w:sz="4" w:space="0" w:color="auto"/>
              <w:left w:val="single" w:sz="4" w:space="0" w:color="auto"/>
              <w:bottom w:val="single" w:sz="4" w:space="0" w:color="auto"/>
              <w:right w:val="single" w:sz="4" w:space="0" w:color="000000"/>
            </w:tcBorders>
            <w:shd w:val="clear" w:color="auto" w:fill="auto"/>
            <w:hideMark/>
          </w:tcPr>
          <w:p w14:paraId="5815E782" w14:textId="77777777" w:rsidR="007A088B" w:rsidRPr="007A088B" w:rsidRDefault="007A088B" w:rsidP="007A088B">
            <w:pPr>
              <w:rPr>
                <w:rFonts w:ascii="Helv" w:hAnsi="Helv" w:cs="Arial"/>
                <w:sz w:val="16"/>
                <w:szCs w:val="16"/>
              </w:rPr>
            </w:pPr>
            <w:r w:rsidRPr="007A088B">
              <w:rPr>
                <w:rFonts w:ascii="Helv" w:hAnsi="Helv" w:cs="Arial"/>
                <w:sz w:val="16"/>
                <w:szCs w:val="16"/>
              </w:rPr>
              <w:t>ACE Item 222: I am encouraged to apply knowledge and skills in new situations.</w:t>
            </w:r>
          </w:p>
        </w:tc>
      </w:tr>
      <w:tr w:rsidR="007A088B" w:rsidRPr="007A088B" w14:paraId="3973DD96" w14:textId="77777777" w:rsidTr="006E201D">
        <w:trPr>
          <w:trHeight w:val="255"/>
        </w:trPr>
        <w:tc>
          <w:tcPr>
            <w:tcW w:w="937" w:type="dxa"/>
            <w:tcBorders>
              <w:top w:val="nil"/>
              <w:left w:val="nil"/>
              <w:bottom w:val="nil"/>
              <w:right w:val="nil"/>
            </w:tcBorders>
            <w:shd w:val="clear" w:color="auto" w:fill="auto"/>
            <w:noWrap/>
            <w:vAlign w:val="bottom"/>
            <w:hideMark/>
          </w:tcPr>
          <w:p w14:paraId="6FC22280" w14:textId="77777777" w:rsidR="007A088B" w:rsidRPr="007A088B" w:rsidRDefault="007A088B" w:rsidP="007A088B">
            <w:pPr>
              <w:rPr>
                <w:rFonts w:ascii="Arial" w:hAnsi="Arial" w:cs="Arial"/>
                <w:sz w:val="16"/>
                <w:szCs w:val="16"/>
              </w:rPr>
            </w:pPr>
          </w:p>
        </w:tc>
        <w:tc>
          <w:tcPr>
            <w:tcW w:w="3520" w:type="dxa"/>
            <w:gridSpan w:val="2"/>
            <w:tcBorders>
              <w:top w:val="nil"/>
              <w:left w:val="nil"/>
              <w:bottom w:val="nil"/>
              <w:right w:val="nil"/>
            </w:tcBorders>
            <w:shd w:val="clear" w:color="auto" w:fill="auto"/>
            <w:noWrap/>
            <w:vAlign w:val="bottom"/>
            <w:hideMark/>
          </w:tcPr>
          <w:p w14:paraId="05B28329" w14:textId="77777777" w:rsidR="007A088B" w:rsidRPr="007A088B" w:rsidRDefault="007A088B" w:rsidP="007A088B">
            <w:pPr>
              <w:rPr>
                <w:rFonts w:ascii="Arial" w:hAnsi="Arial" w:cs="Arial"/>
                <w:sz w:val="16"/>
                <w:szCs w:val="16"/>
              </w:rPr>
            </w:pPr>
          </w:p>
        </w:tc>
        <w:tc>
          <w:tcPr>
            <w:tcW w:w="1040" w:type="dxa"/>
            <w:tcBorders>
              <w:top w:val="nil"/>
              <w:left w:val="nil"/>
              <w:bottom w:val="nil"/>
              <w:right w:val="nil"/>
            </w:tcBorders>
            <w:shd w:val="clear" w:color="auto" w:fill="auto"/>
            <w:noWrap/>
            <w:vAlign w:val="bottom"/>
            <w:hideMark/>
          </w:tcPr>
          <w:p w14:paraId="2C5E7CB6" w14:textId="77777777" w:rsidR="007A088B" w:rsidRPr="007A088B" w:rsidRDefault="007A088B" w:rsidP="007A088B">
            <w:pPr>
              <w:rPr>
                <w:rFonts w:ascii="Arial" w:hAnsi="Arial" w:cs="Arial"/>
                <w:sz w:val="16"/>
                <w:szCs w:val="16"/>
              </w:rPr>
            </w:pPr>
          </w:p>
        </w:tc>
        <w:tc>
          <w:tcPr>
            <w:tcW w:w="960" w:type="dxa"/>
            <w:gridSpan w:val="2"/>
            <w:tcBorders>
              <w:top w:val="nil"/>
              <w:left w:val="nil"/>
              <w:bottom w:val="nil"/>
              <w:right w:val="nil"/>
            </w:tcBorders>
            <w:shd w:val="clear" w:color="auto" w:fill="auto"/>
            <w:noWrap/>
            <w:vAlign w:val="bottom"/>
            <w:hideMark/>
          </w:tcPr>
          <w:p w14:paraId="3FE30A2A" w14:textId="77777777" w:rsidR="007A088B" w:rsidRPr="007A088B" w:rsidRDefault="007A088B" w:rsidP="007A088B">
            <w:pPr>
              <w:rPr>
                <w:rFonts w:ascii="Arial" w:hAnsi="Arial" w:cs="Arial"/>
                <w:sz w:val="16"/>
                <w:szCs w:val="16"/>
              </w:rPr>
            </w:pPr>
          </w:p>
        </w:tc>
        <w:tc>
          <w:tcPr>
            <w:tcW w:w="960" w:type="dxa"/>
            <w:gridSpan w:val="2"/>
            <w:tcBorders>
              <w:top w:val="nil"/>
              <w:left w:val="nil"/>
              <w:bottom w:val="nil"/>
              <w:right w:val="nil"/>
            </w:tcBorders>
            <w:shd w:val="clear" w:color="auto" w:fill="auto"/>
            <w:noWrap/>
            <w:vAlign w:val="bottom"/>
            <w:hideMark/>
          </w:tcPr>
          <w:p w14:paraId="0409C201" w14:textId="77777777" w:rsidR="007A088B" w:rsidRPr="007A088B" w:rsidRDefault="007A088B" w:rsidP="007A088B">
            <w:pPr>
              <w:rPr>
                <w:rFonts w:ascii="Arial" w:hAnsi="Arial" w:cs="Arial"/>
                <w:sz w:val="16"/>
                <w:szCs w:val="16"/>
              </w:rPr>
            </w:pPr>
          </w:p>
        </w:tc>
        <w:tc>
          <w:tcPr>
            <w:tcW w:w="960" w:type="dxa"/>
            <w:gridSpan w:val="2"/>
            <w:tcBorders>
              <w:top w:val="nil"/>
              <w:left w:val="nil"/>
              <w:bottom w:val="nil"/>
              <w:right w:val="nil"/>
            </w:tcBorders>
            <w:shd w:val="clear" w:color="auto" w:fill="auto"/>
            <w:noWrap/>
            <w:vAlign w:val="bottom"/>
            <w:hideMark/>
          </w:tcPr>
          <w:p w14:paraId="0564648D" w14:textId="77777777" w:rsidR="007A088B" w:rsidRPr="007A088B" w:rsidRDefault="007A088B" w:rsidP="007A088B">
            <w:pPr>
              <w:rPr>
                <w:rFonts w:ascii="Arial" w:hAnsi="Arial" w:cs="Arial"/>
                <w:sz w:val="16"/>
                <w:szCs w:val="16"/>
              </w:rPr>
            </w:pPr>
          </w:p>
        </w:tc>
        <w:tc>
          <w:tcPr>
            <w:tcW w:w="960" w:type="dxa"/>
            <w:gridSpan w:val="2"/>
            <w:tcBorders>
              <w:top w:val="nil"/>
              <w:left w:val="nil"/>
              <w:bottom w:val="nil"/>
              <w:right w:val="nil"/>
            </w:tcBorders>
            <w:shd w:val="clear" w:color="auto" w:fill="auto"/>
            <w:noWrap/>
            <w:vAlign w:val="bottom"/>
            <w:hideMark/>
          </w:tcPr>
          <w:p w14:paraId="777233EF" w14:textId="77777777" w:rsidR="007A088B" w:rsidRPr="007A088B" w:rsidRDefault="007A088B" w:rsidP="007A088B">
            <w:pPr>
              <w:rPr>
                <w:rFonts w:ascii="Arial" w:hAnsi="Arial" w:cs="Arial"/>
                <w:sz w:val="16"/>
                <w:szCs w:val="16"/>
              </w:rPr>
            </w:pPr>
          </w:p>
        </w:tc>
        <w:tc>
          <w:tcPr>
            <w:tcW w:w="960" w:type="dxa"/>
            <w:tcBorders>
              <w:top w:val="nil"/>
              <w:left w:val="nil"/>
              <w:bottom w:val="nil"/>
              <w:right w:val="nil"/>
            </w:tcBorders>
            <w:shd w:val="clear" w:color="auto" w:fill="auto"/>
            <w:noWrap/>
            <w:vAlign w:val="bottom"/>
            <w:hideMark/>
          </w:tcPr>
          <w:p w14:paraId="733F594C" w14:textId="77777777" w:rsidR="007A088B" w:rsidRPr="007A088B" w:rsidRDefault="007A088B" w:rsidP="007A088B">
            <w:pPr>
              <w:rPr>
                <w:rFonts w:ascii="Arial" w:hAnsi="Arial" w:cs="Arial"/>
                <w:sz w:val="16"/>
                <w:szCs w:val="16"/>
              </w:rPr>
            </w:pPr>
          </w:p>
        </w:tc>
        <w:tc>
          <w:tcPr>
            <w:tcW w:w="1380" w:type="dxa"/>
            <w:tcBorders>
              <w:top w:val="nil"/>
              <w:left w:val="nil"/>
              <w:bottom w:val="nil"/>
              <w:right w:val="nil"/>
            </w:tcBorders>
            <w:shd w:val="clear" w:color="auto" w:fill="auto"/>
            <w:noWrap/>
            <w:vAlign w:val="bottom"/>
            <w:hideMark/>
          </w:tcPr>
          <w:p w14:paraId="6051B404" w14:textId="77777777" w:rsidR="007A088B" w:rsidRPr="007A088B" w:rsidRDefault="007A088B" w:rsidP="007A088B">
            <w:pPr>
              <w:rPr>
                <w:rFonts w:ascii="Arial" w:hAnsi="Arial" w:cs="Arial"/>
                <w:sz w:val="16"/>
                <w:szCs w:val="16"/>
              </w:rPr>
            </w:pPr>
          </w:p>
        </w:tc>
      </w:tr>
    </w:tbl>
    <w:p w14:paraId="2D089F0E" w14:textId="77777777" w:rsidR="007A088B" w:rsidRPr="007A088B" w:rsidRDefault="007A088B" w:rsidP="007A088B"/>
    <w:p w14:paraId="6E1D96CF" w14:textId="77777777" w:rsidR="00B210A9" w:rsidRDefault="00B210A9"/>
    <w:sectPr w:rsidR="00B210A9" w:rsidSect="007A088B">
      <w:headerReference w:type="default" r:id="rId7"/>
      <w:pgSz w:w="12240" w:h="15840"/>
      <w:pgMar w:top="720" w:right="720" w:bottom="720" w:left="720" w:header="576" w:footer="576" w:gutter="0"/>
      <w:cols w:space="720"/>
      <w:noEndnote/>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5D2F7" w14:textId="77777777" w:rsidR="00BB3479" w:rsidRDefault="00BB3479">
      <w:r>
        <w:separator/>
      </w:r>
    </w:p>
  </w:endnote>
  <w:endnote w:type="continuationSeparator" w:id="0">
    <w:p w14:paraId="4DECFDE5" w14:textId="77777777" w:rsidR="00BB3479" w:rsidRDefault="00BB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altName w:val="Consolas"/>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EA2AE" w14:textId="77777777" w:rsidR="00BB3479" w:rsidRDefault="00BB3479">
      <w:r>
        <w:separator/>
      </w:r>
    </w:p>
  </w:footnote>
  <w:footnote w:type="continuationSeparator" w:id="0">
    <w:p w14:paraId="034B464A" w14:textId="77777777" w:rsidR="00BB3479" w:rsidRDefault="00BB3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11112" w14:textId="77777777" w:rsidR="003675B3" w:rsidRDefault="003675B3">
    <w:pPr>
      <w:pStyle w:val="Header"/>
    </w:pPr>
    <w:r>
      <w:t xml:space="preserve">Coggins Mosher, S. L. Page </w:t>
    </w:r>
    <w:r>
      <w:fldChar w:fldCharType="begin"/>
    </w:r>
    <w:r>
      <w:instrText xml:space="preserve">PAGE </w:instrText>
    </w:r>
    <w:r>
      <w:fldChar w:fldCharType="separate"/>
    </w:r>
    <w: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45E"/>
    <w:rsid w:val="000325E0"/>
    <w:rsid w:val="000C10A2"/>
    <w:rsid w:val="00115EF2"/>
    <w:rsid w:val="001211F2"/>
    <w:rsid w:val="001B212E"/>
    <w:rsid w:val="001F6D2B"/>
    <w:rsid w:val="00226416"/>
    <w:rsid w:val="002E345E"/>
    <w:rsid w:val="00347FB7"/>
    <w:rsid w:val="003675B3"/>
    <w:rsid w:val="00375D51"/>
    <w:rsid w:val="00403BD1"/>
    <w:rsid w:val="004522D3"/>
    <w:rsid w:val="00481AD8"/>
    <w:rsid w:val="00583C66"/>
    <w:rsid w:val="005A7A49"/>
    <w:rsid w:val="006A25C5"/>
    <w:rsid w:val="006E201D"/>
    <w:rsid w:val="00710620"/>
    <w:rsid w:val="00736881"/>
    <w:rsid w:val="007A088B"/>
    <w:rsid w:val="00812520"/>
    <w:rsid w:val="00827112"/>
    <w:rsid w:val="009B170E"/>
    <w:rsid w:val="00A00498"/>
    <w:rsid w:val="00A553D8"/>
    <w:rsid w:val="00A64981"/>
    <w:rsid w:val="00A86D04"/>
    <w:rsid w:val="00A96B75"/>
    <w:rsid w:val="00AD5E7D"/>
    <w:rsid w:val="00B210A9"/>
    <w:rsid w:val="00B621E4"/>
    <w:rsid w:val="00B76BC5"/>
    <w:rsid w:val="00BB3479"/>
    <w:rsid w:val="00C0424B"/>
    <w:rsid w:val="00C23074"/>
    <w:rsid w:val="00D42E69"/>
    <w:rsid w:val="00D44B54"/>
    <w:rsid w:val="00E3452D"/>
    <w:rsid w:val="00EC11F7"/>
    <w:rsid w:val="00F35A85"/>
    <w:rsid w:val="00F80072"/>
    <w:rsid w:val="00FD3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C84D2"/>
  <w14:defaultImageDpi w14:val="0"/>
  <w15:docId w15:val="{5A90FEB1-7B65-4AC7-A0F8-08AB0771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link w:val="codeChar"/>
    <w:uiPriority w:val="99"/>
    <w:pPr>
      <w:widowControl w:val="0"/>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sz w:val="16"/>
      <w:szCs w:val="16"/>
    </w:rPr>
  </w:style>
  <w:style w:type="character" w:customStyle="1" w:styleId="codeChar">
    <w:name w:val="*code Char"/>
    <w:link w:val="code"/>
    <w:uiPriority w:val="99"/>
    <w:rPr>
      <w:rFonts w:ascii="Lucida Console" w:hAnsi="Lucida Console" w:cs="Lucida Console"/>
      <w:color w:val="333399"/>
      <w:sz w:val="16"/>
      <w:szCs w:val="16"/>
    </w:rPr>
  </w:style>
  <w:style w:type="paragraph" w:customStyle="1" w:styleId="heading">
    <w:name w:val="heading"/>
    <w:link w:val="headingChar"/>
    <w:uiPriority w:val="99"/>
    <w:pPr>
      <w:widowControl w:val="0"/>
      <w:tabs>
        <w:tab w:val="left" w:pos="360"/>
      </w:tabs>
      <w:autoSpaceDE w:val="0"/>
      <w:autoSpaceDN w:val="0"/>
      <w:adjustRightInd w:val="0"/>
      <w:spacing w:after="0" w:line="240" w:lineRule="auto"/>
      <w:ind w:left="360" w:hanging="360"/>
    </w:pPr>
    <w:rPr>
      <w:rFonts w:ascii="Times New Roman" w:hAnsi="Times New Roman" w:cs="Times New Roman"/>
      <w:b/>
      <w:bCs/>
      <w:caps/>
    </w:rPr>
  </w:style>
  <w:style w:type="character" w:customStyle="1" w:styleId="headingChar">
    <w:name w:val="heading Char"/>
    <w:link w:val="heading"/>
    <w:uiPriority w:val="99"/>
    <w:rPr>
      <w:rFonts w:ascii="Arial" w:hAnsi="Arial" w:cs="Arial"/>
      <w:b/>
      <w:bCs/>
      <w:caps/>
    </w:rPr>
  </w:style>
  <w:style w:type="paragraph" w:customStyle="1" w:styleId="section2">
    <w:name w:val="section_2"/>
    <w:link w:val="section2Char"/>
    <w:uiPriority w:val="99"/>
    <w:pPr>
      <w:widowControl w:val="0"/>
      <w:autoSpaceDE w:val="0"/>
      <w:autoSpaceDN w:val="0"/>
      <w:adjustRightInd w:val="0"/>
      <w:spacing w:after="0" w:line="240" w:lineRule="auto"/>
      <w:ind w:left="1440" w:hanging="720"/>
    </w:pPr>
    <w:rPr>
      <w:rFonts w:ascii="Times New Roman" w:hAnsi="Times New Roman" w:cs="Times New Roman"/>
      <w:sz w:val="24"/>
      <w:szCs w:val="24"/>
    </w:rPr>
  </w:style>
  <w:style w:type="character" w:customStyle="1" w:styleId="section2Char">
    <w:name w:val="section_2 Char"/>
    <w:link w:val="section2"/>
    <w:uiPriority w:val="99"/>
  </w:style>
  <w:style w:type="paragraph" w:customStyle="1" w:styleId="section3">
    <w:name w:val="section_3"/>
    <w:link w:val="section3Char"/>
    <w:uiPriority w:val="99"/>
    <w:pPr>
      <w:widowControl w:val="0"/>
      <w:autoSpaceDE w:val="0"/>
      <w:autoSpaceDN w:val="0"/>
      <w:adjustRightInd w:val="0"/>
      <w:spacing w:after="0" w:line="240" w:lineRule="auto"/>
      <w:ind w:left="1440"/>
    </w:pPr>
    <w:rPr>
      <w:rFonts w:ascii="Times New Roman" w:hAnsi="Times New Roman" w:cs="Times New Roman"/>
      <w:u w:val="single"/>
    </w:rPr>
  </w:style>
  <w:style w:type="character" w:customStyle="1" w:styleId="section3Char">
    <w:name w:val="section_3 Char"/>
    <w:link w:val="section3"/>
    <w:uiPriority w:val="99"/>
    <w:rPr>
      <w:u w:val="single"/>
    </w:rPr>
  </w:style>
  <w:style w:type="paragraph" w:customStyle="1" w:styleId="desc">
    <w:name w:val="*desc"/>
    <w:link w:val="descChar"/>
    <w:uiPriority w:val="99"/>
    <w:pPr>
      <w:widowControl w:val="0"/>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spacing w:after="0" w:line="240" w:lineRule="auto"/>
      <w:ind w:left="720" w:hanging="720"/>
    </w:pPr>
    <w:rPr>
      <w:rFonts w:ascii="Lucida Console" w:hAnsi="Lucida Console" w:cs="Lucida Console"/>
      <w:color w:val="000080"/>
      <w:sz w:val="16"/>
      <w:szCs w:val="16"/>
    </w:rPr>
  </w:style>
  <w:style w:type="character" w:customStyle="1" w:styleId="descChar">
    <w:name w:val="*desc Char"/>
    <w:link w:val="desc"/>
    <w:uiPriority w:val="99"/>
    <w:rPr>
      <w:rFonts w:ascii="Lucida Console" w:hAnsi="Lucida Console" w:cs="Lucida Console"/>
      <w:color w:val="000080"/>
      <w:sz w:val="16"/>
      <w:szCs w:val="16"/>
    </w:rPr>
  </w:style>
  <w:style w:type="paragraph" w:customStyle="1" w:styleId="content1">
    <w:name w:val="content_1"/>
    <w:link w:val="content1Char"/>
    <w:uiPriority w:val="99"/>
    <w:pPr>
      <w:widowControl w:val="0"/>
      <w:autoSpaceDE w:val="0"/>
      <w:autoSpaceDN w:val="0"/>
      <w:adjustRightInd w:val="0"/>
      <w:spacing w:after="0" w:line="240" w:lineRule="auto"/>
      <w:ind w:left="1440"/>
    </w:pPr>
    <w:rPr>
      <w:rFonts w:ascii="Times New Roman" w:hAnsi="Times New Roman" w:cs="Times New Roman"/>
    </w:rPr>
  </w:style>
  <w:style w:type="character" w:customStyle="1" w:styleId="content1Char">
    <w:name w:val="content_1 Char"/>
    <w:link w:val="content1"/>
    <w:uiPriority w:val="99"/>
  </w:style>
  <w:style w:type="paragraph" w:customStyle="1" w:styleId="comment">
    <w:name w:val="*comment"/>
    <w:link w:val="commentChar"/>
    <w:uiPriority w:val="99"/>
    <w:pPr>
      <w:widowControl w:val="0"/>
      <w:pBdr>
        <w:top w:val="single" w:sz="4" w:space="1" w:color="4F6228"/>
        <w:left w:val="single" w:sz="4" w:space="4" w:color="4F6228"/>
        <w:bottom w:val="single" w:sz="4" w:space="1" w:color="4F6228"/>
        <w:right w:val="single" w:sz="4" w:space="4" w:color="4F6228"/>
      </w:pBdr>
      <w:shd w:val="clear" w:color="auto" w:fill="C2D69B"/>
      <w:autoSpaceDE w:val="0"/>
      <w:autoSpaceDN w:val="0"/>
      <w:adjustRightInd w:val="0"/>
      <w:spacing w:after="0" w:line="240" w:lineRule="auto"/>
      <w:ind w:left="360" w:hanging="360"/>
    </w:pPr>
    <w:rPr>
      <w:rFonts w:ascii="Lucida Console" w:hAnsi="Lucida Console" w:cs="Lucida Console"/>
      <w:color w:val="76923C"/>
      <w:sz w:val="16"/>
      <w:szCs w:val="16"/>
    </w:rPr>
  </w:style>
  <w:style w:type="character" w:customStyle="1" w:styleId="commentChar">
    <w:name w:val="*comment Char"/>
    <w:link w:val="comment"/>
    <w:uiPriority w:val="99"/>
    <w:rPr>
      <w:rFonts w:ascii="Lucida Console" w:hAnsi="Lucida Console" w:cs="Lucida Console"/>
      <w:color w:val="76923C"/>
      <w:sz w:val="16"/>
      <w:szCs w:val="16"/>
    </w:rPr>
  </w:style>
  <w:style w:type="paragraph" w:styleId="Title">
    <w:name w:val="Title"/>
    <w:basedOn w:val="Normal"/>
    <w:next w:val="Normal"/>
    <w:link w:val="TitleChar"/>
    <w:uiPriority w:val="99"/>
    <w:qFormat/>
    <w:pPr>
      <w:jc w:val="center"/>
    </w:pPr>
    <w:rPr>
      <w:caps/>
    </w:rPr>
  </w:style>
  <w:style w:type="character" w:customStyle="1" w:styleId="TitleChar">
    <w:name w:val="Title Char"/>
    <w:basedOn w:val="DefaultParagraphFont"/>
    <w:link w:val="Title"/>
    <w:uiPriority w:val="99"/>
    <w:rPr>
      <w:rFonts w:ascii="Arial" w:hAnsi="Arial" w:cs="Arial"/>
      <w:caps/>
    </w:rPr>
  </w:style>
  <w:style w:type="paragraph" w:styleId="Subtitle">
    <w:name w:val="Subtitle"/>
    <w:basedOn w:val="Normal"/>
    <w:next w:val="Normal"/>
    <w:link w:val="SubtitleChar"/>
    <w:uiPriority w:val="99"/>
    <w:qFormat/>
    <w:pPr>
      <w:jc w:val="center"/>
    </w:pPr>
    <w:rPr>
      <w:b/>
      <w:bCs/>
      <w:sz w:val="28"/>
      <w:szCs w:val="28"/>
    </w:rPr>
  </w:style>
  <w:style w:type="character" w:customStyle="1" w:styleId="SubtitleChar">
    <w:name w:val="Subtitle Char"/>
    <w:basedOn w:val="DefaultParagraphFont"/>
    <w:link w:val="Subtitle"/>
    <w:uiPriority w:val="99"/>
    <w:rPr>
      <w:b/>
      <w:bCs/>
    </w:rPr>
  </w:style>
  <w:style w:type="paragraph" w:styleId="Header">
    <w:name w:val="header"/>
    <w:basedOn w:val="Normal"/>
    <w:link w:val="HeaderChar"/>
    <w:uiPriority w:val="99"/>
    <w:pPr>
      <w:jc w:val="right"/>
    </w:pPr>
    <w:rPr>
      <w:sz w:val="18"/>
      <w:szCs w:val="18"/>
    </w:rPr>
  </w:style>
  <w:style w:type="character" w:customStyle="1" w:styleId="HeaderChar">
    <w:name w:val="Header Char"/>
    <w:basedOn w:val="DefaultParagraphFont"/>
    <w:link w:val="Header"/>
    <w:uiPriority w:val="99"/>
    <w:rPr>
      <w:rFonts w:ascii="Arial" w:hAnsi="Arial" w:cs="Arial"/>
      <w:sz w:val="18"/>
      <w:szCs w:val="18"/>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Arial" w:hAnsi="Arial" w:cs="Arial"/>
    </w:rPr>
  </w:style>
  <w:style w:type="paragraph" w:customStyle="1" w:styleId="Description">
    <w:name w:val="Description"/>
    <w:link w:val="DescriptionChar"/>
    <w:uiPriority w:val="99"/>
    <w:pPr>
      <w:pBdr>
        <w:top w:val="single" w:sz="4" w:space="1" w:color="808080"/>
        <w:left w:val="single" w:sz="4" w:space="4" w:color="808080"/>
        <w:bottom w:val="single" w:sz="4" w:space="1" w:color="808080"/>
        <w:right w:val="single" w:sz="4" w:space="4" w:color="808080"/>
      </w:pBdr>
      <w:shd w:val="clear" w:color="auto" w:fill="E6E6E6"/>
      <w:tabs>
        <w:tab w:val="left" w:pos="360"/>
      </w:tabs>
      <w:autoSpaceDE w:val="0"/>
      <w:autoSpaceDN w:val="0"/>
      <w:adjustRightInd w:val="0"/>
      <w:spacing w:after="0" w:line="240" w:lineRule="auto"/>
      <w:ind w:left="720" w:hanging="720"/>
    </w:pPr>
    <w:rPr>
      <w:rFonts w:ascii="Lucida Console" w:hAnsi="Lucida Console" w:cs="Lucida Console"/>
      <w:color w:val="000080"/>
      <w:sz w:val="16"/>
      <w:szCs w:val="16"/>
    </w:rPr>
  </w:style>
  <w:style w:type="character" w:customStyle="1" w:styleId="DescriptionChar">
    <w:name w:val="Description Char"/>
    <w:link w:val="Description"/>
    <w:uiPriority w:val="99"/>
    <w:rPr>
      <w:rFonts w:ascii="Lucida Console" w:hAnsi="Lucida Console" w:cs="Lucida Console"/>
      <w:color w:val="000080"/>
      <w:sz w:val="16"/>
      <w:szCs w:val="16"/>
    </w:rPr>
  </w:style>
  <w:style w:type="paragraph" w:customStyle="1" w:styleId="param">
    <w:name w:val="param"/>
    <w:link w:val="paramChar"/>
    <w:uiPriority w:val="99"/>
    <w:pPr>
      <w:pBdr>
        <w:top w:val="single" w:sz="4" w:space="1" w:color="333399"/>
        <w:left w:val="single" w:sz="4" w:space="4" w:color="333399"/>
        <w:bottom w:val="single" w:sz="4" w:space="1" w:color="333399"/>
        <w:right w:val="single" w:sz="4" w:space="4" w:color="333399"/>
      </w:pBdr>
      <w:shd w:val="clear" w:color="auto" w:fill="000000"/>
      <w:autoSpaceDE w:val="0"/>
      <w:autoSpaceDN w:val="0"/>
      <w:adjustRightInd w:val="0"/>
      <w:spacing w:after="0" w:line="240" w:lineRule="auto"/>
      <w:ind w:left="360" w:hanging="360"/>
    </w:pPr>
    <w:rPr>
      <w:rFonts w:ascii="Lucida Console" w:hAnsi="Lucida Console" w:cs="Lucida Console"/>
      <w:color w:val="FFFFFF"/>
      <w:sz w:val="16"/>
      <w:szCs w:val="16"/>
    </w:rPr>
  </w:style>
  <w:style w:type="character" w:customStyle="1" w:styleId="paramChar">
    <w:name w:val="param Char"/>
    <w:link w:val="param"/>
    <w:uiPriority w:val="99"/>
    <w:rPr>
      <w:rFonts w:ascii="Lucida Console" w:hAnsi="Lucida Console" w:cs="Lucida Console"/>
      <w:color w:val="FFFFFF"/>
      <w:sz w:val="16"/>
      <w:szCs w:val="16"/>
    </w:rPr>
  </w:style>
  <w:style w:type="paragraph" w:customStyle="1" w:styleId="Dates">
    <w:name w:val="Dates"/>
    <w:link w:val="DatesChar"/>
    <w:uiPriority w:val="99"/>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DatesChar">
    <w:name w:val="Dates Char"/>
    <w:link w:val="Dates"/>
    <w:uiPriority w:val="9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coggins@uiowa.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7335</Words>
  <Characters>41814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Coggins Mosher, Cinda</dc:creator>
  <cp:keywords/>
  <dc:description/>
  <cp:lastModifiedBy>Rush, Abby</cp:lastModifiedBy>
  <cp:revision>2</cp:revision>
  <dcterms:created xsi:type="dcterms:W3CDTF">2020-02-20T16:27:00Z</dcterms:created>
  <dcterms:modified xsi:type="dcterms:W3CDTF">2020-02-20T16:27:00Z</dcterms:modified>
</cp:coreProperties>
</file>