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8F8C" w14:textId="77777777" w:rsidR="00A86D04" w:rsidRDefault="00A86D04"/>
    <w:p w14:paraId="4CDFC2E7" w14:textId="402EF6C4" w:rsidR="00A86D04" w:rsidRPr="008C5C6F" w:rsidRDefault="00C23074">
      <w:pPr>
        <w:pStyle w:val="Subtitle"/>
      </w:pPr>
      <w:r>
        <w:t xml:space="preserve"> </w:t>
      </w:r>
      <w:r w:rsidRPr="008C5C6F">
        <w:t xml:space="preserve">Cinda </w:t>
      </w:r>
      <w:r w:rsidR="00B210A9" w:rsidRPr="008C5C6F">
        <w:t>Coggins Mosher</w:t>
      </w:r>
    </w:p>
    <w:p w14:paraId="3F44F7FA" w14:textId="5F6BBC34" w:rsidR="00A86D04" w:rsidRPr="008C5C6F" w:rsidRDefault="001F6D2B">
      <w:pPr>
        <w:pStyle w:val="Dates"/>
        <w:rPr>
          <w:b/>
          <w:bCs/>
        </w:rPr>
      </w:pPr>
      <w:r w:rsidRPr="008C5C6F">
        <w:rPr>
          <w:b/>
          <w:bCs/>
        </w:rPr>
        <w:t xml:space="preserve">Department of </w:t>
      </w:r>
      <w:r w:rsidR="00B210A9" w:rsidRPr="008C5C6F">
        <w:rPr>
          <w:b/>
          <w:bCs/>
        </w:rPr>
        <w:t>Rhetoric</w:t>
      </w:r>
    </w:p>
    <w:p w14:paraId="3E89D469" w14:textId="6BE305F6" w:rsidR="008B2D44" w:rsidRPr="008C5C6F" w:rsidRDefault="008B2D44" w:rsidP="008B2D44">
      <w:pPr>
        <w:jc w:val="center"/>
        <w:rPr>
          <w:rFonts w:eastAsia="Times New Roman"/>
          <w:sz w:val="24"/>
          <w:szCs w:val="24"/>
        </w:rPr>
      </w:pPr>
      <w:r w:rsidRPr="008C5C6F">
        <w:rPr>
          <w:rFonts w:eastAsia="Times New Roman"/>
          <w:sz w:val="24"/>
          <w:szCs w:val="24"/>
        </w:rPr>
        <w:t>Report includes Fall 2001 to Spring 2021</w:t>
      </w:r>
    </w:p>
    <w:p w14:paraId="48A69437" w14:textId="3B40288C" w:rsidR="008B2D44" w:rsidRPr="008C5C6F" w:rsidRDefault="008B2D44" w:rsidP="008B2D44">
      <w:pPr>
        <w:jc w:val="center"/>
        <w:rPr>
          <w:rFonts w:eastAsia="Times New Roman"/>
          <w:sz w:val="24"/>
          <w:szCs w:val="24"/>
        </w:rPr>
      </w:pPr>
      <w:r w:rsidRPr="008C5C6F">
        <w:rPr>
          <w:rFonts w:eastAsia="Times New Roman"/>
          <w:sz w:val="24"/>
          <w:szCs w:val="24"/>
        </w:rPr>
        <w:t xml:space="preserve">Curriculum Vitae as of </w:t>
      </w:r>
      <w:r w:rsidR="008C5C6F">
        <w:rPr>
          <w:rFonts w:eastAsia="Times New Roman"/>
          <w:sz w:val="24"/>
          <w:szCs w:val="24"/>
        </w:rPr>
        <w:t>October 8</w:t>
      </w:r>
      <w:r w:rsidRPr="008C5C6F">
        <w:rPr>
          <w:rFonts w:eastAsia="Times New Roman"/>
          <w:sz w:val="24"/>
          <w:szCs w:val="24"/>
        </w:rPr>
        <w:t>, 2021</w:t>
      </w:r>
    </w:p>
    <w:p w14:paraId="5404ED1E" w14:textId="41F41BED" w:rsidR="00A86D04" w:rsidRPr="008C5C6F" w:rsidRDefault="00A86D04">
      <w:pPr>
        <w:pStyle w:val="Dates"/>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rsidRPr="008C5C6F" w14:paraId="74488FB4" w14:textId="77777777">
        <w:tc>
          <w:tcPr>
            <w:tcW w:w="11016" w:type="dxa"/>
            <w:tcBorders>
              <w:top w:val="single" w:sz="12" w:space="0" w:color="auto"/>
              <w:left w:val="nil"/>
              <w:bottom w:val="nil"/>
              <w:right w:val="nil"/>
            </w:tcBorders>
          </w:tcPr>
          <w:p w14:paraId="5C098538" w14:textId="77777777" w:rsidR="00A86D04" w:rsidRPr="008C5C6F" w:rsidRDefault="00A86D04">
            <w:pPr>
              <w:rPr>
                <w:color w:val="FF0000"/>
                <w:sz w:val="2"/>
                <w:szCs w:val="2"/>
              </w:rPr>
            </w:pPr>
          </w:p>
        </w:tc>
      </w:tr>
    </w:tbl>
    <w:p w14:paraId="1EBDEED8" w14:textId="77777777" w:rsidR="00A86D04" w:rsidRPr="008C5C6F" w:rsidRDefault="00A86D04">
      <w:pPr>
        <w:rPr>
          <w:rStyle w:val="descChar"/>
          <w:sz w:val="2"/>
          <w:szCs w:val="2"/>
        </w:rPr>
      </w:pPr>
    </w:p>
    <w:p w14:paraId="77809115" w14:textId="77777777" w:rsidR="00A86D04" w:rsidRPr="008C5C6F" w:rsidRDefault="00B210A9">
      <w:pPr>
        <w:rPr>
          <w:sz w:val="2"/>
          <w:szCs w:val="2"/>
        </w:rPr>
      </w:pPr>
      <w:r w:rsidRPr="008C5C6F">
        <w:tab/>
      </w:r>
    </w:p>
    <w:p w14:paraId="1A4AD0D0" w14:textId="77777777" w:rsidR="00A86D04" w:rsidRPr="008C5C6F" w:rsidRDefault="00A86D04">
      <w:pPr>
        <w:rPr>
          <w:rStyle w:val="descChar"/>
          <w:sz w:val="2"/>
          <w:szCs w:val="2"/>
        </w:rPr>
      </w:pPr>
    </w:p>
    <w:tbl>
      <w:tblPr>
        <w:tblW w:w="11051" w:type="dxa"/>
        <w:tblLook w:val="0000" w:firstRow="0" w:lastRow="0" w:firstColumn="0" w:lastColumn="0" w:noHBand="0" w:noVBand="0"/>
      </w:tblPr>
      <w:tblGrid>
        <w:gridCol w:w="2538"/>
        <w:gridCol w:w="8513"/>
      </w:tblGrid>
      <w:tr w:rsidR="00A86D04" w:rsidRPr="008C5C6F" w14:paraId="36DC4C49" w14:textId="77777777">
        <w:trPr>
          <w:trHeight w:val="1077"/>
        </w:trPr>
        <w:tc>
          <w:tcPr>
            <w:tcW w:w="2538" w:type="dxa"/>
            <w:tcBorders>
              <w:top w:val="nil"/>
              <w:left w:val="nil"/>
              <w:bottom w:val="nil"/>
              <w:right w:val="nil"/>
            </w:tcBorders>
          </w:tcPr>
          <w:p w14:paraId="4EA0CC11" w14:textId="77777777" w:rsidR="00C0424B" w:rsidRPr="008C5C6F" w:rsidRDefault="00B210A9">
            <w:pPr>
              <w:pStyle w:val="heading"/>
              <w:ind w:left="0" w:firstLine="0"/>
              <w:jc w:val="right"/>
              <w:rPr>
                <w:b w:val="0"/>
                <w:bCs w:val="0"/>
                <w:caps w:val="0"/>
              </w:rPr>
            </w:pPr>
            <w:r w:rsidRPr="008C5C6F">
              <w:rPr>
                <w:b w:val="0"/>
                <w:bCs w:val="0"/>
              </w:rPr>
              <w:t>C</w:t>
            </w:r>
            <w:r w:rsidRPr="008C5C6F">
              <w:rPr>
                <w:b w:val="0"/>
                <w:bCs w:val="0"/>
                <w:caps w:val="0"/>
              </w:rPr>
              <w:t>ampus Address</w:t>
            </w:r>
            <w:r w:rsidRPr="008C5C6F">
              <w:rPr>
                <w:b w:val="0"/>
                <w:bCs w:val="0"/>
              </w:rPr>
              <w:t>:</w:t>
            </w:r>
            <w:r w:rsidRPr="008C5C6F">
              <w:rPr>
                <w:b w:val="0"/>
                <w:bCs w:val="0"/>
              </w:rPr>
              <w:br/>
            </w:r>
          </w:p>
          <w:p w14:paraId="1A8531DB" w14:textId="2A064C10" w:rsidR="00C0424B" w:rsidRPr="008C5C6F" w:rsidRDefault="00B210A9">
            <w:pPr>
              <w:pStyle w:val="heading"/>
              <w:ind w:left="0" w:firstLine="0"/>
              <w:jc w:val="right"/>
              <w:rPr>
                <w:b w:val="0"/>
                <w:bCs w:val="0"/>
                <w:caps w:val="0"/>
              </w:rPr>
            </w:pPr>
            <w:r w:rsidRPr="008C5C6F">
              <w:rPr>
                <w:b w:val="0"/>
                <w:bCs w:val="0"/>
                <w:caps w:val="0"/>
              </w:rPr>
              <w:t>Phone</w:t>
            </w:r>
            <w:r w:rsidRPr="008C5C6F">
              <w:rPr>
                <w:b w:val="0"/>
                <w:bCs w:val="0"/>
              </w:rPr>
              <w:t>:</w:t>
            </w:r>
            <w:r w:rsidRPr="008C5C6F">
              <w:rPr>
                <w:b w:val="0"/>
                <w:bCs w:val="0"/>
              </w:rPr>
              <w:br/>
            </w:r>
          </w:p>
          <w:p w14:paraId="43396A8B" w14:textId="22FB374C" w:rsidR="00A86D04" w:rsidRPr="008C5C6F" w:rsidRDefault="00B210A9">
            <w:pPr>
              <w:pStyle w:val="heading"/>
              <w:ind w:left="0" w:firstLine="0"/>
              <w:jc w:val="right"/>
              <w:rPr>
                <w:b w:val="0"/>
                <w:bCs w:val="0"/>
              </w:rPr>
            </w:pPr>
            <w:r w:rsidRPr="008C5C6F">
              <w:rPr>
                <w:b w:val="0"/>
                <w:bCs w:val="0"/>
                <w:caps w:val="0"/>
              </w:rPr>
              <w:t>E-mail</w:t>
            </w:r>
            <w:r w:rsidRPr="008C5C6F">
              <w:rPr>
                <w:b w:val="0"/>
                <w:bCs w:val="0"/>
              </w:rPr>
              <w:t>:</w:t>
            </w:r>
          </w:p>
        </w:tc>
        <w:tc>
          <w:tcPr>
            <w:tcW w:w="8513" w:type="dxa"/>
            <w:tcBorders>
              <w:top w:val="nil"/>
              <w:left w:val="nil"/>
              <w:bottom w:val="nil"/>
              <w:right w:val="nil"/>
            </w:tcBorders>
          </w:tcPr>
          <w:p w14:paraId="72365921" w14:textId="77777777" w:rsidR="00C0424B" w:rsidRPr="008C5C6F" w:rsidRDefault="00AD5E7D">
            <w:pPr>
              <w:pStyle w:val="heading"/>
              <w:tabs>
                <w:tab w:val="clear" w:pos="360"/>
                <w:tab w:val="left" w:pos="72"/>
              </w:tabs>
              <w:ind w:left="-18" w:firstLine="0"/>
              <w:rPr>
                <w:b w:val="0"/>
                <w:bCs w:val="0"/>
                <w:caps w:val="0"/>
              </w:rPr>
            </w:pPr>
            <w:r w:rsidRPr="008C5C6F">
              <w:rPr>
                <w:b w:val="0"/>
                <w:bCs w:val="0"/>
                <w:caps w:val="0"/>
              </w:rPr>
              <w:t>Rhetoric Department</w:t>
            </w:r>
          </w:p>
          <w:p w14:paraId="27C746FE" w14:textId="56075435" w:rsidR="00C0424B" w:rsidRPr="008C5C6F" w:rsidRDefault="00B210A9">
            <w:pPr>
              <w:pStyle w:val="heading"/>
              <w:tabs>
                <w:tab w:val="clear" w:pos="360"/>
                <w:tab w:val="left" w:pos="72"/>
              </w:tabs>
              <w:ind w:left="-18" w:firstLine="0"/>
              <w:rPr>
                <w:b w:val="0"/>
                <w:bCs w:val="0"/>
                <w:caps w:val="0"/>
              </w:rPr>
            </w:pPr>
            <w:r w:rsidRPr="008C5C6F">
              <w:rPr>
                <w:b w:val="0"/>
                <w:bCs w:val="0"/>
                <w:caps w:val="0"/>
              </w:rPr>
              <w:t>167 English</w:t>
            </w:r>
            <w:r w:rsidR="005A7A49" w:rsidRPr="008C5C6F">
              <w:rPr>
                <w:b w:val="0"/>
                <w:bCs w:val="0"/>
                <w:caps w:val="0"/>
              </w:rPr>
              <w:t>-</w:t>
            </w:r>
            <w:r w:rsidRPr="008C5C6F">
              <w:rPr>
                <w:b w:val="0"/>
                <w:bCs w:val="0"/>
                <w:caps w:val="0"/>
              </w:rPr>
              <w:t>Philosophy Building</w:t>
            </w:r>
            <w:r w:rsidR="00AD5E7D" w:rsidRPr="008C5C6F">
              <w:rPr>
                <w:b w:val="0"/>
                <w:bCs w:val="0"/>
                <w:caps w:val="0"/>
              </w:rPr>
              <w:t xml:space="preserve"> </w:t>
            </w:r>
            <w:r w:rsidRPr="008C5C6F">
              <w:rPr>
                <w:b w:val="0"/>
                <w:bCs w:val="0"/>
                <w:caps w:val="0"/>
              </w:rPr>
              <w:br/>
            </w:r>
            <w:r w:rsidR="001F6D2B" w:rsidRPr="008C5C6F">
              <w:rPr>
                <w:b w:val="0"/>
                <w:bCs w:val="0"/>
                <w:caps w:val="0"/>
              </w:rPr>
              <w:t xml:space="preserve">(319) 335-3786 (office) </w:t>
            </w:r>
          </w:p>
          <w:p w14:paraId="0CB92C11" w14:textId="376E9C02" w:rsidR="00A86D04" w:rsidRPr="008C5C6F" w:rsidRDefault="00B210A9">
            <w:pPr>
              <w:pStyle w:val="heading"/>
              <w:tabs>
                <w:tab w:val="clear" w:pos="360"/>
                <w:tab w:val="left" w:pos="72"/>
              </w:tabs>
              <w:ind w:left="-18" w:firstLine="0"/>
              <w:rPr>
                <w:b w:val="0"/>
                <w:bCs w:val="0"/>
                <w:caps w:val="0"/>
              </w:rPr>
            </w:pPr>
            <w:r w:rsidRPr="008C5C6F">
              <w:rPr>
                <w:b w:val="0"/>
                <w:bCs w:val="0"/>
                <w:caps w:val="0"/>
              </w:rPr>
              <w:t>(319) 330-9236</w:t>
            </w:r>
            <w:r w:rsidR="001F6D2B" w:rsidRPr="008C5C6F">
              <w:rPr>
                <w:b w:val="0"/>
                <w:bCs w:val="0"/>
                <w:caps w:val="0"/>
              </w:rPr>
              <w:t xml:space="preserve"> (cell)</w:t>
            </w:r>
            <w:r w:rsidRPr="008C5C6F">
              <w:rPr>
                <w:b w:val="0"/>
                <w:bCs w:val="0"/>
                <w:caps w:val="0"/>
              </w:rPr>
              <w:br/>
            </w:r>
            <w:hyperlink r:id="rId6" w:history="1">
              <w:r w:rsidRPr="008C5C6F">
                <w:rPr>
                  <w:b w:val="0"/>
                  <w:bCs w:val="0"/>
                  <w:caps w:val="0"/>
                </w:rPr>
                <w:t>sarah-coggins@uiowa.edu</w:t>
              </w:r>
            </w:hyperlink>
          </w:p>
        </w:tc>
      </w:tr>
    </w:tbl>
    <w:p w14:paraId="3C676AA1" w14:textId="77777777" w:rsidR="00A86D04" w:rsidRPr="008C5C6F"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rsidRPr="008C5C6F" w14:paraId="51E76AE0" w14:textId="77777777">
        <w:tc>
          <w:tcPr>
            <w:tcW w:w="11016" w:type="dxa"/>
            <w:tcBorders>
              <w:top w:val="nil"/>
              <w:left w:val="nil"/>
              <w:bottom w:val="single" w:sz="12" w:space="0" w:color="auto"/>
              <w:right w:val="nil"/>
            </w:tcBorders>
          </w:tcPr>
          <w:p w14:paraId="667281B8" w14:textId="77777777" w:rsidR="00A86D04" w:rsidRPr="008C5C6F" w:rsidRDefault="00A86D04">
            <w:pPr>
              <w:keepNext/>
              <w:rPr>
                <w:color w:val="FF0000"/>
                <w:sz w:val="2"/>
                <w:szCs w:val="2"/>
              </w:rPr>
            </w:pPr>
          </w:p>
        </w:tc>
      </w:tr>
    </w:tbl>
    <w:p w14:paraId="35FBF6F5" w14:textId="77777777" w:rsidR="00A86D04" w:rsidRPr="008C5C6F" w:rsidRDefault="00B210A9">
      <w:pPr>
        <w:pStyle w:val="heading"/>
        <w:keepNext/>
        <w:rPr>
          <w:sz w:val="26"/>
          <w:szCs w:val="26"/>
        </w:rPr>
      </w:pPr>
      <w:r w:rsidRPr="008C5C6F">
        <w:rPr>
          <w:sz w:val="26"/>
          <w:szCs w:val="26"/>
        </w:rPr>
        <w:t xml:space="preserve">Education and Professional History </w:t>
      </w:r>
    </w:p>
    <w:p w14:paraId="1E3DD7D8" w14:textId="77777777" w:rsidR="00A86D04" w:rsidRPr="008C5C6F" w:rsidRDefault="00A86D04">
      <w:pPr>
        <w:pStyle w:val="section2"/>
        <w:rPr>
          <w:b/>
          <w:bCs/>
          <w:sz w:val="12"/>
          <w:szCs w:val="12"/>
        </w:rPr>
      </w:pPr>
    </w:p>
    <w:p w14:paraId="428E9CE9" w14:textId="77777777" w:rsidR="008B2D44" w:rsidRPr="008C5C6F" w:rsidRDefault="008B2D44" w:rsidP="008B2D44">
      <w:pPr>
        <w:keepNext/>
        <w:rPr>
          <w:rFonts w:eastAsia="Times New Roman"/>
          <w:b/>
          <w:bCs/>
          <w:sz w:val="24"/>
          <w:szCs w:val="24"/>
        </w:rPr>
      </w:pPr>
      <w:r w:rsidRPr="008C5C6F">
        <w:rPr>
          <w:rFonts w:eastAsia="Times New Roman"/>
          <w:b/>
          <w:bCs/>
          <w:sz w:val="24"/>
          <w:szCs w:val="24"/>
        </w:rPr>
        <w:t>Post Graduate Education</w:t>
      </w:r>
    </w:p>
    <w:tbl>
      <w:tblPr>
        <w:tblW w:w="10188" w:type="dxa"/>
        <w:tblInd w:w="745" w:type="dxa"/>
        <w:tblLayout w:type="fixed"/>
        <w:tblCellMar>
          <w:left w:w="115" w:type="dxa"/>
          <w:right w:w="115" w:type="dxa"/>
        </w:tblCellMar>
        <w:tblLook w:val="0000" w:firstRow="0" w:lastRow="0" w:firstColumn="0" w:lastColumn="0" w:noHBand="0" w:noVBand="0"/>
      </w:tblPr>
      <w:tblGrid>
        <w:gridCol w:w="1710"/>
        <w:gridCol w:w="8478"/>
      </w:tblGrid>
      <w:tr w:rsidR="008B2D44" w:rsidRPr="008C5C6F" w14:paraId="303EBB80" w14:textId="77777777" w:rsidTr="00390F51">
        <w:tc>
          <w:tcPr>
            <w:tcW w:w="1710" w:type="dxa"/>
            <w:tcBorders>
              <w:top w:val="nil"/>
              <w:left w:val="nil"/>
              <w:bottom w:val="nil"/>
              <w:right w:val="nil"/>
            </w:tcBorders>
          </w:tcPr>
          <w:p w14:paraId="74267FEA" w14:textId="77777777" w:rsidR="008B2D44" w:rsidRPr="008C5C6F" w:rsidRDefault="008B2D44" w:rsidP="008B2D44">
            <w:pPr>
              <w:rPr>
                <w:rFonts w:eastAsia="Times New Roman"/>
              </w:rPr>
            </w:pPr>
            <w:r w:rsidRPr="008C5C6F">
              <w:rPr>
                <w:rFonts w:eastAsia="Times New Roman"/>
              </w:rPr>
              <w:t>Spring 1995 – Spring 2001</w:t>
            </w:r>
          </w:p>
          <w:p w14:paraId="04063C15" w14:textId="77777777" w:rsidR="008B2D44" w:rsidRPr="008C5C6F" w:rsidRDefault="008B2D44" w:rsidP="008B2D44">
            <w:pPr>
              <w:rPr>
                <w:rFonts w:eastAsia="Times New Roman"/>
              </w:rPr>
            </w:pPr>
          </w:p>
          <w:p w14:paraId="7E3B9FB5" w14:textId="77777777" w:rsidR="008B2D44" w:rsidRPr="008C5C6F" w:rsidRDefault="008B2D44" w:rsidP="008B2D44">
            <w:pPr>
              <w:rPr>
                <w:rFonts w:eastAsia="Times New Roman"/>
              </w:rPr>
            </w:pPr>
            <w:r w:rsidRPr="008C5C6F">
              <w:rPr>
                <w:rFonts w:eastAsia="Times New Roman"/>
              </w:rPr>
              <w:t>Spring 1991- Spring 1995</w:t>
            </w:r>
          </w:p>
        </w:tc>
        <w:tc>
          <w:tcPr>
            <w:tcW w:w="8478" w:type="dxa"/>
            <w:tcBorders>
              <w:top w:val="nil"/>
              <w:left w:val="nil"/>
              <w:bottom w:val="nil"/>
              <w:right w:val="nil"/>
            </w:tcBorders>
          </w:tcPr>
          <w:p w14:paraId="506AD7CB" w14:textId="77777777" w:rsidR="008B2D44" w:rsidRPr="008C5C6F" w:rsidRDefault="008B2D44" w:rsidP="008B2D44">
            <w:pPr>
              <w:rPr>
                <w:rFonts w:eastAsia="Times New Roman"/>
              </w:rPr>
            </w:pPr>
            <w:r w:rsidRPr="008C5C6F">
              <w:rPr>
                <w:rFonts w:eastAsia="Times New Roman"/>
                <w:b/>
                <w:bCs/>
              </w:rPr>
              <w:t>PhD</w:t>
            </w:r>
            <w:r w:rsidRPr="008C5C6F">
              <w:rPr>
                <w:rFonts w:eastAsia="Times New Roman"/>
              </w:rPr>
              <w:t>, English, University of Iowa</w:t>
            </w:r>
          </w:p>
          <w:p w14:paraId="2DE55619" w14:textId="77777777" w:rsidR="008B2D44" w:rsidRPr="008C5C6F" w:rsidRDefault="008B2D44" w:rsidP="008B2D44">
            <w:pPr>
              <w:rPr>
                <w:rFonts w:eastAsia="Times New Roman"/>
              </w:rPr>
            </w:pPr>
            <w:r w:rsidRPr="008C5C6F">
              <w:rPr>
                <w:rFonts w:eastAsia="Times New Roman"/>
                <w:b/>
                <w:bCs/>
              </w:rPr>
              <w:t>Supporting Areas / Minor:</w:t>
            </w:r>
            <w:r w:rsidRPr="008C5C6F">
              <w:rPr>
                <w:rFonts w:eastAsia="Times New Roman"/>
              </w:rPr>
              <w:t xml:space="preserve"> Twentieth-Century American Literature; Advisor: Professor Dee Morris</w:t>
            </w:r>
          </w:p>
          <w:p w14:paraId="5224BE45" w14:textId="77777777" w:rsidR="008B2D44" w:rsidRPr="008C5C6F" w:rsidRDefault="008B2D44" w:rsidP="008B2D44">
            <w:pPr>
              <w:rPr>
                <w:rFonts w:eastAsia="Times New Roman"/>
                <w:b/>
                <w:bCs/>
              </w:rPr>
            </w:pPr>
            <w:r w:rsidRPr="008C5C6F">
              <w:rPr>
                <w:rFonts w:eastAsia="Times New Roman"/>
                <w:b/>
                <w:bCs/>
              </w:rPr>
              <w:t>MA</w:t>
            </w:r>
            <w:r w:rsidRPr="008C5C6F">
              <w:rPr>
                <w:rFonts w:eastAsia="Times New Roman"/>
              </w:rPr>
              <w:t>, English, University of Iowa</w:t>
            </w:r>
          </w:p>
          <w:p w14:paraId="66A437F4" w14:textId="77777777" w:rsidR="008B2D44" w:rsidRPr="008C5C6F" w:rsidRDefault="008B2D44" w:rsidP="008B2D44">
            <w:pPr>
              <w:rPr>
                <w:rFonts w:eastAsia="Times New Roman"/>
              </w:rPr>
            </w:pPr>
          </w:p>
          <w:p w14:paraId="45037224" w14:textId="77777777" w:rsidR="008B2D44" w:rsidRPr="008C5C6F" w:rsidRDefault="008B2D44" w:rsidP="008B2D44">
            <w:pPr>
              <w:rPr>
                <w:rFonts w:eastAsia="Times New Roman"/>
                <w:b/>
                <w:bCs/>
              </w:rPr>
            </w:pPr>
          </w:p>
        </w:tc>
      </w:tr>
    </w:tbl>
    <w:p w14:paraId="6203B048" w14:textId="77777777" w:rsidR="008B2D44" w:rsidRPr="008C5C6F" w:rsidRDefault="008B2D44" w:rsidP="008B2D44">
      <w:pPr>
        <w:pStyle w:val="section2"/>
        <w:keepNext/>
        <w:ind w:left="0" w:firstLine="0"/>
        <w:rPr>
          <w:b/>
          <w:bCs/>
          <w:sz w:val="14"/>
          <w:szCs w:val="14"/>
        </w:rPr>
      </w:pPr>
    </w:p>
    <w:p w14:paraId="458E2DD8" w14:textId="43BA6D66" w:rsidR="00A86D04" w:rsidRPr="008C5C6F" w:rsidRDefault="00B210A9" w:rsidP="008B2D44">
      <w:pPr>
        <w:pStyle w:val="section2"/>
        <w:keepNext/>
        <w:ind w:left="0" w:firstLine="0"/>
        <w:rPr>
          <w:b/>
          <w:bCs/>
        </w:rPr>
      </w:pPr>
      <w:r w:rsidRPr="008C5C6F">
        <w:rPr>
          <w:b/>
          <w:bCs/>
        </w:rPr>
        <w:t>Higher Education</w:t>
      </w:r>
    </w:p>
    <w:tbl>
      <w:tblPr>
        <w:tblW w:w="0" w:type="auto"/>
        <w:tblInd w:w="745" w:type="dxa"/>
        <w:tblLayout w:type="fixed"/>
        <w:tblCellMar>
          <w:left w:w="115" w:type="dxa"/>
          <w:right w:w="115" w:type="dxa"/>
        </w:tblCellMar>
        <w:tblLook w:val="0000" w:firstRow="0" w:lastRow="0" w:firstColumn="0" w:lastColumn="0" w:noHBand="0" w:noVBand="0"/>
      </w:tblPr>
      <w:tblGrid>
        <w:gridCol w:w="1710"/>
        <w:gridCol w:w="7866"/>
      </w:tblGrid>
      <w:tr w:rsidR="00A86D04" w:rsidRPr="008C5C6F" w14:paraId="1CA4538A" w14:textId="77777777">
        <w:tc>
          <w:tcPr>
            <w:tcW w:w="1710" w:type="dxa"/>
            <w:tcBorders>
              <w:top w:val="nil"/>
              <w:left w:val="nil"/>
              <w:bottom w:val="nil"/>
              <w:right w:val="nil"/>
            </w:tcBorders>
          </w:tcPr>
          <w:p w14:paraId="7A531E8D" w14:textId="77777777" w:rsidR="00A86D04" w:rsidRPr="008C5C6F" w:rsidRDefault="00B210A9">
            <w:pPr>
              <w:pStyle w:val="section2"/>
              <w:ind w:left="0" w:firstLine="0"/>
              <w:rPr>
                <w:sz w:val="22"/>
                <w:szCs w:val="22"/>
              </w:rPr>
            </w:pPr>
            <w:r w:rsidRPr="008C5C6F">
              <w:rPr>
                <w:sz w:val="22"/>
                <w:szCs w:val="22"/>
              </w:rPr>
              <w:t>1988</w:t>
            </w:r>
          </w:p>
          <w:p w14:paraId="7D4A00EA" w14:textId="31F51C0D" w:rsidR="00827112" w:rsidRPr="008C5C6F" w:rsidRDefault="00827112">
            <w:pPr>
              <w:pStyle w:val="section2"/>
              <w:ind w:left="0" w:firstLine="0"/>
              <w:rPr>
                <w:sz w:val="22"/>
                <w:szCs w:val="22"/>
              </w:rPr>
            </w:pPr>
            <w:r w:rsidRPr="008C5C6F">
              <w:rPr>
                <w:sz w:val="22"/>
                <w:szCs w:val="22"/>
              </w:rPr>
              <w:t>1984-1986</w:t>
            </w:r>
          </w:p>
        </w:tc>
        <w:tc>
          <w:tcPr>
            <w:tcW w:w="7866" w:type="dxa"/>
            <w:tcBorders>
              <w:top w:val="nil"/>
              <w:left w:val="nil"/>
              <w:bottom w:val="nil"/>
              <w:right w:val="nil"/>
            </w:tcBorders>
          </w:tcPr>
          <w:p w14:paraId="6A7592AA" w14:textId="77777777" w:rsidR="00A86D04" w:rsidRPr="008C5C6F" w:rsidRDefault="00B210A9">
            <w:pPr>
              <w:pStyle w:val="section2"/>
              <w:ind w:left="0" w:firstLine="0"/>
              <w:rPr>
                <w:sz w:val="22"/>
                <w:szCs w:val="22"/>
              </w:rPr>
            </w:pPr>
            <w:r w:rsidRPr="008C5C6F">
              <w:rPr>
                <w:b/>
                <w:bCs/>
                <w:sz w:val="22"/>
                <w:szCs w:val="22"/>
              </w:rPr>
              <w:t>BA</w:t>
            </w:r>
            <w:r w:rsidRPr="008C5C6F">
              <w:rPr>
                <w:sz w:val="22"/>
                <w:szCs w:val="22"/>
              </w:rPr>
              <w:t>, English, University of Iowa</w:t>
            </w:r>
          </w:p>
          <w:p w14:paraId="1B12005B" w14:textId="575AD109" w:rsidR="00827112" w:rsidRPr="008C5C6F" w:rsidRDefault="00827112">
            <w:pPr>
              <w:pStyle w:val="section2"/>
              <w:ind w:left="0" w:firstLine="0"/>
              <w:rPr>
                <w:sz w:val="22"/>
                <w:szCs w:val="22"/>
              </w:rPr>
            </w:pPr>
            <w:r w:rsidRPr="008C5C6F">
              <w:rPr>
                <w:sz w:val="22"/>
                <w:szCs w:val="22"/>
              </w:rPr>
              <w:t>Chemical Engineering student; Louisiana State University</w:t>
            </w:r>
          </w:p>
        </w:tc>
      </w:tr>
      <w:tr w:rsidR="00A86D04" w:rsidRPr="008C5C6F" w14:paraId="03FC6C2B" w14:textId="77777777">
        <w:tc>
          <w:tcPr>
            <w:tcW w:w="1710" w:type="dxa"/>
            <w:tcBorders>
              <w:top w:val="nil"/>
              <w:left w:val="nil"/>
              <w:bottom w:val="nil"/>
              <w:right w:val="nil"/>
            </w:tcBorders>
          </w:tcPr>
          <w:p w14:paraId="67259C9D" w14:textId="5EA6ED3B" w:rsidR="00A86D04" w:rsidRPr="008C5C6F" w:rsidRDefault="00A86D04">
            <w:pPr>
              <w:pStyle w:val="section2"/>
              <w:ind w:left="0" w:firstLine="0"/>
              <w:rPr>
                <w:sz w:val="4"/>
                <w:szCs w:val="4"/>
              </w:rPr>
            </w:pPr>
          </w:p>
        </w:tc>
        <w:tc>
          <w:tcPr>
            <w:tcW w:w="7866" w:type="dxa"/>
            <w:tcBorders>
              <w:top w:val="nil"/>
              <w:left w:val="nil"/>
              <w:bottom w:val="nil"/>
              <w:right w:val="nil"/>
            </w:tcBorders>
          </w:tcPr>
          <w:p w14:paraId="28F617D1" w14:textId="19A2BC0B" w:rsidR="00A86D04" w:rsidRPr="008C5C6F" w:rsidRDefault="00A86D04">
            <w:pPr>
              <w:pStyle w:val="section2"/>
              <w:ind w:left="0" w:firstLine="0"/>
              <w:rPr>
                <w:b/>
                <w:bCs/>
                <w:sz w:val="22"/>
                <w:szCs w:val="22"/>
              </w:rPr>
            </w:pPr>
          </w:p>
        </w:tc>
      </w:tr>
    </w:tbl>
    <w:p w14:paraId="5B303994" w14:textId="77777777" w:rsidR="00A86D04" w:rsidRPr="008C5C6F" w:rsidRDefault="00B210A9" w:rsidP="00827112">
      <w:pPr>
        <w:pStyle w:val="section2"/>
        <w:keepNext/>
        <w:ind w:left="0" w:firstLine="0"/>
        <w:rPr>
          <w:b/>
          <w:bCs/>
        </w:rPr>
      </w:pPr>
      <w:r w:rsidRPr="008C5C6F">
        <w:rPr>
          <w:b/>
          <w:bCs/>
        </w:rPr>
        <w:t>Professional and Academic Positions</w:t>
      </w:r>
    </w:p>
    <w:tbl>
      <w:tblPr>
        <w:tblW w:w="10179" w:type="dxa"/>
        <w:tblInd w:w="738" w:type="dxa"/>
        <w:tblLayout w:type="fixed"/>
        <w:tblLook w:val="0000" w:firstRow="0" w:lastRow="0" w:firstColumn="0" w:lastColumn="0" w:noHBand="0" w:noVBand="0"/>
      </w:tblPr>
      <w:tblGrid>
        <w:gridCol w:w="1710"/>
        <w:gridCol w:w="8469"/>
      </w:tblGrid>
      <w:tr w:rsidR="00A86D04" w:rsidRPr="008C5C6F" w14:paraId="7885E0AB" w14:textId="77777777" w:rsidTr="00FD5E62">
        <w:tc>
          <w:tcPr>
            <w:tcW w:w="1710" w:type="dxa"/>
            <w:tcBorders>
              <w:top w:val="nil"/>
              <w:left w:val="nil"/>
              <w:bottom w:val="nil"/>
              <w:right w:val="nil"/>
            </w:tcBorders>
          </w:tcPr>
          <w:p w14:paraId="641DC572" w14:textId="77777777" w:rsidR="00A86D04" w:rsidRPr="008C5C6F" w:rsidRDefault="00B210A9">
            <w:pPr>
              <w:pStyle w:val="section2"/>
              <w:ind w:left="0" w:firstLine="0"/>
              <w:rPr>
                <w:sz w:val="22"/>
                <w:szCs w:val="22"/>
              </w:rPr>
            </w:pPr>
            <w:r w:rsidRPr="008C5C6F">
              <w:rPr>
                <w:sz w:val="22"/>
                <w:szCs w:val="22"/>
              </w:rPr>
              <w:t>2015 - Present</w:t>
            </w:r>
          </w:p>
        </w:tc>
        <w:tc>
          <w:tcPr>
            <w:tcW w:w="8469" w:type="dxa"/>
            <w:tcBorders>
              <w:top w:val="nil"/>
              <w:left w:val="nil"/>
              <w:bottom w:val="nil"/>
              <w:right w:val="nil"/>
            </w:tcBorders>
          </w:tcPr>
          <w:p w14:paraId="652C88B8" w14:textId="0331FC1D" w:rsidR="00A86D04" w:rsidRPr="008C5C6F" w:rsidRDefault="004522D3">
            <w:pPr>
              <w:pStyle w:val="section2"/>
              <w:ind w:left="0" w:firstLine="0"/>
              <w:rPr>
                <w:b/>
                <w:bCs/>
                <w:sz w:val="22"/>
                <w:szCs w:val="22"/>
              </w:rPr>
            </w:pPr>
            <w:r w:rsidRPr="008C5C6F">
              <w:rPr>
                <w:b/>
                <w:bCs/>
                <w:sz w:val="22"/>
                <w:szCs w:val="22"/>
              </w:rPr>
              <w:t>Senior Lecturer/</w:t>
            </w:r>
            <w:r w:rsidR="001F6D2B" w:rsidRPr="008C5C6F">
              <w:rPr>
                <w:b/>
                <w:bCs/>
                <w:sz w:val="22"/>
                <w:szCs w:val="22"/>
              </w:rPr>
              <w:t>Associate Professor of Instruction</w:t>
            </w:r>
            <w:r w:rsidR="00B210A9" w:rsidRPr="008C5C6F">
              <w:rPr>
                <w:sz w:val="22"/>
                <w:szCs w:val="22"/>
              </w:rPr>
              <w:t>, Rhetoric, University of Iowa</w:t>
            </w:r>
          </w:p>
        </w:tc>
      </w:tr>
      <w:tr w:rsidR="00A86D04" w:rsidRPr="008C5C6F" w14:paraId="4EE7FB34" w14:textId="77777777" w:rsidTr="00FD5E62">
        <w:tc>
          <w:tcPr>
            <w:tcW w:w="1710" w:type="dxa"/>
            <w:tcBorders>
              <w:top w:val="nil"/>
              <w:left w:val="nil"/>
              <w:bottom w:val="nil"/>
              <w:right w:val="nil"/>
            </w:tcBorders>
          </w:tcPr>
          <w:p w14:paraId="4308FA8E" w14:textId="22E6E4DA" w:rsidR="00A86D04" w:rsidRPr="008C5C6F" w:rsidRDefault="00B210A9">
            <w:pPr>
              <w:pStyle w:val="section2"/>
              <w:ind w:left="0" w:firstLine="0"/>
              <w:rPr>
                <w:sz w:val="22"/>
                <w:szCs w:val="22"/>
              </w:rPr>
            </w:pPr>
            <w:r w:rsidRPr="008C5C6F">
              <w:rPr>
                <w:sz w:val="22"/>
                <w:szCs w:val="22"/>
              </w:rPr>
              <w:t xml:space="preserve">2006 - </w:t>
            </w:r>
            <w:r w:rsidR="001F6D2B" w:rsidRPr="008C5C6F">
              <w:rPr>
                <w:sz w:val="22"/>
                <w:szCs w:val="22"/>
              </w:rPr>
              <w:t>2018</w:t>
            </w:r>
          </w:p>
        </w:tc>
        <w:tc>
          <w:tcPr>
            <w:tcW w:w="8469" w:type="dxa"/>
            <w:tcBorders>
              <w:top w:val="nil"/>
              <w:left w:val="nil"/>
              <w:bottom w:val="nil"/>
              <w:right w:val="nil"/>
            </w:tcBorders>
          </w:tcPr>
          <w:p w14:paraId="4A80EBEF" w14:textId="77777777" w:rsidR="00A86D04" w:rsidRPr="008C5C6F" w:rsidRDefault="00B210A9">
            <w:pPr>
              <w:pStyle w:val="section2"/>
              <w:ind w:left="0" w:firstLine="0"/>
              <w:rPr>
                <w:b/>
                <w:bCs/>
                <w:sz w:val="22"/>
                <w:szCs w:val="22"/>
              </w:rPr>
            </w:pPr>
            <w:r w:rsidRPr="008C5C6F">
              <w:rPr>
                <w:b/>
                <w:bCs/>
                <w:sz w:val="22"/>
                <w:szCs w:val="22"/>
              </w:rPr>
              <w:t>Speaking Center Director</w:t>
            </w:r>
            <w:r w:rsidRPr="008C5C6F">
              <w:rPr>
                <w:sz w:val="22"/>
                <w:szCs w:val="22"/>
              </w:rPr>
              <w:t>, University of Iowa</w:t>
            </w:r>
          </w:p>
        </w:tc>
      </w:tr>
      <w:tr w:rsidR="00A86D04" w:rsidRPr="008C5C6F" w14:paraId="1AD7C4CA" w14:textId="77777777" w:rsidTr="00FD5E62">
        <w:tc>
          <w:tcPr>
            <w:tcW w:w="1710" w:type="dxa"/>
            <w:tcBorders>
              <w:top w:val="nil"/>
              <w:left w:val="nil"/>
              <w:bottom w:val="nil"/>
              <w:right w:val="nil"/>
            </w:tcBorders>
          </w:tcPr>
          <w:p w14:paraId="349CC964" w14:textId="77777777" w:rsidR="00A86D04" w:rsidRPr="008C5C6F" w:rsidRDefault="00B210A9">
            <w:pPr>
              <w:pStyle w:val="section2"/>
              <w:ind w:left="0" w:firstLine="0"/>
              <w:rPr>
                <w:sz w:val="22"/>
                <w:szCs w:val="22"/>
              </w:rPr>
            </w:pPr>
            <w:r w:rsidRPr="008C5C6F">
              <w:rPr>
                <w:sz w:val="22"/>
                <w:szCs w:val="22"/>
              </w:rPr>
              <w:t>2015 - 2016</w:t>
            </w:r>
          </w:p>
        </w:tc>
        <w:tc>
          <w:tcPr>
            <w:tcW w:w="8469" w:type="dxa"/>
            <w:tcBorders>
              <w:top w:val="nil"/>
              <w:left w:val="nil"/>
              <w:bottom w:val="nil"/>
              <w:right w:val="nil"/>
            </w:tcBorders>
          </w:tcPr>
          <w:p w14:paraId="7DE6D073" w14:textId="77777777" w:rsidR="00A86D04" w:rsidRPr="008C5C6F" w:rsidRDefault="00B210A9">
            <w:pPr>
              <w:pStyle w:val="section2"/>
              <w:ind w:left="0" w:firstLine="0"/>
              <w:rPr>
                <w:b/>
                <w:bCs/>
                <w:sz w:val="22"/>
                <w:szCs w:val="22"/>
              </w:rPr>
            </w:pPr>
            <w:r w:rsidRPr="008C5C6F">
              <w:rPr>
                <w:b/>
                <w:bCs/>
                <w:sz w:val="22"/>
                <w:szCs w:val="22"/>
              </w:rPr>
              <w:t>Dean's Distinguished Senior Lecturer</w:t>
            </w:r>
            <w:r w:rsidRPr="008C5C6F">
              <w:rPr>
                <w:sz w:val="22"/>
                <w:szCs w:val="22"/>
              </w:rPr>
              <w:t>, Rhetoric, University of Iowa</w:t>
            </w:r>
          </w:p>
        </w:tc>
      </w:tr>
      <w:tr w:rsidR="00A86D04" w:rsidRPr="008C5C6F" w14:paraId="0949A5EE" w14:textId="77777777" w:rsidTr="00FD5E62">
        <w:tc>
          <w:tcPr>
            <w:tcW w:w="1710" w:type="dxa"/>
            <w:tcBorders>
              <w:top w:val="nil"/>
              <w:left w:val="nil"/>
              <w:bottom w:val="nil"/>
              <w:right w:val="nil"/>
            </w:tcBorders>
          </w:tcPr>
          <w:p w14:paraId="62A53A58" w14:textId="77777777" w:rsidR="00A86D04" w:rsidRPr="008C5C6F" w:rsidRDefault="00B210A9">
            <w:pPr>
              <w:pStyle w:val="section2"/>
              <w:ind w:left="0" w:firstLine="0"/>
              <w:rPr>
                <w:sz w:val="22"/>
                <w:szCs w:val="22"/>
              </w:rPr>
            </w:pPr>
            <w:r w:rsidRPr="008C5C6F">
              <w:rPr>
                <w:sz w:val="22"/>
                <w:szCs w:val="22"/>
              </w:rPr>
              <w:t>2002 - 2015</w:t>
            </w:r>
          </w:p>
        </w:tc>
        <w:tc>
          <w:tcPr>
            <w:tcW w:w="8469" w:type="dxa"/>
            <w:tcBorders>
              <w:top w:val="nil"/>
              <w:left w:val="nil"/>
              <w:bottom w:val="nil"/>
              <w:right w:val="nil"/>
            </w:tcBorders>
          </w:tcPr>
          <w:p w14:paraId="77BC2E50" w14:textId="77777777" w:rsidR="00A86D04" w:rsidRPr="008C5C6F" w:rsidRDefault="00B210A9">
            <w:pPr>
              <w:pStyle w:val="section2"/>
              <w:ind w:left="0" w:firstLine="0"/>
              <w:rPr>
                <w:b/>
                <w:bCs/>
                <w:sz w:val="22"/>
                <w:szCs w:val="22"/>
              </w:rPr>
            </w:pPr>
            <w:r w:rsidRPr="008C5C6F">
              <w:rPr>
                <w:b/>
                <w:bCs/>
                <w:sz w:val="22"/>
                <w:szCs w:val="22"/>
              </w:rPr>
              <w:t>Lecturer</w:t>
            </w:r>
            <w:r w:rsidRPr="008C5C6F">
              <w:rPr>
                <w:sz w:val="22"/>
                <w:szCs w:val="22"/>
              </w:rPr>
              <w:t>, Rhetoric, University of Iowa</w:t>
            </w:r>
          </w:p>
        </w:tc>
      </w:tr>
      <w:tr w:rsidR="00A86D04" w:rsidRPr="008C5C6F" w14:paraId="2CED81BA" w14:textId="77777777" w:rsidTr="00FD5E62">
        <w:tc>
          <w:tcPr>
            <w:tcW w:w="1710" w:type="dxa"/>
            <w:tcBorders>
              <w:top w:val="nil"/>
              <w:left w:val="nil"/>
              <w:bottom w:val="nil"/>
              <w:right w:val="nil"/>
            </w:tcBorders>
          </w:tcPr>
          <w:p w14:paraId="696F6078" w14:textId="77777777" w:rsidR="00A86D04" w:rsidRPr="008C5C6F" w:rsidRDefault="00B210A9">
            <w:pPr>
              <w:pStyle w:val="section2"/>
              <w:ind w:left="0" w:firstLine="0"/>
              <w:rPr>
                <w:sz w:val="22"/>
                <w:szCs w:val="22"/>
              </w:rPr>
            </w:pPr>
            <w:r w:rsidRPr="008C5C6F">
              <w:rPr>
                <w:sz w:val="22"/>
                <w:szCs w:val="22"/>
              </w:rPr>
              <w:t>2001 - 2002</w:t>
            </w:r>
          </w:p>
        </w:tc>
        <w:tc>
          <w:tcPr>
            <w:tcW w:w="8469" w:type="dxa"/>
            <w:tcBorders>
              <w:top w:val="nil"/>
              <w:left w:val="nil"/>
              <w:bottom w:val="nil"/>
              <w:right w:val="nil"/>
            </w:tcBorders>
          </w:tcPr>
          <w:p w14:paraId="70D4C098" w14:textId="45677B36" w:rsidR="00A86D04" w:rsidRPr="008C5C6F" w:rsidRDefault="00B210A9">
            <w:pPr>
              <w:pStyle w:val="section2"/>
              <w:ind w:left="0" w:firstLine="0"/>
              <w:rPr>
                <w:b/>
                <w:bCs/>
                <w:sz w:val="22"/>
                <w:szCs w:val="22"/>
              </w:rPr>
            </w:pPr>
            <w:r w:rsidRPr="008C5C6F">
              <w:rPr>
                <w:b/>
                <w:bCs/>
                <w:sz w:val="22"/>
                <w:szCs w:val="22"/>
              </w:rPr>
              <w:t>Visiting</w:t>
            </w:r>
            <w:r w:rsidR="001F6D2B" w:rsidRPr="008C5C6F">
              <w:rPr>
                <w:b/>
                <w:bCs/>
                <w:sz w:val="22"/>
                <w:szCs w:val="22"/>
              </w:rPr>
              <w:t xml:space="preserve"> Assistant</w:t>
            </w:r>
            <w:r w:rsidRPr="008C5C6F">
              <w:rPr>
                <w:b/>
                <w:bCs/>
                <w:sz w:val="22"/>
                <w:szCs w:val="22"/>
              </w:rPr>
              <w:t xml:space="preserve"> Professor</w:t>
            </w:r>
            <w:r w:rsidRPr="008C5C6F">
              <w:rPr>
                <w:sz w:val="22"/>
                <w:szCs w:val="22"/>
              </w:rPr>
              <w:t>, Rhetoric, University of Iowa</w:t>
            </w:r>
          </w:p>
        </w:tc>
      </w:tr>
    </w:tbl>
    <w:p w14:paraId="60144334" w14:textId="77777777" w:rsidR="00FD5E62" w:rsidRPr="008C5C6F" w:rsidRDefault="00FD5E62">
      <w:pPr>
        <w:pStyle w:val="section2"/>
        <w:keepNext/>
        <w:ind w:left="360" w:firstLine="0"/>
        <w:rPr>
          <w:b/>
          <w:bCs/>
        </w:rPr>
      </w:pPr>
    </w:p>
    <w:p w14:paraId="51B783A2" w14:textId="0200499A" w:rsidR="00A86D04" w:rsidRPr="008C5C6F" w:rsidRDefault="00B210A9">
      <w:pPr>
        <w:pStyle w:val="section2"/>
        <w:keepNext/>
        <w:ind w:left="360" w:firstLine="0"/>
        <w:rPr>
          <w:b/>
          <w:bCs/>
        </w:rPr>
      </w:pPr>
      <w:r w:rsidRPr="008C5C6F">
        <w:rPr>
          <w:b/>
          <w:bCs/>
        </w:rPr>
        <w:t>Honors and Awards</w:t>
      </w:r>
    </w:p>
    <w:tbl>
      <w:tblPr>
        <w:tblW w:w="0" w:type="auto"/>
        <w:tblInd w:w="738" w:type="dxa"/>
        <w:tblLayout w:type="fixed"/>
        <w:tblLook w:val="0000" w:firstRow="0" w:lastRow="0" w:firstColumn="0" w:lastColumn="0" w:noHBand="0" w:noVBand="0"/>
      </w:tblPr>
      <w:tblGrid>
        <w:gridCol w:w="1710"/>
        <w:gridCol w:w="8478"/>
      </w:tblGrid>
      <w:tr w:rsidR="00A86D04" w:rsidRPr="008C5C6F" w14:paraId="0CE9DEDB" w14:textId="77777777">
        <w:tc>
          <w:tcPr>
            <w:tcW w:w="1710" w:type="dxa"/>
            <w:tcBorders>
              <w:top w:val="nil"/>
              <w:left w:val="nil"/>
              <w:bottom w:val="nil"/>
              <w:right w:val="nil"/>
            </w:tcBorders>
          </w:tcPr>
          <w:p w14:paraId="0841C615" w14:textId="7EF45797" w:rsidR="00A86D04" w:rsidRPr="008C5C6F" w:rsidRDefault="00B210A9">
            <w:pPr>
              <w:pStyle w:val="section2"/>
              <w:ind w:left="0" w:firstLine="0"/>
              <w:rPr>
                <w:sz w:val="22"/>
                <w:szCs w:val="22"/>
              </w:rPr>
            </w:pPr>
            <w:r w:rsidRPr="008C5C6F">
              <w:rPr>
                <w:sz w:val="22"/>
                <w:szCs w:val="22"/>
              </w:rPr>
              <w:t>20</w:t>
            </w:r>
            <w:r w:rsidR="008B2D44" w:rsidRPr="008C5C6F">
              <w:rPr>
                <w:sz w:val="22"/>
                <w:szCs w:val="22"/>
              </w:rPr>
              <w:t>21</w:t>
            </w:r>
          </w:p>
        </w:tc>
        <w:tc>
          <w:tcPr>
            <w:tcW w:w="8478" w:type="dxa"/>
            <w:tcBorders>
              <w:top w:val="nil"/>
              <w:left w:val="nil"/>
              <w:bottom w:val="nil"/>
              <w:right w:val="nil"/>
            </w:tcBorders>
          </w:tcPr>
          <w:p w14:paraId="5E58BA24" w14:textId="25637D17" w:rsidR="00A86D04" w:rsidRPr="008C5C6F" w:rsidRDefault="008B2D44">
            <w:pPr>
              <w:pStyle w:val="section2"/>
              <w:ind w:left="0" w:firstLine="0"/>
              <w:rPr>
                <w:sz w:val="22"/>
                <w:szCs w:val="22"/>
              </w:rPr>
            </w:pPr>
            <w:r w:rsidRPr="008C5C6F">
              <w:rPr>
                <w:b/>
                <w:bCs/>
                <w:sz w:val="22"/>
                <w:szCs w:val="22"/>
              </w:rPr>
              <w:t xml:space="preserve">Hubbard-Walder Award for Excellence in Teaching Recipient, </w:t>
            </w:r>
            <w:r w:rsidRPr="008C5C6F">
              <w:rPr>
                <w:sz w:val="22"/>
                <w:szCs w:val="22"/>
              </w:rPr>
              <w:t>The University of Iowa</w:t>
            </w:r>
          </w:p>
        </w:tc>
      </w:tr>
      <w:tr w:rsidR="00A86D04" w:rsidRPr="008C5C6F" w14:paraId="5D192DE8" w14:textId="77777777">
        <w:tc>
          <w:tcPr>
            <w:tcW w:w="1710" w:type="dxa"/>
            <w:tcBorders>
              <w:top w:val="nil"/>
              <w:left w:val="nil"/>
              <w:bottom w:val="nil"/>
              <w:right w:val="nil"/>
            </w:tcBorders>
          </w:tcPr>
          <w:p w14:paraId="031740FE" w14:textId="77777777" w:rsidR="00A86D04" w:rsidRPr="008C5C6F" w:rsidRDefault="00B210A9">
            <w:pPr>
              <w:pStyle w:val="section2"/>
              <w:ind w:left="0" w:firstLine="0"/>
              <w:rPr>
                <w:sz w:val="22"/>
                <w:szCs w:val="22"/>
              </w:rPr>
            </w:pPr>
            <w:r w:rsidRPr="008C5C6F">
              <w:rPr>
                <w:sz w:val="22"/>
                <w:szCs w:val="22"/>
              </w:rPr>
              <w:t>2015 - 2016</w:t>
            </w:r>
          </w:p>
        </w:tc>
        <w:tc>
          <w:tcPr>
            <w:tcW w:w="8478" w:type="dxa"/>
            <w:tcBorders>
              <w:top w:val="nil"/>
              <w:left w:val="nil"/>
              <w:bottom w:val="nil"/>
              <w:right w:val="nil"/>
            </w:tcBorders>
          </w:tcPr>
          <w:p w14:paraId="2E25040D" w14:textId="77777777" w:rsidR="00A86D04" w:rsidRPr="008C5C6F" w:rsidRDefault="00B210A9">
            <w:pPr>
              <w:pStyle w:val="section2"/>
              <w:ind w:left="0" w:firstLine="0"/>
              <w:rPr>
                <w:b/>
                <w:bCs/>
                <w:sz w:val="22"/>
                <w:szCs w:val="22"/>
              </w:rPr>
            </w:pPr>
            <w:r w:rsidRPr="008C5C6F">
              <w:rPr>
                <w:b/>
                <w:bCs/>
                <w:sz w:val="22"/>
                <w:szCs w:val="22"/>
              </w:rPr>
              <w:t>CLAS Dean's Distinguished Senior Lecturer Inaugural Recipient</w:t>
            </w:r>
            <w:r w:rsidRPr="008C5C6F">
              <w:rPr>
                <w:sz w:val="22"/>
                <w:szCs w:val="22"/>
              </w:rPr>
              <w:t>, UI College of Liberal Arts and Sciences</w:t>
            </w:r>
          </w:p>
        </w:tc>
      </w:tr>
      <w:tr w:rsidR="00A86D04" w:rsidRPr="008C5C6F" w14:paraId="6202F85B" w14:textId="77777777">
        <w:tc>
          <w:tcPr>
            <w:tcW w:w="1710" w:type="dxa"/>
            <w:tcBorders>
              <w:top w:val="nil"/>
              <w:left w:val="nil"/>
              <w:bottom w:val="nil"/>
              <w:right w:val="nil"/>
            </w:tcBorders>
          </w:tcPr>
          <w:p w14:paraId="2A02FD31" w14:textId="77777777" w:rsidR="00A86D04" w:rsidRPr="008C5C6F" w:rsidRDefault="00B210A9">
            <w:pPr>
              <w:pStyle w:val="section2"/>
              <w:ind w:left="0" w:firstLine="0"/>
              <w:rPr>
                <w:sz w:val="22"/>
                <w:szCs w:val="22"/>
              </w:rPr>
            </w:pPr>
            <w:r w:rsidRPr="008C5C6F">
              <w:rPr>
                <w:sz w:val="22"/>
                <w:szCs w:val="22"/>
              </w:rPr>
              <w:t>2015</w:t>
            </w:r>
          </w:p>
        </w:tc>
        <w:tc>
          <w:tcPr>
            <w:tcW w:w="8478" w:type="dxa"/>
            <w:tcBorders>
              <w:top w:val="nil"/>
              <w:left w:val="nil"/>
              <w:bottom w:val="nil"/>
              <w:right w:val="nil"/>
            </w:tcBorders>
          </w:tcPr>
          <w:p w14:paraId="4FB80775" w14:textId="77777777" w:rsidR="00A86D04" w:rsidRPr="008C5C6F" w:rsidRDefault="00B210A9">
            <w:pPr>
              <w:pStyle w:val="section2"/>
              <w:ind w:left="0" w:firstLine="0"/>
              <w:rPr>
                <w:b/>
                <w:bCs/>
                <w:sz w:val="22"/>
                <w:szCs w:val="22"/>
              </w:rPr>
            </w:pPr>
            <w:r w:rsidRPr="008C5C6F">
              <w:rPr>
                <w:b/>
                <w:bCs/>
                <w:sz w:val="22"/>
                <w:szCs w:val="22"/>
              </w:rPr>
              <w:t>President &amp; Provost Award for Teaching Excellence Award Recipient</w:t>
            </w:r>
            <w:r w:rsidRPr="008C5C6F">
              <w:rPr>
                <w:sz w:val="22"/>
                <w:szCs w:val="22"/>
              </w:rPr>
              <w:t>, The University of Iowa</w:t>
            </w:r>
          </w:p>
        </w:tc>
      </w:tr>
      <w:tr w:rsidR="00A86D04" w:rsidRPr="008C5C6F" w14:paraId="3A960C8C" w14:textId="77777777">
        <w:tc>
          <w:tcPr>
            <w:tcW w:w="1710" w:type="dxa"/>
            <w:tcBorders>
              <w:top w:val="nil"/>
              <w:left w:val="nil"/>
              <w:bottom w:val="nil"/>
              <w:right w:val="nil"/>
            </w:tcBorders>
          </w:tcPr>
          <w:p w14:paraId="379226C9" w14:textId="77777777" w:rsidR="00A86D04" w:rsidRPr="008C5C6F" w:rsidRDefault="00B210A9">
            <w:pPr>
              <w:pStyle w:val="section2"/>
              <w:ind w:left="0" w:firstLine="0"/>
              <w:rPr>
                <w:sz w:val="22"/>
                <w:szCs w:val="22"/>
              </w:rPr>
            </w:pPr>
            <w:r w:rsidRPr="008C5C6F">
              <w:rPr>
                <w:sz w:val="22"/>
                <w:szCs w:val="22"/>
              </w:rPr>
              <w:t>2013 - 2014</w:t>
            </w:r>
          </w:p>
        </w:tc>
        <w:tc>
          <w:tcPr>
            <w:tcW w:w="8478" w:type="dxa"/>
            <w:tcBorders>
              <w:top w:val="nil"/>
              <w:left w:val="nil"/>
              <w:bottom w:val="nil"/>
              <w:right w:val="nil"/>
            </w:tcBorders>
          </w:tcPr>
          <w:p w14:paraId="7CE6BAB7" w14:textId="77777777" w:rsidR="00A86D04" w:rsidRPr="008C5C6F" w:rsidRDefault="00B210A9">
            <w:pPr>
              <w:pStyle w:val="section2"/>
              <w:ind w:left="0" w:firstLine="0"/>
              <w:rPr>
                <w:b/>
                <w:bCs/>
                <w:sz w:val="22"/>
                <w:szCs w:val="22"/>
              </w:rPr>
            </w:pPr>
            <w:r w:rsidRPr="008C5C6F">
              <w:rPr>
                <w:b/>
                <w:bCs/>
                <w:sz w:val="22"/>
                <w:szCs w:val="22"/>
              </w:rPr>
              <w:t>International Advocate Award Recipient</w:t>
            </w:r>
            <w:r w:rsidRPr="008C5C6F">
              <w:rPr>
                <w:sz w:val="22"/>
                <w:szCs w:val="22"/>
              </w:rPr>
              <w:t>, This certificate is presented to recognize exemplary support of international students, scholars, or internationalization efforts by staff and faculty on campus.</w:t>
            </w:r>
          </w:p>
        </w:tc>
      </w:tr>
      <w:tr w:rsidR="00A86D04" w:rsidRPr="008C5C6F" w14:paraId="2A76E288" w14:textId="77777777">
        <w:tc>
          <w:tcPr>
            <w:tcW w:w="1710" w:type="dxa"/>
            <w:tcBorders>
              <w:top w:val="nil"/>
              <w:left w:val="nil"/>
              <w:bottom w:val="nil"/>
              <w:right w:val="nil"/>
            </w:tcBorders>
          </w:tcPr>
          <w:p w14:paraId="296C1953" w14:textId="77777777" w:rsidR="00A86D04" w:rsidRPr="008C5C6F" w:rsidRDefault="00B210A9">
            <w:pPr>
              <w:pStyle w:val="section2"/>
              <w:ind w:left="0" w:firstLine="0"/>
              <w:rPr>
                <w:sz w:val="22"/>
                <w:szCs w:val="22"/>
              </w:rPr>
            </w:pPr>
            <w:r w:rsidRPr="008C5C6F">
              <w:rPr>
                <w:sz w:val="22"/>
                <w:szCs w:val="22"/>
              </w:rPr>
              <w:t>2013</w:t>
            </w:r>
          </w:p>
        </w:tc>
        <w:tc>
          <w:tcPr>
            <w:tcW w:w="8478" w:type="dxa"/>
            <w:tcBorders>
              <w:top w:val="nil"/>
              <w:left w:val="nil"/>
              <w:bottom w:val="nil"/>
              <w:right w:val="nil"/>
            </w:tcBorders>
          </w:tcPr>
          <w:p w14:paraId="33143D0D" w14:textId="77777777" w:rsidR="00A86D04" w:rsidRPr="008C5C6F" w:rsidRDefault="00B210A9">
            <w:pPr>
              <w:pStyle w:val="section2"/>
              <w:ind w:left="0" w:firstLine="0"/>
              <w:rPr>
                <w:b/>
                <w:bCs/>
                <w:sz w:val="22"/>
                <w:szCs w:val="22"/>
              </w:rPr>
            </w:pPr>
            <w:r w:rsidRPr="008C5C6F">
              <w:rPr>
                <w:b/>
                <w:bCs/>
                <w:sz w:val="22"/>
                <w:szCs w:val="22"/>
              </w:rPr>
              <w:t>CLAS Collegiate Teaching Award Recipient</w:t>
            </w:r>
            <w:r w:rsidRPr="008C5C6F">
              <w:rPr>
                <w:sz w:val="22"/>
                <w:szCs w:val="22"/>
              </w:rPr>
              <w:t>, The University of Iowa</w:t>
            </w:r>
          </w:p>
        </w:tc>
      </w:tr>
      <w:tr w:rsidR="00A86D04" w:rsidRPr="008C5C6F" w14:paraId="2E323BF3" w14:textId="77777777">
        <w:tc>
          <w:tcPr>
            <w:tcW w:w="1710" w:type="dxa"/>
            <w:tcBorders>
              <w:top w:val="nil"/>
              <w:left w:val="nil"/>
              <w:bottom w:val="nil"/>
              <w:right w:val="nil"/>
            </w:tcBorders>
          </w:tcPr>
          <w:p w14:paraId="0EAA098A" w14:textId="77777777" w:rsidR="00A86D04" w:rsidRPr="008C5C6F" w:rsidRDefault="00B210A9">
            <w:pPr>
              <w:pStyle w:val="section2"/>
              <w:ind w:left="0" w:firstLine="0"/>
              <w:rPr>
                <w:sz w:val="22"/>
                <w:szCs w:val="22"/>
              </w:rPr>
            </w:pPr>
            <w:r w:rsidRPr="008C5C6F">
              <w:rPr>
                <w:sz w:val="22"/>
                <w:szCs w:val="22"/>
              </w:rPr>
              <w:t>2009</w:t>
            </w:r>
          </w:p>
        </w:tc>
        <w:tc>
          <w:tcPr>
            <w:tcW w:w="8478" w:type="dxa"/>
            <w:tcBorders>
              <w:top w:val="nil"/>
              <w:left w:val="nil"/>
              <w:bottom w:val="nil"/>
              <w:right w:val="nil"/>
            </w:tcBorders>
          </w:tcPr>
          <w:p w14:paraId="2C3CA928" w14:textId="6DB3A9C2" w:rsidR="00A86D04" w:rsidRPr="008C5C6F" w:rsidRDefault="00B210A9">
            <w:pPr>
              <w:pStyle w:val="section2"/>
              <w:ind w:left="0" w:firstLine="0"/>
              <w:rPr>
                <w:b/>
                <w:bCs/>
                <w:sz w:val="22"/>
                <w:szCs w:val="22"/>
              </w:rPr>
            </w:pPr>
            <w:r w:rsidRPr="008C5C6F">
              <w:rPr>
                <w:b/>
                <w:bCs/>
                <w:sz w:val="22"/>
                <w:szCs w:val="22"/>
              </w:rPr>
              <w:t>International Writing Centers Association Scholarship Award for Best Book</w:t>
            </w:r>
            <w:r w:rsidRPr="008C5C6F">
              <w:rPr>
                <w:sz w:val="22"/>
                <w:szCs w:val="22"/>
              </w:rPr>
              <w:t xml:space="preserve">, The collection of essays, </w:t>
            </w:r>
            <w:r w:rsidRPr="008C5C6F">
              <w:rPr>
                <w:i/>
                <w:iCs/>
                <w:sz w:val="22"/>
                <w:szCs w:val="22"/>
              </w:rPr>
              <w:t>Creative Approaches to Writing Center Work</w:t>
            </w:r>
            <w:r w:rsidRPr="008C5C6F">
              <w:rPr>
                <w:sz w:val="22"/>
                <w:szCs w:val="22"/>
              </w:rPr>
              <w:t>, includes Carol Severino's and my essay entitled "Invitations and Voices, Fostering Creative Expression"</w:t>
            </w:r>
          </w:p>
        </w:tc>
      </w:tr>
      <w:tr w:rsidR="00A86D04" w:rsidRPr="008C5C6F" w14:paraId="47BDB29A" w14:textId="77777777">
        <w:tc>
          <w:tcPr>
            <w:tcW w:w="1710" w:type="dxa"/>
            <w:tcBorders>
              <w:top w:val="nil"/>
              <w:left w:val="nil"/>
              <w:bottom w:val="nil"/>
              <w:right w:val="nil"/>
            </w:tcBorders>
          </w:tcPr>
          <w:p w14:paraId="583299A4" w14:textId="77777777" w:rsidR="00A86D04" w:rsidRPr="008C5C6F" w:rsidRDefault="00B210A9">
            <w:pPr>
              <w:pStyle w:val="section2"/>
              <w:ind w:left="0" w:firstLine="0"/>
              <w:rPr>
                <w:sz w:val="22"/>
                <w:szCs w:val="22"/>
              </w:rPr>
            </w:pPr>
            <w:r w:rsidRPr="008C5C6F">
              <w:rPr>
                <w:sz w:val="22"/>
                <w:szCs w:val="22"/>
              </w:rPr>
              <w:t>2008</w:t>
            </w:r>
          </w:p>
        </w:tc>
        <w:tc>
          <w:tcPr>
            <w:tcW w:w="8478" w:type="dxa"/>
            <w:tcBorders>
              <w:top w:val="nil"/>
              <w:left w:val="nil"/>
              <w:bottom w:val="nil"/>
              <w:right w:val="nil"/>
            </w:tcBorders>
          </w:tcPr>
          <w:p w14:paraId="283D038B" w14:textId="58A44AEB" w:rsidR="00A86D04" w:rsidRPr="008C5C6F" w:rsidRDefault="00B210A9">
            <w:pPr>
              <w:pStyle w:val="section2"/>
              <w:ind w:left="0" w:firstLine="0"/>
              <w:rPr>
                <w:b/>
                <w:bCs/>
                <w:sz w:val="22"/>
                <w:szCs w:val="22"/>
              </w:rPr>
            </w:pPr>
            <w:r w:rsidRPr="008C5C6F">
              <w:rPr>
                <w:b/>
                <w:bCs/>
                <w:sz w:val="22"/>
                <w:szCs w:val="22"/>
              </w:rPr>
              <w:t>Catalyst Award Recipient</w:t>
            </w:r>
            <w:r w:rsidRPr="008C5C6F">
              <w:rPr>
                <w:sz w:val="22"/>
                <w:szCs w:val="22"/>
              </w:rPr>
              <w:t xml:space="preserve">, The WISE (Women in Science and Engineering) professional workshop series I participated in </w:t>
            </w:r>
            <w:r w:rsidR="001F6D2B" w:rsidRPr="008C5C6F">
              <w:rPr>
                <w:sz w:val="22"/>
                <w:szCs w:val="22"/>
              </w:rPr>
              <w:t xml:space="preserve">for several years </w:t>
            </w:r>
            <w:r w:rsidRPr="008C5C6F">
              <w:rPr>
                <w:sz w:val="22"/>
                <w:szCs w:val="22"/>
              </w:rPr>
              <w:t>won a University of Iowa Catalyst Award for its enhancement of professional development for women in science and engineering fields.</w:t>
            </w:r>
          </w:p>
        </w:tc>
      </w:tr>
    </w:tbl>
    <w:p w14:paraId="5379A63F" w14:textId="77777777" w:rsidR="00A86D04" w:rsidRPr="008C5C6F"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rsidRPr="008C5C6F" w14:paraId="7468F396" w14:textId="77777777">
        <w:tc>
          <w:tcPr>
            <w:tcW w:w="11016" w:type="dxa"/>
            <w:tcBorders>
              <w:top w:val="nil"/>
              <w:left w:val="nil"/>
              <w:bottom w:val="single" w:sz="12" w:space="0" w:color="auto"/>
              <w:right w:val="nil"/>
            </w:tcBorders>
          </w:tcPr>
          <w:p w14:paraId="7CEB92BA" w14:textId="77777777" w:rsidR="00A86D04" w:rsidRPr="008C5C6F" w:rsidRDefault="00A86D04">
            <w:pPr>
              <w:keepNext/>
              <w:rPr>
                <w:color w:val="FF0000"/>
                <w:sz w:val="10"/>
                <w:szCs w:val="10"/>
              </w:rPr>
            </w:pPr>
          </w:p>
        </w:tc>
      </w:tr>
    </w:tbl>
    <w:p w14:paraId="7955B1CE" w14:textId="6E4E7D46" w:rsidR="00A86D04" w:rsidRPr="008C5C6F" w:rsidRDefault="00B210A9">
      <w:pPr>
        <w:pStyle w:val="heading"/>
        <w:keepNext/>
        <w:rPr>
          <w:sz w:val="26"/>
          <w:szCs w:val="26"/>
        </w:rPr>
      </w:pPr>
      <w:r w:rsidRPr="008C5C6F">
        <w:rPr>
          <w:sz w:val="26"/>
          <w:szCs w:val="26"/>
        </w:rPr>
        <w:t>Teaching</w:t>
      </w:r>
    </w:p>
    <w:p w14:paraId="37A9911B" w14:textId="62D63958" w:rsidR="00E3452D" w:rsidRPr="008C5C6F" w:rsidRDefault="006E201D" w:rsidP="006E201D">
      <w:pPr>
        <w:rPr>
          <w:szCs w:val="20"/>
        </w:rPr>
      </w:pPr>
      <w:r w:rsidRPr="008C5C6F">
        <w:rPr>
          <w:szCs w:val="20"/>
        </w:rPr>
        <w:t>Ass</w:t>
      </w:r>
      <w:r w:rsidR="00E3452D" w:rsidRPr="008C5C6F">
        <w:rPr>
          <w:szCs w:val="20"/>
        </w:rPr>
        <w:t>o</w:t>
      </w:r>
      <w:r w:rsidRPr="008C5C6F">
        <w:rPr>
          <w:szCs w:val="20"/>
        </w:rPr>
        <w:t xml:space="preserve">ciate Professor of </w:t>
      </w:r>
      <w:r w:rsidR="00E3452D" w:rsidRPr="008C5C6F">
        <w:rPr>
          <w:szCs w:val="20"/>
        </w:rPr>
        <w:t>Instruction, Department of Rhetoric, 201</w:t>
      </w:r>
      <w:r w:rsidR="004522D3" w:rsidRPr="008C5C6F">
        <w:rPr>
          <w:szCs w:val="20"/>
        </w:rPr>
        <w:t>7</w:t>
      </w:r>
      <w:r w:rsidR="00E3452D" w:rsidRPr="008C5C6F">
        <w:rPr>
          <w:szCs w:val="20"/>
        </w:rPr>
        <w:t>-present</w:t>
      </w:r>
    </w:p>
    <w:p w14:paraId="28D795AC" w14:textId="77777777" w:rsidR="00C0424B" w:rsidRPr="008C5C6F" w:rsidRDefault="00C0424B" w:rsidP="00C0424B">
      <w:pPr>
        <w:rPr>
          <w:szCs w:val="20"/>
        </w:rPr>
      </w:pPr>
      <w:r w:rsidRPr="008C5C6F">
        <w:rPr>
          <w:szCs w:val="20"/>
        </w:rPr>
        <w:tab/>
        <w:t>Courses Taught:</w:t>
      </w:r>
      <w:r w:rsidRPr="008C5C6F">
        <w:rPr>
          <w:szCs w:val="20"/>
        </w:rPr>
        <w:tab/>
        <w:t>Rhetoric 1060 (Speaking and Reading)</w:t>
      </w:r>
    </w:p>
    <w:p w14:paraId="7195B7BB" w14:textId="77777777" w:rsidR="00C0424B" w:rsidRPr="008C5C6F" w:rsidRDefault="00C0424B" w:rsidP="00C0424B">
      <w:pPr>
        <w:rPr>
          <w:szCs w:val="20"/>
        </w:rPr>
      </w:pPr>
      <w:r w:rsidRPr="008C5C6F">
        <w:rPr>
          <w:szCs w:val="20"/>
        </w:rPr>
        <w:tab/>
      </w:r>
      <w:r w:rsidRPr="008C5C6F">
        <w:rPr>
          <w:szCs w:val="20"/>
        </w:rPr>
        <w:tab/>
      </w:r>
      <w:r w:rsidRPr="008C5C6F">
        <w:rPr>
          <w:szCs w:val="20"/>
        </w:rPr>
        <w:tab/>
      </w:r>
      <w:r w:rsidRPr="008C5C6F">
        <w:rPr>
          <w:szCs w:val="20"/>
        </w:rPr>
        <w:tab/>
        <w:t>Rhetoric 10:335 (Directing a Speaking Center)</w:t>
      </w:r>
    </w:p>
    <w:p w14:paraId="17B66F61" w14:textId="565467CB" w:rsidR="00C0424B" w:rsidRPr="008C5C6F" w:rsidRDefault="00C0424B" w:rsidP="00C0424B">
      <w:r w:rsidRPr="008C5C6F">
        <w:rPr>
          <w:szCs w:val="20"/>
        </w:rPr>
        <w:tab/>
      </w:r>
      <w:r w:rsidRPr="008C5C6F">
        <w:rPr>
          <w:szCs w:val="20"/>
        </w:rPr>
        <w:tab/>
      </w:r>
      <w:r w:rsidRPr="008C5C6F">
        <w:rPr>
          <w:szCs w:val="20"/>
        </w:rPr>
        <w:tab/>
      </w:r>
      <w:r w:rsidRPr="008C5C6F">
        <w:rPr>
          <w:szCs w:val="20"/>
        </w:rPr>
        <w:tab/>
      </w:r>
      <w:r w:rsidRPr="008C5C6F">
        <w:t xml:space="preserve">Rhetoric 1060 EXW (Distance Learning Guided Independent Study) </w:t>
      </w:r>
    </w:p>
    <w:p w14:paraId="4CDBAC30" w14:textId="771DE7D0" w:rsidR="00C0424B" w:rsidRPr="008C5C6F" w:rsidRDefault="00C0424B" w:rsidP="00C0424B">
      <w:r w:rsidRPr="008C5C6F">
        <w:lastRenderedPageBreak/>
        <w:tab/>
      </w:r>
      <w:r w:rsidRPr="008C5C6F">
        <w:tab/>
      </w:r>
      <w:r w:rsidRPr="008C5C6F">
        <w:tab/>
      </w:r>
      <w:r w:rsidRPr="008C5C6F">
        <w:tab/>
        <w:t>Rhetoric 10</w:t>
      </w:r>
      <w:r w:rsidR="008B2D44" w:rsidRPr="008C5C6F">
        <w:t>40</w:t>
      </w:r>
      <w:r w:rsidRPr="008C5C6F">
        <w:t xml:space="preserve"> EXW (Distance Learning Guided Independent Study) </w:t>
      </w:r>
    </w:p>
    <w:p w14:paraId="5FAE44BC" w14:textId="57B9B88B" w:rsidR="00C0424B" w:rsidRPr="008C5C6F" w:rsidRDefault="00C0424B" w:rsidP="006E201D">
      <w:r w:rsidRPr="008C5C6F">
        <w:tab/>
      </w:r>
      <w:r w:rsidRPr="008C5C6F">
        <w:tab/>
      </w:r>
      <w:r w:rsidRPr="008C5C6F">
        <w:tab/>
      </w:r>
      <w:r w:rsidRPr="008C5C6F">
        <w:tab/>
        <w:t xml:space="preserve">Rhetoric 1030 EXW (Distance Learning Guided Independent Study) </w:t>
      </w:r>
    </w:p>
    <w:p w14:paraId="38C3571E" w14:textId="672954DD" w:rsidR="006E201D" w:rsidRPr="008C5C6F" w:rsidRDefault="006E201D" w:rsidP="006E201D">
      <w:pPr>
        <w:rPr>
          <w:szCs w:val="20"/>
        </w:rPr>
      </w:pPr>
      <w:r w:rsidRPr="008C5C6F">
        <w:rPr>
          <w:szCs w:val="20"/>
        </w:rPr>
        <w:t>Senior Lecturer, Department of Rhetoric, February 2015-2018</w:t>
      </w:r>
    </w:p>
    <w:p w14:paraId="38F1E2F4" w14:textId="48B3B141" w:rsidR="006E201D" w:rsidRPr="008C5C6F" w:rsidRDefault="006E201D" w:rsidP="006E201D">
      <w:pPr>
        <w:rPr>
          <w:szCs w:val="20"/>
        </w:rPr>
      </w:pPr>
      <w:r w:rsidRPr="008C5C6F">
        <w:rPr>
          <w:szCs w:val="20"/>
        </w:rPr>
        <w:tab/>
        <w:t>Courses Taught:</w:t>
      </w:r>
      <w:r w:rsidR="00E3452D" w:rsidRPr="008C5C6F">
        <w:rPr>
          <w:szCs w:val="20"/>
        </w:rPr>
        <w:tab/>
      </w:r>
      <w:r w:rsidRPr="008C5C6F">
        <w:rPr>
          <w:szCs w:val="20"/>
        </w:rPr>
        <w:t>Rhetoric 1060 (Speaking and Reading)</w:t>
      </w:r>
    </w:p>
    <w:p w14:paraId="329C884D" w14:textId="30A3F1A4" w:rsidR="006E201D" w:rsidRPr="008C5C6F" w:rsidRDefault="006E201D" w:rsidP="006E201D">
      <w:pPr>
        <w:rPr>
          <w:szCs w:val="20"/>
        </w:rPr>
      </w:pPr>
      <w:r w:rsidRPr="008C5C6F">
        <w:rPr>
          <w:szCs w:val="20"/>
        </w:rPr>
        <w:tab/>
      </w:r>
      <w:r w:rsidRPr="008C5C6F">
        <w:rPr>
          <w:szCs w:val="20"/>
        </w:rPr>
        <w:tab/>
      </w:r>
      <w:r w:rsidRPr="008C5C6F">
        <w:rPr>
          <w:szCs w:val="20"/>
        </w:rPr>
        <w:tab/>
      </w:r>
      <w:r w:rsidR="00E3452D" w:rsidRPr="008C5C6F">
        <w:rPr>
          <w:szCs w:val="20"/>
        </w:rPr>
        <w:tab/>
      </w:r>
      <w:r w:rsidRPr="008C5C6F">
        <w:rPr>
          <w:szCs w:val="20"/>
        </w:rPr>
        <w:t>Rhetoric 10:335 (Directing a Speaking Center)</w:t>
      </w:r>
    </w:p>
    <w:p w14:paraId="3A25CDC3" w14:textId="3BBC63F3" w:rsidR="006E201D" w:rsidRPr="008C5C6F" w:rsidRDefault="006E201D" w:rsidP="006E201D">
      <w:r w:rsidRPr="008C5C6F">
        <w:rPr>
          <w:szCs w:val="20"/>
        </w:rPr>
        <w:tab/>
      </w:r>
      <w:r w:rsidRPr="008C5C6F">
        <w:rPr>
          <w:szCs w:val="20"/>
        </w:rPr>
        <w:tab/>
      </w:r>
      <w:r w:rsidRPr="008C5C6F">
        <w:rPr>
          <w:szCs w:val="20"/>
        </w:rPr>
        <w:tab/>
      </w:r>
      <w:r w:rsidR="00E3452D" w:rsidRPr="008C5C6F">
        <w:rPr>
          <w:szCs w:val="20"/>
        </w:rPr>
        <w:tab/>
      </w:r>
      <w:r w:rsidRPr="008C5C6F">
        <w:t>Rhetoric 10</w:t>
      </w:r>
      <w:r w:rsidR="00E3452D" w:rsidRPr="008C5C6F">
        <w:t>60</w:t>
      </w:r>
      <w:r w:rsidRPr="008C5C6F">
        <w:t xml:space="preserve"> </w:t>
      </w:r>
      <w:r w:rsidR="00E3452D" w:rsidRPr="008C5C6F">
        <w:t>EXW</w:t>
      </w:r>
      <w:r w:rsidRPr="008C5C6F">
        <w:t xml:space="preserve"> (Distance Learning Guided Independent Study</w:t>
      </w:r>
      <w:r w:rsidR="00A64981" w:rsidRPr="008C5C6F">
        <w:t>)</w:t>
      </w:r>
      <w:r w:rsidR="00E3452D" w:rsidRPr="008C5C6F">
        <w:t xml:space="preserve"> </w:t>
      </w:r>
    </w:p>
    <w:p w14:paraId="575378DF" w14:textId="45533546" w:rsidR="006E201D" w:rsidRPr="008C5C6F" w:rsidRDefault="006E201D" w:rsidP="006E201D">
      <w:r w:rsidRPr="008C5C6F">
        <w:tab/>
      </w:r>
      <w:r w:rsidRPr="008C5C6F">
        <w:tab/>
      </w:r>
      <w:r w:rsidRPr="008C5C6F">
        <w:tab/>
      </w:r>
      <w:r w:rsidR="00E3452D" w:rsidRPr="008C5C6F">
        <w:tab/>
      </w:r>
      <w:r w:rsidRPr="008C5C6F">
        <w:t xml:space="preserve">Rhetoric 10:04 </w:t>
      </w:r>
      <w:r w:rsidR="00E3452D" w:rsidRPr="008C5C6F">
        <w:t>EXW</w:t>
      </w:r>
      <w:r w:rsidRPr="008C5C6F">
        <w:t xml:space="preserve"> (Distance Learning Guided Independent Study) </w:t>
      </w:r>
    </w:p>
    <w:p w14:paraId="3850E458" w14:textId="242F89A9" w:rsidR="006E201D" w:rsidRPr="008C5C6F" w:rsidRDefault="006E201D" w:rsidP="006E201D">
      <w:r w:rsidRPr="008C5C6F">
        <w:tab/>
      </w:r>
      <w:r w:rsidRPr="008C5C6F">
        <w:tab/>
      </w:r>
      <w:r w:rsidRPr="008C5C6F">
        <w:tab/>
      </w:r>
      <w:r w:rsidR="00C0424B" w:rsidRPr="008C5C6F">
        <w:tab/>
      </w:r>
      <w:r w:rsidRPr="008C5C6F">
        <w:t>Rhetoric 10</w:t>
      </w:r>
      <w:r w:rsidR="00E3452D" w:rsidRPr="008C5C6F">
        <w:t>30</w:t>
      </w:r>
      <w:r w:rsidRPr="008C5C6F">
        <w:t xml:space="preserve"> </w:t>
      </w:r>
      <w:r w:rsidR="00E3452D" w:rsidRPr="008C5C6F">
        <w:t>EXW</w:t>
      </w:r>
      <w:r w:rsidRPr="008C5C6F">
        <w:t xml:space="preserve"> (Distance Learning Guided Independent Study) </w:t>
      </w:r>
    </w:p>
    <w:p w14:paraId="1254DBF0" w14:textId="77777777" w:rsidR="006E201D" w:rsidRPr="008C5C6F" w:rsidRDefault="006E201D" w:rsidP="006E201D">
      <w:pPr>
        <w:rPr>
          <w:sz w:val="14"/>
        </w:rPr>
      </w:pPr>
    </w:p>
    <w:p w14:paraId="5C86431A" w14:textId="77777777" w:rsidR="006E201D" w:rsidRPr="008C5C6F" w:rsidRDefault="006E201D" w:rsidP="006E201D">
      <w:r w:rsidRPr="008C5C6F">
        <w:t>Lecturer, Department of Rhetoric, August 2002-February 2015</w:t>
      </w:r>
    </w:p>
    <w:p w14:paraId="25C93023" w14:textId="6D53F38F" w:rsidR="006E201D" w:rsidRPr="008C5C6F" w:rsidRDefault="006E201D" w:rsidP="006E201D">
      <w:r w:rsidRPr="008C5C6F">
        <w:tab/>
        <w:t>Courses Taught: Rhetoric 10:06 (Speaking and Reading)</w:t>
      </w:r>
    </w:p>
    <w:p w14:paraId="32487393" w14:textId="77777777" w:rsidR="006E201D" w:rsidRPr="008C5C6F" w:rsidRDefault="006E201D" w:rsidP="006E201D">
      <w:r w:rsidRPr="008C5C6F">
        <w:tab/>
      </w:r>
      <w:r w:rsidRPr="008C5C6F">
        <w:tab/>
      </w:r>
      <w:r w:rsidRPr="008C5C6F">
        <w:tab/>
        <w:t>Rhetoric 10:03 (Rhetoric)</w:t>
      </w:r>
    </w:p>
    <w:p w14:paraId="2086A579" w14:textId="77777777" w:rsidR="006E201D" w:rsidRPr="008C5C6F" w:rsidRDefault="006E201D" w:rsidP="006E201D">
      <w:r w:rsidRPr="008C5C6F">
        <w:tab/>
      </w:r>
      <w:r w:rsidRPr="008C5C6F">
        <w:tab/>
      </w:r>
      <w:r w:rsidRPr="008C5C6F">
        <w:tab/>
        <w:t>Rhetoric 10:03 (Accelerated Rhetoric, Courses in Common Themed Pilot Program)</w:t>
      </w:r>
    </w:p>
    <w:p w14:paraId="6886C8FA" w14:textId="77777777" w:rsidR="006E201D" w:rsidRPr="008C5C6F" w:rsidRDefault="006E201D" w:rsidP="006E201D">
      <w:r w:rsidRPr="008C5C6F">
        <w:tab/>
      </w:r>
      <w:r w:rsidRPr="008C5C6F">
        <w:tab/>
      </w:r>
      <w:r w:rsidRPr="008C5C6F">
        <w:tab/>
        <w:t>Rhetoric 10:335 (Directing a Speaking Center)</w:t>
      </w:r>
    </w:p>
    <w:p w14:paraId="15D91D9A" w14:textId="77777777" w:rsidR="006E201D" w:rsidRPr="008C5C6F" w:rsidRDefault="006E201D" w:rsidP="006E201D">
      <w:r w:rsidRPr="008C5C6F">
        <w:tab/>
      </w:r>
      <w:r w:rsidRPr="008C5C6F">
        <w:tab/>
      </w:r>
      <w:r w:rsidRPr="008C5C6F">
        <w:tab/>
        <w:t>Professional Development Program (PDP), the Rhetoric Teaching Practicum 2009, 2011</w:t>
      </w:r>
    </w:p>
    <w:p w14:paraId="45515D4F" w14:textId="7E208E57" w:rsidR="006E201D" w:rsidRPr="008C5C6F" w:rsidRDefault="006E201D" w:rsidP="006E201D">
      <w:r w:rsidRPr="008C5C6F">
        <w:tab/>
      </w:r>
      <w:r w:rsidRPr="008C5C6F">
        <w:tab/>
      </w:r>
      <w:r w:rsidRPr="008C5C6F">
        <w:tab/>
        <w:t>Hong Kong BESTS (Belin-Blank 3</w:t>
      </w:r>
      <w:r w:rsidR="00E3452D" w:rsidRPr="008C5C6F">
        <w:t>-</w:t>
      </w:r>
      <w:r w:rsidRPr="008C5C6F">
        <w:t xml:space="preserve">week summer Rhetoric course for visiting high school </w:t>
      </w:r>
    </w:p>
    <w:p w14:paraId="5D757AA9" w14:textId="77777777" w:rsidR="006E201D" w:rsidRPr="008C5C6F" w:rsidRDefault="006E201D" w:rsidP="006E201D">
      <w:r w:rsidRPr="008C5C6F">
        <w:tab/>
      </w:r>
      <w:r w:rsidRPr="008C5C6F">
        <w:tab/>
      </w:r>
      <w:r w:rsidRPr="008C5C6F">
        <w:tab/>
      </w:r>
      <w:r w:rsidRPr="008C5C6F">
        <w:tab/>
        <w:t xml:space="preserve">students from Hong Kong who were selected for the Honors Summer </w:t>
      </w:r>
    </w:p>
    <w:p w14:paraId="7EEF92DC" w14:textId="77777777" w:rsidR="006E201D" w:rsidRPr="008C5C6F" w:rsidRDefault="006E201D" w:rsidP="006E201D">
      <w:r w:rsidRPr="008C5C6F">
        <w:tab/>
      </w:r>
      <w:r w:rsidRPr="008C5C6F">
        <w:tab/>
      </w:r>
      <w:r w:rsidRPr="008C5C6F">
        <w:tab/>
      </w:r>
      <w:r w:rsidRPr="008C5C6F">
        <w:tab/>
        <w:t>Program, Summer 2014</w:t>
      </w:r>
    </w:p>
    <w:p w14:paraId="47E21096" w14:textId="53FAB2E8" w:rsidR="006E201D" w:rsidRPr="008C5C6F" w:rsidRDefault="006E201D" w:rsidP="006E201D">
      <w:r w:rsidRPr="008C5C6F">
        <w:tab/>
      </w:r>
      <w:r w:rsidRPr="008C5C6F">
        <w:tab/>
      </w:r>
      <w:r w:rsidRPr="008C5C6F">
        <w:tab/>
        <w:t>China/Hong Kong BESTS (Belin-Blank 3</w:t>
      </w:r>
      <w:r w:rsidR="00E3452D" w:rsidRPr="008C5C6F">
        <w:t>-</w:t>
      </w:r>
      <w:r w:rsidRPr="008C5C6F">
        <w:t xml:space="preserve">week summer Rhetoric course for visiting high school </w:t>
      </w:r>
    </w:p>
    <w:p w14:paraId="46A31E56" w14:textId="77777777" w:rsidR="006E201D" w:rsidRPr="008C5C6F" w:rsidRDefault="006E201D" w:rsidP="006E201D">
      <w:r w:rsidRPr="008C5C6F">
        <w:tab/>
      </w:r>
      <w:r w:rsidRPr="008C5C6F">
        <w:tab/>
      </w:r>
      <w:r w:rsidRPr="008C5C6F">
        <w:tab/>
      </w:r>
      <w:r w:rsidRPr="008C5C6F">
        <w:tab/>
        <w:t xml:space="preserve">students from China and Hong Kong who were selected for the Honors Summer </w:t>
      </w:r>
    </w:p>
    <w:p w14:paraId="7ACFACE5" w14:textId="77777777" w:rsidR="006E201D" w:rsidRPr="008C5C6F" w:rsidRDefault="006E201D" w:rsidP="006E201D">
      <w:r w:rsidRPr="008C5C6F">
        <w:tab/>
      </w:r>
      <w:r w:rsidRPr="008C5C6F">
        <w:tab/>
      </w:r>
      <w:r w:rsidRPr="008C5C6F">
        <w:tab/>
      </w:r>
      <w:r w:rsidRPr="008C5C6F">
        <w:tab/>
        <w:t>Program, Summer 2011, Summer 2012, and Summer 2013.</w:t>
      </w:r>
    </w:p>
    <w:p w14:paraId="7324FA3B" w14:textId="77777777" w:rsidR="00E3452D" w:rsidRPr="008C5C6F" w:rsidRDefault="006E201D" w:rsidP="006E201D">
      <w:pPr>
        <w:ind w:left="1440" w:firstLine="720"/>
      </w:pPr>
      <w:r w:rsidRPr="008C5C6F">
        <w:t>China BESTS (Belin-Blank 3</w:t>
      </w:r>
      <w:r w:rsidR="00E3452D" w:rsidRPr="008C5C6F">
        <w:t>-</w:t>
      </w:r>
      <w:r w:rsidRPr="008C5C6F">
        <w:t xml:space="preserve">week summer Rhetoric course for visiting high school students </w:t>
      </w:r>
    </w:p>
    <w:p w14:paraId="0C28BD5D" w14:textId="687418EC" w:rsidR="006E201D" w:rsidRPr="008C5C6F" w:rsidRDefault="006E201D" w:rsidP="00E3452D">
      <w:pPr>
        <w:ind w:left="2160" w:firstLine="720"/>
      </w:pPr>
      <w:r w:rsidRPr="008C5C6F">
        <w:t>from China who were selected for the Honors Summer Program, Summers 2008</w:t>
      </w:r>
      <w:r w:rsidR="00E3452D" w:rsidRPr="008C5C6F">
        <w:t>-2010</w:t>
      </w:r>
      <w:r w:rsidRPr="008C5C6F">
        <w:t xml:space="preserve"> </w:t>
      </w:r>
    </w:p>
    <w:p w14:paraId="11F5491E" w14:textId="48429C56" w:rsidR="006E201D" w:rsidRPr="008C5C6F" w:rsidRDefault="006E201D" w:rsidP="006E201D">
      <w:r w:rsidRPr="008C5C6F">
        <w:tab/>
      </w:r>
      <w:r w:rsidRPr="008C5C6F">
        <w:tab/>
      </w:r>
      <w:r w:rsidRPr="008C5C6F">
        <w:tab/>
        <w:t xml:space="preserve">Rhetoric 10:06 GIS (Distance Learning Guided Independent Study) Every semester since </w:t>
      </w:r>
      <w:r w:rsidR="00E3452D" w:rsidRPr="008C5C6F">
        <w:t>2010</w:t>
      </w:r>
    </w:p>
    <w:p w14:paraId="0A02BD72" w14:textId="36AB4F83" w:rsidR="006E201D" w:rsidRPr="008C5C6F" w:rsidRDefault="006E201D" w:rsidP="006E201D">
      <w:r w:rsidRPr="008C5C6F">
        <w:tab/>
      </w:r>
      <w:r w:rsidRPr="008C5C6F">
        <w:tab/>
      </w:r>
      <w:r w:rsidRPr="008C5C6F">
        <w:tab/>
        <w:t>Rhetoric 10:04 GIS (Distance Learning Guided Independent Study) Every semester since 2011</w:t>
      </w:r>
    </w:p>
    <w:p w14:paraId="483FE864" w14:textId="4AC05D02" w:rsidR="006E201D" w:rsidRPr="008C5C6F" w:rsidRDefault="006E201D" w:rsidP="006E201D">
      <w:r w:rsidRPr="008C5C6F">
        <w:tab/>
      </w:r>
      <w:r w:rsidRPr="008C5C6F">
        <w:tab/>
      </w:r>
      <w:r w:rsidRPr="008C5C6F">
        <w:tab/>
        <w:t xml:space="preserve">Rhetoric 10:03 GIS (Distance Learning Guided Independent Study) Every semester since </w:t>
      </w:r>
      <w:r w:rsidR="00E3452D" w:rsidRPr="008C5C6F">
        <w:t>2009</w:t>
      </w:r>
      <w:r w:rsidRPr="008C5C6F">
        <w:t xml:space="preserve"> </w:t>
      </w:r>
    </w:p>
    <w:p w14:paraId="56C330E6" w14:textId="593BBA7B" w:rsidR="006E201D" w:rsidRPr="008C5C6F" w:rsidRDefault="006E201D" w:rsidP="006E201D">
      <w:r w:rsidRPr="008C5C6F">
        <w:tab/>
        <w:t>Tutoring:</w:t>
      </w:r>
      <w:r w:rsidRPr="008C5C6F">
        <w:tab/>
        <w:t>Speaking Center, 2006-</w:t>
      </w:r>
      <w:r w:rsidR="00E3452D" w:rsidRPr="008C5C6F">
        <w:t>2018</w:t>
      </w:r>
    </w:p>
    <w:p w14:paraId="1937C8F7" w14:textId="77777777" w:rsidR="006E201D" w:rsidRPr="008C5C6F" w:rsidRDefault="006E201D" w:rsidP="006E201D">
      <w:r w:rsidRPr="008C5C6F">
        <w:tab/>
      </w:r>
      <w:r w:rsidRPr="008C5C6F">
        <w:tab/>
      </w:r>
      <w:r w:rsidRPr="008C5C6F">
        <w:tab/>
        <w:t>Writing Center, 2002-2006</w:t>
      </w:r>
    </w:p>
    <w:p w14:paraId="0C25644E" w14:textId="77777777" w:rsidR="006E201D" w:rsidRPr="008C5C6F" w:rsidRDefault="006E201D" w:rsidP="006E201D">
      <w:pPr>
        <w:rPr>
          <w:sz w:val="14"/>
        </w:rPr>
      </w:pPr>
    </w:p>
    <w:p w14:paraId="1185BD22" w14:textId="77777777" w:rsidR="006E201D" w:rsidRPr="008C5C6F" w:rsidRDefault="006E201D" w:rsidP="006E201D">
      <w:r w:rsidRPr="008C5C6F">
        <w:t>Visiting Assistant Professor, Department of Rhetoric, Academic Year 2001-2</w:t>
      </w:r>
    </w:p>
    <w:p w14:paraId="52B58F0D" w14:textId="77777777" w:rsidR="006E201D" w:rsidRPr="008C5C6F" w:rsidRDefault="006E201D" w:rsidP="006E201D">
      <w:r w:rsidRPr="008C5C6F">
        <w:tab/>
        <w:t>Courses Taught:</w:t>
      </w:r>
      <w:r w:rsidRPr="008C5C6F">
        <w:tab/>
        <w:t>Rhetoric 10:06 (Speaking and Reading)</w:t>
      </w:r>
    </w:p>
    <w:p w14:paraId="1A3DCD6D" w14:textId="636DDF51" w:rsidR="006E201D" w:rsidRPr="008C5C6F" w:rsidRDefault="006E201D" w:rsidP="006E201D">
      <w:r w:rsidRPr="008C5C6F">
        <w:tab/>
      </w:r>
      <w:r w:rsidRPr="008C5C6F">
        <w:tab/>
      </w:r>
      <w:r w:rsidRPr="008C5C6F">
        <w:tab/>
      </w:r>
      <w:r w:rsidR="00E3452D" w:rsidRPr="008C5C6F">
        <w:tab/>
      </w:r>
      <w:r w:rsidRPr="008C5C6F">
        <w:t>Professional Development Program (PDP), the Rhetoric Teaching Practicum</w:t>
      </w:r>
    </w:p>
    <w:p w14:paraId="4FFE910F" w14:textId="77777777" w:rsidR="006E201D" w:rsidRPr="008C5C6F" w:rsidRDefault="006E201D" w:rsidP="006E201D">
      <w:r w:rsidRPr="008C5C6F">
        <w:tab/>
        <w:t>Tutoring:</w:t>
      </w:r>
      <w:r w:rsidRPr="008C5C6F">
        <w:tab/>
      </w:r>
      <w:r w:rsidRPr="008C5C6F">
        <w:tab/>
        <w:t>Writing Center</w:t>
      </w:r>
    </w:p>
    <w:p w14:paraId="740FCAB5" w14:textId="77777777" w:rsidR="006E201D" w:rsidRPr="008C5C6F" w:rsidRDefault="006E201D" w:rsidP="006E201D">
      <w:pPr>
        <w:rPr>
          <w:sz w:val="12"/>
        </w:rPr>
      </w:pPr>
    </w:p>
    <w:p w14:paraId="78FBBEB4" w14:textId="77777777" w:rsidR="008B2D44" w:rsidRPr="008C5C6F" w:rsidRDefault="008B2D44" w:rsidP="008B2D44">
      <w:pPr>
        <w:pStyle w:val="section2"/>
        <w:keepNext/>
        <w:ind w:left="360" w:firstLine="0"/>
        <w:rPr>
          <w:b/>
          <w:bCs/>
        </w:rPr>
      </w:pPr>
      <w:r w:rsidRPr="008C5C6F">
        <w:rPr>
          <w:b/>
          <w:bCs/>
        </w:rPr>
        <w:t>Courses Taught at the University of Iowa since Spring 2010</w:t>
      </w:r>
    </w:p>
    <w:p w14:paraId="6CCFFCBF" w14:textId="77777777" w:rsidR="008B2D44" w:rsidRPr="008C5C6F" w:rsidRDefault="008B2D44" w:rsidP="008B2D44">
      <w:pPr>
        <w:jc w:val="right"/>
        <w:rPr>
          <w:sz w:val="2"/>
          <w:szCs w:val="2"/>
        </w:rPr>
      </w:pPr>
    </w:p>
    <w:tbl>
      <w:tblPr>
        <w:tblW w:w="1347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70"/>
        <w:gridCol w:w="2119"/>
        <w:gridCol w:w="1530"/>
        <w:gridCol w:w="6032"/>
      </w:tblGrid>
      <w:tr w:rsidR="008B2D44" w:rsidRPr="008C5C6F" w14:paraId="0BE4D8EB" w14:textId="6EF561F5" w:rsidTr="008B2D44">
        <w:tc>
          <w:tcPr>
            <w:tcW w:w="1728" w:type="dxa"/>
          </w:tcPr>
          <w:p w14:paraId="022017D0" w14:textId="77777777" w:rsidR="008B2D44" w:rsidRPr="008C5C6F" w:rsidRDefault="008B2D44" w:rsidP="00390F51">
            <w:pPr>
              <w:pStyle w:val="heading"/>
              <w:ind w:left="0" w:firstLine="0"/>
              <w:contextualSpacing/>
              <w:rPr>
                <w:caps w:val="0"/>
                <w:sz w:val="18"/>
                <w:szCs w:val="18"/>
              </w:rPr>
            </w:pPr>
            <w:r w:rsidRPr="008C5C6F">
              <w:rPr>
                <w:caps w:val="0"/>
                <w:sz w:val="18"/>
                <w:szCs w:val="18"/>
              </w:rPr>
              <w:t>Term</w:t>
            </w:r>
          </w:p>
        </w:tc>
        <w:tc>
          <w:tcPr>
            <w:tcW w:w="2070" w:type="dxa"/>
          </w:tcPr>
          <w:p w14:paraId="243E33BF" w14:textId="77777777" w:rsidR="008B2D44" w:rsidRPr="008C5C6F" w:rsidRDefault="008B2D44" w:rsidP="00390F51">
            <w:pPr>
              <w:pStyle w:val="heading"/>
              <w:ind w:left="0" w:firstLine="0"/>
              <w:contextualSpacing/>
              <w:rPr>
                <w:caps w:val="0"/>
                <w:sz w:val="18"/>
                <w:szCs w:val="18"/>
              </w:rPr>
            </w:pPr>
            <w:r w:rsidRPr="008C5C6F">
              <w:rPr>
                <w:caps w:val="0"/>
                <w:sz w:val="18"/>
                <w:szCs w:val="18"/>
              </w:rPr>
              <w:t>Course#</w:t>
            </w:r>
          </w:p>
        </w:tc>
        <w:tc>
          <w:tcPr>
            <w:tcW w:w="2119" w:type="dxa"/>
          </w:tcPr>
          <w:p w14:paraId="0153EE2D" w14:textId="77777777" w:rsidR="008B2D44" w:rsidRPr="008C5C6F" w:rsidRDefault="008B2D44" w:rsidP="00390F51">
            <w:pPr>
              <w:pStyle w:val="heading"/>
              <w:ind w:left="0" w:firstLine="0"/>
              <w:contextualSpacing/>
              <w:rPr>
                <w:caps w:val="0"/>
                <w:sz w:val="18"/>
                <w:szCs w:val="18"/>
              </w:rPr>
            </w:pPr>
            <w:r w:rsidRPr="008C5C6F">
              <w:rPr>
                <w:caps w:val="0"/>
                <w:sz w:val="18"/>
                <w:szCs w:val="18"/>
              </w:rPr>
              <w:t>Title</w:t>
            </w:r>
          </w:p>
        </w:tc>
        <w:tc>
          <w:tcPr>
            <w:tcW w:w="1530" w:type="dxa"/>
          </w:tcPr>
          <w:p w14:paraId="22FC0E2E" w14:textId="1EFCCB73" w:rsidR="008B2D44" w:rsidRPr="008C5C6F" w:rsidRDefault="008B2D44" w:rsidP="00390F51">
            <w:pPr>
              <w:pStyle w:val="heading"/>
              <w:ind w:left="0" w:firstLine="0"/>
              <w:contextualSpacing/>
              <w:rPr>
                <w:caps w:val="0"/>
                <w:sz w:val="18"/>
                <w:szCs w:val="18"/>
              </w:rPr>
            </w:pPr>
            <w:r w:rsidRPr="008C5C6F">
              <w:rPr>
                <w:caps w:val="0"/>
                <w:sz w:val="18"/>
                <w:szCs w:val="18"/>
              </w:rPr>
              <w:t>Ten-Day Enrollment</w:t>
            </w:r>
          </w:p>
        </w:tc>
        <w:tc>
          <w:tcPr>
            <w:tcW w:w="6032" w:type="dxa"/>
          </w:tcPr>
          <w:p w14:paraId="56BBF1F5" w14:textId="0554B2EB" w:rsidR="008B2D44" w:rsidRPr="008C5C6F" w:rsidRDefault="008B2D44" w:rsidP="00390F51">
            <w:pPr>
              <w:pStyle w:val="heading"/>
              <w:ind w:left="0" w:firstLine="0"/>
              <w:contextualSpacing/>
              <w:rPr>
                <w:caps w:val="0"/>
                <w:sz w:val="18"/>
                <w:szCs w:val="18"/>
              </w:rPr>
            </w:pPr>
            <w:r w:rsidRPr="008C5C6F">
              <w:rPr>
                <w:caps w:val="0"/>
                <w:sz w:val="18"/>
                <w:szCs w:val="18"/>
              </w:rPr>
              <w:t>Final Enrollment</w:t>
            </w:r>
          </w:p>
        </w:tc>
      </w:tr>
      <w:tr w:rsidR="00F6717B" w:rsidRPr="008C5C6F" w14:paraId="4E2A3CD0" w14:textId="77777777" w:rsidTr="008B2D44">
        <w:trPr>
          <w:trHeight w:val="288"/>
        </w:trPr>
        <w:tc>
          <w:tcPr>
            <w:tcW w:w="1728" w:type="dxa"/>
          </w:tcPr>
          <w:p w14:paraId="1A99F602" w14:textId="7028CFF6" w:rsidR="00F6717B" w:rsidRPr="008C5C6F" w:rsidRDefault="00F6717B" w:rsidP="00390F51">
            <w:pPr>
              <w:pStyle w:val="section2"/>
              <w:ind w:left="0" w:right="-109" w:firstLine="0"/>
              <w:contextualSpacing/>
              <w:rPr>
                <w:sz w:val="18"/>
                <w:szCs w:val="18"/>
              </w:rPr>
            </w:pPr>
            <w:r w:rsidRPr="008C5C6F">
              <w:rPr>
                <w:sz w:val="18"/>
                <w:szCs w:val="18"/>
              </w:rPr>
              <w:t>Fall 2021</w:t>
            </w:r>
          </w:p>
        </w:tc>
        <w:tc>
          <w:tcPr>
            <w:tcW w:w="2070" w:type="dxa"/>
          </w:tcPr>
          <w:p w14:paraId="1F7F76B5" w14:textId="3BE4CB40" w:rsidR="00F6717B" w:rsidRPr="008C5C6F" w:rsidRDefault="003122D2" w:rsidP="00390F51">
            <w:pPr>
              <w:pStyle w:val="section2"/>
              <w:ind w:left="0" w:right="-109" w:firstLine="0"/>
              <w:contextualSpacing/>
              <w:rPr>
                <w:sz w:val="18"/>
                <w:szCs w:val="18"/>
              </w:rPr>
            </w:pPr>
            <w:r w:rsidRPr="008C5C6F">
              <w:rPr>
                <w:sz w:val="18"/>
                <w:szCs w:val="18"/>
              </w:rPr>
              <w:t>RHET:1060:0003</w:t>
            </w:r>
          </w:p>
        </w:tc>
        <w:tc>
          <w:tcPr>
            <w:tcW w:w="2119" w:type="dxa"/>
          </w:tcPr>
          <w:p w14:paraId="77F9B845" w14:textId="2900E1B3"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421F29F3" w14:textId="17E1644C" w:rsidR="00F6717B" w:rsidRPr="008C5C6F" w:rsidRDefault="00537F2F" w:rsidP="00390F51">
            <w:pPr>
              <w:pStyle w:val="section2"/>
              <w:ind w:left="0" w:right="-109" w:firstLine="0"/>
              <w:contextualSpacing/>
              <w:rPr>
                <w:sz w:val="18"/>
                <w:szCs w:val="18"/>
              </w:rPr>
            </w:pPr>
            <w:r w:rsidRPr="008C5C6F">
              <w:rPr>
                <w:sz w:val="18"/>
                <w:szCs w:val="18"/>
              </w:rPr>
              <w:t>20</w:t>
            </w:r>
          </w:p>
        </w:tc>
        <w:tc>
          <w:tcPr>
            <w:tcW w:w="6032" w:type="dxa"/>
          </w:tcPr>
          <w:p w14:paraId="409924EC" w14:textId="77777777" w:rsidR="00F6717B" w:rsidRPr="008C5C6F" w:rsidRDefault="00F6717B" w:rsidP="00390F51">
            <w:pPr>
              <w:pStyle w:val="section2"/>
              <w:ind w:left="0" w:right="-109" w:firstLine="0"/>
              <w:contextualSpacing/>
              <w:rPr>
                <w:sz w:val="18"/>
                <w:szCs w:val="18"/>
              </w:rPr>
            </w:pPr>
          </w:p>
        </w:tc>
      </w:tr>
      <w:tr w:rsidR="00F6717B" w:rsidRPr="008C5C6F" w14:paraId="3B60B2F5" w14:textId="77777777" w:rsidTr="008B2D44">
        <w:trPr>
          <w:trHeight w:val="288"/>
        </w:trPr>
        <w:tc>
          <w:tcPr>
            <w:tcW w:w="1728" w:type="dxa"/>
          </w:tcPr>
          <w:p w14:paraId="033629E0" w14:textId="1FECA144" w:rsidR="00F6717B" w:rsidRPr="008C5C6F" w:rsidRDefault="00F6717B" w:rsidP="00390F51">
            <w:pPr>
              <w:pStyle w:val="section2"/>
              <w:ind w:left="0" w:right="-109" w:firstLine="0"/>
              <w:contextualSpacing/>
              <w:rPr>
                <w:sz w:val="18"/>
                <w:szCs w:val="18"/>
              </w:rPr>
            </w:pPr>
            <w:r w:rsidRPr="008C5C6F">
              <w:rPr>
                <w:sz w:val="18"/>
                <w:szCs w:val="18"/>
              </w:rPr>
              <w:t>Fall 2021</w:t>
            </w:r>
          </w:p>
        </w:tc>
        <w:tc>
          <w:tcPr>
            <w:tcW w:w="2070" w:type="dxa"/>
          </w:tcPr>
          <w:p w14:paraId="4FF1383C" w14:textId="3E74867D" w:rsidR="00F6717B" w:rsidRPr="008C5C6F" w:rsidRDefault="003122D2" w:rsidP="00390F51">
            <w:pPr>
              <w:pStyle w:val="section2"/>
              <w:ind w:left="0" w:right="-109" w:firstLine="0"/>
              <w:contextualSpacing/>
              <w:rPr>
                <w:sz w:val="18"/>
                <w:szCs w:val="18"/>
              </w:rPr>
            </w:pPr>
            <w:r w:rsidRPr="008C5C6F">
              <w:rPr>
                <w:sz w:val="18"/>
                <w:szCs w:val="18"/>
              </w:rPr>
              <w:t>RHET:1060:0030</w:t>
            </w:r>
          </w:p>
        </w:tc>
        <w:tc>
          <w:tcPr>
            <w:tcW w:w="2119" w:type="dxa"/>
          </w:tcPr>
          <w:p w14:paraId="74074909" w14:textId="21DF50FE"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5689DD0C" w14:textId="4D8C688C" w:rsidR="00F6717B" w:rsidRPr="008C5C6F" w:rsidRDefault="00537F2F" w:rsidP="00390F51">
            <w:pPr>
              <w:pStyle w:val="section2"/>
              <w:ind w:left="0" w:right="-109" w:firstLine="0"/>
              <w:contextualSpacing/>
              <w:rPr>
                <w:sz w:val="18"/>
                <w:szCs w:val="18"/>
              </w:rPr>
            </w:pPr>
            <w:r w:rsidRPr="008C5C6F">
              <w:rPr>
                <w:sz w:val="18"/>
                <w:szCs w:val="18"/>
              </w:rPr>
              <w:t>19</w:t>
            </w:r>
          </w:p>
        </w:tc>
        <w:tc>
          <w:tcPr>
            <w:tcW w:w="6032" w:type="dxa"/>
          </w:tcPr>
          <w:p w14:paraId="01F1FC17" w14:textId="77777777" w:rsidR="00F6717B" w:rsidRPr="008C5C6F" w:rsidRDefault="00F6717B" w:rsidP="00390F51">
            <w:pPr>
              <w:pStyle w:val="section2"/>
              <w:ind w:left="0" w:right="-109" w:firstLine="0"/>
              <w:contextualSpacing/>
              <w:rPr>
                <w:sz w:val="18"/>
                <w:szCs w:val="18"/>
              </w:rPr>
            </w:pPr>
          </w:p>
        </w:tc>
      </w:tr>
      <w:tr w:rsidR="00F6717B" w:rsidRPr="008C5C6F" w14:paraId="2DBBE435" w14:textId="77777777" w:rsidTr="008B2D44">
        <w:trPr>
          <w:trHeight w:val="288"/>
        </w:trPr>
        <w:tc>
          <w:tcPr>
            <w:tcW w:w="1728" w:type="dxa"/>
          </w:tcPr>
          <w:p w14:paraId="0DEA6F90" w14:textId="3E0D0F26" w:rsidR="00F6717B" w:rsidRPr="008C5C6F" w:rsidRDefault="00F6717B" w:rsidP="00390F51">
            <w:pPr>
              <w:pStyle w:val="section2"/>
              <w:ind w:left="0" w:right="-109" w:firstLine="0"/>
              <w:contextualSpacing/>
              <w:rPr>
                <w:sz w:val="18"/>
                <w:szCs w:val="18"/>
              </w:rPr>
            </w:pPr>
            <w:r w:rsidRPr="008C5C6F">
              <w:rPr>
                <w:sz w:val="18"/>
                <w:szCs w:val="18"/>
              </w:rPr>
              <w:t>Fall 2021</w:t>
            </w:r>
          </w:p>
        </w:tc>
        <w:tc>
          <w:tcPr>
            <w:tcW w:w="2070" w:type="dxa"/>
          </w:tcPr>
          <w:p w14:paraId="75C69EFB" w14:textId="2B003BE3" w:rsidR="00F6717B" w:rsidRPr="008C5C6F" w:rsidRDefault="003122D2" w:rsidP="00390F51">
            <w:pPr>
              <w:pStyle w:val="section2"/>
              <w:ind w:left="0" w:right="-109" w:firstLine="0"/>
              <w:contextualSpacing/>
              <w:rPr>
                <w:sz w:val="18"/>
                <w:szCs w:val="18"/>
              </w:rPr>
            </w:pPr>
            <w:r w:rsidRPr="008C5C6F">
              <w:rPr>
                <w:sz w:val="18"/>
                <w:szCs w:val="18"/>
              </w:rPr>
              <w:t>RHET:1040 EXW</w:t>
            </w:r>
          </w:p>
        </w:tc>
        <w:tc>
          <w:tcPr>
            <w:tcW w:w="2119" w:type="dxa"/>
          </w:tcPr>
          <w:p w14:paraId="5FCE01D0" w14:textId="2F4310AD" w:rsidR="00F6717B" w:rsidRPr="008C5C6F" w:rsidRDefault="00783E41" w:rsidP="00390F51">
            <w:pPr>
              <w:pStyle w:val="section2"/>
              <w:ind w:left="0" w:right="-109" w:firstLine="0"/>
              <w:contextualSpacing/>
              <w:rPr>
                <w:sz w:val="18"/>
                <w:szCs w:val="18"/>
              </w:rPr>
            </w:pPr>
            <w:r w:rsidRPr="008C5C6F">
              <w:rPr>
                <w:sz w:val="18"/>
                <w:szCs w:val="18"/>
              </w:rPr>
              <w:t>Writing and Reading</w:t>
            </w:r>
          </w:p>
        </w:tc>
        <w:tc>
          <w:tcPr>
            <w:tcW w:w="1530" w:type="dxa"/>
          </w:tcPr>
          <w:p w14:paraId="7D286180" w14:textId="5D3610A2" w:rsidR="00F6717B" w:rsidRPr="008C5C6F" w:rsidRDefault="00963D5A" w:rsidP="00390F51">
            <w:pPr>
              <w:pStyle w:val="section2"/>
              <w:ind w:left="0" w:right="-109" w:firstLine="0"/>
              <w:contextualSpacing/>
              <w:rPr>
                <w:sz w:val="18"/>
                <w:szCs w:val="18"/>
              </w:rPr>
            </w:pPr>
            <w:r w:rsidRPr="008C5C6F">
              <w:rPr>
                <w:sz w:val="18"/>
                <w:szCs w:val="18"/>
              </w:rPr>
              <w:t>8</w:t>
            </w:r>
          </w:p>
        </w:tc>
        <w:tc>
          <w:tcPr>
            <w:tcW w:w="6032" w:type="dxa"/>
          </w:tcPr>
          <w:p w14:paraId="11315CA5" w14:textId="77777777" w:rsidR="00F6717B" w:rsidRPr="008C5C6F" w:rsidRDefault="00F6717B" w:rsidP="00390F51">
            <w:pPr>
              <w:pStyle w:val="section2"/>
              <w:ind w:left="0" w:right="-109" w:firstLine="0"/>
              <w:contextualSpacing/>
              <w:rPr>
                <w:sz w:val="18"/>
                <w:szCs w:val="18"/>
              </w:rPr>
            </w:pPr>
          </w:p>
        </w:tc>
      </w:tr>
      <w:tr w:rsidR="00F6717B" w:rsidRPr="008C5C6F" w14:paraId="722FA518" w14:textId="77777777" w:rsidTr="008B2D44">
        <w:trPr>
          <w:trHeight w:val="288"/>
        </w:trPr>
        <w:tc>
          <w:tcPr>
            <w:tcW w:w="1728" w:type="dxa"/>
          </w:tcPr>
          <w:p w14:paraId="5BC2FB2C" w14:textId="7FB8D9EE" w:rsidR="00F6717B" w:rsidRPr="008C5C6F" w:rsidRDefault="00F6717B" w:rsidP="00390F51">
            <w:pPr>
              <w:pStyle w:val="section2"/>
              <w:ind w:left="0" w:right="-109" w:firstLine="0"/>
              <w:contextualSpacing/>
              <w:rPr>
                <w:sz w:val="18"/>
                <w:szCs w:val="18"/>
              </w:rPr>
            </w:pPr>
            <w:r w:rsidRPr="008C5C6F">
              <w:rPr>
                <w:sz w:val="18"/>
                <w:szCs w:val="18"/>
              </w:rPr>
              <w:t>Fall 2021</w:t>
            </w:r>
          </w:p>
        </w:tc>
        <w:tc>
          <w:tcPr>
            <w:tcW w:w="2070" w:type="dxa"/>
          </w:tcPr>
          <w:p w14:paraId="622AAB9C" w14:textId="2C98A8E6" w:rsidR="00F6717B" w:rsidRPr="008C5C6F" w:rsidRDefault="003122D2" w:rsidP="00390F51">
            <w:pPr>
              <w:pStyle w:val="section2"/>
              <w:ind w:left="0" w:right="-109" w:firstLine="0"/>
              <w:contextualSpacing/>
              <w:rPr>
                <w:sz w:val="18"/>
                <w:szCs w:val="18"/>
              </w:rPr>
            </w:pPr>
            <w:r w:rsidRPr="008C5C6F">
              <w:rPr>
                <w:sz w:val="18"/>
                <w:szCs w:val="18"/>
              </w:rPr>
              <w:t>RHET:1060 EXW</w:t>
            </w:r>
          </w:p>
        </w:tc>
        <w:tc>
          <w:tcPr>
            <w:tcW w:w="2119" w:type="dxa"/>
          </w:tcPr>
          <w:p w14:paraId="1A067DB4" w14:textId="0F32E643"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061129CD" w14:textId="7E28EC44" w:rsidR="00F6717B" w:rsidRPr="008C5C6F" w:rsidRDefault="00963D5A" w:rsidP="00390F51">
            <w:pPr>
              <w:pStyle w:val="section2"/>
              <w:ind w:left="0" w:right="-109" w:firstLine="0"/>
              <w:contextualSpacing/>
              <w:rPr>
                <w:sz w:val="18"/>
                <w:szCs w:val="18"/>
              </w:rPr>
            </w:pPr>
            <w:r w:rsidRPr="008C5C6F">
              <w:rPr>
                <w:sz w:val="18"/>
                <w:szCs w:val="18"/>
              </w:rPr>
              <w:t>6</w:t>
            </w:r>
          </w:p>
        </w:tc>
        <w:tc>
          <w:tcPr>
            <w:tcW w:w="6032" w:type="dxa"/>
          </w:tcPr>
          <w:p w14:paraId="5B7D54EB" w14:textId="77777777" w:rsidR="00F6717B" w:rsidRPr="008C5C6F" w:rsidRDefault="00F6717B" w:rsidP="00390F51">
            <w:pPr>
              <w:pStyle w:val="section2"/>
              <w:ind w:left="0" w:right="-109" w:firstLine="0"/>
              <w:contextualSpacing/>
              <w:rPr>
                <w:sz w:val="18"/>
                <w:szCs w:val="18"/>
              </w:rPr>
            </w:pPr>
          </w:p>
        </w:tc>
      </w:tr>
      <w:tr w:rsidR="00F6717B" w:rsidRPr="008C5C6F" w14:paraId="30171545" w14:textId="77777777" w:rsidTr="008B2D44">
        <w:trPr>
          <w:trHeight w:val="288"/>
        </w:trPr>
        <w:tc>
          <w:tcPr>
            <w:tcW w:w="1728" w:type="dxa"/>
          </w:tcPr>
          <w:p w14:paraId="5232D0BD" w14:textId="4A094C2F" w:rsidR="00F6717B" w:rsidRPr="008C5C6F" w:rsidRDefault="00F6717B" w:rsidP="00390F51">
            <w:pPr>
              <w:pStyle w:val="section2"/>
              <w:ind w:left="0" w:right="-109" w:firstLine="0"/>
              <w:contextualSpacing/>
              <w:rPr>
                <w:sz w:val="18"/>
                <w:szCs w:val="18"/>
              </w:rPr>
            </w:pPr>
            <w:r w:rsidRPr="008C5C6F">
              <w:rPr>
                <w:sz w:val="18"/>
                <w:szCs w:val="18"/>
              </w:rPr>
              <w:t>Fall 2021</w:t>
            </w:r>
          </w:p>
        </w:tc>
        <w:tc>
          <w:tcPr>
            <w:tcW w:w="2070" w:type="dxa"/>
          </w:tcPr>
          <w:p w14:paraId="027EC0EA" w14:textId="74C7541A" w:rsidR="00F6717B" w:rsidRPr="008C5C6F" w:rsidRDefault="003122D2" w:rsidP="00390F51">
            <w:pPr>
              <w:pStyle w:val="section2"/>
              <w:ind w:left="0" w:right="-109" w:firstLine="0"/>
              <w:contextualSpacing/>
              <w:rPr>
                <w:sz w:val="18"/>
                <w:szCs w:val="18"/>
              </w:rPr>
            </w:pPr>
            <w:r w:rsidRPr="008C5C6F">
              <w:rPr>
                <w:sz w:val="18"/>
                <w:szCs w:val="18"/>
              </w:rPr>
              <w:t>RHET:1030:0EXW</w:t>
            </w:r>
          </w:p>
        </w:tc>
        <w:tc>
          <w:tcPr>
            <w:tcW w:w="2119" w:type="dxa"/>
          </w:tcPr>
          <w:p w14:paraId="53BB8887" w14:textId="631F0F74" w:rsidR="00F6717B" w:rsidRPr="008C5C6F" w:rsidRDefault="00783E41" w:rsidP="00390F51">
            <w:pPr>
              <w:pStyle w:val="section2"/>
              <w:ind w:left="0" w:right="-109" w:firstLine="0"/>
              <w:contextualSpacing/>
              <w:rPr>
                <w:sz w:val="18"/>
                <w:szCs w:val="18"/>
              </w:rPr>
            </w:pPr>
            <w:r w:rsidRPr="008C5C6F">
              <w:rPr>
                <w:sz w:val="18"/>
                <w:szCs w:val="18"/>
              </w:rPr>
              <w:t>Rhetoric</w:t>
            </w:r>
          </w:p>
        </w:tc>
        <w:tc>
          <w:tcPr>
            <w:tcW w:w="1530" w:type="dxa"/>
          </w:tcPr>
          <w:p w14:paraId="5C7193BC" w14:textId="722F4A65" w:rsidR="00F6717B" w:rsidRPr="008C5C6F" w:rsidRDefault="003A435C" w:rsidP="00390F51">
            <w:pPr>
              <w:pStyle w:val="section2"/>
              <w:ind w:left="0" w:right="-109" w:firstLine="0"/>
              <w:contextualSpacing/>
              <w:rPr>
                <w:sz w:val="18"/>
                <w:szCs w:val="18"/>
              </w:rPr>
            </w:pPr>
            <w:r w:rsidRPr="008C5C6F">
              <w:rPr>
                <w:sz w:val="18"/>
                <w:szCs w:val="18"/>
              </w:rPr>
              <w:t>7</w:t>
            </w:r>
          </w:p>
        </w:tc>
        <w:tc>
          <w:tcPr>
            <w:tcW w:w="6032" w:type="dxa"/>
          </w:tcPr>
          <w:p w14:paraId="0C3D8B56" w14:textId="691B6290" w:rsidR="00F6717B" w:rsidRPr="008C5C6F" w:rsidRDefault="00F6717B" w:rsidP="00390F51">
            <w:pPr>
              <w:pStyle w:val="section2"/>
              <w:ind w:left="0" w:right="-109" w:firstLine="0"/>
              <w:contextualSpacing/>
              <w:rPr>
                <w:sz w:val="18"/>
                <w:szCs w:val="18"/>
              </w:rPr>
            </w:pPr>
          </w:p>
        </w:tc>
      </w:tr>
      <w:tr w:rsidR="00F6717B" w:rsidRPr="008C5C6F" w14:paraId="3379C1BA" w14:textId="77777777" w:rsidTr="008B2D44">
        <w:trPr>
          <w:trHeight w:val="288"/>
        </w:trPr>
        <w:tc>
          <w:tcPr>
            <w:tcW w:w="1728" w:type="dxa"/>
          </w:tcPr>
          <w:p w14:paraId="014A19A4" w14:textId="76CEA621" w:rsidR="00F6717B" w:rsidRPr="008C5C6F" w:rsidRDefault="00F6717B" w:rsidP="00390F51">
            <w:pPr>
              <w:pStyle w:val="section2"/>
              <w:ind w:left="0" w:right="-109" w:firstLine="0"/>
              <w:contextualSpacing/>
              <w:rPr>
                <w:sz w:val="18"/>
                <w:szCs w:val="18"/>
              </w:rPr>
            </w:pPr>
            <w:r w:rsidRPr="008C5C6F">
              <w:rPr>
                <w:sz w:val="18"/>
                <w:szCs w:val="18"/>
              </w:rPr>
              <w:t>Summer 2021</w:t>
            </w:r>
          </w:p>
        </w:tc>
        <w:tc>
          <w:tcPr>
            <w:tcW w:w="2070" w:type="dxa"/>
          </w:tcPr>
          <w:p w14:paraId="12C66619" w14:textId="662F9832" w:rsidR="00F6717B" w:rsidRPr="008C5C6F" w:rsidRDefault="007E6EEF" w:rsidP="00390F51">
            <w:pPr>
              <w:pStyle w:val="section2"/>
              <w:ind w:left="0" w:right="-109" w:firstLine="0"/>
              <w:contextualSpacing/>
              <w:rPr>
                <w:sz w:val="18"/>
                <w:szCs w:val="18"/>
              </w:rPr>
            </w:pPr>
            <w:r w:rsidRPr="008C5C6F">
              <w:rPr>
                <w:sz w:val="18"/>
                <w:szCs w:val="18"/>
              </w:rPr>
              <w:t>RHET:10</w:t>
            </w:r>
            <w:r w:rsidR="00783E41" w:rsidRPr="008C5C6F">
              <w:rPr>
                <w:sz w:val="18"/>
                <w:szCs w:val="18"/>
              </w:rPr>
              <w:t>6</w:t>
            </w:r>
            <w:r w:rsidRPr="008C5C6F">
              <w:rPr>
                <w:sz w:val="18"/>
                <w:szCs w:val="18"/>
              </w:rPr>
              <w:t>0 EXW</w:t>
            </w:r>
          </w:p>
        </w:tc>
        <w:tc>
          <w:tcPr>
            <w:tcW w:w="2119" w:type="dxa"/>
          </w:tcPr>
          <w:p w14:paraId="6047856D" w14:textId="3B4727A1"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32D6A2B8" w14:textId="5C2595A8" w:rsidR="00F6717B" w:rsidRPr="008C5C6F" w:rsidRDefault="00E82E3C" w:rsidP="00390F51">
            <w:pPr>
              <w:pStyle w:val="section2"/>
              <w:ind w:left="0" w:right="-109" w:firstLine="0"/>
              <w:contextualSpacing/>
              <w:rPr>
                <w:sz w:val="18"/>
                <w:szCs w:val="18"/>
              </w:rPr>
            </w:pPr>
            <w:r w:rsidRPr="008C5C6F">
              <w:rPr>
                <w:sz w:val="18"/>
                <w:szCs w:val="18"/>
              </w:rPr>
              <w:t>2</w:t>
            </w:r>
            <w:r w:rsidR="00A06BE4" w:rsidRPr="008C5C6F">
              <w:rPr>
                <w:sz w:val="18"/>
                <w:szCs w:val="18"/>
              </w:rPr>
              <w:t>0</w:t>
            </w:r>
          </w:p>
        </w:tc>
        <w:tc>
          <w:tcPr>
            <w:tcW w:w="6032" w:type="dxa"/>
          </w:tcPr>
          <w:p w14:paraId="6F2D2F3A" w14:textId="2BCD721C" w:rsidR="00F6717B" w:rsidRPr="008C5C6F" w:rsidRDefault="00A06BE4" w:rsidP="00390F51">
            <w:pPr>
              <w:pStyle w:val="section2"/>
              <w:ind w:left="0" w:right="-109" w:firstLine="0"/>
              <w:contextualSpacing/>
              <w:rPr>
                <w:sz w:val="18"/>
                <w:szCs w:val="18"/>
              </w:rPr>
            </w:pPr>
            <w:r w:rsidRPr="008C5C6F">
              <w:rPr>
                <w:sz w:val="18"/>
                <w:szCs w:val="18"/>
              </w:rPr>
              <w:t>20</w:t>
            </w:r>
          </w:p>
        </w:tc>
      </w:tr>
      <w:tr w:rsidR="00F6717B" w:rsidRPr="008C5C6F" w14:paraId="74130F15" w14:textId="77777777" w:rsidTr="008B2D44">
        <w:trPr>
          <w:trHeight w:val="288"/>
        </w:trPr>
        <w:tc>
          <w:tcPr>
            <w:tcW w:w="1728" w:type="dxa"/>
          </w:tcPr>
          <w:p w14:paraId="10A9766E" w14:textId="29415795" w:rsidR="00F6717B" w:rsidRPr="008C5C6F" w:rsidRDefault="00F6717B" w:rsidP="00390F51">
            <w:pPr>
              <w:pStyle w:val="section2"/>
              <w:ind w:left="0" w:right="-109" w:firstLine="0"/>
              <w:contextualSpacing/>
              <w:rPr>
                <w:sz w:val="18"/>
                <w:szCs w:val="18"/>
              </w:rPr>
            </w:pPr>
            <w:r w:rsidRPr="008C5C6F">
              <w:rPr>
                <w:sz w:val="18"/>
                <w:szCs w:val="18"/>
              </w:rPr>
              <w:t>Summer 2021</w:t>
            </w:r>
          </w:p>
        </w:tc>
        <w:tc>
          <w:tcPr>
            <w:tcW w:w="2070" w:type="dxa"/>
          </w:tcPr>
          <w:p w14:paraId="50312257" w14:textId="52307F4A" w:rsidR="00F6717B" w:rsidRPr="008C5C6F" w:rsidRDefault="007E6EEF" w:rsidP="00390F51">
            <w:pPr>
              <w:pStyle w:val="section2"/>
              <w:ind w:left="0" w:right="-109" w:firstLine="0"/>
              <w:contextualSpacing/>
              <w:rPr>
                <w:sz w:val="18"/>
                <w:szCs w:val="18"/>
              </w:rPr>
            </w:pPr>
            <w:r w:rsidRPr="008C5C6F">
              <w:rPr>
                <w:sz w:val="18"/>
                <w:szCs w:val="18"/>
              </w:rPr>
              <w:t>RHET:1040 EXW</w:t>
            </w:r>
          </w:p>
        </w:tc>
        <w:tc>
          <w:tcPr>
            <w:tcW w:w="2119" w:type="dxa"/>
          </w:tcPr>
          <w:p w14:paraId="07FF4F48" w14:textId="33CB68E5" w:rsidR="00F6717B" w:rsidRPr="008C5C6F" w:rsidRDefault="00783E41" w:rsidP="00390F51">
            <w:pPr>
              <w:pStyle w:val="section2"/>
              <w:ind w:left="0" w:right="-109" w:firstLine="0"/>
              <w:contextualSpacing/>
              <w:rPr>
                <w:sz w:val="18"/>
                <w:szCs w:val="18"/>
              </w:rPr>
            </w:pPr>
            <w:r w:rsidRPr="008C5C6F">
              <w:rPr>
                <w:sz w:val="18"/>
                <w:szCs w:val="18"/>
              </w:rPr>
              <w:t>Writing and Reading</w:t>
            </w:r>
          </w:p>
        </w:tc>
        <w:tc>
          <w:tcPr>
            <w:tcW w:w="1530" w:type="dxa"/>
          </w:tcPr>
          <w:p w14:paraId="6891314E" w14:textId="7F50D75E" w:rsidR="00F6717B" w:rsidRPr="008C5C6F" w:rsidRDefault="00E82E3C" w:rsidP="00390F51">
            <w:pPr>
              <w:pStyle w:val="section2"/>
              <w:ind w:left="0" w:right="-109" w:firstLine="0"/>
              <w:contextualSpacing/>
              <w:rPr>
                <w:sz w:val="18"/>
                <w:szCs w:val="18"/>
              </w:rPr>
            </w:pPr>
            <w:r w:rsidRPr="008C5C6F">
              <w:rPr>
                <w:sz w:val="18"/>
                <w:szCs w:val="18"/>
              </w:rPr>
              <w:t>1</w:t>
            </w:r>
            <w:r w:rsidR="00744526" w:rsidRPr="008C5C6F">
              <w:rPr>
                <w:sz w:val="18"/>
                <w:szCs w:val="18"/>
              </w:rPr>
              <w:t>0</w:t>
            </w:r>
          </w:p>
        </w:tc>
        <w:tc>
          <w:tcPr>
            <w:tcW w:w="6032" w:type="dxa"/>
          </w:tcPr>
          <w:p w14:paraId="251D675D" w14:textId="3D9AA70D" w:rsidR="00F6717B" w:rsidRPr="008C5C6F" w:rsidRDefault="00E82E3C" w:rsidP="00390F51">
            <w:pPr>
              <w:pStyle w:val="section2"/>
              <w:ind w:left="0" w:right="-109" w:firstLine="0"/>
              <w:contextualSpacing/>
              <w:rPr>
                <w:sz w:val="18"/>
                <w:szCs w:val="18"/>
              </w:rPr>
            </w:pPr>
            <w:r w:rsidRPr="008C5C6F">
              <w:rPr>
                <w:sz w:val="18"/>
                <w:szCs w:val="18"/>
              </w:rPr>
              <w:t>10</w:t>
            </w:r>
          </w:p>
        </w:tc>
      </w:tr>
      <w:tr w:rsidR="00F6717B" w:rsidRPr="008C5C6F" w14:paraId="7D0E4CBE" w14:textId="77777777" w:rsidTr="008B2D44">
        <w:trPr>
          <w:trHeight w:val="288"/>
        </w:trPr>
        <w:tc>
          <w:tcPr>
            <w:tcW w:w="1728" w:type="dxa"/>
          </w:tcPr>
          <w:p w14:paraId="138F5D03" w14:textId="18F48B62" w:rsidR="00F6717B" w:rsidRPr="008C5C6F" w:rsidRDefault="00F6717B" w:rsidP="00390F51">
            <w:pPr>
              <w:pStyle w:val="section2"/>
              <w:ind w:left="0" w:right="-109" w:firstLine="0"/>
              <w:contextualSpacing/>
              <w:rPr>
                <w:sz w:val="18"/>
                <w:szCs w:val="18"/>
              </w:rPr>
            </w:pPr>
            <w:r w:rsidRPr="008C5C6F">
              <w:rPr>
                <w:sz w:val="18"/>
                <w:szCs w:val="18"/>
              </w:rPr>
              <w:t>Spring 2021</w:t>
            </w:r>
          </w:p>
        </w:tc>
        <w:tc>
          <w:tcPr>
            <w:tcW w:w="2070" w:type="dxa"/>
          </w:tcPr>
          <w:p w14:paraId="7DEFFEC6" w14:textId="12C32695" w:rsidR="00F6717B" w:rsidRPr="008C5C6F" w:rsidRDefault="009E25D5" w:rsidP="00390F51">
            <w:pPr>
              <w:pStyle w:val="section2"/>
              <w:ind w:left="0" w:right="-109" w:firstLine="0"/>
              <w:contextualSpacing/>
              <w:rPr>
                <w:sz w:val="18"/>
                <w:szCs w:val="18"/>
              </w:rPr>
            </w:pPr>
            <w:r w:rsidRPr="008C5C6F">
              <w:rPr>
                <w:color w:val="1F2937"/>
                <w:sz w:val="18"/>
                <w:szCs w:val="18"/>
              </w:rPr>
              <w:t>RHET:5335:0001</w:t>
            </w:r>
          </w:p>
        </w:tc>
        <w:tc>
          <w:tcPr>
            <w:tcW w:w="2119" w:type="dxa"/>
          </w:tcPr>
          <w:p w14:paraId="7B0DE517" w14:textId="353A9DC9" w:rsidR="00F6717B" w:rsidRPr="008C5C6F" w:rsidRDefault="00D653B1" w:rsidP="00390F51">
            <w:pPr>
              <w:pStyle w:val="section2"/>
              <w:ind w:left="0" w:right="-109" w:firstLine="0"/>
              <w:contextualSpacing/>
              <w:rPr>
                <w:sz w:val="18"/>
                <w:szCs w:val="18"/>
              </w:rPr>
            </w:pPr>
            <w:r w:rsidRPr="008C5C6F">
              <w:rPr>
                <w:sz w:val="18"/>
                <w:szCs w:val="18"/>
              </w:rPr>
              <w:t>Directing a Speaking Center</w:t>
            </w:r>
          </w:p>
        </w:tc>
        <w:tc>
          <w:tcPr>
            <w:tcW w:w="1530" w:type="dxa"/>
          </w:tcPr>
          <w:p w14:paraId="5F1AAA99" w14:textId="7672034E" w:rsidR="00F6717B" w:rsidRPr="008C5C6F" w:rsidRDefault="00FB4EA9" w:rsidP="00390F51">
            <w:pPr>
              <w:pStyle w:val="section2"/>
              <w:ind w:left="0" w:right="-109" w:firstLine="0"/>
              <w:contextualSpacing/>
              <w:rPr>
                <w:sz w:val="18"/>
                <w:szCs w:val="18"/>
              </w:rPr>
            </w:pPr>
            <w:r w:rsidRPr="008C5C6F">
              <w:rPr>
                <w:sz w:val="18"/>
                <w:szCs w:val="18"/>
              </w:rPr>
              <w:t>Training/Advising</w:t>
            </w:r>
          </w:p>
        </w:tc>
        <w:tc>
          <w:tcPr>
            <w:tcW w:w="6032" w:type="dxa"/>
          </w:tcPr>
          <w:p w14:paraId="1D0FAA8B" w14:textId="77777777" w:rsidR="00F6717B" w:rsidRPr="008C5C6F" w:rsidRDefault="00F6717B" w:rsidP="00390F51">
            <w:pPr>
              <w:pStyle w:val="section2"/>
              <w:ind w:left="0" w:right="-109" w:firstLine="0"/>
              <w:contextualSpacing/>
              <w:rPr>
                <w:sz w:val="18"/>
                <w:szCs w:val="18"/>
              </w:rPr>
            </w:pPr>
          </w:p>
        </w:tc>
      </w:tr>
      <w:tr w:rsidR="00F6717B" w:rsidRPr="008C5C6F" w14:paraId="296C95A7" w14:textId="77777777" w:rsidTr="008B2D44">
        <w:trPr>
          <w:trHeight w:val="288"/>
        </w:trPr>
        <w:tc>
          <w:tcPr>
            <w:tcW w:w="1728" w:type="dxa"/>
          </w:tcPr>
          <w:p w14:paraId="61B26579" w14:textId="2B632A92" w:rsidR="00F6717B" w:rsidRPr="008C5C6F" w:rsidRDefault="00F6717B" w:rsidP="00390F51">
            <w:pPr>
              <w:pStyle w:val="section2"/>
              <w:ind w:left="0" w:right="-109" w:firstLine="0"/>
              <w:contextualSpacing/>
              <w:rPr>
                <w:sz w:val="18"/>
                <w:szCs w:val="18"/>
              </w:rPr>
            </w:pPr>
            <w:r w:rsidRPr="008C5C6F">
              <w:rPr>
                <w:sz w:val="18"/>
                <w:szCs w:val="18"/>
              </w:rPr>
              <w:t>Spring 2021</w:t>
            </w:r>
          </w:p>
        </w:tc>
        <w:tc>
          <w:tcPr>
            <w:tcW w:w="2070" w:type="dxa"/>
          </w:tcPr>
          <w:p w14:paraId="13EBAADA" w14:textId="5723447B" w:rsidR="00F6717B" w:rsidRPr="008C5C6F" w:rsidRDefault="00D653B1" w:rsidP="00390F51">
            <w:pPr>
              <w:pStyle w:val="section2"/>
              <w:ind w:left="0" w:right="-109" w:firstLine="0"/>
              <w:contextualSpacing/>
              <w:rPr>
                <w:sz w:val="18"/>
                <w:szCs w:val="18"/>
              </w:rPr>
            </w:pPr>
            <w:r w:rsidRPr="008C5C6F">
              <w:rPr>
                <w:sz w:val="18"/>
                <w:szCs w:val="18"/>
              </w:rPr>
              <w:t>RHET:1060:0078</w:t>
            </w:r>
          </w:p>
        </w:tc>
        <w:tc>
          <w:tcPr>
            <w:tcW w:w="2119" w:type="dxa"/>
          </w:tcPr>
          <w:p w14:paraId="53062325" w14:textId="2EB83E7B"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2D7F13E4" w14:textId="03C44407" w:rsidR="00F6717B" w:rsidRPr="008C5C6F" w:rsidRDefault="00FB4EA9" w:rsidP="00390F51">
            <w:pPr>
              <w:pStyle w:val="section2"/>
              <w:ind w:left="0" w:right="-109" w:firstLine="0"/>
              <w:contextualSpacing/>
              <w:rPr>
                <w:sz w:val="18"/>
                <w:szCs w:val="18"/>
              </w:rPr>
            </w:pPr>
            <w:r w:rsidRPr="008C5C6F">
              <w:rPr>
                <w:sz w:val="18"/>
                <w:szCs w:val="18"/>
              </w:rPr>
              <w:t>18</w:t>
            </w:r>
          </w:p>
        </w:tc>
        <w:tc>
          <w:tcPr>
            <w:tcW w:w="6032" w:type="dxa"/>
          </w:tcPr>
          <w:p w14:paraId="7F2AD64F" w14:textId="107AD9C2" w:rsidR="00F6717B" w:rsidRPr="008C5C6F" w:rsidRDefault="00FB4EA9" w:rsidP="00390F51">
            <w:pPr>
              <w:pStyle w:val="section2"/>
              <w:ind w:left="0" w:right="-109" w:firstLine="0"/>
              <w:contextualSpacing/>
              <w:rPr>
                <w:sz w:val="18"/>
                <w:szCs w:val="18"/>
              </w:rPr>
            </w:pPr>
            <w:r w:rsidRPr="008C5C6F">
              <w:rPr>
                <w:sz w:val="18"/>
                <w:szCs w:val="18"/>
              </w:rPr>
              <w:t>18</w:t>
            </w:r>
          </w:p>
        </w:tc>
      </w:tr>
      <w:tr w:rsidR="00F6717B" w:rsidRPr="008C5C6F" w14:paraId="47286F25" w14:textId="77777777" w:rsidTr="008B2D44">
        <w:trPr>
          <w:trHeight w:val="288"/>
        </w:trPr>
        <w:tc>
          <w:tcPr>
            <w:tcW w:w="1728" w:type="dxa"/>
          </w:tcPr>
          <w:p w14:paraId="11C4C4AE" w14:textId="59C3F904" w:rsidR="00F6717B" w:rsidRPr="008C5C6F" w:rsidRDefault="00F6717B" w:rsidP="00390F51">
            <w:pPr>
              <w:pStyle w:val="section2"/>
              <w:ind w:left="0" w:right="-109" w:firstLine="0"/>
              <w:contextualSpacing/>
              <w:rPr>
                <w:sz w:val="18"/>
                <w:szCs w:val="18"/>
              </w:rPr>
            </w:pPr>
            <w:r w:rsidRPr="008C5C6F">
              <w:rPr>
                <w:sz w:val="18"/>
                <w:szCs w:val="18"/>
              </w:rPr>
              <w:t>Spring 2021</w:t>
            </w:r>
          </w:p>
        </w:tc>
        <w:tc>
          <w:tcPr>
            <w:tcW w:w="2070" w:type="dxa"/>
          </w:tcPr>
          <w:p w14:paraId="44B9FDAF" w14:textId="6E3F7F9A" w:rsidR="00F6717B" w:rsidRPr="008C5C6F" w:rsidRDefault="00D653B1" w:rsidP="00390F51">
            <w:pPr>
              <w:pStyle w:val="section2"/>
              <w:ind w:left="0" w:right="-109" w:firstLine="0"/>
              <w:contextualSpacing/>
              <w:rPr>
                <w:sz w:val="18"/>
                <w:szCs w:val="18"/>
              </w:rPr>
            </w:pPr>
            <w:r w:rsidRPr="008C5C6F">
              <w:rPr>
                <w:sz w:val="18"/>
                <w:szCs w:val="18"/>
              </w:rPr>
              <w:t>RHET:1060:0081</w:t>
            </w:r>
          </w:p>
        </w:tc>
        <w:tc>
          <w:tcPr>
            <w:tcW w:w="2119" w:type="dxa"/>
          </w:tcPr>
          <w:p w14:paraId="2E45FE70" w14:textId="6D41B99D"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4E3EDCB0" w14:textId="5F0872E6" w:rsidR="00F6717B" w:rsidRPr="008C5C6F" w:rsidRDefault="00370D1D" w:rsidP="00390F51">
            <w:pPr>
              <w:pStyle w:val="section2"/>
              <w:ind w:left="0" w:right="-109" w:firstLine="0"/>
              <w:contextualSpacing/>
              <w:rPr>
                <w:sz w:val="18"/>
                <w:szCs w:val="18"/>
              </w:rPr>
            </w:pPr>
            <w:r w:rsidRPr="008C5C6F">
              <w:rPr>
                <w:sz w:val="18"/>
                <w:szCs w:val="18"/>
              </w:rPr>
              <w:t>1</w:t>
            </w:r>
            <w:r w:rsidR="00B97966" w:rsidRPr="008C5C6F">
              <w:rPr>
                <w:sz w:val="18"/>
                <w:szCs w:val="18"/>
              </w:rPr>
              <w:t>7</w:t>
            </w:r>
          </w:p>
        </w:tc>
        <w:tc>
          <w:tcPr>
            <w:tcW w:w="6032" w:type="dxa"/>
          </w:tcPr>
          <w:p w14:paraId="5CA52926" w14:textId="688B49F5" w:rsidR="00F6717B" w:rsidRPr="008C5C6F" w:rsidRDefault="00370D1D" w:rsidP="00390F51">
            <w:pPr>
              <w:pStyle w:val="section2"/>
              <w:ind w:left="0" w:right="-109" w:firstLine="0"/>
              <w:contextualSpacing/>
              <w:rPr>
                <w:sz w:val="18"/>
                <w:szCs w:val="18"/>
              </w:rPr>
            </w:pPr>
            <w:r w:rsidRPr="008C5C6F">
              <w:rPr>
                <w:sz w:val="18"/>
                <w:szCs w:val="18"/>
              </w:rPr>
              <w:t>1</w:t>
            </w:r>
            <w:r w:rsidR="00B97966" w:rsidRPr="008C5C6F">
              <w:rPr>
                <w:sz w:val="18"/>
                <w:szCs w:val="18"/>
              </w:rPr>
              <w:t>7</w:t>
            </w:r>
          </w:p>
        </w:tc>
      </w:tr>
      <w:tr w:rsidR="00F6717B" w:rsidRPr="008C5C6F" w14:paraId="3AA9A201" w14:textId="77777777" w:rsidTr="008B2D44">
        <w:trPr>
          <w:trHeight w:val="288"/>
        </w:trPr>
        <w:tc>
          <w:tcPr>
            <w:tcW w:w="1728" w:type="dxa"/>
          </w:tcPr>
          <w:p w14:paraId="2EF6CFD1" w14:textId="0B081F97" w:rsidR="00F6717B" w:rsidRPr="008C5C6F" w:rsidRDefault="00F6717B" w:rsidP="00390F51">
            <w:pPr>
              <w:pStyle w:val="section2"/>
              <w:ind w:left="0" w:right="-109" w:firstLine="0"/>
              <w:contextualSpacing/>
              <w:rPr>
                <w:sz w:val="18"/>
                <w:szCs w:val="18"/>
              </w:rPr>
            </w:pPr>
            <w:r w:rsidRPr="008C5C6F">
              <w:rPr>
                <w:sz w:val="18"/>
                <w:szCs w:val="18"/>
              </w:rPr>
              <w:t>Spring 2021</w:t>
            </w:r>
          </w:p>
        </w:tc>
        <w:tc>
          <w:tcPr>
            <w:tcW w:w="2070" w:type="dxa"/>
          </w:tcPr>
          <w:p w14:paraId="4D8F46F9" w14:textId="26520BE7" w:rsidR="00F6717B" w:rsidRPr="008C5C6F" w:rsidRDefault="005870FE" w:rsidP="00390F51">
            <w:pPr>
              <w:pStyle w:val="section2"/>
              <w:ind w:left="0" w:right="-109" w:firstLine="0"/>
              <w:contextualSpacing/>
              <w:rPr>
                <w:sz w:val="18"/>
                <w:szCs w:val="18"/>
              </w:rPr>
            </w:pPr>
            <w:r w:rsidRPr="008C5C6F">
              <w:rPr>
                <w:sz w:val="18"/>
                <w:szCs w:val="18"/>
              </w:rPr>
              <w:t>RHET:1040 EXW</w:t>
            </w:r>
          </w:p>
        </w:tc>
        <w:tc>
          <w:tcPr>
            <w:tcW w:w="2119" w:type="dxa"/>
          </w:tcPr>
          <w:p w14:paraId="0CA2AFF0" w14:textId="0A81E218" w:rsidR="00F6717B" w:rsidRPr="008C5C6F" w:rsidRDefault="00783E41" w:rsidP="00390F51">
            <w:pPr>
              <w:pStyle w:val="section2"/>
              <w:ind w:left="0" w:right="-109" w:firstLine="0"/>
              <w:contextualSpacing/>
              <w:rPr>
                <w:sz w:val="18"/>
                <w:szCs w:val="18"/>
              </w:rPr>
            </w:pPr>
            <w:r w:rsidRPr="008C5C6F">
              <w:rPr>
                <w:sz w:val="18"/>
                <w:szCs w:val="18"/>
              </w:rPr>
              <w:t>Writing and Reading</w:t>
            </w:r>
          </w:p>
        </w:tc>
        <w:tc>
          <w:tcPr>
            <w:tcW w:w="1530" w:type="dxa"/>
          </w:tcPr>
          <w:p w14:paraId="58445484" w14:textId="3AAB71BF" w:rsidR="00F6717B" w:rsidRPr="008C5C6F" w:rsidRDefault="00370D1D" w:rsidP="00390F51">
            <w:pPr>
              <w:pStyle w:val="section2"/>
              <w:ind w:left="0" w:right="-109" w:firstLine="0"/>
              <w:contextualSpacing/>
              <w:rPr>
                <w:sz w:val="18"/>
                <w:szCs w:val="18"/>
              </w:rPr>
            </w:pPr>
            <w:r w:rsidRPr="008C5C6F">
              <w:rPr>
                <w:sz w:val="18"/>
                <w:szCs w:val="18"/>
              </w:rPr>
              <w:t>7</w:t>
            </w:r>
          </w:p>
        </w:tc>
        <w:tc>
          <w:tcPr>
            <w:tcW w:w="6032" w:type="dxa"/>
          </w:tcPr>
          <w:p w14:paraId="506B2CFC" w14:textId="7743EEE7" w:rsidR="00F6717B" w:rsidRPr="008C5C6F" w:rsidRDefault="00AD0A62" w:rsidP="00390F51">
            <w:pPr>
              <w:pStyle w:val="section2"/>
              <w:ind w:left="0" w:right="-109" w:firstLine="0"/>
              <w:contextualSpacing/>
              <w:rPr>
                <w:sz w:val="18"/>
                <w:szCs w:val="18"/>
              </w:rPr>
            </w:pPr>
            <w:r w:rsidRPr="008C5C6F">
              <w:rPr>
                <w:sz w:val="18"/>
                <w:szCs w:val="18"/>
              </w:rPr>
              <w:t>7</w:t>
            </w:r>
          </w:p>
        </w:tc>
      </w:tr>
      <w:tr w:rsidR="00F6717B" w:rsidRPr="008C5C6F" w14:paraId="726D4804" w14:textId="77777777" w:rsidTr="008B2D44">
        <w:trPr>
          <w:trHeight w:val="288"/>
        </w:trPr>
        <w:tc>
          <w:tcPr>
            <w:tcW w:w="1728" w:type="dxa"/>
          </w:tcPr>
          <w:p w14:paraId="29502EA6" w14:textId="719B6B90" w:rsidR="00F6717B" w:rsidRPr="008C5C6F" w:rsidRDefault="00F6717B" w:rsidP="00390F51">
            <w:pPr>
              <w:pStyle w:val="section2"/>
              <w:ind w:left="0" w:right="-109" w:firstLine="0"/>
              <w:contextualSpacing/>
              <w:rPr>
                <w:sz w:val="18"/>
                <w:szCs w:val="18"/>
              </w:rPr>
            </w:pPr>
            <w:r w:rsidRPr="008C5C6F">
              <w:rPr>
                <w:sz w:val="18"/>
                <w:szCs w:val="18"/>
              </w:rPr>
              <w:t>Spring 2021</w:t>
            </w:r>
          </w:p>
        </w:tc>
        <w:tc>
          <w:tcPr>
            <w:tcW w:w="2070" w:type="dxa"/>
          </w:tcPr>
          <w:p w14:paraId="041A56E6" w14:textId="4A9F24A4" w:rsidR="00F6717B" w:rsidRPr="008C5C6F" w:rsidRDefault="005870FE" w:rsidP="00390F51">
            <w:pPr>
              <w:pStyle w:val="section2"/>
              <w:ind w:left="0" w:right="-109" w:firstLine="0"/>
              <w:contextualSpacing/>
              <w:rPr>
                <w:sz w:val="18"/>
                <w:szCs w:val="18"/>
              </w:rPr>
            </w:pPr>
            <w:r w:rsidRPr="008C5C6F">
              <w:rPr>
                <w:sz w:val="18"/>
                <w:szCs w:val="18"/>
              </w:rPr>
              <w:t>RHET:1060 EXW</w:t>
            </w:r>
          </w:p>
        </w:tc>
        <w:tc>
          <w:tcPr>
            <w:tcW w:w="2119" w:type="dxa"/>
          </w:tcPr>
          <w:p w14:paraId="018458B3" w14:textId="0D7AC070"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4D4B85C5" w14:textId="1014740D" w:rsidR="00F6717B" w:rsidRPr="008C5C6F" w:rsidRDefault="00370D1D" w:rsidP="00390F51">
            <w:pPr>
              <w:pStyle w:val="section2"/>
              <w:ind w:left="0" w:right="-109" w:firstLine="0"/>
              <w:contextualSpacing/>
              <w:rPr>
                <w:sz w:val="18"/>
                <w:szCs w:val="18"/>
              </w:rPr>
            </w:pPr>
            <w:r w:rsidRPr="008C5C6F">
              <w:rPr>
                <w:sz w:val="18"/>
                <w:szCs w:val="18"/>
              </w:rPr>
              <w:t>7</w:t>
            </w:r>
          </w:p>
        </w:tc>
        <w:tc>
          <w:tcPr>
            <w:tcW w:w="6032" w:type="dxa"/>
          </w:tcPr>
          <w:p w14:paraId="6557BFFD" w14:textId="0669EBB4" w:rsidR="00F6717B" w:rsidRPr="008C5C6F" w:rsidRDefault="00E347B4" w:rsidP="00390F51">
            <w:pPr>
              <w:pStyle w:val="section2"/>
              <w:ind w:left="0" w:right="-109" w:firstLine="0"/>
              <w:contextualSpacing/>
              <w:rPr>
                <w:sz w:val="18"/>
                <w:szCs w:val="18"/>
              </w:rPr>
            </w:pPr>
            <w:r w:rsidRPr="008C5C6F">
              <w:rPr>
                <w:sz w:val="18"/>
                <w:szCs w:val="18"/>
              </w:rPr>
              <w:t>7</w:t>
            </w:r>
          </w:p>
        </w:tc>
      </w:tr>
      <w:tr w:rsidR="005870FE" w:rsidRPr="008C5C6F" w14:paraId="58CFED35" w14:textId="77777777" w:rsidTr="008B2D44">
        <w:trPr>
          <w:trHeight w:val="288"/>
        </w:trPr>
        <w:tc>
          <w:tcPr>
            <w:tcW w:w="1728" w:type="dxa"/>
          </w:tcPr>
          <w:p w14:paraId="139E2531" w14:textId="6F266100" w:rsidR="005870FE" w:rsidRPr="008C5C6F" w:rsidRDefault="005870FE" w:rsidP="00390F51">
            <w:pPr>
              <w:pStyle w:val="section2"/>
              <w:ind w:left="0" w:right="-109" w:firstLine="0"/>
              <w:contextualSpacing/>
              <w:rPr>
                <w:sz w:val="18"/>
                <w:szCs w:val="18"/>
              </w:rPr>
            </w:pPr>
            <w:r w:rsidRPr="008C5C6F">
              <w:rPr>
                <w:sz w:val="18"/>
                <w:szCs w:val="18"/>
              </w:rPr>
              <w:t>Spring 2021</w:t>
            </w:r>
          </w:p>
        </w:tc>
        <w:tc>
          <w:tcPr>
            <w:tcW w:w="2070" w:type="dxa"/>
          </w:tcPr>
          <w:p w14:paraId="35059321" w14:textId="742F6BEB" w:rsidR="005870FE" w:rsidRPr="008C5C6F" w:rsidRDefault="00480BAD" w:rsidP="00390F51">
            <w:pPr>
              <w:pStyle w:val="section2"/>
              <w:ind w:left="0" w:right="-109" w:firstLine="0"/>
              <w:contextualSpacing/>
              <w:rPr>
                <w:sz w:val="18"/>
                <w:szCs w:val="18"/>
              </w:rPr>
            </w:pPr>
            <w:r w:rsidRPr="008C5C6F">
              <w:rPr>
                <w:sz w:val="18"/>
                <w:szCs w:val="18"/>
              </w:rPr>
              <w:t>RHET:1030 EXW</w:t>
            </w:r>
          </w:p>
        </w:tc>
        <w:tc>
          <w:tcPr>
            <w:tcW w:w="2119" w:type="dxa"/>
          </w:tcPr>
          <w:p w14:paraId="31EA3A06" w14:textId="379B7D34" w:rsidR="005870FE" w:rsidRPr="008C5C6F" w:rsidRDefault="00783E41" w:rsidP="00390F51">
            <w:pPr>
              <w:pStyle w:val="section2"/>
              <w:ind w:left="0" w:right="-109" w:firstLine="0"/>
              <w:contextualSpacing/>
              <w:rPr>
                <w:sz w:val="18"/>
                <w:szCs w:val="18"/>
              </w:rPr>
            </w:pPr>
            <w:r w:rsidRPr="008C5C6F">
              <w:rPr>
                <w:sz w:val="18"/>
                <w:szCs w:val="18"/>
              </w:rPr>
              <w:t>Rhetoric</w:t>
            </w:r>
          </w:p>
        </w:tc>
        <w:tc>
          <w:tcPr>
            <w:tcW w:w="1530" w:type="dxa"/>
          </w:tcPr>
          <w:p w14:paraId="01C0B447" w14:textId="7228A2A5" w:rsidR="005870FE" w:rsidRPr="008C5C6F" w:rsidRDefault="008863F8" w:rsidP="00390F51">
            <w:pPr>
              <w:pStyle w:val="section2"/>
              <w:ind w:left="0" w:right="-109" w:firstLine="0"/>
              <w:contextualSpacing/>
              <w:rPr>
                <w:sz w:val="18"/>
                <w:szCs w:val="18"/>
              </w:rPr>
            </w:pPr>
            <w:r w:rsidRPr="008C5C6F">
              <w:rPr>
                <w:sz w:val="18"/>
                <w:szCs w:val="18"/>
              </w:rPr>
              <w:t>4</w:t>
            </w:r>
          </w:p>
        </w:tc>
        <w:tc>
          <w:tcPr>
            <w:tcW w:w="6032" w:type="dxa"/>
          </w:tcPr>
          <w:p w14:paraId="58D0AED4" w14:textId="1BF48DDA" w:rsidR="005870FE" w:rsidRPr="008C5C6F" w:rsidRDefault="008863F8" w:rsidP="00390F51">
            <w:pPr>
              <w:pStyle w:val="section2"/>
              <w:ind w:left="0" w:right="-109" w:firstLine="0"/>
              <w:contextualSpacing/>
              <w:rPr>
                <w:sz w:val="18"/>
                <w:szCs w:val="18"/>
              </w:rPr>
            </w:pPr>
            <w:r w:rsidRPr="008C5C6F">
              <w:rPr>
                <w:sz w:val="18"/>
                <w:szCs w:val="18"/>
              </w:rPr>
              <w:t>4</w:t>
            </w:r>
          </w:p>
        </w:tc>
      </w:tr>
      <w:tr w:rsidR="00F6717B" w:rsidRPr="008C5C6F" w14:paraId="28CD217E" w14:textId="77777777" w:rsidTr="008B2D44">
        <w:trPr>
          <w:trHeight w:val="288"/>
        </w:trPr>
        <w:tc>
          <w:tcPr>
            <w:tcW w:w="1728" w:type="dxa"/>
          </w:tcPr>
          <w:p w14:paraId="59211FC0" w14:textId="2AB82A74" w:rsidR="00F6717B" w:rsidRPr="008C5C6F" w:rsidRDefault="00F6717B" w:rsidP="00390F51">
            <w:pPr>
              <w:pStyle w:val="section2"/>
              <w:ind w:left="0" w:right="-109" w:firstLine="0"/>
              <w:contextualSpacing/>
              <w:rPr>
                <w:sz w:val="18"/>
                <w:szCs w:val="18"/>
              </w:rPr>
            </w:pPr>
            <w:r w:rsidRPr="008C5C6F">
              <w:rPr>
                <w:sz w:val="18"/>
                <w:szCs w:val="18"/>
              </w:rPr>
              <w:t>Fall 2020</w:t>
            </w:r>
          </w:p>
        </w:tc>
        <w:tc>
          <w:tcPr>
            <w:tcW w:w="2070" w:type="dxa"/>
          </w:tcPr>
          <w:p w14:paraId="66CBE4E9" w14:textId="1BFFC307" w:rsidR="00F6717B" w:rsidRPr="008C5C6F" w:rsidRDefault="002F5103" w:rsidP="00390F51">
            <w:pPr>
              <w:pStyle w:val="section2"/>
              <w:ind w:left="0" w:right="-109" w:firstLine="0"/>
              <w:contextualSpacing/>
              <w:rPr>
                <w:sz w:val="18"/>
                <w:szCs w:val="18"/>
              </w:rPr>
            </w:pPr>
            <w:r w:rsidRPr="008C5C6F">
              <w:rPr>
                <w:color w:val="1F2937"/>
                <w:sz w:val="18"/>
                <w:szCs w:val="18"/>
              </w:rPr>
              <w:t>RHET:5335:0001</w:t>
            </w:r>
          </w:p>
        </w:tc>
        <w:tc>
          <w:tcPr>
            <w:tcW w:w="2119" w:type="dxa"/>
          </w:tcPr>
          <w:p w14:paraId="3719A885" w14:textId="552134C8" w:rsidR="00F6717B" w:rsidRPr="008C5C6F" w:rsidRDefault="002F5103" w:rsidP="00390F51">
            <w:pPr>
              <w:pStyle w:val="section2"/>
              <w:ind w:left="0" w:right="-109" w:firstLine="0"/>
              <w:contextualSpacing/>
              <w:rPr>
                <w:sz w:val="18"/>
                <w:szCs w:val="18"/>
              </w:rPr>
            </w:pPr>
            <w:r w:rsidRPr="008C5C6F">
              <w:rPr>
                <w:sz w:val="18"/>
                <w:szCs w:val="18"/>
              </w:rPr>
              <w:t>Directing a Speaking Center</w:t>
            </w:r>
          </w:p>
        </w:tc>
        <w:tc>
          <w:tcPr>
            <w:tcW w:w="1530" w:type="dxa"/>
          </w:tcPr>
          <w:p w14:paraId="6E62C30A" w14:textId="64A5DB18" w:rsidR="00F6717B" w:rsidRPr="008C5C6F" w:rsidRDefault="008863F8" w:rsidP="00390F51">
            <w:pPr>
              <w:pStyle w:val="section2"/>
              <w:ind w:left="0" w:right="-109" w:firstLine="0"/>
              <w:contextualSpacing/>
              <w:rPr>
                <w:sz w:val="18"/>
                <w:szCs w:val="18"/>
              </w:rPr>
            </w:pPr>
            <w:r w:rsidRPr="008C5C6F">
              <w:rPr>
                <w:sz w:val="18"/>
                <w:szCs w:val="18"/>
              </w:rPr>
              <w:t>Training/Advising</w:t>
            </w:r>
          </w:p>
        </w:tc>
        <w:tc>
          <w:tcPr>
            <w:tcW w:w="6032" w:type="dxa"/>
          </w:tcPr>
          <w:p w14:paraId="5DE156D5" w14:textId="77777777" w:rsidR="00F6717B" w:rsidRPr="008C5C6F" w:rsidRDefault="00F6717B" w:rsidP="00390F51">
            <w:pPr>
              <w:pStyle w:val="section2"/>
              <w:ind w:left="0" w:right="-109" w:firstLine="0"/>
              <w:contextualSpacing/>
              <w:rPr>
                <w:sz w:val="18"/>
                <w:szCs w:val="18"/>
              </w:rPr>
            </w:pPr>
          </w:p>
        </w:tc>
      </w:tr>
      <w:tr w:rsidR="00F6717B" w:rsidRPr="008C5C6F" w14:paraId="5505B0A9" w14:textId="77777777" w:rsidTr="008B2D44">
        <w:trPr>
          <w:trHeight w:val="288"/>
        </w:trPr>
        <w:tc>
          <w:tcPr>
            <w:tcW w:w="1728" w:type="dxa"/>
          </w:tcPr>
          <w:p w14:paraId="434D171D" w14:textId="1157F033" w:rsidR="00F6717B" w:rsidRPr="008C5C6F" w:rsidRDefault="00F6717B" w:rsidP="00390F51">
            <w:pPr>
              <w:pStyle w:val="section2"/>
              <w:ind w:left="0" w:right="-109" w:firstLine="0"/>
              <w:contextualSpacing/>
              <w:rPr>
                <w:sz w:val="18"/>
                <w:szCs w:val="18"/>
              </w:rPr>
            </w:pPr>
            <w:r w:rsidRPr="008C5C6F">
              <w:rPr>
                <w:sz w:val="18"/>
                <w:szCs w:val="18"/>
              </w:rPr>
              <w:t>Fall 2020</w:t>
            </w:r>
          </w:p>
        </w:tc>
        <w:tc>
          <w:tcPr>
            <w:tcW w:w="2070" w:type="dxa"/>
          </w:tcPr>
          <w:p w14:paraId="7F7C9DEE" w14:textId="261E1878" w:rsidR="00F6717B" w:rsidRPr="008C5C6F" w:rsidRDefault="002F5103" w:rsidP="00390F51">
            <w:pPr>
              <w:pStyle w:val="section2"/>
              <w:ind w:left="0" w:right="-109" w:firstLine="0"/>
              <w:contextualSpacing/>
              <w:rPr>
                <w:sz w:val="18"/>
                <w:szCs w:val="18"/>
              </w:rPr>
            </w:pPr>
            <w:r w:rsidRPr="008C5C6F">
              <w:rPr>
                <w:sz w:val="18"/>
                <w:szCs w:val="18"/>
              </w:rPr>
              <w:t>RHET:1060:0003</w:t>
            </w:r>
          </w:p>
        </w:tc>
        <w:tc>
          <w:tcPr>
            <w:tcW w:w="2119" w:type="dxa"/>
          </w:tcPr>
          <w:p w14:paraId="6AC3B0F7" w14:textId="39353AAA"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7068D728" w14:textId="43286BFF" w:rsidR="00F6717B" w:rsidRPr="008C5C6F" w:rsidRDefault="008863F8" w:rsidP="00390F51">
            <w:pPr>
              <w:pStyle w:val="section2"/>
              <w:ind w:left="0" w:right="-109" w:firstLine="0"/>
              <w:contextualSpacing/>
              <w:rPr>
                <w:sz w:val="18"/>
                <w:szCs w:val="18"/>
              </w:rPr>
            </w:pPr>
            <w:r w:rsidRPr="008C5C6F">
              <w:rPr>
                <w:sz w:val="18"/>
                <w:szCs w:val="18"/>
              </w:rPr>
              <w:t>20</w:t>
            </w:r>
          </w:p>
        </w:tc>
        <w:tc>
          <w:tcPr>
            <w:tcW w:w="6032" w:type="dxa"/>
          </w:tcPr>
          <w:p w14:paraId="01131B29" w14:textId="5F3DBAD3" w:rsidR="00F6717B" w:rsidRPr="008C5C6F" w:rsidRDefault="008863F8" w:rsidP="00390F51">
            <w:pPr>
              <w:pStyle w:val="section2"/>
              <w:ind w:left="0" w:right="-109" w:firstLine="0"/>
              <w:contextualSpacing/>
              <w:rPr>
                <w:sz w:val="18"/>
                <w:szCs w:val="18"/>
              </w:rPr>
            </w:pPr>
            <w:r w:rsidRPr="008C5C6F">
              <w:rPr>
                <w:sz w:val="18"/>
                <w:szCs w:val="18"/>
              </w:rPr>
              <w:t>19</w:t>
            </w:r>
          </w:p>
        </w:tc>
      </w:tr>
      <w:tr w:rsidR="00F6717B" w:rsidRPr="008C5C6F" w14:paraId="50D4D584" w14:textId="77777777" w:rsidTr="008B2D44">
        <w:trPr>
          <w:trHeight w:val="288"/>
        </w:trPr>
        <w:tc>
          <w:tcPr>
            <w:tcW w:w="1728" w:type="dxa"/>
          </w:tcPr>
          <w:p w14:paraId="7B9813A6" w14:textId="6D9DA496" w:rsidR="00F6717B" w:rsidRPr="008C5C6F" w:rsidRDefault="00F6717B" w:rsidP="00390F51">
            <w:pPr>
              <w:pStyle w:val="section2"/>
              <w:ind w:left="0" w:right="-109" w:firstLine="0"/>
              <w:contextualSpacing/>
              <w:rPr>
                <w:sz w:val="18"/>
                <w:szCs w:val="18"/>
              </w:rPr>
            </w:pPr>
            <w:r w:rsidRPr="008C5C6F">
              <w:rPr>
                <w:sz w:val="18"/>
                <w:szCs w:val="18"/>
              </w:rPr>
              <w:t>Fall 2020</w:t>
            </w:r>
          </w:p>
        </w:tc>
        <w:tc>
          <w:tcPr>
            <w:tcW w:w="2070" w:type="dxa"/>
          </w:tcPr>
          <w:p w14:paraId="1436BB39" w14:textId="577F3AAB" w:rsidR="00F6717B" w:rsidRPr="008C5C6F" w:rsidRDefault="002F5103" w:rsidP="00390F51">
            <w:pPr>
              <w:pStyle w:val="section2"/>
              <w:ind w:left="0" w:right="-109" w:firstLine="0"/>
              <w:contextualSpacing/>
              <w:rPr>
                <w:sz w:val="18"/>
                <w:szCs w:val="18"/>
              </w:rPr>
            </w:pPr>
            <w:r w:rsidRPr="008C5C6F">
              <w:rPr>
                <w:sz w:val="18"/>
                <w:szCs w:val="18"/>
              </w:rPr>
              <w:t>RHET:1060:0030</w:t>
            </w:r>
          </w:p>
        </w:tc>
        <w:tc>
          <w:tcPr>
            <w:tcW w:w="2119" w:type="dxa"/>
          </w:tcPr>
          <w:p w14:paraId="12B92D30" w14:textId="4A186B84" w:rsidR="00F6717B"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650735BE" w14:textId="7576C7A1" w:rsidR="00F6717B" w:rsidRPr="008C5C6F" w:rsidRDefault="008863F8" w:rsidP="00390F51">
            <w:pPr>
              <w:pStyle w:val="section2"/>
              <w:ind w:left="0" w:right="-109" w:firstLine="0"/>
              <w:contextualSpacing/>
              <w:rPr>
                <w:sz w:val="18"/>
                <w:szCs w:val="18"/>
              </w:rPr>
            </w:pPr>
            <w:r w:rsidRPr="008C5C6F">
              <w:rPr>
                <w:sz w:val="18"/>
                <w:szCs w:val="18"/>
              </w:rPr>
              <w:t>20</w:t>
            </w:r>
          </w:p>
        </w:tc>
        <w:tc>
          <w:tcPr>
            <w:tcW w:w="6032" w:type="dxa"/>
          </w:tcPr>
          <w:p w14:paraId="60A5B9C6" w14:textId="37E28747" w:rsidR="00F6717B" w:rsidRPr="008C5C6F" w:rsidRDefault="008863F8" w:rsidP="00390F51">
            <w:pPr>
              <w:pStyle w:val="section2"/>
              <w:ind w:left="0" w:right="-109" w:firstLine="0"/>
              <w:contextualSpacing/>
              <w:rPr>
                <w:sz w:val="18"/>
                <w:szCs w:val="18"/>
              </w:rPr>
            </w:pPr>
            <w:r w:rsidRPr="008C5C6F">
              <w:rPr>
                <w:sz w:val="18"/>
                <w:szCs w:val="18"/>
              </w:rPr>
              <w:t>19</w:t>
            </w:r>
          </w:p>
        </w:tc>
      </w:tr>
      <w:tr w:rsidR="008B2D44" w:rsidRPr="008C5C6F" w14:paraId="4ED778A7" w14:textId="77777777" w:rsidTr="008B2D44">
        <w:trPr>
          <w:trHeight w:val="288"/>
        </w:trPr>
        <w:tc>
          <w:tcPr>
            <w:tcW w:w="1728" w:type="dxa"/>
          </w:tcPr>
          <w:p w14:paraId="7DFF33A4" w14:textId="29D70DF4" w:rsidR="008B2D44" w:rsidRPr="008C5C6F" w:rsidRDefault="008B2D44" w:rsidP="00390F51">
            <w:pPr>
              <w:pStyle w:val="section2"/>
              <w:ind w:left="0" w:right="-109" w:firstLine="0"/>
              <w:contextualSpacing/>
              <w:rPr>
                <w:sz w:val="18"/>
                <w:szCs w:val="18"/>
              </w:rPr>
            </w:pPr>
            <w:r w:rsidRPr="008C5C6F">
              <w:rPr>
                <w:sz w:val="18"/>
                <w:szCs w:val="18"/>
              </w:rPr>
              <w:lastRenderedPageBreak/>
              <w:t>Fall 2020</w:t>
            </w:r>
          </w:p>
        </w:tc>
        <w:tc>
          <w:tcPr>
            <w:tcW w:w="2070" w:type="dxa"/>
          </w:tcPr>
          <w:p w14:paraId="426D268B" w14:textId="36BD7B41" w:rsidR="008B2D44" w:rsidRPr="008C5C6F" w:rsidRDefault="002F5103" w:rsidP="00390F51">
            <w:pPr>
              <w:pStyle w:val="section2"/>
              <w:ind w:left="0" w:right="-109" w:firstLine="0"/>
              <w:contextualSpacing/>
              <w:rPr>
                <w:sz w:val="18"/>
                <w:szCs w:val="18"/>
              </w:rPr>
            </w:pPr>
            <w:r w:rsidRPr="008C5C6F">
              <w:rPr>
                <w:sz w:val="18"/>
                <w:szCs w:val="18"/>
              </w:rPr>
              <w:t>RHET:1040 EXW</w:t>
            </w:r>
          </w:p>
        </w:tc>
        <w:tc>
          <w:tcPr>
            <w:tcW w:w="2119" w:type="dxa"/>
          </w:tcPr>
          <w:p w14:paraId="706C8805" w14:textId="7AF7ABAC" w:rsidR="008B2D44" w:rsidRPr="008C5C6F" w:rsidRDefault="00783E41" w:rsidP="00390F51">
            <w:pPr>
              <w:pStyle w:val="section2"/>
              <w:ind w:left="0" w:right="-109" w:firstLine="0"/>
              <w:contextualSpacing/>
              <w:rPr>
                <w:sz w:val="18"/>
                <w:szCs w:val="18"/>
              </w:rPr>
            </w:pPr>
            <w:r w:rsidRPr="008C5C6F">
              <w:rPr>
                <w:sz w:val="18"/>
                <w:szCs w:val="18"/>
              </w:rPr>
              <w:t>Writing and Reading</w:t>
            </w:r>
          </w:p>
        </w:tc>
        <w:tc>
          <w:tcPr>
            <w:tcW w:w="1530" w:type="dxa"/>
          </w:tcPr>
          <w:p w14:paraId="0EAB2CBE" w14:textId="5D84BB07" w:rsidR="008B2D44" w:rsidRPr="008C5C6F" w:rsidRDefault="000D2468" w:rsidP="00390F51">
            <w:pPr>
              <w:pStyle w:val="section2"/>
              <w:ind w:left="0" w:right="-109" w:firstLine="0"/>
              <w:contextualSpacing/>
              <w:rPr>
                <w:sz w:val="18"/>
                <w:szCs w:val="18"/>
              </w:rPr>
            </w:pPr>
            <w:r w:rsidRPr="008C5C6F">
              <w:rPr>
                <w:sz w:val="18"/>
                <w:szCs w:val="18"/>
              </w:rPr>
              <w:t>4</w:t>
            </w:r>
          </w:p>
        </w:tc>
        <w:tc>
          <w:tcPr>
            <w:tcW w:w="6032" w:type="dxa"/>
          </w:tcPr>
          <w:p w14:paraId="57E0317D" w14:textId="4807E99D" w:rsidR="008B2D44" w:rsidRPr="008C5C6F" w:rsidRDefault="000D2468" w:rsidP="00390F51">
            <w:pPr>
              <w:pStyle w:val="section2"/>
              <w:ind w:left="0" w:right="-109" w:firstLine="0"/>
              <w:contextualSpacing/>
              <w:rPr>
                <w:sz w:val="18"/>
                <w:szCs w:val="18"/>
              </w:rPr>
            </w:pPr>
            <w:r w:rsidRPr="008C5C6F">
              <w:rPr>
                <w:sz w:val="18"/>
                <w:szCs w:val="18"/>
              </w:rPr>
              <w:t>4</w:t>
            </w:r>
          </w:p>
        </w:tc>
      </w:tr>
      <w:tr w:rsidR="008B2D44" w:rsidRPr="008C5C6F" w14:paraId="74F790D0" w14:textId="77777777" w:rsidTr="008B2D44">
        <w:trPr>
          <w:trHeight w:val="288"/>
        </w:trPr>
        <w:tc>
          <w:tcPr>
            <w:tcW w:w="1728" w:type="dxa"/>
          </w:tcPr>
          <w:p w14:paraId="59E06AF5" w14:textId="33FA234D" w:rsidR="008B2D44" w:rsidRPr="008C5C6F" w:rsidRDefault="008B2D44" w:rsidP="00390F51">
            <w:pPr>
              <w:pStyle w:val="section2"/>
              <w:ind w:left="0" w:right="-109" w:firstLine="0"/>
              <w:contextualSpacing/>
              <w:rPr>
                <w:sz w:val="18"/>
                <w:szCs w:val="18"/>
              </w:rPr>
            </w:pPr>
            <w:r w:rsidRPr="008C5C6F">
              <w:rPr>
                <w:sz w:val="18"/>
                <w:szCs w:val="18"/>
              </w:rPr>
              <w:t>Fall 2020</w:t>
            </w:r>
          </w:p>
        </w:tc>
        <w:tc>
          <w:tcPr>
            <w:tcW w:w="2070" w:type="dxa"/>
          </w:tcPr>
          <w:p w14:paraId="117410F9" w14:textId="2833F1D7" w:rsidR="008B2D44" w:rsidRPr="008C5C6F" w:rsidRDefault="002F5103" w:rsidP="00390F51">
            <w:pPr>
              <w:pStyle w:val="section2"/>
              <w:ind w:left="0" w:right="-109" w:firstLine="0"/>
              <w:contextualSpacing/>
              <w:rPr>
                <w:sz w:val="18"/>
                <w:szCs w:val="18"/>
              </w:rPr>
            </w:pPr>
            <w:r w:rsidRPr="008C5C6F">
              <w:rPr>
                <w:sz w:val="18"/>
                <w:szCs w:val="18"/>
              </w:rPr>
              <w:t>RHET:1060 EXW</w:t>
            </w:r>
          </w:p>
        </w:tc>
        <w:tc>
          <w:tcPr>
            <w:tcW w:w="2119" w:type="dxa"/>
          </w:tcPr>
          <w:p w14:paraId="2CBBDD60" w14:textId="25E1860A" w:rsidR="008B2D44"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3E287934" w14:textId="4F4B8D56" w:rsidR="008B2D44" w:rsidRPr="008C5C6F" w:rsidRDefault="000D2468" w:rsidP="00390F51">
            <w:pPr>
              <w:pStyle w:val="section2"/>
              <w:ind w:left="0" w:right="-109" w:firstLine="0"/>
              <w:contextualSpacing/>
              <w:rPr>
                <w:sz w:val="18"/>
                <w:szCs w:val="18"/>
              </w:rPr>
            </w:pPr>
            <w:r w:rsidRPr="008C5C6F">
              <w:rPr>
                <w:sz w:val="18"/>
                <w:szCs w:val="18"/>
              </w:rPr>
              <w:t>9</w:t>
            </w:r>
          </w:p>
        </w:tc>
        <w:tc>
          <w:tcPr>
            <w:tcW w:w="6032" w:type="dxa"/>
          </w:tcPr>
          <w:p w14:paraId="31BE84C0" w14:textId="2079F735" w:rsidR="008B2D44" w:rsidRPr="008C5C6F" w:rsidRDefault="000D2468" w:rsidP="00390F51">
            <w:pPr>
              <w:pStyle w:val="section2"/>
              <w:ind w:left="0" w:right="-109" w:firstLine="0"/>
              <w:contextualSpacing/>
              <w:rPr>
                <w:sz w:val="18"/>
                <w:szCs w:val="18"/>
              </w:rPr>
            </w:pPr>
            <w:r w:rsidRPr="008C5C6F">
              <w:rPr>
                <w:sz w:val="18"/>
                <w:szCs w:val="18"/>
              </w:rPr>
              <w:t>9</w:t>
            </w:r>
          </w:p>
        </w:tc>
      </w:tr>
      <w:tr w:rsidR="002F5103" w:rsidRPr="008C5C6F" w14:paraId="7FAF4566" w14:textId="77777777" w:rsidTr="008B2D44">
        <w:trPr>
          <w:trHeight w:val="288"/>
        </w:trPr>
        <w:tc>
          <w:tcPr>
            <w:tcW w:w="1728" w:type="dxa"/>
          </w:tcPr>
          <w:p w14:paraId="330D9844" w14:textId="3BE021F6" w:rsidR="002F5103" w:rsidRPr="008C5C6F" w:rsidRDefault="002F5103" w:rsidP="00390F51">
            <w:pPr>
              <w:pStyle w:val="section2"/>
              <w:ind w:left="0" w:right="-109" w:firstLine="0"/>
              <w:contextualSpacing/>
              <w:rPr>
                <w:sz w:val="18"/>
                <w:szCs w:val="18"/>
              </w:rPr>
            </w:pPr>
            <w:r w:rsidRPr="008C5C6F">
              <w:rPr>
                <w:sz w:val="18"/>
                <w:szCs w:val="18"/>
              </w:rPr>
              <w:t>Fall 2020</w:t>
            </w:r>
          </w:p>
        </w:tc>
        <w:tc>
          <w:tcPr>
            <w:tcW w:w="2070" w:type="dxa"/>
          </w:tcPr>
          <w:p w14:paraId="2B973668" w14:textId="62123761" w:rsidR="002F5103" w:rsidRPr="008C5C6F" w:rsidRDefault="00783E41" w:rsidP="00390F51">
            <w:pPr>
              <w:pStyle w:val="section2"/>
              <w:ind w:left="0" w:right="-109" w:firstLine="0"/>
              <w:contextualSpacing/>
              <w:rPr>
                <w:sz w:val="18"/>
                <w:szCs w:val="18"/>
              </w:rPr>
            </w:pPr>
            <w:r w:rsidRPr="008C5C6F">
              <w:rPr>
                <w:sz w:val="18"/>
                <w:szCs w:val="18"/>
              </w:rPr>
              <w:t>RHET:1030:0EXW</w:t>
            </w:r>
          </w:p>
        </w:tc>
        <w:tc>
          <w:tcPr>
            <w:tcW w:w="2119" w:type="dxa"/>
          </w:tcPr>
          <w:p w14:paraId="630EF51E" w14:textId="54E6DC3A" w:rsidR="002F5103" w:rsidRPr="008C5C6F" w:rsidRDefault="00783E41" w:rsidP="00390F51">
            <w:pPr>
              <w:pStyle w:val="section2"/>
              <w:ind w:left="0" w:right="-109" w:firstLine="0"/>
              <w:contextualSpacing/>
              <w:rPr>
                <w:sz w:val="18"/>
                <w:szCs w:val="18"/>
              </w:rPr>
            </w:pPr>
            <w:r w:rsidRPr="008C5C6F">
              <w:rPr>
                <w:sz w:val="18"/>
                <w:szCs w:val="18"/>
              </w:rPr>
              <w:t>Rhetoric</w:t>
            </w:r>
          </w:p>
        </w:tc>
        <w:tc>
          <w:tcPr>
            <w:tcW w:w="1530" w:type="dxa"/>
          </w:tcPr>
          <w:p w14:paraId="4FDE68B9" w14:textId="020D735D" w:rsidR="002F5103" w:rsidRPr="008C5C6F" w:rsidRDefault="000D2468" w:rsidP="00390F51">
            <w:pPr>
              <w:pStyle w:val="section2"/>
              <w:ind w:left="0" w:right="-109" w:firstLine="0"/>
              <w:contextualSpacing/>
              <w:rPr>
                <w:sz w:val="18"/>
                <w:szCs w:val="18"/>
              </w:rPr>
            </w:pPr>
            <w:r w:rsidRPr="008C5C6F">
              <w:rPr>
                <w:sz w:val="18"/>
                <w:szCs w:val="18"/>
              </w:rPr>
              <w:t>8</w:t>
            </w:r>
          </w:p>
        </w:tc>
        <w:tc>
          <w:tcPr>
            <w:tcW w:w="6032" w:type="dxa"/>
          </w:tcPr>
          <w:p w14:paraId="22645F78" w14:textId="590F78B9" w:rsidR="002F5103" w:rsidRPr="008C5C6F" w:rsidRDefault="000D2468" w:rsidP="00390F51">
            <w:pPr>
              <w:pStyle w:val="section2"/>
              <w:ind w:left="0" w:right="-109" w:firstLine="0"/>
              <w:contextualSpacing/>
              <w:rPr>
                <w:sz w:val="18"/>
                <w:szCs w:val="18"/>
              </w:rPr>
            </w:pPr>
            <w:r w:rsidRPr="008C5C6F">
              <w:rPr>
                <w:sz w:val="18"/>
                <w:szCs w:val="18"/>
              </w:rPr>
              <w:t>7</w:t>
            </w:r>
          </w:p>
        </w:tc>
      </w:tr>
      <w:tr w:rsidR="008B2D44" w:rsidRPr="008C5C6F" w14:paraId="6688CE0B" w14:textId="77777777" w:rsidTr="008B2D44">
        <w:trPr>
          <w:trHeight w:val="288"/>
        </w:trPr>
        <w:tc>
          <w:tcPr>
            <w:tcW w:w="1728" w:type="dxa"/>
          </w:tcPr>
          <w:p w14:paraId="3E133307" w14:textId="4225553B" w:rsidR="008B2D44" w:rsidRPr="008C5C6F" w:rsidRDefault="008B2D44" w:rsidP="00390F51">
            <w:pPr>
              <w:pStyle w:val="section2"/>
              <w:ind w:left="0" w:right="-109" w:firstLine="0"/>
              <w:contextualSpacing/>
              <w:rPr>
                <w:sz w:val="18"/>
                <w:szCs w:val="18"/>
              </w:rPr>
            </w:pPr>
            <w:r w:rsidRPr="008C5C6F">
              <w:rPr>
                <w:sz w:val="18"/>
                <w:szCs w:val="18"/>
              </w:rPr>
              <w:t>Summer 2020</w:t>
            </w:r>
          </w:p>
        </w:tc>
        <w:tc>
          <w:tcPr>
            <w:tcW w:w="2070" w:type="dxa"/>
          </w:tcPr>
          <w:p w14:paraId="01996991" w14:textId="6AF1DADD" w:rsidR="008B2D44" w:rsidRPr="008C5C6F" w:rsidRDefault="00783E41" w:rsidP="00390F51">
            <w:pPr>
              <w:pStyle w:val="section2"/>
              <w:ind w:left="0" w:right="-109" w:firstLine="0"/>
              <w:contextualSpacing/>
              <w:rPr>
                <w:sz w:val="18"/>
                <w:szCs w:val="18"/>
              </w:rPr>
            </w:pPr>
            <w:r w:rsidRPr="008C5C6F">
              <w:rPr>
                <w:sz w:val="18"/>
                <w:szCs w:val="18"/>
              </w:rPr>
              <w:t>RHET:1040 EXW</w:t>
            </w:r>
          </w:p>
        </w:tc>
        <w:tc>
          <w:tcPr>
            <w:tcW w:w="2119" w:type="dxa"/>
          </w:tcPr>
          <w:p w14:paraId="757380DE" w14:textId="6CA116E1" w:rsidR="008B2D44" w:rsidRPr="008C5C6F" w:rsidRDefault="00783E41" w:rsidP="00390F51">
            <w:pPr>
              <w:pStyle w:val="section2"/>
              <w:ind w:left="0" w:right="-109" w:firstLine="0"/>
              <w:contextualSpacing/>
              <w:rPr>
                <w:sz w:val="18"/>
                <w:szCs w:val="18"/>
              </w:rPr>
            </w:pPr>
            <w:r w:rsidRPr="008C5C6F">
              <w:rPr>
                <w:sz w:val="18"/>
                <w:szCs w:val="18"/>
              </w:rPr>
              <w:t>Writing and Reading</w:t>
            </w:r>
          </w:p>
        </w:tc>
        <w:tc>
          <w:tcPr>
            <w:tcW w:w="1530" w:type="dxa"/>
          </w:tcPr>
          <w:p w14:paraId="6B23B065" w14:textId="33134BB6" w:rsidR="008B2D44" w:rsidRPr="008C5C6F" w:rsidRDefault="00E347B4" w:rsidP="00390F51">
            <w:pPr>
              <w:pStyle w:val="section2"/>
              <w:ind w:left="0" w:right="-109" w:firstLine="0"/>
              <w:contextualSpacing/>
              <w:rPr>
                <w:sz w:val="18"/>
                <w:szCs w:val="18"/>
              </w:rPr>
            </w:pPr>
            <w:r w:rsidRPr="008C5C6F">
              <w:rPr>
                <w:sz w:val="18"/>
                <w:szCs w:val="18"/>
              </w:rPr>
              <w:t>2</w:t>
            </w:r>
            <w:r w:rsidR="00126842" w:rsidRPr="008C5C6F">
              <w:rPr>
                <w:sz w:val="18"/>
                <w:szCs w:val="18"/>
              </w:rPr>
              <w:t>6</w:t>
            </w:r>
          </w:p>
        </w:tc>
        <w:tc>
          <w:tcPr>
            <w:tcW w:w="6032" w:type="dxa"/>
          </w:tcPr>
          <w:p w14:paraId="5332FFB6" w14:textId="42FBA167" w:rsidR="008B2D44" w:rsidRPr="008C5C6F" w:rsidRDefault="00B619EC" w:rsidP="00390F51">
            <w:pPr>
              <w:pStyle w:val="section2"/>
              <w:ind w:left="0" w:right="-109" w:firstLine="0"/>
              <w:contextualSpacing/>
              <w:rPr>
                <w:sz w:val="18"/>
                <w:szCs w:val="18"/>
              </w:rPr>
            </w:pPr>
            <w:r w:rsidRPr="008C5C6F">
              <w:rPr>
                <w:sz w:val="18"/>
                <w:szCs w:val="18"/>
              </w:rPr>
              <w:t>28</w:t>
            </w:r>
          </w:p>
        </w:tc>
      </w:tr>
      <w:tr w:rsidR="008B2D44" w:rsidRPr="008C5C6F" w14:paraId="0F34E215" w14:textId="77777777" w:rsidTr="008B2D44">
        <w:trPr>
          <w:trHeight w:val="288"/>
        </w:trPr>
        <w:tc>
          <w:tcPr>
            <w:tcW w:w="1728" w:type="dxa"/>
          </w:tcPr>
          <w:p w14:paraId="49274F40" w14:textId="283500C6" w:rsidR="008B2D44" w:rsidRPr="008C5C6F" w:rsidRDefault="008B2D44" w:rsidP="00390F51">
            <w:pPr>
              <w:pStyle w:val="section2"/>
              <w:ind w:left="0" w:right="-109" w:firstLine="0"/>
              <w:contextualSpacing/>
              <w:rPr>
                <w:sz w:val="18"/>
                <w:szCs w:val="18"/>
              </w:rPr>
            </w:pPr>
            <w:r w:rsidRPr="008C5C6F">
              <w:rPr>
                <w:sz w:val="18"/>
                <w:szCs w:val="18"/>
              </w:rPr>
              <w:t>Summer 2020</w:t>
            </w:r>
          </w:p>
        </w:tc>
        <w:tc>
          <w:tcPr>
            <w:tcW w:w="2070" w:type="dxa"/>
          </w:tcPr>
          <w:p w14:paraId="04182777" w14:textId="331F85C9" w:rsidR="008B2D44" w:rsidRPr="008C5C6F" w:rsidRDefault="00783E41" w:rsidP="00390F51">
            <w:pPr>
              <w:pStyle w:val="section2"/>
              <w:ind w:left="0" w:right="-109" w:firstLine="0"/>
              <w:contextualSpacing/>
              <w:rPr>
                <w:sz w:val="18"/>
                <w:szCs w:val="18"/>
              </w:rPr>
            </w:pPr>
            <w:r w:rsidRPr="008C5C6F">
              <w:rPr>
                <w:sz w:val="18"/>
                <w:szCs w:val="18"/>
              </w:rPr>
              <w:t>RHET:1060 EXW</w:t>
            </w:r>
          </w:p>
        </w:tc>
        <w:tc>
          <w:tcPr>
            <w:tcW w:w="2119" w:type="dxa"/>
          </w:tcPr>
          <w:p w14:paraId="2DAEB236" w14:textId="526245C2" w:rsidR="008B2D44" w:rsidRPr="008C5C6F" w:rsidRDefault="00783E41" w:rsidP="00390F51">
            <w:pPr>
              <w:pStyle w:val="section2"/>
              <w:ind w:left="0" w:right="-109" w:firstLine="0"/>
              <w:contextualSpacing/>
              <w:rPr>
                <w:sz w:val="18"/>
                <w:szCs w:val="18"/>
              </w:rPr>
            </w:pPr>
            <w:r w:rsidRPr="008C5C6F">
              <w:rPr>
                <w:sz w:val="18"/>
                <w:szCs w:val="18"/>
              </w:rPr>
              <w:t>Speaking and Reading</w:t>
            </w:r>
          </w:p>
        </w:tc>
        <w:tc>
          <w:tcPr>
            <w:tcW w:w="1530" w:type="dxa"/>
          </w:tcPr>
          <w:p w14:paraId="21F77B04" w14:textId="223D33B0" w:rsidR="008B2D44" w:rsidRPr="008C5C6F" w:rsidRDefault="00B619EC" w:rsidP="00390F51">
            <w:pPr>
              <w:pStyle w:val="section2"/>
              <w:ind w:left="0" w:right="-109" w:firstLine="0"/>
              <w:contextualSpacing/>
              <w:rPr>
                <w:sz w:val="18"/>
                <w:szCs w:val="18"/>
              </w:rPr>
            </w:pPr>
            <w:r w:rsidRPr="008C5C6F">
              <w:rPr>
                <w:sz w:val="18"/>
                <w:szCs w:val="18"/>
              </w:rPr>
              <w:t>11</w:t>
            </w:r>
          </w:p>
        </w:tc>
        <w:tc>
          <w:tcPr>
            <w:tcW w:w="6032" w:type="dxa"/>
          </w:tcPr>
          <w:p w14:paraId="2E37012D" w14:textId="649AD1BF" w:rsidR="008B2D44" w:rsidRPr="008C5C6F" w:rsidRDefault="00B619EC" w:rsidP="00390F51">
            <w:pPr>
              <w:pStyle w:val="section2"/>
              <w:ind w:left="0" w:right="-109" w:firstLine="0"/>
              <w:contextualSpacing/>
              <w:rPr>
                <w:sz w:val="18"/>
                <w:szCs w:val="18"/>
              </w:rPr>
            </w:pPr>
            <w:r w:rsidRPr="008C5C6F">
              <w:rPr>
                <w:sz w:val="18"/>
                <w:szCs w:val="18"/>
              </w:rPr>
              <w:t>11</w:t>
            </w:r>
          </w:p>
        </w:tc>
      </w:tr>
      <w:tr w:rsidR="008B2D44" w:rsidRPr="008C5C6F" w14:paraId="138B1AD0" w14:textId="033E2AE2" w:rsidTr="008B2D44">
        <w:trPr>
          <w:trHeight w:val="288"/>
        </w:trPr>
        <w:tc>
          <w:tcPr>
            <w:tcW w:w="1728" w:type="dxa"/>
          </w:tcPr>
          <w:p w14:paraId="6562550F" w14:textId="77777777" w:rsidR="008B2D44" w:rsidRPr="008C5C6F" w:rsidRDefault="008B2D44" w:rsidP="00390F51">
            <w:pPr>
              <w:pStyle w:val="section2"/>
              <w:ind w:left="0" w:right="-109" w:firstLine="0"/>
              <w:contextualSpacing/>
              <w:rPr>
                <w:sz w:val="18"/>
                <w:szCs w:val="18"/>
              </w:rPr>
            </w:pPr>
            <w:r w:rsidRPr="008C5C6F">
              <w:rPr>
                <w:sz w:val="18"/>
                <w:szCs w:val="18"/>
              </w:rPr>
              <w:t>Spring 2020</w:t>
            </w:r>
          </w:p>
        </w:tc>
        <w:tc>
          <w:tcPr>
            <w:tcW w:w="2070" w:type="dxa"/>
          </w:tcPr>
          <w:p w14:paraId="086613CE" w14:textId="77777777" w:rsidR="008B2D44" w:rsidRPr="008C5C6F" w:rsidRDefault="008B2D44" w:rsidP="00390F51">
            <w:pPr>
              <w:pStyle w:val="section2"/>
              <w:ind w:left="0" w:right="-109" w:firstLine="0"/>
              <w:contextualSpacing/>
              <w:rPr>
                <w:sz w:val="18"/>
                <w:szCs w:val="18"/>
              </w:rPr>
            </w:pPr>
            <w:r w:rsidRPr="008C5C6F">
              <w:rPr>
                <w:sz w:val="18"/>
                <w:szCs w:val="18"/>
              </w:rPr>
              <w:t>RHET:1060:055</w:t>
            </w:r>
          </w:p>
        </w:tc>
        <w:tc>
          <w:tcPr>
            <w:tcW w:w="2119" w:type="dxa"/>
          </w:tcPr>
          <w:p w14:paraId="4F127E7B"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5B07AD36" w14:textId="534C2FF2" w:rsidR="008B2D44" w:rsidRPr="008C5C6F" w:rsidRDefault="00E840EB" w:rsidP="00390F51">
            <w:pPr>
              <w:pStyle w:val="section2"/>
              <w:ind w:left="0" w:right="-109" w:firstLine="0"/>
              <w:contextualSpacing/>
              <w:rPr>
                <w:sz w:val="18"/>
                <w:szCs w:val="18"/>
              </w:rPr>
            </w:pPr>
            <w:r w:rsidRPr="008C5C6F">
              <w:rPr>
                <w:sz w:val="18"/>
                <w:szCs w:val="18"/>
              </w:rPr>
              <w:t>18</w:t>
            </w:r>
          </w:p>
        </w:tc>
        <w:tc>
          <w:tcPr>
            <w:tcW w:w="6032" w:type="dxa"/>
          </w:tcPr>
          <w:p w14:paraId="02FFE2A4" w14:textId="7F1AB387" w:rsidR="008B2D44" w:rsidRPr="008C5C6F" w:rsidRDefault="00E840EB" w:rsidP="00390F51">
            <w:pPr>
              <w:pStyle w:val="section2"/>
              <w:ind w:left="0" w:right="-109" w:firstLine="0"/>
              <w:contextualSpacing/>
              <w:rPr>
                <w:sz w:val="18"/>
                <w:szCs w:val="18"/>
              </w:rPr>
            </w:pPr>
            <w:r w:rsidRPr="008C5C6F">
              <w:rPr>
                <w:sz w:val="18"/>
                <w:szCs w:val="18"/>
              </w:rPr>
              <w:t>18</w:t>
            </w:r>
          </w:p>
        </w:tc>
      </w:tr>
      <w:tr w:rsidR="008B2D44" w:rsidRPr="008C5C6F" w14:paraId="6A7D0C9C" w14:textId="2DA66C72" w:rsidTr="008B2D44">
        <w:trPr>
          <w:trHeight w:val="288"/>
        </w:trPr>
        <w:tc>
          <w:tcPr>
            <w:tcW w:w="1728" w:type="dxa"/>
          </w:tcPr>
          <w:p w14:paraId="5A906724" w14:textId="77777777" w:rsidR="008B2D44" w:rsidRPr="008C5C6F" w:rsidRDefault="008B2D44" w:rsidP="00390F51">
            <w:pPr>
              <w:pStyle w:val="section2"/>
              <w:ind w:left="0" w:right="-109" w:firstLine="0"/>
              <w:contextualSpacing/>
              <w:rPr>
                <w:sz w:val="18"/>
                <w:szCs w:val="18"/>
              </w:rPr>
            </w:pPr>
            <w:r w:rsidRPr="008C5C6F">
              <w:rPr>
                <w:sz w:val="18"/>
                <w:szCs w:val="18"/>
              </w:rPr>
              <w:t>Spring 2020</w:t>
            </w:r>
          </w:p>
        </w:tc>
        <w:tc>
          <w:tcPr>
            <w:tcW w:w="2070" w:type="dxa"/>
          </w:tcPr>
          <w:p w14:paraId="70D1B827" w14:textId="77777777" w:rsidR="008B2D44" w:rsidRPr="008C5C6F" w:rsidRDefault="008B2D44" w:rsidP="00390F51">
            <w:pPr>
              <w:pStyle w:val="section2"/>
              <w:ind w:left="0" w:right="-109" w:firstLine="0"/>
              <w:contextualSpacing/>
              <w:rPr>
                <w:sz w:val="18"/>
                <w:szCs w:val="18"/>
              </w:rPr>
            </w:pPr>
            <w:r w:rsidRPr="008C5C6F">
              <w:rPr>
                <w:sz w:val="18"/>
                <w:szCs w:val="18"/>
              </w:rPr>
              <w:t>RHET:1060:075</w:t>
            </w:r>
          </w:p>
        </w:tc>
        <w:tc>
          <w:tcPr>
            <w:tcW w:w="2119" w:type="dxa"/>
          </w:tcPr>
          <w:p w14:paraId="38929579"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4DAF531" w14:textId="75139087" w:rsidR="008B2D44" w:rsidRPr="008C5C6F" w:rsidRDefault="00E840EB" w:rsidP="00390F51">
            <w:pPr>
              <w:pStyle w:val="section2"/>
              <w:ind w:left="0" w:right="-109" w:firstLine="0"/>
              <w:contextualSpacing/>
              <w:rPr>
                <w:sz w:val="18"/>
                <w:szCs w:val="18"/>
              </w:rPr>
            </w:pPr>
            <w:r w:rsidRPr="008C5C6F">
              <w:rPr>
                <w:sz w:val="18"/>
                <w:szCs w:val="18"/>
              </w:rPr>
              <w:t>18</w:t>
            </w:r>
          </w:p>
        </w:tc>
        <w:tc>
          <w:tcPr>
            <w:tcW w:w="6032" w:type="dxa"/>
          </w:tcPr>
          <w:p w14:paraId="649B2B19" w14:textId="3293E1D7" w:rsidR="008B2D44" w:rsidRPr="008C5C6F" w:rsidRDefault="00E840EB" w:rsidP="00390F51">
            <w:pPr>
              <w:pStyle w:val="section2"/>
              <w:ind w:left="0" w:right="-109" w:firstLine="0"/>
              <w:contextualSpacing/>
              <w:rPr>
                <w:sz w:val="18"/>
                <w:szCs w:val="18"/>
              </w:rPr>
            </w:pPr>
            <w:r w:rsidRPr="008C5C6F">
              <w:rPr>
                <w:sz w:val="18"/>
                <w:szCs w:val="18"/>
              </w:rPr>
              <w:t>18</w:t>
            </w:r>
          </w:p>
        </w:tc>
      </w:tr>
      <w:tr w:rsidR="008B2D44" w:rsidRPr="008C5C6F" w14:paraId="6ED92D8A" w14:textId="2FD1408A" w:rsidTr="008B2D44">
        <w:trPr>
          <w:trHeight w:val="288"/>
        </w:trPr>
        <w:tc>
          <w:tcPr>
            <w:tcW w:w="1728" w:type="dxa"/>
          </w:tcPr>
          <w:p w14:paraId="5A59ABB7" w14:textId="77777777" w:rsidR="008B2D44" w:rsidRPr="008C5C6F" w:rsidRDefault="008B2D44" w:rsidP="00390F51">
            <w:pPr>
              <w:pStyle w:val="section2"/>
              <w:ind w:left="0" w:right="-109" w:firstLine="0"/>
              <w:contextualSpacing/>
              <w:rPr>
                <w:sz w:val="18"/>
                <w:szCs w:val="18"/>
              </w:rPr>
            </w:pPr>
            <w:r w:rsidRPr="008C5C6F">
              <w:rPr>
                <w:sz w:val="18"/>
                <w:szCs w:val="18"/>
              </w:rPr>
              <w:t>Spring 2020</w:t>
            </w:r>
          </w:p>
        </w:tc>
        <w:tc>
          <w:tcPr>
            <w:tcW w:w="2070" w:type="dxa"/>
          </w:tcPr>
          <w:p w14:paraId="3D1D6CAA" w14:textId="77777777" w:rsidR="008B2D44" w:rsidRPr="008C5C6F" w:rsidRDefault="008B2D44" w:rsidP="00390F51">
            <w:pPr>
              <w:pStyle w:val="section2"/>
              <w:ind w:left="0" w:right="-109" w:firstLine="0"/>
              <w:contextualSpacing/>
              <w:rPr>
                <w:sz w:val="18"/>
                <w:szCs w:val="18"/>
              </w:rPr>
            </w:pPr>
            <w:r w:rsidRPr="008C5C6F">
              <w:rPr>
                <w:sz w:val="18"/>
                <w:szCs w:val="18"/>
              </w:rPr>
              <w:t>RHET:1060:081</w:t>
            </w:r>
          </w:p>
        </w:tc>
        <w:tc>
          <w:tcPr>
            <w:tcW w:w="2119" w:type="dxa"/>
          </w:tcPr>
          <w:p w14:paraId="2CDE7FCA"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3A082D5" w14:textId="6A32AF68" w:rsidR="008B2D44" w:rsidRPr="008C5C6F" w:rsidRDefault="00E840EB" w:rsidP="00390F51">
            <w:pPr>
              <w:pStyle w:val="section2"/>
              <w:ind w:left="0" w:right="-109" w:firstLine="0"/>
              <w:contextualSpacing/>
              <w:rPr>
                <w:sz w:val="18"/>
                <w:szCs w:val="18"/>
              </w:rPr>
            </w:pPr>
            <w:r w:rsidRPr="008C5C6F">
              <w:rPr>
                <w:sz w:val="18"/>
                <w:szCs w:val="18"/>
              </w:rPr>
              <w:t>18</w:t>
            </w:r>
          </w:p>
        </w:tc>
        <w:tc>
          <w:tcPr>
            <w:tcW w:w="6032" w:type="dxa"/>
          </w:tcPr>
          <w:p w14:paraId="09A5BB8A" w14:textId="0F3B6E09" w:rsidR="008B2D44" w:rsidRPr="008C5C6F" w:rsidRDefault="00E840EB" w:rsidP="00390F51">
            <w:pPr>
              <w:pStyle w:val="section2"/>
              <w:ind w:left="0" w:right="-109" w:firstLine="0"/>
              <w:contextualSpacing/>
              <w:rPr>
                <w:sz w:val="18"/>
                <w:szCs w:val="18"/>
              </w:rPr>
            </w:pPr>
            <w:r w:rsidRPr="008C5C6F">
              <w:rPr>
                <w:sz w:val="18"/>
                <w:szCs w:val="18"/>
              </w:rPr>
              <w:t>18</w:t>
            </w:r>
          </w:p>
        </w:tc>
      </w:tr>
      <w:tr w:rsidR="008B2D44" w:rsidRPr="008C5C6F" w14:paraId="7C1CF02B" w14:textId="36184299" w:rsidTr="008B2D44">
        <w:trPr>
          <w:trHeight w:val="288"/>
        </w:trPr>
        <w:tc>
          <w:tcPr>
            <w:tcW w:w="1728" w:type="dxa"/>
          </w:tcPr>
          <w:p w14:paraId="1CB4FA13" w14:textId="77777777" w:rsidR="008B2D44" w:rsidRPr="008C5C6F" w:rsidRDefault="008B2D44" w:rsidP="00390F51">
            <w:pPr>
              <w:pStyle w:val="section2"/>
              <w:ind w:left="0" w:right="-109" w:firstLine="0"/>
              <w:contextualSpacing/>
              <w:rPr>
                <w:sz w:val="18"/>
                <w:szCs w:val="18"/>
              </w:rPr>
            </w:pPr>
            <w:r w:rsidRPr="008C5C6F">
              <w:rPr>
                <w:sz w:val="18"/>
                <w:szCs w:val="18"/>
              </w:rPr>
              <w:t>Spring 2020</w:t>
            </w:r>
          </w:p>
        </w:tc>
        <w:tc>
          <w:tcPr>
            <w:tcW w:w="2070" w:type="dxa"/>
          </w:tcPr>
          <w:p w14:paraId="65EA76F4" w14:textId="77777777" w:rsidR="008B2D44" w:rsidRPr="008C5C6F" w:rsidRDefault="008B2D44" w:rsidP="00390F51">
            <w:pPr>
              <w:pStyle w:val="section2"/>
              <w:ind w:left="0" w:right="-109" w:firstLine="0"/>
              <w:contextualSpacing/>
              <w:rPr>
                <w:sz w:val="18"/>
                <w:szCs w:val="18"/>
              </w:rPr>
            </w:pPr>
            <w:r w:rsidRPr="008C5C6F">
              <w:rPr>
                <w:sz w:val="18"/>
                <w:szCs w:val="18"/>
              </w:rPr>
              <w:t>RHET:1040 EXW</w:t>
            </w:r>
          </w:p>
        </w:tc>
        <w:tc>
          <w:tcPr>
            <w:tcW w:w="2119" w:type="dxa"/>
          </w:tcPr>
          <w:p w14:paraId="6EE2567D"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6A796C57" w14:textId="04130045" w:rsidR="008B2D44" w:rsidRPr="008C5C6F" w:rsidRDefault="00026D21" w:rsidP="00390F51">
            <w:pPr>
              <w:pStyle w:val="section2"/>
              <w:ind w:left="0" w:right="-109" w:firstLine="0"/>
              <w:contextualSpacing/>
              <w:rPr>
                <w:sz w:val="18"/>
                <w:szCs w:val="18"/>
              </w:rPr>
            </w:pPr>
            <w:r w:rsidRPr="008C5C6F">
              <w:rPr>
                <w:sz w:val="18"/>
                <w:szCs w:val="18"/>
              </w:rPr>
              <w:t>6</w:t>
            </w:r>
          </w:p>
        </w:tc>
        <w:tc>
          <w:tcPr>
            <w:tcW w:w="6032" w:type="dxa"/>
          </w:tcPr>
          <w:p w14:paraId="5BBFBA87" w14:textId="67FE103C" w:rsidR="008B2D44" w:rsidRPr="008C5C6F" w:rsidRDefault="00026D21" w:rsidP="00390F51">
            <w:pPr>
              <w:pStyle w:val="section2"/>
              <w:ind w:left="0" w:right="-109" w:firstLine="0"/>
              <w:contextualSpacing/>
              <w:rPr>
                <w:sz w:val="18"/>
                <w:szCs w:val="18"/>
              </w:rPr>
            </w:pPr>
            <w:r w:rsidRPr="008C5C6F">
              <w:rPr>
                <w:sz w:val="18"/>
                <w:szCs w:val="18"/>
              </w:rPr>
              <w:t>6</w:t>
            </w:r>
          </w:p>
        </w:tc>
      </w:tr>
      <w:tr w:rsidR="008B2D44" w:rsidRPr="008C5C6F" w14:paraId="04F5DC59" w14:textId="6563A9CD" w:rsidTr="008B2D44">
        <w:trPr>
          <w:trHeight w:val="288"/>
        </w:trPr>
        <w:tc>
          <w:tcPr>
            <w:tcW w:w="1728" w:type="dxa"/>
          </w:tcPr>
          <w:p w14:paraId="7D369E13" w14:textId="77777777" w:rsidR="008B2D44" w:rsidRPr="008C5C6F" w:rsidRDefault="008B2D44" w:rsidP="00390F51">
            <w:pPr>
              <w:pStyle w:val="section2"/>
              <w:ind w:left="0" w:right="-109" w:firstLine="0"/>
              <w:contextualSpacing/>
              <w:rPr>
                <w:sz w:val="18"/>
                <w:szCs w:val="18"/>
              </w:rPr>
            </w:pPr>
            <w:r w:rsidRPr="008C5C6F">
              <w:rPr>
                <w:sz w:val="18"/>
                <w:szCs w:val="18"/>
              </w:rPr>
              <w:t>Spring 2020</w:t>
            </w:r>
          </w:p>
        </w:tc>
        <w:tc>
          <w:tcPr>
            <w:tcW w:w="2070" w:type="dxa"/>
          </w:tcPr>
          <w:p w14:paraId="335B33DE" w14:textId="77777777" w:rsidR="008B2D44" w:rsidRPr="008C5C6F" w:rsidRDefault="008B2D44" w:rsidP="00390F51">
            <w:pPr>
              <w:pStyle w:val="section2"/>
              <w:ind w:left="0" w:right="-109" w:firstLine="0"/>
              <w:contextualSpacing/>
              <w:rPr>
                <w:sz w:val="18"/>
                <w:szCs w:val="18"/>
              </w:rPr>
            </w:pPr>
            <w:r w:rsidRPr="008C5C6F">
              <w:rPr>
                <w:sz w:val="18"/>
                <w:szCs w:val="18"/>
              </w:rPr>
              <w:t>RHET:1060 EXW</w:t>
            </w:r>
          </w:p>
        </w:tc>
        <w:tc>
          <w:tcPr>
            <w:tcW w:w="2119" w:type="dxa"/>
          </w:tcPr>
          <w:p w14:paraId="4CE193F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230EA79D" w14:textId="63E15FF4" w:rsidR="008B2D44" w:rsidRPr="008C5C6F" w:rsidRDefault="00026D21" w:rsidP="00390F51">
            <w:pPr>
              <w:pStyle w:val="section2"/>
              <w:ind w:left="0" w:right="-109" w:firstLine="0"/>
              <w:contextualSpacing/>
              <w:rPr>
                <w:sz w:val="18"/>
                <w:szCs w:val="18"/>
              </w:rPr>
            </w:pPr>
            <w:r w:rsidRPr="008C5C6F">
              <w:rPr>
                <w:sz w:val="18"/>
                <w:szCs w:val="18"/>
              </w:rPr>
              <w:t>7</w:t>
            </w:r>
          </w:p>
        </w:tc>
        <w:tc>
          <w:tcPr>
            <w:tcW w:w="6032" w:type="dxa"/>
          </w:tcPr>
          <w:p w14:paraId="3B7618BB" w14:textId="582AFC04" w:rsidR="008B2D44" w:rsidRPr="008C5C6F" w:rsidRDefault="00026D21" w:rsidP="00390F51">
            <w:pPr>
              <w:pStyle w:val="section2"/>
              <w:ind w:left="0" w:right="-109" w:firstLine="0"/>
              <w:contextualSpacing/>
              <w:rPr>
                <w:sz w:val="18"/>
                <w:szCs w:val="18"/>
              </w:rPr>
            </w:pPr>
            <w:r w:rsidRPr="008C5C6F">
              <w:rPr>
                <w:sz w:val="18"/>
                <w:szCs w:val="18"/>
              </w:rPr>
              <w:t>7</w:t>
            </w:r>
          </w:p>
        </w:tc>
      </w:tr>
      <w:tr w:rsidR="008B2D44" w:rsidRPr="008C5C6F" w14:paraId="4A46CD9F" w14:textId="3C9F900E" w:rsidTr="008B2D44">
        <w:trPr>
          <w:trHeight w:val="288"/>
        </w:trPr>
        <w:tc>
          <w:tcPr>
            <w:tcW w:w="1728" w:type="dxa"/>
          </w:tcPr>
          <w:p w14:paraId="6712FA9A" w14:textId="77777777" w:rsidR="008B2D44" w:rsidRPr="008C5C6F" w:rsidRDefault="008B2D44" w:rsidP="00390F51">
            <w:pPr>
              <w:pStyle w:val="section2"/>
              <w:ind w:left="0" w:right="-109" w:firstLine="0"/>
              <w:contextualSpacing/>
              <w:rPr>
                <w:sz w:val="18"/>
                <w:szCs w:val="18"/>
              </w:rPr>
            </w:pPr>
            <w:r w:rsidRPr="008C5C6F">
              <w:rPr>
                <w:sz w:val="18"/>
                <w:szCs w:val="18"/>
              </w:rPr>
              <w:t>Spring 2020</w:t>
            </w:r>
          </w:p>
        </w:tc>
        <w:tc>
          <w:tcPr>
            <w:tcW w:w="2070" w:type="dxa"/>
          </w:tcPr>
          <w:p w14:paraId="5E24CF98"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453CD867"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4D23F10C" w14:textId="7926CBE9" w:rsidR="008B2D44" w:rsidRPr="008C5C6F" w:rsidRDefault="00F36755" w:rsidP="00390F51">
            <w:pPr>
              <w:pStyle w:val="section2"/>
              <w:ind w:left="0" w:right="-109" w:firstLine="0"/>
              <w:contextualSpacing/>
              <w:rPr>
                <w:sz w:val="18"/>
                <w:szCs w:val="18"/>
              </w:rPr>
            </w:pPr>
            <w:r w:rsidRPr="008C5C6F">
              <w:rPr>
                <w:sz w:val="18"/>
                <w:szCs w:val="18"/>
              </w:rPr>
              <w:t>4</w:t>
            </w:r>
          </w:p>
        </w:tc>
        <w:tc>
          <w:tcPr>
            <w:tcW w:w="6032" w:type="dxa"/>
          </w:tcPr>
          <w:p w14:paraId="506645EC" w14:textId="5BAFE2B3" w:rsidR="008B2D44" w:rsidRPr="008C5C6F" w:rsidRDefault="00026D21" w:rsidP="00390F51">
            <w:pPr>
              <w:pStyle w:val="section2"/>
              <w:ind w:left="0" w:right="-109" w:firstLine="0"/>
              <w:contextualSpacing/>
              <w:rPr>
                <w:sz w:val="18"/>
                <w:szCs w:val="18"/>
              </w:rPr>
            </w:pPr>
            <w:r w:rsidRPr="008C5C6F">
              <w:rPr>
                <w:sz w:val="18"/>
                <w:szCs w:val="18"/>
              </w:rPr>
              <w:t>4</w:t>
            </w:r>
          </w:p>
        </w:tc>
      </w:tr>
      <w:tr w:rsidR="008B2D44" w:rsidRPr="008C5C6F" w14:paraId="7AC47389" w14:textId="7E954A98" w:rsidTr="008B2D44">
        <w:trPr>
          <w:trHeight w:val="288"/>
        </w:trPr>
        <w:tc>
          <w:tcPr>
            <w:tcW w:w="1728" w:type="dxa"/>
          </w:tcPr>
          <w:p w14:paraId="194B1D50" w14:textId="77777777" w:rsidR="008B2D44" w:rsidRPr="008C5C6F" w:rsidRDefault="008B2D44" w:rsidP="00390F51">
            <w:pPr>
              <w:pStyle w:val="section2"/>
              <w:ind w:left="0" w:right="-109" w:firstLine="0"/>
              <w:contextualSpacing/>
              <w:rPr>
                <w:sz w:val="18"/>
                <w:szCs w:val="18"/>
              </w:rPr>
            </w:pPr>
            <w:r w:rsidRPr="008C5C6F">
              <w:rPr>
                <w:sz w:val="18"/>
                <w:szCs w:val="18"/>
              </w:rPr>
              <w:t>Fall 2019</w:t>
            </w:r>
          </w:p>
        </w:tc>
        <w:tc>
          <w:tcPr>
            <w:tcW w:w="2070" w:type="dxa"/>
          </w:tcPr>
          <w:p w14:paraId="71B043A7"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12204359"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7C51F75" w14:textId="43132E0E" w:rsidR="008B2D44" w:rsidRPr="008C5C6F" w:rsidRDefault="00F766F3" w:rsidP="00390F51">
            <w:pPr>
              <w:pStyle w:val="section2"/>
              <w:ind w:left="0" w:right="-109" w:firstLine="0"/>
              <w:contextualSpacing/>
              <w:rPr>
                <w:sz w:val="18"/>
                <w:szCs w:val="18"/>
              </w:rPr>
            </w:pPr>
            <w:r w:rsidRPr="008C5C6F">
              <w:rPr>
                <w:sz w:val="18"/>
                <w:szCs w:val="18"/>
              </w:rPr>
              <w:t>4</w:t>
            </w:r>
          </w:p>
        </w:tc>
        <w:tc>
          <w:tcPr>
            <w:tcW w:w="6032" w:type="dxa"/>
          </w:tcPr>
          <w:p w14:paraId="405B9D95" w14:textId="51DAB630" w:rsidR="008B2D44" w:rsidRPr="008C5C6F" w:rsidRDefault="00F766F3" w:rsidP="00390F51">
            <w:pPr>
              <w:pStyle w:val="section2"/>
              <w:ind w:left="0" w:right="-109" w:firstLine="0"/>
              <w:contextualSpacing/>
              <w:rPr>
                <w:sz w:val="18"/>
                <w:szCs w:val="18"/>
              </w:rPr>
            </w:pPr>
            <w:r w:rsidRPr="008C5C6F">
              <w:rPr>
                <w:sz w:val="18"/>
                <w:szCs w:val="18"/>
              </w:rPr>
              <w:t>4</w:t>
            </w:r>
          </w:p>
        </w:tc>
      </w:tr>
      <w:tr w:rsidR="008B2D44" w:rsidRPr="008C5C6F" w14:paraId="400CF2F1" w14:textId="15B93A6B" w:rsidTr="008B2D44">
        <w:trPr>
          <w:trHeight w:val="288"/>
        </w:trPr>
        <w:tc>
          <w:tcPr>
            <w:tcW w:w="1728" w:type="dxa"/>
          </w:tcPr>
          <w:p w14:paraId="5D91568A" w14:textId="77777777" w:rsidR="008B2D44" w:rsidRPr="008C5C6F" w:rsidRDefault="008B2D44" w:rsidP="00390F51">
            <w:pPr>
              <w:pStyle w:val="section2"/>
              <w:ind w:left="0" w:right="-109" w:firstLine="0"/>
              <w:contextualSpacing/>
              <w:rPr>
                <w:sz w:val="18"/>
                <w:szCs w:val="18"/>
              </w:rPr>
            </w:pPr>
            <w:r w:rsidRPr="008C5C6F">
              <w:rPr>
                <w:sz w:val="18"/>
                <w:szCs w:val="18"/>
              </w:rPr>
              <w:t>Fall 2019</w:t>
            </w:r>
          </w:p>
        </w:tc>
        <w:tc>
          <w:tcPr>
            <w:tcW w:w="2070" w:type="dxa"/>
          </w:tcPr>
          <w:p w14:paraId="2BB1CB12" w14:textId="77777777" w:rsidR="008B2D44" w:rsidRPr="008C5C6F" w:rsidRDefault="008B2D44" w:rsidP="00390F51">
            <w:pPr>
              <w:pStyle w:val="section2"/>
              <w:ind w:left="0" w:right="-109" w:firstLine="0"/>
              <w:contextualSpacing/>
              <w:rPr>
                <w:sz w:val="18"/>
                <w:szCs w:val="18"/>
              </w:rPr>
            </w:pPr>
            <w:r w:rsidRPr="008C5C6F">
              <w:rPr>
                <w:sz w:val="18"/>
                <w:szCs w:val="18"/>
              </w:rPr>
              <w:t>RHET:1060:0003</w:t>
            </w:r>
          </w:p>
        </w:tc>
        <w:tc>
          <w:tcPr>
            <w:tcW w:w="2119" w:type="dxa"/>
          </w:tcPr>
          <w:p w14:paraId="5EC82A55"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3636223C" w14:textId="71BC5E9A" w:rsidR="008B2D44" w:rsidRPr="008C5C6F" w:rsidRDefault="00F766F3" w:rsidP="00390F51">
            <w:pPr>
              <w:pStyle w:val="section2"/>
              <w:ind w:left="0" w:right="-109" w:firstLine="0"/>
              <w:contextualSpacing/>
              <w:rPr>
                <w:sz w:val="18"/>
                <w:szCs w:val="18"/>
              </w:rPr>
            </w:pPr>
            <w:r w:rsidRPr="008C5C6F">
              <w:rPr>
                <w:sz w:val="18"/>
                <w:szCs w:val="18"/>
              </w:rPr>
              <w:t>20</w:t>
            </w:r>
          </w:p>
        </w:tc>
        <w:tc>
          <w:tcPr>
            <w:tcW w:w="6032" w:type="dxa"/>
          </w:tcPr>
          <w:p w14:paraId="7E02D3D0" w14:textId="4F247B93" w:rsidR="008B2D44" w:rsidRPr="008C5C6F" w:rsidRDefault="00F766F3" w:rsidP="00390F51">
            <w:pPr>
              <w:pStyle w:val="section2"/>
              <w:ind w:left="0" w:right="-109" w:firstLine="0"/>
              <w:contextualSpacing/>
              <w:rPr>
                <w:sz w:val="18"/>
                <w:szCs w:val="18"/>
              </w:rPr>
            </w:pPr>
            <w:r w:rsidRPr="008C5C6F">
              <w:rPr>
                <w:sz w:val="18"/>
                <w:szCs w:val="18"/>
              </w:rPr>
              <w:t>20</w:t>
            </w:r>
          </w:p>
        </w:tc>
      </w:tr>
      <w:tr w:rsidR="008B2D44" w:rsidRPr="008C5C6F" w14:paraId="58E9B810" w14:textId="4D84D490" w:rsidTr="008B2D44">
        <w:trPr>
          <w:trHeight w:val="288"/>
        </w:trPr>
        <w:tc>
          <w:tcPr>
            <w:tcW w:w="1728" w:type="dxa"/>
          </w:tcPr>
          <w:p w14:paraId="4BD0EF40" w14:textId="77777777" w:rsidR="008B2D44" w:rsidRPr="008C5C6F" w:rsidRDefault="008B2D44" w:rsidP="00390F51">
            <w:pPr>
              <w:pStyle w:val="section2"/>
              <w:ind w:left="0" w:right="-109" w:firstLine="0"/>
              <w:contextualSpacing/>
              <w:rPr>
                <w:sz w:val="18"/>
                <w:szCs w:val="18"/>
              </w:rPr>
            </w:pPr>
            <w:r w:rsidRPr="008C5C6F">
              <w:rPr>
                <w:sz w:val="18"/>
                <w:szCs w:val="18"/>
              </w:rPr>
              <w:t>Fall 2019</w:t>
            </w:r>
          </w:p>
        </w:tc>
        <w:tc>
          <w:tcPr>
            <w:tcW w:w="2070" w:type="dxa"/>
          </w:tcPr>
          <w:p w14:paraId="29775314" w14:textId="77777777" w:rsidR="008B2D44" w:rsidRPr="008C5C6F" w:rsidRDefault="008B2D44" w:rsidP="00390F51">
            <w:pPr>
              <w:pStyle w:val="section2"/>
              <w:ind w:left="0" w:right="-109" w:firstLine="0"/>
              <w:contextualSpacing/>
              <w:rPr>
                <w:sz w:val="18"/>
                <w:szCs w:val="18"/>
              </w:rPr>
            </w:pPr>
            <w:r w:rsidRPr="008C5C6F">
              <w:rPr>
                <w:sz w:val="18"/>
                <w:szCs w:val="18"/>
              </w:rPr>
              <w:t>RHET:1060:0030</w:t>
            </w:r>
          </w:p>
        </w:tc>
        <w:tc>
          <w:tcPr>
            <w:tcW w:w="2119" w:type="dxa"/>
          </w:tcPr>
          <w:p w14:paraId="61BADE29"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12D5EBB4" w14:textId="7A2E5C9E" w:rsidR="008B2D44" w:rsidRPr="008C5C6F" w:rsidRDefault="00F766F3" w:rsidP="00390F51">
            <w:pPr>
              <w:pStyle w:val="section2"/>
              <w:ind w:left="0" w:right="-109" w:firstLine="0"/>
              <w:contextualSpacing/>
              <w:rPr>
                <w:sz w:val="18"/>
                <w:szCs w:val="18"/>
              </w:rPr>
            </w:pPr>
            <w:r w:rsidRPr="008C5C6F">
              <w:rPr>
                <w:sz w:val="18"/>
                <w:szCs w:val="18"/>
              </w:rPr>
              <w:t>19</w:t>
            </w:r>
          </w:p>
        </w:tc>
        <w:tc>
          <w:tcPr>
            <w:tcW w:w="6032" w:type="dxa"/>
          </w:tcPr>
          <w:p w14:paraId="7BDB77D8" w14:textId="3357B336" w:rsidR="008B2D44" w:rsidRPr="008C5C6F" w:rsidRDefault="00F766F3" w:rsidP="00390F51">
            <w:pPr>
              <w:pStyle w:val="section2"/>
              <w:ind w:left="0" w:right="-109" w:firstLine="0"/>
              <w:contextualSpacing/>
              <w:rPr>
                <w:sz w:val="18"/>
                <w:szCs w:val="18"/>
              </w:rPr>
            </w:pPr>
            <w:r w:rsidRPr="008C5C6F">
              <w:rPr>
                <w:sz w:val="18"/>
                <w:szCs w:val="18"/>
              </w:rPr>
              <w:t>20</w:t>
            </w:r>
          </w:p>
        </w:tc>
      </w:tr>
      <w:tr w:rsidR="008B2D44" w:rsidRPr="008C5C6F" w14:paraId="7BF47D61" w14:textId="2D918A03" w:rsidTr="008B2D44">
        <w:trPr>
          <w:trHeight w:val="288"/>
        </w:trPr>
        <w:tc>
          <w:tcPr>
            <w:tcW w:w="1728" w:type="dxa"/>
          </w:tcPr>
          <w:p w14:paraId="1947309B" w14:textId="77777777" w:rsidR="008B2D44" w:rsidRPr="008C5C6F" w:rsidRDefault="008B2D44" w:rsidP="00390F51">
            <w:pPr>
              <w:pStyle w:val="section2"/>
              <w:ind w:left="0" w:right="-109" w:firstLine="0"/>
              <w:contextualSpacing/>
              <w:rPr>
                <w:sz w:val="18"/>
                <w:szCs w:val="18"/>
              </w:rPr>
            </w:pPr>
            <w:r w:rsidRPr="008C5C6F">
              <w:rPr>
                <w:sz w:val="18"/>
                <w:szCs w:val="18"/>
              </w:rPr>
              <w:t>Fall 2019</w:t>
            </w:r>
          </w:p>
        </w:tc>
        <w:tc>
          <w:tcPr>
            <w:tcW w:w="2070" w:type="dxa"/>
          </w:tcPr>
          <w:p w14:paraId="5B206846"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054D2797"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6BF579E7" w14:textId="2785A911" w:rsidR="008B2D44" w:rsidRPr="008C5C6F" w:rsidRDefault="00F766F3" w:rsidP="00390F51">
            <w:pPr>
              <w:pStyle w:val="section2"/>
              <w:ind w:left="0" w:right="-109" w:firstLine="0"/>
              <w:contextualSpacing/>
              <w:rPr>
                <w:sz w:val="18"/>
                <w:szCs w:val="18"/>
              </w:rPr>
            </w:pPr>
            <w:r w:rsidRPr="008C5C6F">
              <w:rPr>
                <w:sz w:val="18"/>
                <w:szCs w:val="18"/>
              </w:rPr>
              <w:t>20</w:t>
            </w:r>
          </w:p>
        </w:tc>
        <w:tc>
          <w:tcPr>
            <w:tcW w:w="6032" w:type="dxa"/>
          </w:tcPr>
          <w:p w14:paraId="43686856" w14:textId="05830A00" w:rsidR="008B2D44" w:rsidRPr="008C5C6F" w:rsidRDefault="00F766F3" w:rsidP="00390F51">
            <w:pPr>
              <w:pStyle w:val="section2"/>
              <w:ind w:left="0" w:right="-109" w:firstLine="0"/>
              <w:contextualSpacing/>
              <w:rPr>
                <w:sz w:val="18"/>
                <w:szCs w:val="18"/>
              </w:rPr>
            </w:pPr>
            <w:r w:rsidRPr="008C5C6F">
              <w:rPr>
                <w:sz w:val="18"/>
                <w:szCs w:val="18"/>
              </w:rPr>
              <w:t>20</w:t>
            </w:r>
          </w:p>
        </w:tc>
      </w:tr>
      <w:tr w:rsidR="008B2D44" w:rsidRPr="008C5C6F" w14:paraId="12F8765F" w14:textId="17777D84" w:rsidTr="008B2D44">
        <w:trPr>
          <w:trHeight w:val="288"/>
        </w:trPr>
        <w:tc>
          <w:tcPr>
            <w:tcW w:w="1728" w:type="dxa"/>
          </w:tcPr>
          <w:p w14:paraId="6D7AF4E9" w14:textId="77777777" w:rsidR="008B2D44" w:rsidRPr="008C5C6F" w:rsidRDefault="008B2D44" w:rsidP="00390F51">
            <w:pPr>
              <w:pStyle w:val="section2"/>
              <w:ind w:left="0" w:right="-109" w:firstLine="0"/>
              <w:contextualSpacing/>
              <w:rPr>
                <w:sz w:val="18"/>
                <w:szCs w:val="18"/>
              </w:rPr>
            </w:pPr>
            <w:r w:rsidRPr="008C5C6F">
              <w:rPr>
                <w:sz w:val="18"/>
                <w:szCs w:val="18"/>
              </w:rPr>
              <w:t>Summer 2019</w:t>
            </w:r>
          </w:p>
        </w:tc>
        <w:tc>
          <w:tcPr>
            <w:tcW w:w="2070" w:type="dxa"/>
          </w:tcPr>
          <w:p w14:paraId="21128675" w14:textId="77777777" w:rsidR="008B2D44" w:rsidRPr="008C5C6F" w:rsidRDefault="008B2D44" w:rsidP="00390F51">
            <w:pPr>
              <w:pStyle w:val="section2"/>
              <w:ind w:left="0" w:right="-109" w:firstLine="0"/>
              <w:contextualSpacing/>
              <w:rPr>
                <w:sz w:val="18"/>
                <w:szCs w:val="18"/>
              </w:rPr>
            </w:pPr>
            <w:r w:rsidRPr="008C5C6F">
              <w:rPr>
                <w:sz w:val="18"/>
                <w:szCs w:val="18"/>
              </w:rPr>
              <w:t>RHET:1060:0EXW</w:t>
            </w:r>
          </w:p>
        </w:tc>
        <w:tc>
          <w:tcPr>
            <w:tcW w:w="2119" w:type="dxa"/>
          </w:tcPr>
          <w:p w14:paraId="5EBCFB10"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D5F51FF" w14:textId="6CB20544" w:rsidR="008B2D44" w:rsidRPr="008C5C6F" w:rsidRDefault="00E51BF0" w:rsidP="00390F51">
            <w:pPr>
              <w:pStyle w:val="section2"/>
              <w:ind w:left="0" w:right="-109" w:firstLine="0"/>
              <w:contextualSpacing/>
              <w:rPr>
                <w:sz w:val="18"/>
                <w:szCs w:val="18"/>
              </w:rPr>
            </w:pPr>
            <w:r w:rsidRPr="008C5C6F">
              <w:rPr>
                <w:sz w:val="18"/>
                <w:szCs w:val="18"/>
              </w:rPr>
              <w:t>2</w:t>
            </w:r>
            <w:r w:rsidR="00BF75D1" w:rsidRPr="008C5C6F">
              <w:rPr>
                <w:sz w:val="18"/>
                <w:szCs w:val="18"/>
              </w:rPr>
              <w:t>1</w:t>
            </w:r>
          </w:p>
        </w:tc>
        <w:tc>
          <w:tcPr>
            <w:tcW w:w="6032" w:type="dxa"/>
          </w:tcPr>
          <w:p w14:paraId="5E16F55C" w14:textId="0D3656C2" w:rsidR="008B2D44" w:rsidRPr="008C5C6F" w:rsidRDefault="00E51BF0" w:rsidP="00390F51">
            <w:pPr>
              <w:pStyle w:val="section2"/>
              <w:ind w:left="0" w:right="-109" w:firstLine="0"/>
              <w:contextualSpacing/>
              <w:rPr>
                <w:sz w:val="18"/>
                <w:szCs w:val="18"/>
              </w:rPr>
            </w:pPr>
            <w:r w:rsidRPr="008C5C6F">
              <w:rPr>
                <w:sz w:val="18"/>
                <w:szCs w:val="18"/>
              </w:rPr>
              <w:t>21</w:t>
            </w:r>
          </w:p>
        </w:tc>
      </w:tr>
      <w:tr w:rsidR="008B2D44" w:rsidRPr="008C5C6F" w14:paraId="0CC27D0C" w14:textId="31CFC468" w:rsidTr="008B2D44">
        <w:trPr>
          <w:trHeight w:val="288"/>
        </w:trPr>
        <w:tc>
          <w:tcPr>
            <w:tcW w:w="1728" w:type="dxa"/>
          </w:tcPr>
          <w:p w14:paraId="60E1E104" w14:textId="77777777" w:rsidR="008B2D44" w:rsidRPr="008C5C6F" w:rsidRDefault="008B2D44" w:rsidP="00390F51">
            <w:pPr>
              <w:pStyle w:val="section2"/>
              <w:ind w:left="0" w:right="-109" w:firstLine="0"/>
              <w:contextualSpacing/>
              <w:rPr>
                <w:sz w:val="18"/>
                <w:szCs w:val="18"/>
              </w:rPr>
            </w:pPr>
            <w:r w:rsidRPr="008C5C6F">
              <w:rPr>
                <w:sz w:val="18"/>
                <w:szCs w:val="18"/>
              </w:rPr>
              <w:t>Summer 2019</w:t>
            </w:r>
          </w:p>
        </w:tc>
        <w:tc>
          <w:tcPr>
            <w:tcW w:w="2070" w:type="dxa"/>
          </w:tcPr>
          <w:p w14:paraId="548253BB" w14:textId="77777777" w:rsidR="008B2D44" w:rsidRPr="008C5C6F" w:rsidRDefault="008B2D44" w:rsidP="00390F51">
            <w:pPr>
              <w:pStyle w:val="section2"/>
              <w:ind w:left="0" w:right="-109" w:firstLine="0"/>
              <w:contextualSpacing/>
              <w:rPr>
                <w:sz w:val="18"/>
                <w:szCs w:val="18"/>
              </w:rPr>
            </w:pPr>
            <w:r w:rsidRPr="008C5C6F">
              <w:rPr>
                <w:sz w:val="18"/>
                <w:szCs w:val="18"/>
              </w:rPr>
              <w:t>RHET:1040:0EXW</w:t>
            </w:r>
          </w:p>
        </w:tc>
        <w:tc>
          <w:tcPr>
            <w:tcW w:w="2119" w:type="dxa"/>
          </w:tcPr>
          <w:p w14:paraId="26D321C0"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20B7CB96" w14:textId="6139355F" w:rsidR="008B2D44" w:rsidRPr="008C5C6F" w:rsidRDefault="00E51BF0" w:rsidP="00390F51">
            <w:pPr>
              <w:pStyle w:val="section2"/>
              <w:ind w:left="0" w:right="-109" w:firstLine="0"/>
              <w:contextualSpacing/>
              <w:rPr>
                <w:sz w:val="18"/>
                <w:szCs w:val="18"/>
              </w:rPr>
            </w:pPr>
            <w:r w:rsidRPr="008C5C6F">
              <w:rPr>
                <w:sz w:val="18"/>
                <w:szCs w:val="18"/>
              </w:rPr>
              <w:t>1</w:t>
            </w:r>
            <w:r w:rsidR="00BF75D1" w:rsidRPr="008C5C6F">
              <w:rPr>
                <w:sz w:val="18"/>
                <w:szCs w:val="18"/>
              </w:rPr>
              <w:t>7</w:t>
            </w:r>
          </w:p>
        </w:tc>
        <w:tc>
          <w:tcPr>
            <w:tcW w:w="6032" w:type="dxa"/>
          </w:tcPr>
          <w:p w14:paraId="0AAE9889" w14:textId="239E9982" w:rsidR="008B2D44" w:rsidRPr="008C5C6F" w:rsidRDefault="00E51BF0" w:rsidP="00390F51">
            <w:pPr>
              <w:pStyle w:val="section2"/>
              <w:ind w:left="0" w:right="-109" w:firstLine="0"/>
              <w:contextualSpacing/>
              <w:rPr>
                <w:sz w:val="18"/>
                <w:szCs w:val="18"/>
              </w:rPr>
            </w:pPr>
            <w:r w:rsidRPr="008C5C6F">
              <w:rPr>
                <w:sz w:val="18"/>
                <w:szCs w:val="18"/>
              </w:rPr>
              <w:t>17</w:t>
            </w:r>
          </w:p>
        </w:tc>
      </w:tr>
      <w:tr w:rsidR="008B2D44" w:rsidRPr="008C5C6F" w14:paraId="7814B8B3" w14:textId="671E6F92" w:rsidTr="008B2D44">
        <w:trPr>
          <w:trHeight w:val="288"/>
        </w:trPr>
        <w:tc>
          <w:tcPr>
            <w:tcW w:w="1728" w:type="dxa"/>
          </w:tcPr>
          <w:p w14:paraId="1C43F4FA" w14:textId="77777777" w:rsidR="008B2D44" w:rsidRPr="008C5C6F" w:rsidRDefault="008B2D44" w:rsidP="00390F51">
            <w:pPr>
              <w:pStyle w:val="section2"/>
              <w:ind w:left="0" w:right="-109" w:firstLine="0"/>
              <w:contextualSpacing/>
              <w:rPr>
                <w:sz w:val="18"/>
                <w:szCs w:val="18"/>
              </w:rPr>
            </w:pPr>
            <w:r w:rsidRPr="008C5C6F">
              <w:rPr>
                <w:sz w:val="18"/>
                <w:szCs w:val="18"/>
              </w:rPr>
              <w:t>Spring 2019</w:t>
            </w:r>
          </w:p>
        </w:tc>
        <w:tc>
          <w:tcPr>
            <w:tcW w:w="2070" w:type="dxa"/>
          </w:tcPr>
          <w:p w14:paraId="7619D676"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58455D2F"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8F6B3B0" w14:textId="1AF5532F" w:rsidR="008B2D44" w:rsidRPr="008C5C6F" w:rsidRDefault="00BF75D1" w:rsidP="00390F51">
            <w:pPr>
              <w:pStyle w:val="section2"/>
              <w:ind w:left="0" w:right="-109" w:firstLine="0"/>
              <w:contextualSpacing/>
              <w:rPr>
                <w:sz w:val="18"/>
                <w:szCs w:val="18"/>
              </w:rPr>
            </w:pPr>
            <w:r w:rsidRPr="008C5C6F">
              <w:rPr>
                <w:sz w:val="18"/>
                <w:szCs w:val="18"/>
              </w:rPr>
              <w:t>6</w:t>
            </w:r>
          </w:p>
        </w:tc>
        <w:tc>
          <w:tcPr>
            <w:tcW w:w="6032" w:type="dxa"/>
          </w:tcPr>
          <w:p w14:paraId="15AB2FE6" w14:textId="17B919D8" w:rsidR="008B2D44" w:rsidRPr="008C5C6F" w:rsidRDefault="003E5D55" w:rsidP="00390F51">
            <w:pPr>
              <w:pStyle w:val="section2"/>
              <w:ind w:left="0" w:right="-109" w:firstLine="0"/>
              <w:contextualSpacing/>
              <w:rPr>
                <w:sz w:val="18"/>
                <w:szCs w:val="18"/>
              </w:rPr>
            </w:pPr>
            <w:r w:rsidRPr="008C5C6F">
              <w:rPr>
                <w:sz w:val="18"/>
                <w:szCs w:val="18"/>
              </w:rPr>
              <w:t>6</w:t>
            </w:r>
          </w:p>
        </w:tc>
      </w:tr>
      <w:tr w:rsidR="008B2D44" w:rsidRPr="008C5C6F" w14:paraId="347569A8" w14:textId="635947B2" w:rsidTr="008B2D44">
        <w:trPr>
          <w:trHeight w:val="288"/>
        </w:trPr>
        <w:tc>
          <w:tcPr>
            <w:tcW w:w="1728" w:type="dxa"/>
          </w:tcPr>
          <w:p w14:paraId="4DFEA90E" w14:textId="77777777" w:rsidR="008B2D44" w:rsidRPr="008C5C6F" w:rsidRDefault="008B2D44" w:rsidP="00390F51">
            <w:pPr>
              <w:pStyle w:val="section2"/>
              <w:ind w:left="0" w:right="-109" w:firstLine="0"/>
              <w:contextualSpacing/>
              <w:rPr>
                <w:sz w:val="18"/>
                <w:szCs w:val="18"/>
              </w:rPr>
            </w:pPr>
            <w:r w:rsidRPr="008C5C6F">
              <w:rPr>
                <w:sz w:val="18"/>
                <w:szCs w:val="18"/>
              </w:rPr>
              <w:t>Spring 2019</w:t>
            </w:r>
          </w:p>
        </w:tc>
        <w:tc>
          <w:tcPr>
            <w:tcW w:w="2070" w:type="dxa"/>
          </w:tcPr>
          <w:p w14:paraId="3DA86C02" w14:textId="77777777" w:rsidR="008B2D44" w:rsidRPr="008C5C6F" w:rsidRDefault="008B2D44" w:rsidP="00390F51">
            <w:pPr>
              <w:pStyle w:val="section2"/>
              <w:ind w:left="0" w:right="-109" w:firstLine="0"/>
              <w:contextualSpacing/>
              <w:rPr>
                <w:sz w:val="18"/>
                <w:szCs w:val="18"/>
              </w:rPr>
            </w:pPr>
            <w:r w:rsidRPr="008C5C6F">
              <w:rPr>
                <w:sz w:val="18"/>
                <w:szCs w:val="18"/>
              </w:rPr>
              <w:t>RHET:1060:0015</w:t>
            </w:r>
          </w:p>
        </w:tc>
        <w:tc>
          <w:tcPr>
            <w:tcW w:w="2119" w:type="dxa"/>
          </w:tcPr>
          <w:p w14:paraId="01444E1D"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E140503" w14:textId="15478552" w:rsidR="008B2D44" w:rsidRPr="008C5C6F" w:rsidRDefault="003E5D55" w:rsidP="00390F51">
            <w:pPr>
              <w:pStyle w:val="section2"/>
              <w:ind w:left="0" w:right="-109" w:firstLine="0"/>
              <w:contextualSpacing/>
              <w:rPr>
                <w:sz w:val="18"/>
                <w:szCs w:val="18"/>
              </w:rPr>
            </w:pPr>
            <w:r w:rsidRPr="008C5C6F">
              <w:rPr>
                <w:sz w:val="18"/>
                <w:szCs w:val="18"/>
              </w:rPr>
              <w:t>1</w:t>
            </w:r>
            <w:r w:rsidR="00BF75D1" w:rsidRPr="008C5C6F">
              <w:rPr>
                <w:sz w:val="18"/>
                <w:szCs w:val="18"/>
              </w:rPr>
              <w:t>7</w:t>
            </w:r>
          </w:p>
        </w:tc>
        <w:tc>
          <w:tcPr>
            <w:tcW w:w="6032" w:type="dxa"/>
          </w:tcPr>
          <w:p w14:paraId="732059E4" w14:textId="639048B9" w:rsidR="008B2D44" w:rsidRPr="008C5C6F" w:rsidRDefault="003E5D55" w:rsidP="00390F51">
            <w:pPr>
              <w:pStyle w:val="section2"/>
              <w:ind w:left="0" w:right="-109" w:firstLine="0"/>
              <w:contextualSpacing/>
              <w:rPr>
                <w:sz w:val="18"/>
                <w:szCs w:val="18"/>
              </w:rPr>
            </w:pPr>
            <w:r w:rsidRPr="008C5C6F">
              <w:rPr>
                <w:sz w:val="18"/>
                <w:szCs w:val="18"/>
              </w:rPr>
              <w:t>17</w:t>
            </w:r>
          </w:p>
        </w:tc>
      </w:tr>
      <w:tr w:rsidR="008B2D44" w:rsidRPr="008C5C6F" w14:paraId="7BC6D5F6" w14:textId="3B25850D" w:rsidTr="008B2D44">
        <w:trPr>
          <w:trHeight w:val="288"/>
        </w:trPr>
        <w:tc>
          <w:tcPr>
            <w:tcW w:w="1728" w:type="dxa"/>
          </w:tcPr>
          <w:p w14:paraId="17631193" w14:textId="77777777" w:rsidR="008B2D44" w:rsidRPr="008C5C6F" w:rsidRDefault="008B2D44" w:rsidP="00390F51">
            <w:pPr>
              <w:pStyle w:val="section2"/>
              <w:ind w:left="0" w:right="-109" w:firstLine="0"/>
              <w:contextualSpacing/>
              <w:rPr>
                <w:sz w:val="18"/>
                <w:szCs w:val="18"/>
              </w:rPr>
            </w:pPr>
            <w:r w:rsidRPr="008C5C6F">
              <w:rPr>
                <w:sz w:val="18"/>
                <w:szCs w:val="18"/>
              </w:rPr>
              <w:t>Spring 2019</w:t>
            </w:r>
          </w:p>
        </w:tc>
        <w:tc>
          <w:tcPr>
            <w:tcW w:w="2070" w:type="dxa"/>
          </w:tcPr>
          <w:p w14:paraId="4EA5F494" w14:textId="77777777" w:rsidR="008B2D44" w:rsidRPr="008C5C6F" w:rsidRDefault="008B2D44" w:rsidP="00390F51">
            <w:pPr>
              <w:pStyle w:val="section2"/>
              <w:ind w:left="0" w:right="-109" w:firstLine="0"/>
              <w:contextualSpacing/>
              <w:rPr>
                <w:sz w:val="18"/>
                <w:szCs w:val="18"/>
              </w:rPr>
            </w:pPr>
            <w:r w:rsidRPr="008C5C6F">
              <w:rPr>
                <w:sz w:val="18"/>
                <w:szCs w:val="18"/>
              </w:rPr>
              <w:t>RHET:1060:0055</w:t>
            </w:r>
          </w:p>
        </w:tc>
        <w:tc>
          <w:tcPr>
            <w:tcW w:w="2119" w:type="dxa"/>
          </w:tcPr>
          <w:p w14:paraId="4FA4AE7D"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6E984170" w14:textId="692E0019" w:rsidR="008B2D44" w:rsidRPr="008C5C6F" w:rsidRDefault="003E5D55" w:rsidP="00390F51">
            <w:pPr>
              <w:pStyle w:val="section2"/>
              <w:ind w:left="0" w:right="-109" w:firstLine="0"/>
              <w:contextualSpacing/>
              <w:rPr>
                <w:sz w:val="18"/>
                <w:szCs w:val="18"/>
              </w:rPr>
            </w:pPr>
            <w:r w:rsidRPr="008C5C6F">
              <w:rPr>
                <w:sz w:val="18"/>
                <w:szCs w:val="18"/>
              </w:rPr>
              <w:t>18</w:t>
            </w:r>
          </w:p>
        </w:tc>
        <w:tc>
          <w:tcPr>
            <w:tcW w:w="6032" w:type="dxa"/>
          </w:tcPr>
          <w:p w14:paraId="296E1C11" w14:textId="670B6D1F" w:rsidR="008B2D44" w:rsidRPr="008C5C6F" w:rsidRDefault="003E5D55" w:rsidP="00390F51">
            <w:pPr>
              <w:pStyle w:val="section2"/>
              <w:ind w:left="0" w:right="-109" w:firstLine="0"/>
              <w:contextualSpacing/>
              <w:rPr>
                <w:sz w:val="18"/>
                <w:szCs w:val="18"/>
              </w:rPr>
            </w:pPr>
            <w:r w:rsidRPr="008C5C6F">
              <w:rPr>
                <w:sz w:val="18"/>
                <w:szCs w:val="18"/>
              </w:rPr>
              <w:t>1</w:t>
            </w:r>
            <w:r w:rsidR="00BF75D1" w:rsidRPr="008C5C6F">
              <w:rPr>
                <w:sz w:val="18"/>
                <w:szCs w:val="18"/>
              </w:rPr>
              <w:t>8</w:t>
            </w:r>
          </w:p>
        </w:tc>
      </w:tr>
      <w:tr w:rsidR="008B2D44" w:rsidRPr="008C5C6F" w14:paraId="5385B59B" w14:textId="00377193" w:rsidTr="008B2D44">
        <w:trPr>
          <w:trHeight w:val="288"/>
        </w:trPr>
        <w:tc>
          <w:tcPr>
            <w:tcW w:w="1728" w:type="dxa"/>
          </w:tcPr>
          <w:p w14:paraId="160B356E" w14:textId="77777777" w:rsidR="008B2D44" w:rsidRPr="008C5C6F" w:rsidRDefault="008B2D44" w:rsidP="00390F51">
            <w:pPr>
              <w:pStyle w:val="section2"/>
              <w:ind w:left="0" w:right="-109" w:firstLine="0"/>
              <w:contextualSpacing/>
              <w:rPr>
                <w:sz w:val="18"/>
                <w:szCs w:val="18"/>
              </w:rPr>
            </w:pPr>
            <w:r w:rsidRPr="008C5C6F">
              <w:rPr>
                <w:sz w:val="18"/>
                <w:szCs w:val="18"/>
              </w:rPr>
              <w:t>Spring 2019</w:t>
            </w:r>
          </w:p>
        </w:tc>
        <w:tc>
          <w:tcPr>
            <w:tcW w:w="2070" w:type="dxa"/>
          </w:tcPr>
          <w:p w14:paraId="470D8890" w14:textId="77777777" w:rsidR="008B2D44" w:rsidRPr="008C5C6F" w:rsidRDefault="008B2D44" w:rsidP="00390F51">
            <w:pPr>
              <w:pStyle w:val="section2"/>
              <w:ind w:left="0" w:right="-109" w:firstLine="0"/>
              <w:contextualSpacing/>
              <w:rPr>
                <w:sz w:val="18"/>
                <w:szCs w:val="18"/>
              </w:rPr>
            </w:pPr>
            <w:r w:rsidRPr="008C5C6F">
              <w:rPr>
                <w:sz w:val="18"/>
                <w:szCs w:val="18"/>
              </w:rPr>
              <w:t>RHET:1060:0078</w:t>
            </w:r>
          </w:p>
        </w:tc>
        <w:tc>
          <w:tcPr>
            <w:tcW w:w="2119" w:type="dxa"/>
          </w:tcPr>
          <w:p w14:paraId="6D3CE0B7"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1C89558B" w14:textId="6F9A11D5" w:rsidR="008B2D44" w:rsidRPr="008C5C6F" w:rsidRDefault="003E5D55" w:rsidP="00390F51">
            <w:pPr>
              <w:pStyle w:val="section2"/>
              <w:ind w:left="0" w:right="-109" w:firstLine="0"/>
              <w:contextualSpacing/>
              <w:rPr>
                <w:sz w:val="18"/>
                <w:szCs w:val="18"/>
              </w:rPr>
            </w:pPr>
            <w:r w:rsidRPr="008C5C6F">
              <w:rPr>
                <w:sz w:val="18"/>
                <w:szCs w:val="18"/>
              </w:rPr>
              <w:t>18</w:t>
            </w:r>
          </w:p>
        </w:tc>
        <w:tc>
          <w:tcPr>
            <w:tcW w:w="6032" w:type="dxa"/>
          </w:tcPr>
          <w:p w14:paraId="6A0CCD1F" w14:textId="2E882FBE" w:rsidR="008B2D44" w:rsidRPr="008C5C6F" w:rsidRDefault="003E5D55" w:rsidP="00390F51">
            <w:pPr>
              <w:pStyle w:val="section2"/>
              <w:ind w:left="0" w:right="-109" w:firstLine="0"/>
              <w:contextualSpacing/>
              <w:rPr>
                <w:sz w:val="18"/>
                <w:szCs w:val="18"/>
              </w:rPr>
            </w:pPr>
            <w:r w:rsidRPr="008C5C6F">
              <w:rPr>
                <w:sz w:val="18"/>
                <w:szCs w:val="18"/>
              </w:rPr>
              <w:t>18</w:t>
            </w:r>
          </w:p>
        </w:tc>
      </w:tr>
      <w:tr w:rsidR="008B2D44" w:rsidRPr="008C5C6F" w14:paraId="05140520" w14:textId="08260B5D" w:rsidTr="008B2D44">
        <w:trPr>
          <w:trHeight w:val="288"/>
        </w:trPr>
        <w:tc>
          <w:tcPr>
            <w:tcW w:w="1728" w:type="dxa"/>
          </w:tcPr>
          <w:p w14:paraId="4B94CF27" w14:textId="77777777" w:rsidR="008B2D44" w:rsidRPr="008C5C6F" w:rsidRDefault="008B2D44" w:rsidP="00390F51">
            <w:pPr>
              <w:pStyle w:val="section2"/>
              <w:ind w:left="0" w:right="-109" w:firstLine="0"/>
              <w:contextualSpacing/>
              <w:rPr>
                <w:sz w:val="18"/>
                <w:szCs w:val="18"/>
              </w:rPr>
            </w:pPr>
            <w:r w:rsidRPr="008C5C6F">
              <w:rPr>
                <w:sz w:val="18"/>
                <w:szCs w:val="18"/>
              </w:rPr>
              <w:t>Spring 2019</w:t>
            </w:r>
          </w:p>
        </w:tc>
        <w:tc>
          <w:tcPr>
            <w:tcW w:w="2070" w:type="dxa"/>
          </w:tcPr>
          <w:p w14:paraId="26DBEED3" w14:textId="77777777" w:rsidR="008B2D44" w:rsidRPr="008C5C6F" w:rsidRDefault="008B2D44" w:rsidP="00390F51">
            <w:pPr>
              <w:pStyle w:val="section2"/>
              <w:ind w:left="0" w:right="-109" w:firstLine="0"/>
              <w:contextualSpacing/>
              <w:rPr>
                <w:sz w:val="18"/>
                <w:szCs w:val="18"/>
              </w:rPr>
            </w:pPr>
            <w:r w:rsidRPr="008C5C6F">
              <w:rPr>
                <w:sz w:val="18"/>
                <w:szCs w:val="18"/>
              </w:rPr>
              <w:t>RHET:1060:0EXW</w:t>
            </w:r>
          </w:p>
        </w:tc>
        <w:tc>
          <w:tcPr>
            <w:tcW w:w="2119" w:type="dxa"/>
          </w:tcPr>
          <w:p w14:paraId="5E65DE75"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26721078" w14:textId="7AB643A5" w:rsidR="008B2D44" w:rsidRPr="008C5C6F" w:rsidRDefault="00040A08" w:rsidP="00390F51">
            <w:pPr>
              <w:pStyle w:val="section2"/>
              <w:ind w:left="0" w:right="-109" w:firstLine="0"/>
              <w:contextualSpacing/>
              <w:rPr>
                <w:sz w:val="18"/>
                <w:szCs w:val="18"/>
              </w:rPr>
            </w:pPr>
            <w:r w:rsidRPr="008C5C6F">
              <w:rPr>
                <w:sz w:val="18"/>
                <w:szCs w:val="18"/>
              </w:rPr>
              <w:t>19</w:t>
            </w:r>
          </w:p>
        </w:tc>
        <w:tc>
          <w:tcPr>
            <w:tcW w:w="6032" w:type="dxa"/>
          </w:tcPr>
          <w:p w14:paraId="368E9C44" w14:textId="1A774981" w:rsidR="008B2D44" w:rsidRPr="008C5C6F" w:rsidRDefault="00040A08" w:rsidP="00390F51">
            <w:pPr>
              <w:pStyle w:val="section2"/>
              <w:ind w:left="0" w:right="-109" w:firstLine="0"/>
              <w:contextualSpacing/>
              <w:rPr>
                <w:sz w:val="18"/>
                <w:szCs w:val="18"/>
              </w:rPr>
            </w:pPr>
            <w:r w:rsidRPr="008C5C6F">
              <w:rPr>
                <w:sz w:val="18"/>
                <w:szCs w:val="18"/>
              </w:rPr>
              <w:t>8</w:t>
            </w:r>
          </w:p>
        </w:tc>
      </w:tr>
      <w:tr w:rsidR="008B2D44" w:rsidRPr="008C5C6F" w14:paraId="2F0C196B" w14:textId="180DC05C" w:rsidTr="008B2D44">
        <w:trPr>
          <w:trHeight w:val="288"/>
        </w:trPr>
        <w:tc>
          <w:tcPr>
            <w:tcW w:w="1728" w:type="dxa"/>
          </w:tcPr>
          <w:p w14:paraId="6C154F33" w14:textId="77777777" w:rsidR="008B2D44" w:rsidRPr="008C5C6F" w:rsidRDefault="008B2D44" w:rsidP="00390F51">
            <w:pPr>
              <w:pStyle w:val="section2"/>
              <w:ind w:left="0" w:right="-109" w:firstLine="0"/>
              <w:contextualSpacing/>
              <w:rPr>
                <w:sz w:val="18"/>
                <w:szCs w:val="18"/>
              </w:rPr>
            </w:pPr>
            <w:r w:rsidRPr="008C5C6F">
              <w:rPr>
                <w:sz w:val="18"/>
                <w:szCs w:val="18"/>
              </w:rPr>
              <w:t>Spring 2019</w:t>
            </w:r>
          </w:p>
        </w:tc>
        <w:tc>
          <w:tcPr>
            <w:tcW w:w="2070" w:type="dxa"/>
          </w:tcPr>
          <w:p w14:paraId="088C48AC" w14:textId="77777777" w:rsidR="008B2D44" w:rsidRPr="008C5C6F" w:rsidRDefault="008B2D44" w:rsidP="00390F51">
            <w:pPr>
              <w:pStyle w:val="section2"/>
              <w:ind w:left="0" w:right="-109" w:firstLine="0"/>
              <w:contextualSpacing/>
              <w:rPr>
                <w:sz w:val="18"/>
                <w:szCs w:val="18"/>
              </w:rPr>
            </w:pPr>
            <w:r w:rsidRPr="008C5C6F">
              <w:rPr>
                <w:sz w:val="18"/>
                <w:szCs w:val="18"/>
              </w:rPr>
              <w:t>RHET:1040:0EXW</w:t>
            </w:r>
          </w:p>
        </w:tc>
        <w:tc>
          <w:tcPr>
            <w:tcW w:w="2119" w:type="dxa"/>
          </w:tcPr>
          <w:p w14:paraId="08CCACC1"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5A007687" w14:textId="73B07276" w:rsidR="008B2D44" w:rsidRPr="008C5C6F" w:rsidRDefault="0080630B" w:rsidP="00390F51">
            <w:pPr>
              <w:pStyle w:val="section2"/>
              <w:ind w:left="0" w:right="-109" w:firstLine="0"/>
              <w:contextualSpacing/>
              <w:rPr>
                <w:sz w:val="18"/>
                <w:szCs w:val="18"/>
              </w:rPr>
            </w:pPr>
            <w:r w:rsidRPr="008C5C6F">
              <w:rPr>
                <w:sz w:val="18"/>
                <w:szCs w:val="18"/>
              </w:rPr>
              <w:t>4</w:t>
            </w:r>
          </w:p>
        </w:tc>
        <w:tc>
          <w:tcPr>
            <w:tcW w:w="6032" w:type="dxa"/>
          </w:tcPr>
          <w:p w14:paraId="62995339" w14:textId="532414CC" w:rsidR="008B2D44" w:rsidRPr="008C5C6F" w:rsidRDefault="0080630B" w:rsidP="00390F51">
            <w:pPr>
              <w:pStyle w:val="section2"/>
              <w:ind w:left="0" w:right="-109" w:firstLine="0"/>
              <w:contextualSpacing/>
              <w:rPr>
                <w:sz w:val="18"/>
                <w:szCs w:val="18"/>
              </w:rPr>
            </w:pPr>
            <w:r w:rsidRPr="008C5C6F">
              <w:rPr>
                <w:sz w:val="18"/>
                <w:szCs w:val="18"/>
              </w:rPr>
              <w:t>4</w:t>
            </w:r>
          </w:p>
        </w:tc>
      </w:tr>
      <w:tr w:rsidR="008B2D44" w:rsidRPr="008C5C6F" w14:paraId="0E783047" w14:textId="2F1AAEB0" w:rsidTr="008B2D44">
        <w:trPr>
          <w:trHeight w:val="288"/>
        </w:trPr>
        <w:tc>
          <w:tcPr>
            <w:tcW w:w="1728" w:type="dxa"/>
          </w:tcPr>
          <w:p w14:paraId="7E37E546" w14:textId="77777777" w:rsidR="008B2D44" w:rsidRPr="008C5C6F" w:rsidRDefault="008B2D44" w:rsidP="00390F51">
            <w:pPr>
              <w:pStyle w:val="section2"/>
              <w:ind w:left="0" w:right="-109" w:firstLine="0"/>
              <w:contextualSpacing/>
              <w:rPr>
                <w:sz w:val="18"/>
                <w:szCs w:val="18"/>
              </w:rPr>
            </w:pPr>
            <w:r w:rsidRPr="008C5C6F">
              <w:rPr>
                <w:sz w:val="18"/>
                <w:szCs w:val="18"/>
              </w:rPr>
              <w:t>Fall 2018</w:t>
            </w:r>
          </w:p>
        </w:tc>
        <w:tc>
          <w:tcPr>
            <w:tcW w:w="2070" w:type="dxa"/>
          </w:tcPr>
          <w:p w14:paraId="4163B29A"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28C7A7AC"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6B663C92" w14:textId="67431071" w:rsidR="008B2D44" w:rsidRPr="008C5C6F" w:rsidRDefault="00040A08" w:rsidP="00390F51">
            <w:pPr>
              <w:pStyle w:val="section2"/>
              <w:ind w:left="0" w:right="-109" w:firstLine="0"/>
              <w:contextualSpacing/>
              <w:rPr>
                <w:sz w:val="18"/>
                <w:szCs w:val="18"/>
              </w:rPr>
            </w:pPr>
            <w:r w:rsidRPr="008C5C6F">
              <w:rPr>
                <w:sz w:val="18"/>
                <w:szCs w:val="18"/>
              </w:rPr>
              <w:t>19</w:t>
            </w:r>
          </w:p>
        </w:tc>
        <w:tc>
          <w:tcPr>
            <w:tcW w:w="6032" w:type="dxa"/>
          </w:tcPr>
          <w:p w14:paraId="2DAC6EE1" w14:textId="68E8A053" w:rsidR="008B2D44" w:rsidRPr="008C5C6F" w:rsidRDefault="007F1B22" w:rsidP="00390F51">
            <w:pPr>
              <w:pStyle w:val="section2"/>
              <w:ind w:left="0" w:right="-109" w:firstLine="0"/>
              <w:contextualSpacing/>
              <w:rPr>
                <w:sz w:val="18"/>
                <w:szCs w:val="18"/>
              </w:rPr>
            </w:pPr>
            <w:r w:rsidRPr="008C5C6F">
              <w:rPr>
                <w:sz w:val="18"/>
                <w:szCs w:val="18"/>
              </w:rPr>
              <w:t>1</w:t>
            </w:r>
            <w:r w:rsidR="00040A08" w:rsidRPr="008C5C6F">
              <w:rPr>
                <w:sz w:val="18"/>
                <w:szCs w:val="18"/>
              </w:rPr>
              <w:t>8</w:t>
            </w:r>
          </w:p>
        </w:tc>
      </w:tr>
      <w:tr w:rsidR="008B2D44" w:rsidRPr="008C5C6F" w14:paraId="59E87E40" w14:textId="4B267884" w:rsidTr="008B2D44">
        <w:trPr>
          <w:trHeight w:val="288"/>
        </w:trPr>
        <w:tc>
          <w:tcPr>
            <w:tcW w:w="1728" w:type="dxa"/>
          </w:tcPr>
          <w:p w14:paraId="33E0CF83" w14:textId="77777777" w:rsidR="008B2D44" w:rsidRPr="008C5C6F" w:rsidRDefault="008B2D44" w:rsidP="00390F51">
            <w:pPr>
              <w:pStyle w:val="section2"/>
              <w:ind w:left="0" w:right="-109" w:firstLine="0"/>
              <w:contextualSpacing/>
              <w:rPr>
                <w:sz w:val="18"/>
                <w:szCs w:val="18"/>
              </w:rPr>
            </w:pPr>
            <w:r w:rsidRPr="008C5C6F">
              <w:rPr>
                <w:sz w:val="18"/>
                <w:szCs w:val="18"/>
              </w:rPr>
              <w:t>Fall 2018</w:t>
            </w:r>
          </w:p>
        </w:tc>
        <w:tc>
          <w:tcPr>
            <w:tcW w:w="2070" w:type="dxa"/>
          </w:tcPr>
          <w:p w14:paraId="5285A583" w14:textId="77777777" w:rsidR="008B2D44" w:rsidRPr="008C5C6F" w:rsidRDefault="008B2D44" w:rsidP="00390F51">
            <w:pPr>
              <w:pStyle w:val="section2"/>
              <w:ind w:left="0" w:right="-109" w:firstLine="0"/>
              <w:contextualSpacing/>
              <w:rPr>
                <w:sz w:val="18"/>
                <w:szCs w:val="18"/>
              </w:rPr>
            </w:pPr>
            <w:r w:rsidRPr="008C5C6F">
              <w:rPr>
                <w:sz w:val="18"/>
                <w:szCs w:val="18"/>
              </w:rPr>
              <w:t>RHET:1060:0032</w:t>
            </w:r>
          </w:p>
        </w:tc>
        <w:tc>
          <w:tcPr>
            <w:tcW w:w="2119" w:type="dxa"/>
          </w:tcPr>
          <w:p w14:paraId="6C2B7305"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3351D0F2" w14:textId="680AF51A" w:rsidR="008B2D44" w:rsidRPr="008C5C6F" w:rsidRDefault="00B94ED9" w:rsidP="00390F51">
            <w:pPr>
              <w:pStyle w:val="section2"/>
              <w:ind w:left="0" w:right="-109" w:firstLine="0"/>
              <w:contextualSpacing/>
              <w:rPr>
                <w:sz w:val="18"/>
                <w:szCs w:val="18"/>
              </w:rPr>
            </w:pPr>
            <w:r w:rsidRPr="008C5C6F">
              <w:rPr>
                <w:sz w:val="18"/>
                <w:szCs w:val="18"/>
              </w:rPr>
              <w:t>20</w:t>
            </w:r>
          </w:p>
        </w:tc>
        <w:tc>
          <w:tcPr>
            <w:tcW w:w="6032" w:type="dxa"/>
          </w:tcPr>
          <w:p w14:paraId="1DEA446F" w14:textId="028ED954" w:rsidR="008B2D44" w:rsidRPr="008C5C6F" w:rsidRDefault="00B94ED9" w:rsidP="00390F51">
            <w:pPr>
              <w:pStyle w:val="section2"/>
              <w:ind w:left="0" w:right="-109" w:firstLine="0"/>
              <w:contextualSpacing/>
              <w:rPr>
                <w:sz w:val="18"/>
                <w:szCs w:val="18"/>
              </w:rPr>
            </w:pPr>
            <w:r w:rsidRPr="008C5C6F">
              <w:rPr>
                <w:sz w:val="18"/>
                <w:szCs w:val="18"/>
              </w:rPr>
              <w:t>19</w:t>
            </w:r>
          </w:p>
        </w:tc>
      </w:tr>
      <w:tr w:rsidR="008B2D44" w:rsidRPr="008C5C6F" w14:paraId="6FB3BF03" w14:textId="3F50200E" w:rsidTr="008B2D44">
        <w:trPr>
          <w:trHeight w:val="288"/>
        </w:trPr>
        <w:tc>
          <w:tcPr>
            <w:tcW w:w="1728" w:type="dxa"/>
          </w:tcPr>
          <w:p w14:paraId="47404BC5" w14:textId="77777777" w:rsidR="008B2D44" w:rsidRPr="008C5C6F" w:rsidRDefault="008B2D44" w:rsidP="00390F51">
            <w:pPr>
              <w:pStyle w:val="section2"/>
              <w:ind w:left="0" w:right="-109" w:firstLine="0"/>
              <w:contextualSpacing/>
              <w:rPr>
                <w:sz w:val="18"/>
                <w:szCs w:val="18"/>
              </w:rPr>
            </w:pPr>
            <w:r w:rsidRPr="008C5C6F">
              <w:rPr>
                <w:sz w:val="18"/>
                <w:szCs w:val="18"/>
              </w:rPr>
              <w:t>Fall 2018</w:t>
            </w:r>
          </w:p>
        </w:tc>
        <w:tc>
          <w:tcPr>
            <w:tcW w:w="2070" w:type="dxa"/>
          </w:tcPr>
          <w:p w14:paraId="08A79B56" w14:textId="77777777" w:rsidR="008B2D44" w:rsidRPr="008C5C6F" w:rsidRDefault="008B2D44" w:rsidP="00390F51">
            <w:pPr>
              <w:pStyle w:val="section2"/>
              <w:ind w:left="0" w:right="-109" w:firstLine="0"/>
              <w:contextualSpacing/>
              <w:rPr>
                <w:sz w:val="18"/>
                <w:szCs w:val="18"/>
              </w:rPr>
            </w:pPr>
            <w:r w:rsidRPr="008C5C6F">
              <w:rPr>
                <w:sz w:val="18"/>
                <w:szCs w:val="18"/>
              </w:rPr>
              <w:t>RHET:1060:0050</w:t>
            </w:r>
          </w:p>
        </w:tc>
        <w:tc>
          <w:tcPr>
            <w:tcW w:w="2119" w:type="dxa"/>
          </w:tcPr>
          <w:p w14:paraId="20FEF2C2"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29046C50" w14:textId="474BB57D" w:rsidR="008B2D44" w:rsidRPr="008C5C6F" w:rsidRDefault="00040A08" w:rsidP="00390F51">
            <w:pPr>
              <w:pStyle w:val="section2"/>
              <w:ind w:left="0" w:right="-109" w:firstLine="0"/>
              <w:contextualSpacing/>
              <w:rPr>
                <w:sz w:val="18"/>
                <w:szCs w:val="18"/>
              </w:rPr>
            </w:pPr>
            <w:r w:rsidRPr="008C5C6F">
              <w:rPr>
                <w:sz w:val="18"/>
                <w:szCs w:val="18"/>
              </w:rPr>
              <w:t>19</w:t>
            </w:r>
          </w:p>
        </w:tc>
        <w:tc>
          <w:tcPr>
            <w:tcW w:w="6032" w:type="dxa"/>
          </w:tcPr>
          <w:p w14:paraId="7FEA88BB" w14:textId="7FC3A351" w:rsidR="008B2D44" w:rsidRPr="008C5C6F" w:rsidRDefault="00B94ED9" w:rsidP="00390F51">
            <w:pPr>
              <w:pStyle w:val="section2"/>
              <w:ind w:left="0" w:right="-109" w:firstLine="0"/>
              <w:contextualSpacing/>
              <w:rPr>
                <w:sz w:val="18"/>
                <w:szCs w:val="18"/>
              </w:rPr>
            </w:pPr>
            <w:r w:rsidRPr="008C5C6F">
              <w:rPr>
                <w:sz w:val="18"/>
                <w:szCs w:val="18"/>
              </w:rPr>
              <w:t>19</w:t>
            </w:r>
          </w:p>
        </w:tc>
      </w:tr>
      <w:tr w:rsidR="008B2D44" w:rsidRPr="008C5C6F" w14:paraId="18E1A3F6" w14:textId="638C715B" w:rsidTr="008B2D44">
        <w:trPr>
          <w:trHeight w:val="288"/>
        </w:trPr>
        <w:tc>
          <w:tcPr>
            <w:tcW w:w="1728" w:type="dxa"/>
          </w:tcPr>
          <w:p w14:paraId="5DB3BB51" w14:textId="77777777" w:rsidR="008B2D44" w:rsidRPr="008C5C6F" w:rsidRDefault="008B2D44" w:rsidP="00390F51">
            <w:pPr>
              <w:pStyle w:val="section2"/>
              <w:ind w:left="0" w:right="-109" w:firstLine="0"/>
              <w:contextualSpacing/>
              <w:rPr>
                <w:sz w:val="18"/>
                <w:szCs w:val="18"/>
              </w:rPr>
            </w:pPr>
            <w:r w:rsidRPr="008C5C6F">
              <w:rPr>
                <w:sz w:val="18"/>
                <w:szCs w:val="18"/>
              </w:rPr>
              <w:t>Fall 2018</w:t>
            </w:r>
          </w:p>
        </w:tc>
        <w:tc>
          <w:tcPr>
            <w:tcW w:w="2070" w:type="dxa"/>
          </w:tcPr>
          <w:p w14:paraId="5325FB8D"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733023FD"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2B14C8CC" w14:textId="0953FC4B" w:rsidR="008B2D44" w:rsidRPr="008C5C6F" w:rsidRDefault="00B94ED9" w:rsidP="00390F51">
            <w:pPr>
              <w:pStyle w:val="section2"/>
              <w:ind w:left="0" w:right="-109" w:firstLine="0"/>
              <w:contextualSpacing/>
              <w:rPr>
                <w:sz w:val="18"/>
                <w:szCs w:val="18"/>
              </w:rPr>
            </w:pPr>
            <w:r w:rsidRPr="008C5C6F">
              <w:rPr>
                <w:sz w:val="18"/>
                <w:szCs w:val="18"/>
              </w:rPr>
              <w:t>20</w:t>
            </w:r>
          </w:p>
        </w:tc>
        <w:tc>
          <w:tcPr>
            <w:tcW w:w="6032" w:type="dxa"/>
          </w:tcPr>
          <w:p w14:paraId="1DE5A0FA" w14:textId="5954ECEB" w:rsidR="008B2D44" w:rsidRPr="008C5C6F" w:rsidRDefault="00B94ED9" w:rsidP="00390F51">
            <w:pPr>
              <w:pStyle w:val="section2"/>
              <w:ind w:left="0" w:right="-109" w:firstLine="0"/>
              <w:contextualSpacing/>
              <w:rPr>
                <w:sz w:val="18"/>
                <w:szCs w:val="18"/>
              </w:rPr>
            </w:pPr>
            <w:r w:rsidRPr="008C5C6F">
              <w:rPr>
                <w:sz w:val="18"/>
                <w:szCs w:val="18"/>
              </w:rPr>
              <w:t>19</w:t>
            </w:r>
          </w:p>
        </w:tc>
      </w:tr>
      <w:tr w:rsidR="008B2D44" w:rsidRPr="008C5C6F" w14:paraId="21A7CA9A" w14:textId="0D5D6666" w:rsidTr="008B2D44">
        <w:trPr>
          <w:trHeight w:val="288"/>
        </w:trPr>
        <w:tc>
          <w:tcPr>
            <w:tcW w:w="1728" w:type="dxa"/>
          </w:tcPr>
          <w:p w14:paraId="235BE25F" w14:textId="77777777" w:rsidR="008B2D44" w:rsidRPr="008C5C6F" w:rsidRDefault="008B2D44" w:rsidP="00390F51">
            <w:pPr>
              <w:pStyle w:val="section2"/>
              <w:ind w:left="0" w:right="-109" w:firstLine="0"/>
              <w:contextualSpacing/>
              <w:rPr>
                <w:sz w:val="18"/>
                <w:szCs w:val="18"/>
              </w:rPr>
            </w:pPr>
            <w:r w:rsidRPr="008C5C6F">
              <w:rPr>
                <w:sz w:val="18"/>
                <w:szCs w:val="18"/>
              </w:rPr>
              <w:t>Summer 2018</w:t>
            </w:r>
          </w:p>
        </w:tc>
        <w:tc>
          <w:tcPr>
            <w:tcW w:w="2070" w:type="dxa"/>
          </w:tcPr>
          <w:p w14:paraId="17080D5D" w14:textId="77777777" w:rsidR="008B2D44" w:rsidRPr="008C5C6F" w:rsidRDefault="008B2D44" w:rsidP="00390F51">
            <w:pPr>
              <w:pStyle w:val="section2"/>
              <w:ind w:left="0" w:right="-109" w:firstLine="0"/>
              <w:contextualSpacing/>
              <w:rPr>
                <w:sz w:val="18"/>
                <w:szCs w:val="18"/>
              </w:rPr>
            </w:pPr>
            <w:r w:rsidRPr="008C5C6F">
              <w:rPr>
                <w:sz w:val="18"/>
                <w:szCs w:val="18"/>
              </w:rPr>
              <w:t>RHET:1060:0EXW</w:t>
            </w:r>
          </w:p>
        </w:tc>
        <w:tc>
          <w:tcPr>
            <w:tcW w:w="2119" w:type="dxa"/>
          </w:tcPr>
          <w:p w14:paraId="2AF55AC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A34B81A" w14:textId="5A8ED6A2" w:rsidR="008B2D44" w:rsidRPr="008C5C6F" w:rsidRDefault="007F1B22" w:rsidP="00390F51">
            <w:pPr>
              <w:pStyle w:val="section2"/>
              <w:ind w:left="0" w:right="-109" w:firstLine="0"/>
              <w:contextualSpacing/>
              <w:rPr>
                <w:sz w:val="18"/>
                <w:szCs w:val="18"/>
              </w:rPr>
            </w:pPr>
            <w:r w:rsidRPr="008C5C6F">
              <w:rPr>
                <w:sz w:val="18"/>
                <w:szCs w:val="18"/>
              </w:rPr>
              <w:t>27</w:t>
            </w:r>
          </w:p>
        </w:tc>
        <w:tc>
          <w:tcPr>
            <w:tcW w:w="6032" w:type="dxa"/>
          </w:tcPr>
          <w:p w14:paraId="532E06C8" w14:textId="36C0CD59" w:rsidR="008B2D44" w:rsidRPr="008C5C6F" w:rsidRDefault="007F1B22" w:rsidP="00390F51">
            <w:pPr>
              <w:pStyle w:val="section2"/>
              <w:ind w:left="0" w:right="-109" w:firstLine="0"/>
              <w:contextualSpacing/>
              <w:rPr>
                <w:sz w:val="18"/>
                <w:szCs w:val="18"/>
              </w:rPr>
            </w:pPr>
            <w:r w:rsidRPr="008C5C6F">
              <w:rPr>
                <w:sz w:val="18"/>
                <w:szCs w:val="18"/>
              </w:rPr>
              <w:t>25</w:t>
            </w:r>
          </w:p>
        </w:tc>
      </w:tr>
      <w:tr w:rsidR="008B2D44" w:rsidRPr="008C5C6F" w14:paraId="62D058E7" w14:textId="27C71B8C" w:rsidTr="008B2D44">
        <w:trPr>
          <w:trHeight w:val="288"/>
        </w:trPr>
        <w:tc>
          <w:tcPr>
            <w:tcW w:w="1728" w:type="dxa"/>
          </w:tcPr>
          <w:p w14:paraId="3D142EAB" w14:textId="77777777" w:rsidR="008B2D44" w:rsidRPr="008C5C6F" w:rsidRDefault="008B2D44" w:rsidP="00390F51">
            <w:pPr>
              <w:pStyle w:val="section2"/>
              <w:ind w:left="0" w:right="-109" w:firstLine="0"/>
              <w:contextualSpacing/>
              <w:rPr>
                <w:sz w:val="18"/>
                <w:szCs w:val="18"/>
              </w:rPr>
            </w:pPr>
            <w:r w:rsidRPr="008C5C6F">
              <w:rPr>
                <w:sz w:val="18"/>
                <w:szCs w:val="18"/>
              </w:rPr>
              <w:t>Summer 2018</w:t>
            </w:r>
          </w:p>
        </w:tc>
        <w:tc>
          <w:tcPr>
            <w:tcW w:w="2070" w:type="dxa"/>
          </w:tcPr>
          <w:p w14:paraId="4A4F1CDA" w14:textId="77777777" w:rsidR="008B2D44" w:rsidRPr="008C5C6F" w:rsidRDefault="008B2D44" w:rsidP="00390F51">
            <w:pPr>
              <w:pStyle w:val="section2"/>
              <w:ind w:left="0" w:right="-109" w:firstLine="0"/>
              <w:contextualSpacing/>
              <w:rPr>
                <w:sz w:val="18"/>
                <w:szCs w:val="18"/>
              </w:rPr>
            </w:pPr>
            <w:r w:rsidRPr="008C5C6F">
              <w:rPr>
                <w:sz w:val="18"/>
                <w:szCs w:val="18"/>
              </w:rPr>
              <w:t>RHET:1040:0EXW</w:t>
            </w:r>
          </w:p>
        </w:tc>
        <w:tc>
          <w:tcPr>
            <w:tcW w:w="2119" w:type="dxa"/>
          </w:tcPr>
          <w:p w14:paraId="5812C304"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648FB402" w14:textId="1C20A94D" w:rsidR="008B2D44" w:rsidRPr="008C5C6F" w:rsidRDefault="007F1B22" w:rsidP="00390F51">
            <w:pPr>
              <w:pStyle w:val="section2"/>
              <w:ind w:left="0" w:right="-109" w:firstLine="0"/>
              <w:contextualSpacing/>
              <w:rPr>
                <w:sz w:val="18"/>
                <w:szCs w:val="18"/>
              </w:rPr>
            </w:pPr>
            <w:r w:rsidRPr="008C5C6F">
              <w:rPr>
                <w:sz w:val="18"/>
                <w:szCs w:val="18"/>
              </w:rPr>
              <w:t>13</w:t>
            </w:r>
          </w:p>
        </w:tc>
        <w:tc>
          <w:tcPr>
            <w:tcW w:w="6032" w:type="dxa"/>
          </w:tcPr>
          <w:p w14:paraId="1C788B20" w14:textId="56105FB0" w:rsidR="008B2D44" w:rsidRPr="008C5C6F" w:rsidRDefault="007F1B22" w:rsidP="00390F51">
            <w:pPr>
              <w:pStyle w:val="section2"/>
              <w:ind w:left="0" w:right="-109" w:firstLine="0"/>
              <w:contextualSpacing/>
              <w:rPr>
                <w:sz w:val="18"/>
                <w:szCs w:val="18"/>
              </w:rPr>
            </w:pPr>
            <w:r w:rsidRPr="008C5C6F">
              <w:rPr>
                <w:sz w:val="18"/>
                <w:szCs w:val="18"/>
              </w:rPr>
              <w:t>11</w:t>
            </w:r>
          </w:p>
        </w:tc>
      </w:tr>
      <w:tr w:rsidR="008B2D44" w:rsidRPr="008C5C6F" w14:paraId="1DA92FE3" w14:textId="577E061E" w:rsidTr="008B2D44">
        <w:trPr>
          <w:trHeight w:val="288"/>
        </w:trPr>
        <w:tc>
          <w:tcPr>
            <w:tcW w:w="1728" w:type="dxa"/>
          </w:tcPr>
          <w:p w14:paraId="6DEF77B2" w14:textId="77777777" w:rsidR="008B2D44" w:rsidRPr="008C5C6F" w:rsidRDefault="008B2D44" w:rsidP="00390F51">
            <w:pPr>
              <w:pStyle w:val="section2"/>
              <w:ind w:left="0" w:right="-109" w:firstLine="0"/>
              <w:contextualSpacing/>
              <w:rPr>
                <w:sz w:val="18"/>
                <w:szCs w:val="18"/>
              </w:rPr>
            </w:pPr>
            <w:r w:rsidRPr="008C5C6F">
              <w:rPr>
                <w:sz w:val="18"/>
                <w:szCs w:val="18"/>
              </w:rPr>
              <w:t>Spring 2018</w:t>
            </w:r>
          </w:p>
        </w:tc>
        <w:tc>
          <w:tcPr>
            <w:tcW w:w="2070" w:type="dxa"/>
          </w:tcPr>
          <w:p w14:paraId="16CFE971"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413B5E9B"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3D59766C" w14:textId="32F2280F" w:rsidR="008B2D44" w:rsidRPr="008C5C6F" w:rsidRDefault="00040A08" w:rsidP="00390F51">
            <w:pPr>
              <w:pStyle w:val="section2"/>
              <w:ind w:left="0" w:right="-109" w:firstLine="0"/>
              <w:contextualSpacing/>
              <w:rPr>
                <w:sz w:val="18"/>
                <w:szCs w:val="18"/>
              </w:rPr>
            </w:pPr>
            <w:r w:rsidRPr="008C5C6F">
              <w:rPr>
                <w:sz w:val="18"/>
                <w:szCs w:val="18"/>
              </w:rPr>
              <w:t>11</w:t>
            </w:r>
          </w:p>
        </w:tc>
        <w:tc>
          <w:tcPr>
            <w:tcW w:w="6032" w:type="dxa"/>
          </w:tcPr>
          <w:p w14:paraId="18BD8F48" w14:textId="1736AB9D" w:rsidR="008B2D44" w:rsidRPr="008C5C6F" w:rsidRDefault="00040A08" w:rsidP="00390F51">
            <w:pPr>
              <w:pStyle w:val="section2"/>
              <w:ind w:left="0" w:right="-109" w:firstLine="0"/>
              <w:contextualSpacing/>
              <w:rPr>
                <w:sz w:val="18"/>
                <w:szCs w:val="18"/>
              </w:rPr>
            </w:pPr>
            <w:r w:rsidRPr="008C5C6F">
              <w:rPr>
                <w:sz w:val="18"/>
                <w:szCs w:val="18"/>
              </w:rPr>
              <w:t>11</w:t>
            </w:r>
          </w:p>
        </w:tc>
      </w:tr>
      <w:tr w:rsidR="008B2D44" w:rsidRPr="008C5C6F" w14:paraId="498ED02B" w14:textId="3B2E8397" w:rsidTr="008B2D44">
        <w:trPr>
          <w:trHeight w:val="288"/>
        </w:trPr>
        <w:tc>
          <w:tcPr>
            <w:tcW w:w="1728" w:type="dxa"/>
          </w:tcPr>
          <w:p w14:paraId="7E9EC731" w14:textId="77777777" w:rsidR="008B2D44" w:rsidRPr="008C5C6F" w:rsidRDefault="008B2D44" w:rsidP="00390F51">
            <w:pPr>
              <w:pStyle w:val="section2"/>
              <w:ind w:left="0" w:right="-109" w:firstLine="0"/>
              <w:contextualSpacing/>
              <w:rPr>
                <w:sz w:val="18"/>
                <w:szCs w:val="18"/>
              </w:rPr>
            </w:pPr>
            <w:r w:rsidRPr="008C5C6F">
              <w:rPr>
                <w:sz w:val="18"/>
                <w:szCs w:val="18"/>
              </w:rPr>
              <w:t>Spring 2018</w:t>
            </w:r>
          </w:p>
        </w:tc>
        <w:tc>
          <w:tcPr>
            <w:tcW w:w="2070" w:type="dxa"/>
          </w:tcPr>
          <w:p w14:paraId="2C4C97B1" w14:textId="77777777" w:rsidR="008B2D44" w:rsidRPr="008C5C6F" w:rsidRDefault="008B2D44" w:rsidP="00390F51">
            <w:pPr>
              <w:pStyle w:val="section2"/>
              <w:ind w:left="0" w:right="-109" w:firstLine="0"/>
              <w:contextualSpacing/>
              <w:rPr>
                <w:sz w:val="18"/>
                <w:szCs w:val="18"/>
              </w:rPr>
            </w:pPr>
            <w:r w:rsidRPr="008C5C6F">
              <w:rPr>
                <w:sz w:val="18"/>
                <w:szCs w:val="18"/>
              </w:rPr>
              <w:t>RHET:1060:0040</w:t>
            </w:r>
          </w:p>
        </w:tc>
        <w:tc>
          <w:tcPr>
            <w:tcW w:w="2119" w:type="dxa"/>
          </w:tcPr>
          <w:p w14:paraId="11642291"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05FA0DD2" w14:textId="62933679" w:rsidR="008B2D44" w:rsidRPr="008C5C6F" w:rsidRDefault="001851D5" w:rsidP="00390F51">
            <w:pPr>
              <w:pStyle w:val="section2"/>
              <w:ind w:left="0" w:right="-109" w:firstLine="0"/>
              <w:contextualSpacing/>
              <w:rPr>
                <w:sz w:val="18"/>
                <w:szCs w:val="18"/>
              </w:rPr>
            </w:pPr>
            <w:r w:rsidRPr="008C5C6F">
              <w:rPr>
                <w:sz w:val="18"/>
                <w:szCs w:val="18"/>
              </w:rPr>
              <w:t>18</w:t>
            </w:r>
          </w:p>
        </w:tc>
        <w:tc>
          <w:tcPr>
            <w:tcW w:w="6032" w:type="dxa"/>
          </w:tcPr>
          <w:p w14:paraId="027B07CF" w14:textId="6EB466AC" w:rsidR="008B2D44" w:rsidRPr="008C5C6F" w:rsidRDefault="001851D5" w:rsidP="00390F51">
            <w:pPr>
              <w:pStyle w:val="section2"/>
              <w:ind w:left="0" w:right="-109" w:firstLine="0"/>
              <w:contextualSpacing/>
              <w:rPr>
                <w:sz w:val="18"/>
                <w:szCs w:val="18"/>
              </w:rPr>
            </w:pPr>
            <w:r w:rsidRPr="008C5C6F">
              <w:rPr>
                <w:sz w:val="18"/>
                <w:szCs w:val="18"/>
              </w:rPr>
              <w:t>18</w:t>
            </w:r>
          </w:p>
        </w:tc>
      </w:tr>
      <w:tr w:rsidR="008B2D44" w:rsidRPr="008C5C6F" w14:paraId="26076C06" w14:textId="44E73C68" w:rsidTr="008B2D44">
        <w:trPr>
          <w:trHeight w:val="288"/>
        </w:trPr>
        <w:tc>
          <w:tcPr>
            <w:tcW w:w="1728" w:type="dxa"/>
          </w:tcPr>
          <w:p w14:paraId="06D4E401" w14:textId="77777777" w:rsidR="008B2D44" w:rsidRPr="008C5C6F" w:rsidRDefault="008B2D44" w:rsidP="00390F51">
            <w:pPr>
              <w:pStyle w:val="section2"/>
              <w:ind w:left="0" w:right="-109" w:firstLine="0"/>
              <w:contextualSpacing/>
              <w:rPr>
                <w:sz w:val="18"/>
                <w:szCs w:val="18"/>
              </w:rPr>
            </w:pPr>
            <w:r w:rsidRPr="008C5C6F">
              <w:rPr>
                <w:sz w:val="18"/>
                <w:szCs w:val="18"/>
              </w:rPr>
              <w:t>Spring 2018</w:t>
            </w:r>
          </w:p>
        </w:tc>
        <w:tc>
          <w:tcPr>
            <w:tcW w:w="2070" w:type="dxa"/>
          </w:tcPr>
          <w:p w14:paraId="303BC0CC"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7F60220E"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05E46324" w14:textId="6E48790B" w:rsidR="008B2D44" w:rsidRPr="008C5C6F" w:rsidRDefault="001851D5" w:rsidP="00390F51">
            <w:pPr>
              <w:pStyle w:val="section2"/>
              <w:ind w:left="0" w:right="-109" w:firstLine="0"/>
              <w:contextualSpacing/>
              <w:rPr>
                <w:sz w:val="18"/>
                <w:szCs w:val="18"/>
              </w:rPr>
            </w:pPr>
            <w:r w:rsidRPr="008C5C6F">
              <w:rPr>
                <w:sz w:val="18"/>
                <w:szCs w:val="18"/>
              </w:rPr>
              <w:t>18</w:t>
            </w:r>
          </w:p>
        </w:tc>
        <w:tc>
          <w:tcPr>
            <w:tcW w:w="6032" w:type="dxa"/>
          </w:tcPr>
          <w:p w14:paraId="76054210" w14:textId="7B1027A7" w:rsidR="008B2D44" w:rsidRPr="008C5C6F" w:rsidRDefault="001851D5" w:rsidP="00390F51">
            <w:pPr>
              <w:pStyle w:val="section2"/>
              <w:ind w:left="0" w:right="-109" w:firstLine="0"/>
              <w:contextualSpacing/>
              <w:rPr>
                <w:sz w:val="18"/>
                <w:szCs w:val="18"/>
              </w:rPr>
            </w:pPr>
            <w:r w:rsidRPr="008C5C6F">
              <w:rPr>
                <w:sz w:val="18"/>
                <w:szCs w:val="18"/>
              </w:rPr>
              <w:t>18</w:t>
            </w:r>
          </w:p>
        </w:tc>
      </w:tr>
      <w:tr w:rsidR="007A0427" w:rsidRPr="008C5C6F" w14:paraId="29EBB82A" w14:textId="77777777" w:rsidTr="008B2D44">
        <w:trPr>
          <w:trHeight w:val="288"/>
        </w:trPr>
        <w:tc>
          <w:tcPr>
            <w:tcW w:w="1728" w:type="dxa"/>
          </w:tcPr>
          <w:p w14:paraId="416C2962" w14:textId="0EDE2655" w:rsidR="007A0427" w:rsidRPr="008C5C6F" w:rsidRDefault="007A0427" w:rsidP="00390F51">
            <w:pPr>
              <w:pStyle w:val="section2"/>
              <w:ind w:left="0" w:right="-109" w:firstLine="0"/>
              <w:contextualSpacing/>
              <w:rPr>
                <w:sz w:val="18"/>
                <w:szCs w:val="18"/>
              </w:rPr>
            </w:pPr>
            <w:r w:rsidRPr="008C5C6F">
              <w:rPr>
                <w:sz w:val="18"/>
                <w:szCs w:val="18"/>
              </w:rPr>
              <w:t>Fall 2017</w:t>
            </w:r>
          </w:p>
        </w:tc>
        <w:tc>
          <w:tcPr>
            <w:tcW w:w="2070" w:type="dxa"/>
          </w:tcPr>
          <w:p w14:paraId="6D7C776E" w14:textId="21865595" w:rsidR="007A0427" w:rsidRPr="008C5C6F" w:rsidRDefault="008226D9" w:rsidP="00390F51">
            <w:pPr>
              <w:pStyle w:val="section2"/>
              <w:ind w:left="0" w:right="-109" w:firstLine="0"/>
              <w:contextualSpacing/>
              <w:rPr>
                <w:sz w:val="18"/>
                <w:szCs w:val="18"/>
              </w:rPr>
            </w:pPr>
            <w:r w:rsidRPr="008C5C6F">
              <w:rPr>
                <w:sz w:val="18"/>
                <w:szCs w:val="18"/>
              </w:rPr>
              <w:t>RHET:5335:0001</w:t>
            </w:r>
          </w:p>
        </w:tc>
        <w:tc>
          <w:tcPr>
            <w:tcW w:w="2119" w:type="dxa"/>
          </w:tcPr>
          <w:p w14:paraId="5AFEA734" w14:textId="6A4FBDD2" w:rsidR="007A0427" w:rsidRPr="008C5C6F" w:rsidRDefault="008226D9" w:rsidP="00390F51">
            <w:pPr>
              <w:pStyle w:val="section2"/>
              <w:ind w:left="0" w:right="-109" w:firstLine="0"/>
              <w:contextualSpacing/>
              <w:rPr>
                <w:sz w:val="18"/>
                <w:szCs w:val="18"/>
              </w:rPr>
            </w:pPr>
            <w:r w:rsidRPr="008C5C6F">
              <w:rPr>
                <w:sz w:val="18"/>
                <w:szCs w:val="18"/>
              </w:rPr>
              <w:t>Directing a Speaking Center</w:t>
            </w:r>
          </w:p>
        </w:tc>
        <w:tc>
          <w:tcPr>
            <w:tcW w:w="1530" w:type="dxa"/>
          </w:tcPr>
          <w:p w14:paraId="7661539F" w14:textId="07757502" w:rsidR="007A0427" w:rsidRPr="008C5C6F" w:rsidRDefault="008226D9" w:rsidP="00390F51">
            <w:pPr>
              <w:pStyle w:val="section2"/>
              <w:ind w:left="0" w:right="-109" w:firstLine="0"/>
              <w:contextualSpacing/>
              <w:rPr>
                <w:sz w:val="18"/>
                <w:szCs w:val="18"/>
              </w:rPr>
            </w:pPr>
            <w:r w:rsidRPr="008C5C6F">
              <w:rPr>
                <w:sz w:val="18"/>
                <w:szCs w:val="18"/>
              </w:rPr>
              <w:t>Training/Advising</w:t>
            </w:r>
          </w:p>
        </w:tc>
        <w:tc>
          <w:tcPr>
            <w:tcW w:w="6032" w:type="dxa"/>
          </w:tcPr>
          <w:p w14:paraId="0ED203E2" w14:textId="77777777" w:rsidR="007A0427" w:rsidRPr="008C5C6F" w:rsidRDefault="007A0427" w:rsidP="00390F51">
            <w:pPr>
              <w:pStyle w:val="section2"/>
              <w:ind w:left="0" w:right="-109" w:firstLine="0"/>
              <w:contextualSpacing/>
              <w:rPr>
                <w:sz w:val="18"/>
                <w:szCs w:val="18"/>
              </w:rPr>
            </w:pPr>
          </w:p>
        </w:tc>
      </w:tr>
      <w:tr w:rsidR="008B2D44" w:rsidRPr="008C5C6F" w14:paraId="2DB339BA" w14:textId="42C46051" w:rsidTr="008B2D44">
        <w:trPr>
          <w:trHeight w:val="288"/>
        </w:trPr>
        <w:tc>
          <w:tcPr>
            <w:tcW w:w="1728" w:type="dxa"/>
          </w:tcPr>
          <w:p w14:paraId="05C7DC41" w14:textId="77777777" w:rsidR="008B2D44" w:rsidRPr="008C5C6F" w:rsidRDefault="008B2D44" w:rsidP="00390F51">
            <w:pPr>
              <w:pStyle w:val="section2"/>
              <w:ind w:left="0" w:right="-109" w:firstLine="0"/>
              <w:contextualSpacing/>
              <w:rPr>
                <w:sz w:val="18"/>
                <w:szCs w:val="18"/>
              </w:rPr>
            </w:pPr>
            <w:r w:rsidRPr="008C5C6F">
              <w:rPr>
                <w:sz w:val="18"/>
                <w:szCs w:val="18"/>
              </w:rPr>
              <w:t>Fall 2017</w:t>
            </w:r>
          </w:p>
        </w:tc>
        <w:tc>
          <w:tcPr>
            <w:tcW w:w="2070" w:type="dxa"/>
          </w:tcPr>
          <w:p w14:paraId="5F595452"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0104BC2A"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3B6583FB" w14:textId="1BE2C570" w:rsidR="008B2D44" w:rsidRPr="008C5C6F" w:rsidRDefault="00444DEF" w:rsidP="00390F51">
            <w:pPr>
              <w:pStyle w:val="section2"/>
              <w:ind w:left="0" w:right="-109" w:firstLine="0"/>
              <w:contextualSpacing/>
              <w:rPr>
                <w:sz w:val="18"/>
                <w:szCs w:val="18"/>
              </w:rPr>
            </w:pPr>
            <w:r w:rsidRPr="008C5C6F">
              <w:rPr>
                <w:sz w:val="18"/>
                <w:szCs w:val="18"/>
              </w:rPr>
              <w:t>14</w:t>
            </w:r>
          </w:p>
        </w:tc>
        <w:tc>
          <w:tcPr>
            <w:tcW w:w="6032" w:type="dxa"/>
          </w:tcPr>
          <w:p w14:paraId="02AFCAB0" w14:textId="230A7AC6" w:rsidR="008B2D44" w:rsidRPr="008C5C6F" w:rsidRDefault="00444DEF" w:rsidP="00390F51">
            <w:pPr>
              <w:pStyle w:val="section2"/>
              <w:ind w:left="0" w:right="-109" w:firstLine="0"/>
              <w:contextualSpacing/>
              <w:rPr>
                <w:sz w:val="18"/>
                <w:szCs w:val="18"/>
              </w:rPr>
            </w:pPr>
            <w:r w:rsidRPr="008C5C6F">
              <w:rPr>
                <w:sz w:val="18"/>
                <w:szCs w:val="18"/>
              </w:rPr>
              <w:t>12</w:t>
            </w:r>
          </w:p>
        </w:tc>
      </w:tr>
      <w:tr w:rsidR="008B2D44" w:rsidRPr="008C5C6F" w14:paraId="26DE0BB4" w14:textId="2CFF6B73" w:rsidTr="008B2D44">
        <w:trPr>
          <w:trHeight w:val="288"/>
        </w:trPr>
        <w:tc>
          <w:tcPr>
            <w:tcW w:w="1728" w:type="dxa"/>
          </w:tcPr>
          <w:p w14:paraId="4FBA5D54" w14:textId="77777777" w:rsidR="008B2D44" w:rsidRPr="008C5C6F" w:rsidRDefault="008B2D44" w:rsidP="00390F51">
            <w:pPr>
              <w:pStyle w:val="section2"/>
              <w:ind w:left="0" w:right="-109" w:firstLine="0"/>
              <w:contextualSpacing/>
              <w:rPr>
                <w:sz w:val="18"/>
                <w:szCs w:val="18"/>
              </w:rPr>
            </w:pPr>
            <w:r w:rsidRPr="008C5C6F">
              <w:rPr>
                <w:sz w:val="18"/>
                <w:szCs w:val="18"/>
              </w:rPr>
              <w:t>Fall 2017</w:t>
            </w:r>
          </w:p>
        </w:tc>
        <w:tc>
          <w:tcPr>
            <w:tcW w:w="2070" w:type="dxa"/>
          </w:tcPr>
          <w:p w14:paraId="3B9B2CCE" w14:textId="77777777" w:rsidR="008B2D44" w:rsidRPr="008C5C6F" w:rsidRDefault="008B2D44" w:rsidP="00390F51">
            <w:pPr>
              <w:pStyle w:val="section2"/>
              <w:ind w:left="0" w:right="-109" w:firstLine="0"/>
              <w:contextualSpacing/>
              <w:rPr>
                <w:sz w:val="18"/>
                <w:szCs w:val="18"/>
              </w:rPr>
            </w:pPr>
            <w:r w:rsidRPr="008C5C6F">
              <w:rPr>
                <w:sz w:val="18"/>
                <w:szCs w:val="18"/>
              </w:rPr>
              <w:t>RHET:1060:0032</w:t>
            </w:r>
          </w:p>
        </w:tc>
        <w:tc>
          <w:tcPr>
            <w:tcW w:w="2119" w:type="dxa"/>
          </w:tcPr>
          <w:p w14:paraId="4B12AF5B"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C1E865A" w14:textId="3EA32CA3" w:rsidR="008B2D44" w:rsidRPr="008C5C6F" w:rsidRDefault="00D457C1" w:rsidP="00390F51">
            <w:pPr>
              <w:pStyle w:val="section2"/>
              <w:ind w:left="0" w:right="-109" w:firstLine="0"/>
              <w:contextualSpacing/>
              <w:rPr>
                <w:sz w:val="18"/>
                <w:szCs w:val="18"/>
              </w:rPr>
            </w:pPr>
            <w:r w:rsidRPr="008C5C6F">
              <w:rPr>
                <w:sz w:val="18"/>
                <w:szCs w:val="18"/>
              </w:rPr>
              <w:t>19</w:t>
            </w:r>
          </w:p>
        </w:tc>
        <w:tc>
          <w:tcPr>
            <w:tcW w:w="6032" w:type="dxa"/>
          </w:tcPr>
          <w:p w14:paraId="5DC9E661" w14:textId="637ADF3D" w:rsidR="008B2D44" w:rsidRPr="008C5C6F" w:rsidRDefault="00444DEF" w:rsidP="00390F51">
            <w:pPr>
              <w:pStyle w:val="section2"/>
              <w:ind w:left="0" w:right="-109" w:firstLine="0"/>
              <w:contextualSpacing/>
              <w:rPr>
                <w:sz w:val="18"/>
                <w:szCs w:val="18"/>
              </w:rPr>
            </w:pPr>
            <w:r w:rsidRPr="008C5C6F">
              <w:rPr>
                <w:sz w:val="18"/>
                <w:szCs w:val="18"/>
              </w:rPr>
              <w:t>19</w:t>
            </w:r>
          </w:p>
        </w:tc>
      </w:tr>
      <w:tr w:rsidR="008B2D44" w:rsidRPr="008C5C6F" w14:paraId="4095B6CF" w14:textId="259812A6" w:rsidTr="008B2D44">
        <w:trPr>
          <w:trHeight w:val="288"/>
        </w:trPr>
        <w:tc>
          <w:tcPr>
            <w:tcW w:w="1728" w:type="dxa"/>
          </w:tcPr>
          <w:p w14:paraId="2F73C378" w14:textId="77777777" w:rsidR="008B2D44" w:rsidRPr="008C5C6F" w:rsidRDefault="008B2D44" w:rsidP="00390F51">
            <w:pPr>
              <w:pStyle w:val="section2"/>
              <w:ind w:left="0" w:right="-109" w:firstLine="0"/>
              <w:contextualSpacing/>
              <w:rPr>
                <w:sz w:val="18"/>
                <w:szCs w:val="18"/>
              </w:rPr>
            </w:pPr>
            <w:r w:rsidRPr="008C5C6F">
              <w:rPr>
                <w:sz w:val="18"/>
                <w:szCs w:val="18"/>
              </w:rPr>
              <w:t>Fall 2017</w:t>
            </w:r>
          </w:p>
        </w:tc>
        <w:tc>
          <w:tcPr>
            <w:tcW w:w="2070" w:type="dxa"/>
          </w:tcPr>
          <w:p w14:paraId="071EAC96"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3ECFAFBD"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21F75D7B" w14:textId="42103D4A" w:rsidR="008B2D44" w:rsidRPr="008C5C6F" w:rsidRDefault="00D6532D" w:rsidP="00390F51">
            <w:pPr>
              <w:pStyle w:val="section2"/>
              <w:ind w:left="0" w:right="-109" w:firstLine="0"/>
              <w:contextualSpacing/>
              <w:rPr>
                <w:sz w:val="18"/>
                <w:szCs w:val="18"/>
              </w:rPr>
            </w:pPr>
            <w:r w:rsidRPr="008C5C6F">
              <w:rPr>
                <w:sz w:val="18"/>
                <w:szCs w:val="18"/>
              </w:rPr>
              <w:t>17</w:t>
            </w:r>
          </w:p>
        </w:tc>
        <w:tc>
          <w:tcPr>
            <w:tcW w:w="6032" w:type="dxa"/>
          </w:tcPr>
          <w:p w14:paraId="56102400" w14:textId="5CB43D5D" w:rsidR="008B2D44" w:rsidRPr="008C5C6F" w:rsidRDefault="00444DEF" w:rsidP="00390F51">
            <w:pPr>
              <w:pStyle w:val="section2"/>
              <w:ind w:left="0" w:right="-109" w:firstLine="0"/>
              <w:contextualSpacing/>
              <w:rPr>
                <w:sz w:val="18"/>
                <w:szCs w:val="18"/>
              </w:rPr>
            </w:pPr>
            <w:r w:rsidRPr="008C5C6F">
              <w:rPr>
                <w:sz w:val="18"/>
                <w:szCs w:val="18"/>
              </w:rPr>
              <w:t>1</w:t>
            </w:r>
            <w:r w:rsidR="00D6532D" w:rsidRPr="008C5C6F">
              <w:rPr>
                <w:sz w:val="18"/>
                <w:szCs w:val="18"/>
              </w:rPr>
              <w:t>7</w:t>
            </w:r>
          </w:p>
        </w:tc>
      </w:tr>
      <w:tr w:rsidR="008B2D44" w:rsidRPr="008C5C6F" w14:paraId="49C08F65" w14:textId="4441E898" w:rsidTr="008B2D44">
        <w:trPr>
          <w:trHeight w:val="288"/>
        </w:trPr>
        <w:tc>
          <w:tcPr>
            <w:tcW w:w="1728" w:type="dxa"/>
          </w:tcPr>
          <w:p w14:paraId="4A92F22C" w14:textId="77777777" w:rsidR="008B2D44" w:rsidRPr="008C5C6F" w:rsidRDefault="008B2D44" w:rsidP="00390F51">
            <w:pPr>
              <w:pStyle w:val="section2"/>
              <w:ind w:left="0" w:right="-109" w:firstLine="0"/>
              <w:contextualSpacing/>
              <w:rPr>
                <w:sz w:val="18"/>
                <w:szCs w:val="18"/>
              </w:rPr>
            </w:pPr>
            <w:r w:rsidRPr="008C5C6F">
              <w:rPr>
                <w:sz w:val="18"/>
                <w:szCs w:val="18"/>
              </w:rPr>
              <w:t>Fall 2017</w:t>
            </w:r>
          </w:p>
        </w:tc>
        <w:tc>
          <w:tcPr>
            <w:tcW w:w="2070" w:type="dxa"/>
          </w:tcPr>
          <w:p w14:paraId="02616D10" w14:textId="77777777" w:rsidR="008B2D44" w:rsidRPr="008C5C6F" w:rsidRDefault="008B2D44" w:rsidP="00390F51">
            <w:pPr>
              <w:pStyle w:val="section2"/>
              <w:ind w:left="0" w:right="-109" w:firstLine="0"/>
              <w:contextualSpacing/>
              <w:rPr>
                <w:sz w:val="18"/>
                <w:szCs w:val="18"/>
              </w:rPr>
            </w:pPr>
            <w:r w:rsidRPr="008C5C6F">
              <w:rPr>
                <w:sz w:val="18"/>
                <w:szCs w:val="18"/>
              </w:rPr>
              <w:t>RHET:1060:0EXW</w:t>
            </w:r>
          </w:p>
        </w:tc>
        <w:tc>
          <w:tcPr>
            <w:tcW w:w="2119" w:type="dxa"/>
          </w:tcPr>
          <w:p w14:paraId="6EA1A19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4158122" w14:textId="664B4601" w:rsidR="008B2D44" w:rsidRPr="008C5C6F" w:rsidRDefault="00444DEF" w:rsidP="00390F51">
            <w:pPr>
              <w:pStyle w:val="section2"/>
              <w:ind w:left="0" w:right="-109" w:firstLine="0"/>
              <w:contextualSpacing/>
              <w:rPr>
                <w:sz w:val="18"/>
                <w:szCs w:val="18"/>
              </w:rPr>
            </w:pPr>
            <w:r w:rsidRPr="008C5C6F">
              <w:rPr>
                <w:sz w:val="18"/>
                <w:szCs w:val="18"/>
              </w:rPr>
              <w:t>9</w:t>
            </w:r>
          </w:p>
        </w:tc>
        <w:tc>
          <w:tcPr>
            <w:tcW w:w="6032" w:type="dxa"/>
          </w:tcPr>
          <w:p w14:paraId="2F84EBD5" w14:textId="70C97757" w:rsidR="008B2D44" w:rsidRPr="008C5C6F" w:rsidRDefault="00444DEF" w:rsidP="00390F51">
            <w:pPr>
              <w:pStyle w:val="section2"/>
              <w:ind w:left="0" w:right="-109" w:firstLine="0"/>
              <w:contextualSpacing/>
              <w:rPr>
                <w:sz w:val="18"/>
                <w:szCs w:val="18"/>
              </w:rPr>
            </w:pPr>
            <w:r w:rsidRPr="008C5C6F">
              <w:rPr>
                <w:sz w:val="18"/>
                <w:szCs w:val="18"/>
              </w:rPr>
              <w:t>7</w:t>
            </w:r>
          </w:p>
        </w:tc>
      </w:tr>
      <w:tr w:rsidR="008B2D44" w:rsidRPr="008C5C6F" w14:paraId="63B841A0" w14:textId="19581157" w:rsidTr="008B2D44">
        <w:trPr>
          <w:trHeight w:val="288"/>
        </w:trPr>
        <w:tc>
          <w:tcPr>
            <w:tcW w:w="1728" w:type="dxa"/>
          </w:tcPr>
          <w:p w14:paraId="7B4A045B" w14:textId="77777777" w:rsidR="008B2D44" w:rsidRPr="008C5C6F" w:rsidRDefault="008B2D44" w:rsidP="00390F51">
            <w:pPr>
              <w:pStyle w:val="section2"/>
              <w:ind w:left="0" w:right="-109" w:firstLine="0"/>
              <w:contextualSpacing/>
              <w:rPr>
                <w:sz w:val="18"/>
                <w:szCs w:val="18"/>
              </w:rPr>
            </w:pPr>
            <w:r w:rsidRPr="008C5C6F">
              <w:rPr>
                <w:sz w:val="18"/>
                <w:szCs w:val="18"/>
              </w:rPr>
              <w:t>Fall 2017</w:t>
            </w:r>
          </w:p>
        </w:tc>
        <w:tc>
          <w:tcPr>
            <w:tcW w:w="2070" w:type="dxa"/>
          </w:tcPr>
          <w:p w14:paraId="61962220" w14:textId="77777777" w:rsidR="008B2D44" w:rsidRPr="008C5C6F" w:rsidRDefault="008B2D44" w:rsidP="00390F51">
            <w:pPr>
              <w:pStyle w:val="section2"/>
              <w:ind w:left="0" w:right="-109" w:firstLine="0"/>
              <w:contextualSpacing/>
              <w:rPr>
                <w:sz w:val="18"/>
                <w:szCs w:val="18"/>
              </w:rPr>
            </w:pPr>
            <w:r w:rsidRPr="008C5C6F">
              <w:rPr>
                <w:sz w:val="18"/>
                <w:szCs w:val="18"/>
              </w:rPr>
              <w:t>RHET:1040:0EXW</w:t>
            </w:r>
          </w:p>
        </w:tc>
        <w:tc>
          <w:tcPr>
            <w:tcW w:w="2119" w:type="dxa"/>
          </w:tcPr>
          <w:p w14:paraId="57A80442"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2EBB5B70" w14:textId="282528ED" w:rsidR="008B2D44" w:rsidRPr="008C5C6F" w:rsidRDefault="00D6532D" w:rsidP="00390F51">
            <w:pPr>
              <w:pStyle w:val="section2"/>
              <w:ind w:left="0" w:right="-109" w:firstLine="0"/>
              <w:contextualSpacing/>
              <w:rPr>
                <w:sz w:val="18"/>
                <w:szCs w:val="18"/>
              </w:rPr>
            </w:pPr>
            <w:r w:rsidRPr="008C5C6F">
              <w:rPr>
                <w:sz w:val="18"/>
                <w:szCs w:val="18"/>
              </w:rPr>
              <w:t>6</w:t>
            </w:r>
          </w:p>
        </w:tc>
        <w:tc>
          <w:tcPr>
            <w:tcW w:w="6032" w:type="dxa"/>
          </w:tcPr>
          <w:p w14:paraId="629DEA9B" w14:textId="21C110D7" w:rsidR="008B2D44" w:rsidRPr="008C5C6F" w:rsidRDefault="00E2525D" w:rsidP="00390F51">
            <w:pPr>
              <w:pStyle w:val="section2"/>
              <w:ind w:left="0" w:right="-109" w:firstLine="0"/>
              <w:contextualSpacing/>
              <w:rPr>
                <w:sz w:val="18"/>
                <w:szCs w:val="18"/>
              </w:rPr>
            </w:pPr>
            <w:r w:rsidRPr="008C5C6F">
              <w:rPr>
                <w:sz w:val="18"/>
                <w:szCs w:val="18"/>
              </w:rPr>
              <w:t>6</w:t>
            </w:r>
          </w:p>
        </w:tc>
      </w:tr>
      <w:tr w:rsidR="008B2D44" w:rsidRPr="008C5C6F" w14:paraId="56F1942F" w14:textId="5F3E1865" w:rsidTr="008B2D44">
        <w:trPr>
          <w:trHeight w:val="288"/>
        </w:trPr>
        <w:tc>
          <w:tcPr>
            <w:tcW w:w="1728" w:type="dxa"/>
          </w:tcPr>
          <w:p w14:paraId="2EBA7550" w14:textId="77777777" w:rsidR="008B2D44" w:rsidRPr="008C5C6F" w:rsidRDefault="008B2D44" w:rsidP="00390F51">
            <w:pPr>
              <w:pStyle w:val="section2"/>
              <w:ind w:left="0" w:right="-109" w:firstLine="0"/>
              <w:contextualSpacing/>
              <w:rPr>
                <w:sz w:val="18"/>
                <w:szCs w:val="18"/>
              </w:rPr>
            </w:pPr>
            <w:r w:rsidRPr="008C5C6F">
              <w:rPr>
                <w:sz w:val="18"/>
                <w:szCs w:val="18"/>
              </w:rPr>
              <w:t>Spring 2017</w:t>
            </w:r>
          </w:p>
        </w:tc>
        <w:tc>
          <w:tcPr>
            <w:tcW w:w="2070" w:type="dxa"/>
          </w:tcPr>
          <w:p w14:paraId="42333DE7" w14:textId="77777777" w:rsidR="008B2D44" w:rsidRPr="008C5C6F" w:rsidRDefault="008B2D44" w:rsidP="00390F51">
            <w:pPr>
              <w:pStyle w:val="section2"/>
              <w:ind w:left="0" w:right="-109" w:firstLine="0"/>
              <w:contextualSpacing/>
              <w:rPr>
                <w:sz w:val="18"/>
                <w:szCs w:val="18"/>
              </w:rPr>
            </w:pPr>
            <w:r w:rsidRPr="008C5C6F">
              <w:rPr>
                <w:sz w:val="18"/>
                <w:szCs w:val="18"/>
              </w:rPr>
              <w:t>RHET:1030:0EXW</w:t>
            </w:r>
          </w:p>
        </w:tc>
        <w:tc>
          <w:tcPr>
            <w:tcW w:w="2119" w:type="dxa"/>
          </w:tcPr>
          <w:p w14:paraId="42DA9777"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43F8112E" w14:textId="56CE3468" w:rsidR="008B2D44" w:rsidRPr="008C5C6F" w:rsidRDefault="00955D73" w:rsidP="00390F51">
            <w:pPr>
              <w:pStyle w:val="section2"/>
              <w:ind w:left="0" w:right="-109" w:firstLine="0"/>
              <w:contextualSpacing/>
              <w:rPr>
                <w:sz w:val="18"/>
                <w:szCs w:val="18"/>
              </w:rPr>
            </w:pPr>
            <w:r w:rsidRPr="008C5C6F">
              <w:rPr>
                <w:sz w:val="18"/>
                <w:szCs w:val="18"/>
              </w:rPr>
              <w:t>8</w:t>
            </w:r>
          </w:p>
        </w:tc>
        <w:tc>
          <w:tcPr>
            <w:tcW w:w="6032" w:type="dxa"/>
          </w:tcPr>
          <w:p w14:paraId="6C3ABD98" w14:textId="77777777" w:rsidR="008B2D44" w:rsidRPr="008C5C6F" w:rsidRDefault="008B2D44" w:rsidP="00390F51">
            <w:pPr>
              <w:pStyle w:val="section2"/>
              <w:ind w:left="0" w:right="-109" w:firstLine="0"/>
              <w:contextualSpacing/>
              <w:rPr>
                <w:sz w:val="18"/>
                <w:szCs w:val="18"/>
              </w:rPr>
            </w:pPr>
          </w:p>
        </w:tc>
      </w:tr>
      <w:tr w:rsidR="008B2D44" w:rsidRPr="008C5C6F" w14:paraId="4424D848" w14:textId="2488676F" w:rsidTr="008B2D44">
        <w:trPr>
          <w:trHeight w:val="288"/>
        </w:trPr>
        <w:tc>
          <w:tcPr>
            <w:tcW w:w="1728" w:type="dxa"/>
          </w:tcPr>
          <w:p w14:paraId="0CCEB4C1" w14:textId="77777777" w:rsidR="008B2D44" w:rsidRPr="008C5C6F" w:rsidRDefault="008B2D44" w:rsidP="00390F51">
            <w:pPr>
              <w:pStyle w:val="section2"/>
              <w:ind w:left="0" w:right="-109" w:firstLine="0"/>
              <w:contextualSpacing/>
              <w:rPr>
                <w:sz w:val="18"/>
                <w:szCs w:val="18"/>
              </w:rPr>
            </w:pPr>
            <w:r w:rsidRPr="008C5C6F">
              <w:rPr>
                <w:sz w:val="18"/>
                <w:szCs w:val="18"/>
              </w:rPr>
              <w:t>Spring 2017</w:t>
            </w:r>
          </w:p>
        </w:tc>
        <w:tc>
          <w:tcPr>
            <w:tcW w:w="2070" w:type="dxa"/>
          </w:tcPr>
          <w:p w14:paraId="70F9163E" w14:textId="77777777" w:rsidR="008B2D44" w:rsidRPr="008C5C6F" w:rsidRDefault="008B2D44" w:rsidP="00390F51">
            <w:pPr>
              <w:pStyle w:val="section2"/>
              <w:ind w:left="0" w:right="-109" w:firstLine="0"/>
              <w:contextualSpacing/>
              <w:rPr>
                <w:sz w:val="18"/>
                <w:szCs w:val="18"/>
              </w:rPr>
            </w:pPr>
            <w:r w:rsidRPr="008C5C6F">
              <w:rPr>
                <w:sz w:val="18"/>
                <w:szCs w:val="18"/>
              </w:rPr>
              <w:t>RHET:1060:0040</w:t>
            </w:r>
          </w:p>
        </w:tc>
        <w:tc>
          <w:tcPr>
            <w:tcW w:w="2119" w:type="dxa"/>
          </w:tcPr>
          <w:p w14:paraId="1ED7495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103ED89F" w14:textId="5E322170" w:rsidR="008B2D44" w:rsidRPr="008C5C6F" w:rsidRDefault="00955D73" w:rsidP="00390F51">
            <w:pPr>
              <w:pStyle w:val="section2"/>
              <w:ind w:left="0" w:right="-109" w:firstLine="0"/>
              <w:contextualSpacing/>
              <w:rPr>
                <w:sz w:val="18"/>
                <w:szCs w:val="18"/>
              </w:rPr>
            </w:pPr>
            <w:r w:rsidRPr="008C5C6F">
              <w:rPr>
                <w:sz w:val="18"/>
                <w:szCs w:val="18"/>
              </w:rPr>
              <w:t>20</w:t>
            </w:r>
          </w:p>
        </w:tc>
        <w:tc>
          <w:tcPr>
            <w:tcW w:w="6032" w:type="dxa"/>
          </w:tcPr>
          <w:p w14:paraId="1FF4C081" w14:textId="77777777" w:rsidR="008B2D44" w:rsidRPr="008C5C6F" w:rsidRDefault="008B2D44" w:rsidP="00390F51">
            <w:pPr>
              <w:pStyle w:val="section2"/>
              <w:ind w:left="0" w:right="-109" w:firstLine="0"/>
              <w:contextualSpacing/>
              <w:rPr>
                <w:sz w:val="18"/>
                <w:szCs w:val="18"/>
              </w:rPr>
            </w:pPr>
          </w:p>
        </w:tc>
      </w:tr>
      <w:tr w:rsidR="008B2D44" w:rsidRPr="008C5C6F" w14:paraId="7651CFD1" w14:textId="0B89CAAA" w:rsidTr="008B2D44">
        <w:trPr>
          <w:trHeight w:val="288"/>
        </w:trPr>
        <w:tc>
          <w:tcPr>
            <w:tcW w:w="1728" w:type="dxa"/>
          </w:tcPr>
          <w:p w14:paraId="548A27E8" w14:textId="77777777" w:rsidR="008B2D44" w:rsidRPr="008C5C6F" w:rsidRDefault="008B2D44" w:rsidP="00390F51">
            <w:pPr>
              <w:pStyle w:val="section2"/>
              <w:ind w:left="0" w:right="-109" w:firstLine="0"/>
              <w:contextualSpacing/>
              <w:rPr>
                <w:sz w:val="18"/>
                <w:szCs w:val="18"/>
              </w:rPr>
            </w:pPr>
            <w:r w:rsidRPr="008C5C6F">
              <w:rPr>
                <w:sz w:val="18"/>
                <w:szCs w:val="18"/>
              </w:rPr>
              <w:t>Spring 2017</w:t>
            </w:r>
          </w:p>
        </w:tc>
        <w:tc>
          <w:tcPr>
            <w:tcW w:w="2070" w:type="dxa"/>
          </w:tcPr>
          <w:p w14:paraId="5329E2BF"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08EC8FB5"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3581B2D0" w14:textId="7697B6F0" w:rsidR="008B2D44" w:rsidRPr="008C5C6F" w:rsidRDefault="00955D73" w:rsidP="00390F51">
            <w:pPr>
              <w:pStyle w:val="section2"/>
              <w:ind w:left="0" w:right="-109" w:firstLine="0"/>
              <w:contextualSpacing/>
              <w:rPr>
                <w:sz w:val="18"/>
                <w:szCs w:val="18"/>
              </w:rPr>
            </w:pPr>
            <w:r w:rsidRPr="008C5C6F">
              <w:rPr>
                <w:sz w:val="18"/>
                <w:szCs w:val="18"/>
              </w:rPr>
              <w:t>17</w:t>
            </w:r>
          </w:p>
        </w:tc>
        <w:tc>
          <w:tcPr>
            <w:tcW w:w="6032" w:type="dxa"/>
          </w:tcPr>
          <w:p w14:paraId="40309F45" w14:textId="77777777" w:rsidR="008B2D44" w:rsidRPr="008C5C6F" w:rsidRDefault="008B2D44" w:rsidP="00390F51">
            <w:pPr>
              <w:pStyle w:val="section2"/>
              <w:ind w:left="0" w:right="-109" w:firstLine="0"/>
              <w:contextualSpacing/>
              <w:rPr>
                <w:sz w:val="18"/>
                <w:szCs w:val="18"/>
              </w:rPr>
            </w:pPr>
          </w:p>
        </w:tc>
      </w:tr>
      <w:tr w:rsidR="008B2D44" w:rsidRPr="008C5C6F" w14:paraId="39B164E1" w14:textId="245AE6CC" w:rsidTr="008B2D44">
        <w:trPr>
          <w:trHeight w:val="288"/>
        </w:trPr>
        <w:tc>
          <w:tcPr>
            <w:tcW w:w="1728" w:type="dxa"/>
          </w:tcPr>
          <w:p w14:paraId="3B9E868D" w14:textId="77777777" w:rsidR="008B2D44" w:rsidRPr="008C5C6F" w:rsidRDefault="008B2D44" w:rsidP="00390F51">
            <w:pPr>
              <w:pStyle w:val="section2"/>
              <w:ind w:left="0" w:right="-109" w:firstLine="0"/>
              <w:contextualSpacing/>
              <w:rPr>
                <w:sz w:val="18"/>
                <w:szCs w:val="18"/>
              </w:rPr>
            </w:pPr>
            <w:r w:rsidRPr="008C5C6F">
              <w:rPr>
                <w:sz w:val="18"/>
                <w:szCs w:val="18"/>
              </w:rPr>
              <w:t>Spring 2017</w:t>
            </w:r>
          </w:p>
        </w:tc>
        <w:tc>
          <w:tcPr>
            <w:tcW w:w="2070" w:type="dxa"/>
          </w:tcPr>
          <w:p w14:paraId="4B9CB25A" w14:textId="77777777" w:rsidR="008B2D44" w:rsidRPr="008C5C6F" w:rsidRDefault="008B2D44" w:rsidP="00390F51">
            <w:pPr>
              <w:pStyle w:val="section2"/>
              <w:ind w:left="0" w:right="-109" w:firstLine="0"/>
              <w:contextualSpacing/>
              <w:rPr>
                <w:sz w:val="18"/>
                <w:szCs w:val="18"/>
              </w:rPr>
            </w:pPr>
            <w:r w:rsidRPr="008C5C6F">
              <w:rPr>
                <w:sz w:val="18"/>
                <w:szCs w:val="18"/>
              </w:rPr>
              <w:t>RHET:1060:0EXW</w:t>
            </w:r>
          </w:p>
        </w:tc>
        <w:tc>
          <w:tcPr>
            <w:tcW w:w="2119" w:type="dxa"/>
          </w:tcPr>
          <w:p w14:paraId="55730C72"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10ACFB68" w14:textId="28115A41" w:rsidR="008B2D44" w:rsidRPr="008C5C6F" w:rsidRDefault="00955D73" w:rsidP="00390F51">
            <w:pPr>
              <w:pStyle w:val="section2"/>
              <w:ind w:left="0" w:right="-109" w:firstLine="0"/>
              <w:contextualSpacing/>
              <w:rPr>
                <w:sz w:val="18"/>
                <w:szCs w:val="18"/>
              </w:rPr>
            </w:pPr>
            <w:r w:rsidRPr="008C5C6F">
              <w:rPr>
                <w:sz w:val="18"/>
                <w:szCs w:val="18"/>
              </w:rPr>
              <w:t>11</w:t>
            </w:r>
          </w:p>
        </w:tc>
        <w:tc>
          <w:tcPr>
            <w:tcW w:w="6032" w:type="dxa"/>
          </w:tcPr>
          <w:p w14:paraId="4E54D396" w14:textId="77777777" w:rsidR="008B2D44" w:rsidRPr="008C5C6F" w:rsidRDefault="008B2D44" w:rsidP="00390F51">
            <w:pPr>
              <w:pStyle w:val="section2"/>
              <w:ind w:left="0" w:right="-109" w:firstLine="0"/>
              <w:contextualSpacing/>
              <w:rPr>
                <w:sz w:val="18"/>
                <w:szCs w:val="18"/>
              </w:rPr>
            </w:pPr>
          </w:p>
        </w:tc>
      </w:tr>
      <w:tr w:rsidR="008B2D44" w:rsidRPr="008C5C6F" w14:paraId="0AD99DF7" w14:textId="2745F32A" w:rsidTr="008B2D44">
        <w:trPr>
          <w:trHeight w:val="288"/>
        </w:trPr>
        <w:tc>
          <w:tcPr>
            <w:tcW w:w="1728" w:type="dxa"/>
          </w:tcPr>
          <w:p w14:paraId="6577E20E" w14:textId="77777777" w:rsidR="008B2D44" w:rsidRPr="008C5C6F" w:rsidRDefault="008B2D44" w:rsidP="00390F51">
            <w:pPr>
              <w:pStyle w:val="section2"/>
              <w:ind w:left="0" w:right="-109" w:firstLine="0"/>
              <w:contextualSpacing/>
              <w:rPr>
                <w:sz w:val="18"/>
                <w:szCs w:val="18"/>
              </w:rPr>
            </w:pPr>
            <w:r w:rsidRPr="008C5C6F">
              <w:rPr>
                <w:sz w:val="18"/>
                <w:szCs w:val="18"/>
              </w:rPr>
              <w:t>Spring 2017</w:t>
            </w:r>
          </w:p>
        </w:tc>
        <w:tc>
          <w:tcPr>
            <w:tcW w:w="2070" w:type="dxa"/>
          </w:tcPr>
          <w:p w14:paraId="43281684" w14:textId="77777777" w:rsidR="008B2D44" w:rsidRPr="008C5C6F" w:rsidRDefault="008B2D44" w:rsidP="00390F51">
            <w:pPr>
              <w:pStyle w:val="section2"/>
              <w:ind w:left="0" w:right="-109" w:firstLine="0"/>
              <w:contextualSpacing/>
              <w:rPr>
                <w:sz w:val="18"/>
                <w:szCs w:val="18"/>
              </w:rPr>
            </w:pPr>
            <w:r w:rsidRPr="008C5C6F">
              <w:rPr>
                <w:sz w:val="18"/>
                <w:szCs w:val="18"/>
              </w:rPr>
              <w:t>RHET:1040:0EXW</w:t>
            </w:r>
          </w:p>
        </w:tc>
        <w:tc>
          <w:tcPr>
            <w:tcW w:w="2119" w:type="dxa"/>
          </w:tcPr>
          <w:p w14:paraId="73F4A137"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3D07E2F9" w14:textId="710994B7" w:rsidR="008B2D44" w:rsidRPr="008C5C6F" w:rsidRDefault="00D811EA" w:rsidP="00390F51">
            <w:pPr>
              <w:pStyle w:val="section2"/>
              <w:ind w:left="0" w:right="-109" w:firstLine="0"/>
              <w:contextualSpacing/>
              <w:rPr>
                <w:sz w:val="18"/>
                <w:szCs w:val="18"/>
              </w:rPr>
            </w:pPr>
            <w:r w:rsidRPr="008C5C6F">
              <w:rPr>
                <w:sz w:val="18"/>
                <w:szCs w:val="18"/>
              </w:rPr>
              <w:t>7</w:t>
            </w:r>
          </w:p>
        </w:tc>
        <w:tc>
          <w:tcPr>
            <w:tcW w:w="6032" w:type="dxa"/>
          </w:tcPr>
          <w:p w14:paraId="418E6BA6" w14:textId="77777777" w:rsidR="008B2D44" w:rsidRPr="008C5C6F" w:rsidRDefault="008B2D44" w:rsidP="00390F51">
            <w:pPr>
              <w:pStyle w:val="section2"/>
              <w:ind w:left="0" w:right="-109" w:firstLine="0"/>
              <w:contextualSpacing/>
              <w:rPr>
                <w:sz w:val="18"/>
                <w:szCs w:val="18"/>
              </w:rPr>
            </w:pPr>
          </w:p>
        </w:tc>
      </w:tr>
      <w:tr w:rsidR="008B2D44" w:rsidRPr="008C5C6F" w14:paraId="660A3F5D" w14:textId="0FC48D88" w:rsidTr="008B2D44">
        <w:trPr>
          <w:trHeight w:val="288"/>
        </w:trPr>
        <w:tc>
          <w:tcPr>
            <w:tcW w:w="1728" w:type="dxa"/>
          </w:tcPr>
          <w:p w14:paraId="598DBE42" w14:textId="77777777" w:rsidR="008B2D44" w:rsidRPr="008C5C6F" w:rsidRDefault="008B2D44" w:rsidP="00390F51">
            <w:pPr>
              <w:pStyle w:val="section2"/>
              <w:ind w:left="0" w:right="-109" w:firstLine="0"/>
              <w:contextualSpacing/>
              <w:rPr>
                <w:sz w:val="18"/>
                <w:szCs w:val="18"/>
              </w:rPr>
            </w:pPr>
            <w:r w:rsidRPr="008C5C6F">
              <w:rPr>
                <w:sz w:val="18"/>
                <w:szCs w:val="18"/>
              </w:rPr>
              <w:t>Fall 2016</w:t>
            </w:r>
          </w:p>
        </w:tc>
        <w:tc>
          <w:tcPr>
            <w:tcW w:w="2070" w:type="dxa"/>
          </w:tcPr>
          <w:p w14:paraId="2DC8C64A"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0A6BD655"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46F187CD" w14:textId="33466DC2" w:rsidR="008B2D44" w:rsidRPr="008C5C6F" w:rsidRDefault="00D811EA" w:rsidP="00390F51">
            <w:pPr>
              <w:pStyle w:val="section2"/>
              <w:ind w:left="0" w:right="-109" w:firstLine="0"/>
              <w:contextualSpacing/>
              <w:rPr>
                <w:sz w:val="18"/>
                <w:szCs w:val="18"/>
              </w:rPr>
            </w:pPr>
            <w:r w:rsidRPr="008C5C6F">
              <w:rPr>
                <w:sz w:val="18"/>
                <w:szCs w:val="18"/>
              </w:rPr>
              <w:t>14</w:t>
            </w:r>
          </w:p>
        </w:tc>
        <w:tc>
          <w:tcPr>
            <w:tcW w:w="6032" w:type="dxa"/>
          </w:tcPr>
          <w:p w14:paraId="0276662A" w14:textId="77777777" w:rsidR="008B2D44" w:rsidRPr="008C5C6F" w:rsidRDefault="008B2D44" w:rsidP="00390F51">
            <w:pPr>
              <w:pStyle w:val="section2"/>
              <w:ind w:left="0" w:right="-109" w:firstLine="0"/>
              <w:contextualSpacing/>
              <w:rPr>
                <w:sz w:val="18"/>
                <w:szCs w:val="18"/>
              </w:rPr>
            </w:pPr>
          </w:p>
        </w:tc>
      </w:tr>
      <w:tr w:rsidR="008B2D44" w:rsidRPr="008C5C6F" w14:paraId="68C9BCC0" w14:textId="1339FEE0" w:rsidTr="008B2D44">
        <w:trPr>
          <w:trHeight w:val="288"/>
        </w:trPr>
        <w:tc>
          <w:tcPr>
            <w:tcW w:w="1728" w:type="dxa"/>
          </w:tcPr>
          <w:p w14:paraId="322DAD60" w14:textId="77777777" w:rsidR="008B2D44" w:rsidRPr="008C5C6F" w:rsidRDefault="008B2D44" w:rsidP="00390F51">
            <w:pPr>
              <w:pStyle w:val="section2"/>
              <w:ind w:left="0" w:right="-109" w:firstLine="0"/>
              <w:contextualSpacing/>
              <w:rPr>
                <w:sz w:val="18"/>
                <w:szCs w:val="18"/>
              </w:rPr>
            </w:pPr>
            <w:r w:rsidRPr="008C5C6F">
              <w:rPr>
                <w:sz w:val="18"/>
                <w:szCs w:val="18"/>
              </w:rPr>
              <w:t>Fall 2016</w:t>
            </w:r>
          </w:p>
        </w:tc>
        <w:tc>
          <w:tcPr>
            <w:tcW w:w="2070" w:type="dxa"/>
          </w:tcPr>
          <w:p w14:paraId="1D610682"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2E435968"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30E0C0F9" w14:textId="467F21D4" w:rsidR="008B2D44" w:rsidRPr="008C5C6F" w:rsidRDefault="00D811EA" w:rsidP="00390F51">
            <w:pPr>
              <w:pStyle w:val="section2"/>
              <w:ind w:left="0" w:right="-109" w:firstLine="0"/>
              <w:contextualSpacing/>
              <w:rPr>
                <w:sz w:val="18"/>
                <w:szCs w:val="18"/>
              </w:rPr>
            </w:pPr>
            <w:r w:rsidRPr="008C5C6F">
              <w:rPr>
                <w:sz w:val="18"/>
                <w:szCs w:val="18"/>
              </w:rPr>
              <w:t>10</w:t>
            </w:r>
          </w:p>
        </w:tc>
        <w:tc>
          <w:tcPr>
            <w:tcW w:w="6032" w:type="dxa"/>
          </w:tcPr>
          <w:p w14:paraId="32F391E6" w14:textId="77777777" w:rsidR="008B2D44" w:rsidRPr="008C5C6F" w:rsidRDefault="008B2D44" w:rsidP="00390F51">
            <w:pPr>
              <w:pStyle w:val="section2"/>
              <w:ind w:left="0" w:right="-109" w:firstLine="0"/>
              <w:contextualSpacing/>
              <w:rPr>
                <w:sz w:val="18"/>
                <w:szCs w:val="18"/>
              </w:rPr>
            </w:pPr>
          </w:p>
        </w:tc>
      </w:tr>
      <w:tr w:rsidR="008B2D44" w:rsidRPr="008C5C6F" w14:paraId="6E9177C2" w14:textId="4530E9B7" w:rsidTr="008B2D44">
        <w:trPr>
          <w:trHeight w:val="288"/>
        </w:trPr>
        <w:tc>
          <w:tcPr>
            <w:tcW w:w="1728" w:type="dxa"/>
          </w:tcPr>
          <w:p w14:paraId="1E5B0704" w14:textId="77777777" w:rsidR="008B2D44" w:rsidRPr="008C5C6F" w:rsidRDefault="008B2D44" w:rsidP="00390F51">
            <w:pPr>
              <w:pStyle w:val="section2"/>
              <w:ind w:left="0" w:right="-109" w:firstLine="0"/>
              <w:contextualSpacing/>
              <w:rPr>
                <w:sz w:val="18"/>
                <w:szCs w:val="18"/>
              </w:rPr>
            </w:pPr>
            <w:r w:rsidRPr="008C5C6F">
              <w:rPr>
                <w:sz w:val="18"/>
                <w:szCs w:val="18"/>
              </w:rPr>
              <w:t>Fall 2016</w:t>
            </w:r>
          </w:p>
        </w:tc>
        <w:tc>
          <w:tcPr>
            <w:tcW w:w="2070" w:type="dxa"/>
          </w:tcPr>
          <w:p w14:paraId="2528E232" w14:textId="77777777" w:rsidR="008B2D44" w:rsidRPr="008C5C6F" w:rsidRDefault="008B2D44" w:rsidP="00390F51">
            <w:pPr>
              <w:pStyle w:val="section2"/>
              <w:ind w:left="0" w:right="-109" w:firstLine="0"/>
              <w:contextualSpacing/>
              <w:rPr>
                <w:sz w:val="18"/>
                <w:szCs w:val="18"/>
              </w:rPr>
            </w:pPr>
            <w:r w:rsidRPr="008C5C6F">
              <w:rPr>
                <w:sz w:val="18"/>
                <w:szCs w:val="18"/>
              </w:rPr>
              <w:t>RHET:1060:32</w:t>
            </w:r>
          </w:p>
        </w:tc>
        <w:tc>
          <w:tcPr>
            <w:tcW w:w="2119" w:type="dxa"/>
          </w:tcPr>
          <w:p w14:paraId="2C7A656B"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D3CF1D9" w14:textId="709174DF" w:rsidR="008B2D44" w:rsidRPr="008C5C6F" w:rsidRDefault="00D811EA" w:rsidP="00390F51">
            <w:pPr>
              <w:pStyle w:val="section2"/>
              <w:ind w:left="0" w:right="-109" w:firstLine="0"/>
              <w:contextualSpacing/>
              <w:rPr>
                <w:sz w:val="18"/>
                <w:szCs w:val="18"/>
              </w:rPr>
            </w:pPr>
            <w:r w:rsidRPr="008C5C6F">
              <w:rPr>
                <w:sz w:val="18"/>
                <w:szCs w:val="18"/>
              </w:rPr>
              <w:t>19</w:t>
            </w:r>
          </w:p>
        </w:tc>
        <w:tc>
          <w:tcPr>
            <w:tcW w:w="6032" w:type="dxa"/>
          </w:tcPr>
          <w:p w14:paraId="0082DE10" w14:textId="77777777" w:rsidR="008B2D44" w:rsidRPr="008C5C6F" w:rsidRDefault="008B2D44" w:rsidP="00390F51">
            <w:pPr>
              <w:pStyle w:val="section2"/>
              <w:ind w:left="0" w:right="-109" w:firstLine="0"/>
              <w:contextualSpacing/>
              <w:rPr>
                <w:sz w:val="18"/>
                <w:szCs w:val="18"/>
              </w:rPr>
            </w:pPr>
          </w:p>
        </w:tc>
      </w:tr>
      <w:tr w:rsidR="008B2D44" w:rsidRPr="008C5C6F" w14:paraId="1F48BD8B" w14:textId="378DB15A" w:rsidTr="008B2D44">
        <w:trPr>
          <w:trHeight w:val="288"/>
        </w:trPr>
        <w:tc>
          <w:tcPr>
            <w:tcW w:w="1728" w:type="dxa"/>
          </w:tcPr>
          <w:p w14:paraId="5DAC4F07" w14:textId="77777777" w:rsidR="008B2D44" w:rsidRPr="008C5C6F" w:rsidRDefault="008B2D44" w:rsidP="00390F51">
            <w:pPr>
              <w:pStyle w:val="section2"/>
              <w:ind w:left="0" w:right="-109" w:firstLine="0"/>
              <w:contextualSpacing/>
              <w:rPr>
                <w:sz w:val="18"/>
                <w:szCs w:val="18"/>
              </w:rPr>
            </w:pPr>
            <w:r w:rsidRPr="008C5C6F">
              <w:rPr>
                <w:sz w:val="18"/>
                <w:szCs w:val="18"/>
              </w:rPr>
              <w:t>Fall 2016</w:t>
            </w:r>
          </w:p>
        </w:tc>
        <w:tc>
          <w:tcPr>
            <w:tcW w:w="2070" w:type="dxa"/>
          </w:tcPr>
          <w:p w14:paraId="36609BA1" w14:textId="77777777" w:rsidR="008B2D44" w:rsidRPr="008C5C6F" w:rsidRDefault="008B2D44" w:rsidP="00390F51">
            <w:pPr>
              <w:pStyle w:val="section2"/>
              <w:ind w:left="0" w:right="-109" w:firstLine="0"/>
              <w:contextualSpacing/>
              <w:rPr>
                <w:sz w:val="18"/>
                <w:szCs w:val="18"/>
              </w:rPr>
            </w:pPr>
            <w:r w:rsidRPr="008C5C6F">
              <w:rPr>
                <w:sz w:val="18"/>
                <w:szCs w:val="18"/>
              </w:rPr>
              <w:t>RHET:1060:60</w:t>
            </w:r>
          </w:p>
        </w:tc>
        <w:tc>
          <w:tcPr>
            <w:tcW w:w="2119" w:type="dxa"/>
          </w:tcPr>
          <w:p w14:paraId="333F5265"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5B1957AD" w14:textId="2D647CE8" w:rsidR="008B2D44" w:rsidRPr="008C5C6F" w:rsidRDefault="00D811EA" w:rsidP="00390F51">
            <w:pPr>
              <w:pStyle w:val="section2"/>
              <w:ind w:left="0" w:right="-109" w:firstLine="0"/>
              <w:contextualSpacing/>
              <w:rPr>
                <w:sz w:val="18"/>
                <w:szCs w:val="18"/>
              </w:rPr>
            </w:pPr>
            <w:r w:rsidRPr="008C5C6F">
              <w:rPr>
                <w:sz w:val="18"/>
                <w:szCs w:val="18"/>
              </w:rPr>
              <w:t>20</w:t>
            </w:r>
          </w:p>
        </w:tc>
        <w:tc>
          <w:tcPr>
            <w:tcW w:w="6032" w:type="dxa"/>
          </w:tcPr>
          <w:p w14:paraId="51D9A39C" w14:textId="77777777" w:rsidR="008B2D44" w:rsidRPr="008C5C6F" w:rsidRDefault="008B2D44" w:rsidP="00390F51">
            <w:pPr>
              <w:pStyle w:val="section2"/>
              <w:ind w:left="0" w:right="-109" w:firstLine="0"/>
              <w:contextualSpacing/>
              <w:rPr>
                <w:sz w:val="18"/>
                <w:szCs w:val="18"/>
              </w:rPr>
            </w:pPr>
          </w:p>
        </w:tc>
      </w:tr>
      <w:tr w:rsidR="008B2D44" w:rsidRPr="008C5C6F" w14:paraId="2C3A2773" w14:textId="25667BC7" w:rsidTr="008B2D44">
        <w:trPr>
          <w:trHeight w:val="288"/>
        </w:trPr>
        <w:tc>
          <w:tcPr>
            <w:tcW w:w="1728" w:type="dxa"/>
          </w:tcPr>
          <w:p w14:paraId="449C3099" w14:textId="77777777" w:rsidR="008B2D44" w:rsidRPr="008C5C6F" w:rsidRDefault="008B2D44" w:rsidP="00390F51">
            <w:pPr>
              <w:pStyle w:val="section2"/>
              <w:ind w:left="0" w:right="-109" w:firstLine="0"/>
              <w:contextualSpacing/>
              <w:rPr>
                <w:sz w:val="18"/>
                <w:szCs w:val="18"/>
              </w:rPr>
            </w:pPr>
            <w:r w:rsidRPr="008C5C6F">
              <w:rPr>
                <w:sz w:val="18"/>
                <w:szCs w:val="18"/>
              </w:rPr>
              <w:lastRenderedPageBreak/>
              <w:t>Fall 2016</w:t>
            </w:r>
          </w:p>
        </w:tc>
        <w:tc>
          <w:tcPr>
            <w:tcW w:w="2070" w:type="dxa"/>
          </w:tcPr>
          <w:p w14:paraId="370132C7"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4405C3ED"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5E851153" w14:textId="5E500FBE" w:rsidR="008B2D44" w:rsidRPr="008C5C6F" w:rsidRDefault="002F17E6" w:rsidP="00390F51">
            <w:pPr>
              <w:pStyle w:val="section2"/>
              <w:ind w:left="0" w:right="-109" w:firstLine="0"/>
              <w:contextualSpacing/>
              <w:rPr>
                <w:sz w:val="18"/>
                <w:szCs w:val="18"/>
              </w:rPr>
            </w:pPr>
            <w:r w:rsidRPr="008C5C6F">
              <w:rPr>
                <w:sz w:val="18"/>
                <w:szCs w:val="18"/>
              </w:rPr>
              <w:t>1</w:t>
            </w:r>
          </w:p>
        </w:tc>
        <w:tc>
          <w:tcPr>
            <w:tcW w:w="6032" w:type="dxa"/>
          </w:tcPr>
          <w:p w14:paraId="67A74E8B" w14:textId="77777777" w:rsidR="008B2D44" w:rsidRPr="008C5C6F" w:rsidRDefault="008B2D44" w:rsidP="00390F51">
            <w:pPr>
              <w:pStyle w:val="section2"/>
              <w:ind w:left="0" w:right="-109" w:firstLine="0"/>
              <w:contextualSpacing/>
              <w:rPr>
                <w:sz w:val="18"/>
                <w:szCs w:val="18"/>
              </w:rPr>
            </w:pPr>
          </w:p>
        </w:tc>
      </w:tr>
      <w:tr w:rsidR="008B2D44" w:rsidRPr="008C5C6F" w14:paraId="140EA838" w14:textId="187D0EC1" w:rsidTr="008B2D44">
        <w:trPr>
          <w:trHeight w:val="288"/>
        </w:trPr>
        <w:tc>
          <w:tcPr>
            <w:tcW w:w="1728" w:type="dxa"/>
          </w:tcPr>
          <w:p w14:paraId="4E084423" w14:textId="77777777" w:rsidR="008B2D44" w:rsidRPr="008C5C6F" w:rsidRDefault="008B2D44" w:rsidP="00390F51">
            <w:pPr>
              <w:pStyle w:val="section2"/>
              <w:ind w:left="0" w:right="-109" w:firstLine="0"/>
              <w:contextualSpacing/>
              <w:rPr>
                <w:sz w:val="18"/>
                <w:szCs w:val="18"/>
              </w:rPr>
            </w:pPr>
            <w:r w:rsidRPr="008C5C6F">
              <w:rPr>
                <w:sz w:val="18"/>
                <w:szCs w:val="18"/>
              </w:rPr>
              <w:t>Summer 2016</w:t>
            </w:r>
          </w:p>
        </w:tc>
        <w:tc>
          <w:tcPr>
            <w:tcW w:w="2070" w:type="dxa"/>
          </w:tcPr>
          <w:p w14:paraId="2E2AD8FE"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3CD35FCA"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58A9EFA6" w14:textId="680FE716" w:rsidR="008B2D44" w:rsidRPr="008C5C6F" w:rsidRDefault="002F17E6" w:rsidP="00390F51">
            <w:pPr>
              <w:pStyle w:val="section2"/>
              <w:ind w:left="0" w:right="-109" w:firstLine="0"/>
              <w:contextualSpacing/>
              <w:rPr>
                <w:sz w:val="18"/>
                <w:szCs w:val="18"/>
              </w:rPr>
            </w:pPr>
            <w:r w:rsidRPr="008C5C6F">
              <w:rPr>
                <w:sz w:val="18"/>
                <w:szCs w:val="18"/>
              </w:rPr>
              <w:t>6</w:t>
            </w:r>
          </w:p>
        </w:tc>
        <w:tc>
          <w:tcPr>
            <w:tcW w:w="6032" w:type="dxa"/>
          </w:tcPr>
          <w:p w14:paraId="10ABB6F1" w14:textId="77777777" w:rsidR="008B2D44" w:rsidRPr="008C5C6F" w:rsidRDefault="008B2D44" w:rsidP="00390F51">
            <w:pPr>
              <w:pStyle w:val="section2"/>
              <w:ind w:left="0" w:right="-109" w:firstLine="0"/>
              <w:contextualSpacing/>
              <w:rPr>
                <w:sz w:val="18"/>
                <w:szCs w:val="18"/>
              </w:rPr>
            </w:pPr>
          </w:p>
        </w:tc>
      </w:tr>
      <w:tr w:rsidR="008B2D44" w:rsidRPr="008C5C6F" w14:paraId="316EFBC1" w14:textId="2695F134" w:rsidTr="008B2D44">
        <w:trPr>
          <w:trHeight w:val="288"/>
        </w:trPr>
        <w:tc>
          <w:tcPr>
            <w:tcW w:w="1728" w:type="dxa"/>
          </w:tcPr>
          <w:p w14:paraId="11582C09" w14:textId="77777777" w:rsidR="008B2D44" w:rsidRPr="008C5C6F" w:rsidRDefault="008B2D44" w:rsidP="00390F51">
            <w:pPr>
              <w:pStyle w:val="section2"/>
              <w:ind w:left="0" w:right="-109" w:firstLine="0"/>
              <w:contextualSpacing/>
              <w:rPr>
                <w:sz w:val="18"/>
                <w:szCs w:val="18"/>
              </w:rPr>
            </w:pPr>
            <w:r w:rsidRPr="008C5C6F">
              <w:rPr>
                <w:sz w:val="18"/>
                <w:szCs w:val="18"/>
              </w:rPr>
              <w:t>Summer 2016</w:t>
            </w:r>
          </w:p>
        </w:tc>
        <w:tc>
          <w:tcPr>
            <w:tcW w:w="2070" w:type="dxa"/>
          </w:tcPr>
          <w:p w14:paraId="7E9E17E1"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1206FEF0"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7DD781B" w14:textId="65F8EC33" w:rsidR="008B2D44" w:rsidRPr="008C5C6F" w:rsidRDefault="00532E96" w:rsidP="00390F51">
            <w:pPr>
              <w:pStyle w:val="section2"/>
              <w:ind w:left="0" w:right="-109" w:firstLine="0"/>
              <w:contextualSpacing/>
              <w:rPr>
                <w:sz w:val="18"/>
                <w:szCs w:val="18"/>
              </w:rPr>
            </w:pPr>
            <w:r w:rsidRPr="008C5C6F">
              <w:rPr>
                <w:sz w:val="18"/>
                <w:szCs w:val="18"/>
              </w:rPr>
              <w:t>5</w:t>
            </w:r>
          </w:p>
        </w:tc>
        <w:tc>
          <w:tcPr>
            <w:tcW w:w="6032" w:type="dxa"/>
          </w:tcPr>
          <w:p w14:paraId="61530D76" w14:textId="77777777" w:rsidR="008B2D44" w:rsidRPr="008C5C6F" w:rsidRDefault="008B2D44" w:rsidP="00390F51">
            <w:pPr>
              <w:pStyle w:val="section2"/>
              <w:ind w:left="0" w:right="-109" w:firstLine="0"/>
              <w:contextualSpacing/>
              <w:rPr>
                <w:sz w:val="18"/>
                <w:szCs w:val="18"/>
              </w:rPr>
            </w:pPr>
          </w:p>
        </w:tc>
      </w:tr>
      <w:tr w:rsidR="008B2D44" w:rsidRPr="008C5C6F" w14:paraId="4DF7B219" w14:textId="4A386333" w:rsidTr="008B2D44">
        <w:trPr>
          <w:trHeight w:val="288"/>
        </w:trPr>
        <w:tc>
          <w:tcPr>
            <w:tcW w:w="1728" w:type="dxa"/>
          </w:tcPr>
          <w:p w14:paraId="09BCE84B" w14:textId="77777777" w:rsidR="008B2D44" w:rsidRPr="008C5C6F" w:rsidRDefault="008B2D44" w:rsidP="00390F51">
            <w:pPr>
              <w:pStyle w:val="section2"/>
              <w:ind w:left="0" w:right="-109" w:firstLine="0"/>
              <w:contextualSpacing/>
              <w:rPr>
                <w:sz w:val="18"/>
                <w:szCs w:val="18"/>
              </w:rPr>
            </w:pPr>
            <w:r w:rsidRPr="008C5C6F">
              <w:rPr>
                <w:sz w:val="18"/>
                <w:szCs w:val="18"/>
              </w:rPr>
              <w:t>Summer 2016</w:t>
            </w:r>
          </w:p>
        </w:tc>
        <w:tc>
          <w:tcPr>
            <w:tcW w:w="2070" w:type="dxa"/>
          </w:tcPr>
          <w:p w14:paraId="2F283C2B"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35991CEE"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1EE39471" w14:textId="198A4981" w:rsidR="008B2D44" w:rsidRPr="008C5C6F" w:rsidRDefault="00532E96" w:rsidP="00390F51">
            <w:pPr>
              <w:pStyle w:val="section2"/>
              <w:ind w:left="0" w:right="-109" w:firstLine="0"/>
              <w:contextualSpacing/>
              <w:rPr>
                <w:sz w:val="18"/>
                <w:szCs w:val="18"/>
              </w:rPr>
            </w:pPr>
            <w:r w:rsidRPr="008C5C6F">
              <w:rPr>
                <w:sz w:val="18"/>
                <w:szCs w:val="18"/>
              </w:rPr>
              <w:t>1</w:t>
            </w:r>
          </w:p>
        </w:tc>
        <w:tc>
          <w:tcPr>
            <w:tcW w:w="6032" w:type="dxa"/>
          </w:tcPr>
          <w:p w14:paraId="7042749D" w14:textId="77777777" w:rsidR="008B2D44" w:rsidRPr="008C5C6F" w:rsidRDefault="008B2D44" w:rsidP="00390F51">
            <w:pPr>
              <w:pStyle w:val="section2"/>
              <w:ind w:left="0" w:right="-109" w:firstLine="0"/>
              <w:contextualSpacing/>
              <w:rPr>
                <w:sz w:val="18"/>
                <w:szCs w:val="18"/>
              </w:rPr>
            </w:pPr>
          </w:p>
        </w:tc>
      </w:tr>
      <w:tr w:rsidR="008B2D44" w:rsidRPr="008C5C6F" w14:paraId="76AE696A" w14:textId="4080AA1D" w:rsidTr="008B2D44">
        <w:trPr>
          <w:trHeight w:val="288"/>
        </w:trPr>
        <w:tc>
          <w:tcPr>
            <w:tcW w:w="1728" w:type="dxa"/>
          </w:tcPr>
          <w:p w14:paraId="3278488B" w14:textId="77777777" w:rsidR="008B2D44" w:rsidRPr="008C5C6F" w:rsidRDefault="008B2D44" w:rsidP="00390F51">
            <w:pPr>
              <w:pStyle w:val="section2"/>
              <w:ind w:left="0" w:right="-109" w:firstLine="0"/>
              <w:contextualSpacing/>
              <w:rPr>
                <w:sz w:val="18"/>
                <w:szCs w:val="18"/>
              </w:rPr>
            </w:pPr>
            <w:r w:rsidRPr="008C5C6F">
              <w:rPr>
                <w:sz w:val="18"/>
                <w:szCs w:val="18"/>
              </w:rPr>
              <w:t>Spring 2016</w:t>
            </w:r>
          </w:p>
        </w:tc>
        <w:tc>
          <w:tcPr>
            <w:tcW w:w="2070" w:type="dxa"/>
          </w:tcPr>
          <w:p w14:paraId="4B83BFB5"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185E59F9"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EDDD872" w14:textId="56255497" w:rsidR="008B2D44" w:rsidRPr="008C5C6F" w:rsidRDefault="00532E96" w:rsidP="00390F51">
            <w:pPr>
              <w:pStyle w:val="section2"/>
              <w:ind w:left="0" w:right="-109" w:firstLine="0"/>
              <w:contextualSpacing/>
              <w:rPr>
                <w:sz w:val="18"/>
                <w:szCs w:val="18"/>
              </w:rPr>
            </w:pPr>
            <w:r w:rsidRPr="008C5C6F">
              <w:rPr>
                <w:sz w:val="18"/>
                <w:szCs w:val="18"/>
              </w:rPr>
              <w:t>12</w:t>
            </w:r>
          </w:p>
        </w:tc>
        <w:tc>
          <w:tcPr>
            <w:tcW w:w="6032" w:type="dxa"/>
          </w:tcPr>
          <w:p w14:paraId="230AF6C6" w14:textId="77777777" w:rsidR="008B2D44" w:rsidRPr="008C5C6F" w:rsidRDefault="008B2D44" w:rsidP="00390F51">
            <w:pPr>
              <w:pStyle w:val="section2"/>
              <w:ind w:left="0" w:right="-109" w:firstLine="0"/>
              <w:contextualSpacing/>
              <w:rPr>
                <w:sz w:val="18"/>
                <w:szCs w:val="18"/>
              </w:rPr>
            </w:pPr>
          </w:p>
        </w:tc>
      </w:tr>
      <w:tr w:rsidR="008B2D44" w:rsidRPr="008C5C6F" w14:paraId="3698FBC8" w14:textId="76A9D468" w:rsidTr="008B2D44">
        <w:trPr>
          <w:trHeight w:val="288"/>
        </w:trPr>
        <w:tc>
          <w:tcPr>
            <w:tcW w:w="1728" w:type="dxa"/>
          </w:tcPr>
          <w:p w14:paraId="1C0EFE0C" w14:textId="77777777" w:rsidR="008B2D44" w:rsidRPr="008C5C6F" w:rsidRDefault="008B2D44" w:rsidP="00390F51">
            <w:pPr>
              <w:pStyle w:val="section2"/>
              <w:ind w:left="0" w:right="-109" w:firstLine="0"/>
              <w:contextualSpacing/>
              <w:rPr>
                <w:sz w:val="18"/>
                <w:szCs w:val="18"/>
              </w:rPr>
            </w:pPr>
            <w:r w:rsidRPr="008C5C6F">
              <w:rPr>
                <w:sz w:val="18"/>
                <w:szCs w:val="18"/>
              </w:rPr>
              <w:t>Spring 2016</w:t>
            </w:r>
          </w:p>
        </w:tc>
        <w:tc>
          <w:tcPr>
            <w:tcW w:w="2070" w:type="dxa"/>
          </w:tcPr>
          <w:p w14:paraId="0634D3A0" w14:textId="77777777" w:rsidR="008B2D44" w:rsidRPr="008C5C6F" w:rsidRDefault="008B2D44" w:rsidP="00390F51">
            <w:pPr>
              <w:pStyle w:val="section2"/>
              <w:ind w:left="0" w:right="-109" w:firstLine="0"/>
              <w:contextualSpacing/>
              <w:rPr>
                <w:sz w:val="18"/>
                <w:szCs w:val="18"/>
              </w:rPr>
            </w:pPr>
            <w:r w:rsidRPr="008C5C6F">
              <w:rPr>
                <w:sz w:val="18"/>
                <w:szCs w:val="18"/>
              </w:rPr>
              <w:t>RHET:1060:0040</w:t>
            </w:r>
          </w:p>
        </w:tc>
        <w:tc>
          <w:tcPr>
            <w:tcW w:w="2119" w:type="dxa"/>
          </w:tcPr>
          <w:p w14:paraId="33A75C9F"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0056B9F9" w14:textId="1D53B7FB" w:rsidR="008B2D44" w:rsidRPr="008C5C6F" w:rsidRDefault="00532E96" w:rsidP="00390F51">
            <w:pPr>
              <w:pStyle w:val="section2"/>
              <w:ind w:left="0" w:right="-109" w:firstLine="0"/>
              <w:contextualSpacing/>
              <w:rPr>
                <w:sz w:val="18"/>
                <w:szCs w:val="18"/>
              </w:rPr>
            </w:pPr>
            <w:r w:rsidRPr="008C5C6F">
              <w:rPr>
                <w:sz w:val="18"/>
                <w:szCs w:val="18"/>
              </w:rPr>
              <w:t>17</w:t>
            </w:r>
          </w:p>
        </w:tc>
        <w:tc>
          <w:tcPr>
            <w:tcW w:w="6032" w:type="dxa"/>
          </w:tcPr>
          <w:p w14:paraId="6C4688BF" w14:textId="77777777" w:rsidR="008B2D44" w:rsidRPr="008C5C6F" w:rsidRDefault="008B2D44" w:rsidP="00390F51">
            <w:pPr>
              <w:pStyle w:val="section2"/>
              <w:ind w:left="0" w:right="-109" w:firstLine="0"/>
              <w:contextualSpacing/>
              <w:rPr>
                <w:sz w:val="18"/>
                <w:szCs w:val="18"/>
              </w:rPr>
            </w:pPr>
          </w:p>
        </w:tc>
      </w:tr>
      <w:tr w:rsidR="008B2D44" w:rsidRPr="008C5C6F" w14:paraId="6ED05690" w14:textId="68F90809" w:rsidTr="008B2D44">
        <w:trPr>
          <w:trHeight w:val="288"/>
        </w:trPr>
        <w:tc>
          <w:tcPr>
            <w:tcW w:w="1728" w:type="dxa"/>
          </w:tcPr>
          <w:p w14:paraId="25FFEE17" w14:textId="77777777" w:rsidR="008B2D44" w:rsidRPr="008C5C6F" w:rsidRDefault="008B2D44" w:rsidP="00390F51">
            <w:pPr>
              <w:pStyle w:val="section2"/>
              <w:ind w:left="0" w:right="-109" w:firstLine="0"/>
              <w:contextualSpacing/>
              <w:rPr>
                <w:sz w:val="18"/>
                <w:szCs w:val="18"/>
              </w:rPr>
            </w:pPr>
            <w:r w:rsidRPr="008C5C6F">
              <w:rPr>
                <w:sz w:val="18"/>
                <w:szCs w:val="18"/>
              </w:rPr>
              <w:t>Spring 2016</w:t>
            </w:r>
          </w:p>
        </w:tc>
        <w:tc>
          <w:tcPr>
            <w:tcW w:w="2070" w:type="dxa"/>
          </w:tcPr>
          <w:p w14:paraId="665DB84D"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34745AE8"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3C402611" w14:textId="52F79A7F" w:rsidR="008B2D44" w:rsidRPr="008C5C6F" w:rsidRDefault="00532E96" w:rsidP="00390F51">
            <w:pPr>
              <w:pStyle w:val="section2"/>
              <w:ind w:left="0" w:right="-109" w:firstLine="0"/>
              <w:contextualSpacing/>
              <w:rPr>
                <w:sz w:val="18"/>
                <w:szCs w:val="18"/>
              </w:rPr>
            </w:pPr>
            <w:r w:rsidRPr="008C5C6F">
              <w:rPr>
                <w:sz w:val="18"/>
                <w:szCs w:val="18"/>
              </w:rPr>
              <w:t>17</w:t>
            </w:r>
          </w:p>
        </w:tc>
        <w:tc>
          <w:tcPr>
            <w:tcW w:w="6032" w:type="dxa"/>
          </w:tcPr>
          <w:p w14:paraId="34B63CD4" w14:textId="77777777" w:rsidR="008B2D44" w:rsidRPr="008C5C6F" w:rsidRDefault="008B2D44" w:rsidP="00390F51">
            <w:pPr>
              <w:pStyle w:val="section2"/>
              <w:ind w:left="0" w:right="-109" w:firstLine="0"/>
              <w:contextualSpacing/>
              <w:rPr>
                <w:sz w:val="18"/>
                <w:szCs w:val="18"/>
              </w:rPr>
            </w:pPr>
          </w:p>
        </w:tc>
      </w:tr>
      <w:tr w:rsidR="008B2D44" w:rsidRPr="008C5C6F" w14:paraId="1E0A8ABE" w14:textId="4E4858A6" w:rsidTr="008B2D44">
        <w:trPr>
          <w:trHeight w:val="288"/>
        </w:trPr>
        <w:tc>
          <w:tcPr>
            <w:tcW w:w="1728" w:type="dxa"/>
          </w:tcPr>
          <w:p w14:paraId="4995BBD0" w14:textId="77777777" w:rsidR="008B2D44" w:rsidRPr="008C5C6F" w:rsidRDefault="008B2D44" w:rsidP="00390F51">
            <w:pPr>
              <w:pStyle w:val="section2"/>
              <w:ind w:left="0" w:right="-109" w:firstLine="0"/>
              <w:contextualSpacing/>
              <w:rPr>
                <w:sz w:val="18"/>
                <w:szCs w:val="18"/>
              </w:rPr>
            </w:pPr>
            <w:r w:rsidRPr="008C5C6F">
              <w:rPr>
                <w:sz w:val="18"/>
                <w:szCs w:val="18"/>
              </w:rPr>
              <w:t>Spring 2016</w:t>
            </w:r>
          </w:p>
        </w:tc>
        <w:tc>
          <w:tcPr>
            <w:tcW w:w="2070" w:type="dxa"/>
          </w:tcPr>
          <w:p w14:paraId="1052EAD0"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5806F5A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39B3BF87" w14:textId="75A23236" w:rsidR="008B2D44" w:rsidRPr="008C5C6F" w:rsidRDefault="003F18CB" w:rsidP="00390F51">
            <w:pPr>
              <w:pStyle w:val="section2"/>
              <w:ind w:left="0" w:right="-109" w:firstLine="0"/>
              <w:contextualSpacing/>
              <w:rPr>
                <w:sz w:val="18"/>
                <w:szCs w:val="18"/>
              </w:rPr>
            </w:pPr>
            <w:r w:rsidRPr="008C5C6F">
              <w:rPr>
                <w:sz w:val="18"/>
                <w:szCs w:val="18"/>
              </w:rPr>
              <w:t>10</w:t>
            </w:r>
          </w:p>
        </w:tc>
        <w:tc>
          <w:tcPr>
            <w:tcW w:w="6032" w:type="dxa"/>
          </w:tcPr>
          <w:p w14:paraId="487DA4A8" w14:textId="77777777" w:rsidR="008B2D44" w:rsidRPr="008C5C6F" w:rsidRDefault="008B2D44" w:rsidP="00390F51">
            <w:pPr>
              <w:pStyle w:val="section2"/>
              <w:ind w:left="0" w:right="-109" w:firstLine="0"/>
              <w:contextualSpacing/>
              <w:rPr>
                <w:sz w:val="18"/>
                <w:szCs w:val="18"/>
              </w:rPr>
            </w:pPr>
          </w:p>
        </w:tc>
      </w:tr>
      <w:tr w:rsidR="008B2D44" w:rsidRPr="008C5C6F" w14:paraId="2DA382AF" w14:textId="17229E65" w:rsidTr="008B2D44">
        <w:trPr>
          <w:trHeight w:val="288"/>
        </w:trPr>
        <w:tc>
          <w:tcPr>
            <w:tcW w:w="1728" w:type="dxa"/>
          </w:tcPr>
          <w:p w14:paraId="15795FA9" w14:textId="77777777" w:rsidR="008B2D44" w:rsidRPr="008C5C6F" w:rsidRDefault="008B2D44" w:rsidP="00390F51">
            <w:pPr>
              <w:pStyle w:val="section2"/>
              <w:ind w:left="0" w:right="-109" w:firstLine="0"/>
              <w:contextualSpacing/>
              <w:rPr>
                <w:sz w:val="18"/>
                <w:szCs w:val="18"/>
              </w:rPr>
            </w:pPr>
            <w:r w:rsidRPr="008C5C6F">
              <w:rPr>
                <w:sz w:val="18"/>
                <w:szCs w:val="18"/>
              </w:rPr>
              <w:t>Spring 2016</w:t>
            </w:r>
          </w:p>
        </w:tc>
        <w:tc>
          <w:tcPr>
            <w:tcW w:w="2070" w:type="dxa"/>
          </w:tcPr>
          <w:p w14:paraId="6C57988E"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77846855"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5FDF26D6" w14:textId="6A6D415E" w:rsidR="008B2D44" w:rsidRPr="008C5C6F" w:rsidRDefault="003F18CB" w:rsidP="00390F51">
            <w:pPr>
              <w:pStyle w:val="section2"/>
              <w:ind w:left="0" w:right="-109" w:firstLine="0"/>
              <w:contextualSpacing/>
              <w:rPr>
                <w:sz w:val="18"/>
                <w:szCs w:val="18"/>
              </w:rPr>
            </w:pPr>
            <w:r w:rsidRPr="008C5C6F">
              <w:rPr>
                <w:sz w:val="18"/>
                <w:szCs w:val="18"/>
              </w:rPr>
              <w:t>4</w:t>
            </w:r>
          </w:p>
        </w:tc>
        <w:tc>
          <w:tcPr>
            <w:tcW w:w="6032" w:type="dxa"/>
          </w:tcPr>
          <w:p w14:paraId="2623489B" w14:textId="77777777" w:rsidR="008B2D44" w:rsidRPr="008C5C6F" w:rsidRDefault="008B2D44" w:rsidP="00390F51">
            <w:pPr>
              <w:pStyle w:val="section2"/>
              <w:ind w:left="0" w:right="-109" w:firstLine="0"/>
              <w:contextualSpacing/>
              <w:rPr>
                <w:sz w:val="18"/>
                <w:szCs w:val="18"/>
              </w:rPr>
            </w:pPr>
          </w:p>
        </w:tc>
      </w:tr>
      <w:tr w:rsidR="008B2D44" w:rsidRPr="008C5C6F" w14:paraId="01B68BFC" w14:textId="32A539D3" w:rsidTr="008B2D44">
        <w:trPr>
          <w:trHeight w:val="288"/>
        </w:trPr>
        <w:tc>
          <w:tcPr>
            <w:tcW w:w="1728" w:type="dxa"/>
          </w:tcPr>
          <w:p w14:paraId="74D94C83" w14:textId="77777777" w:rsidR="008B2D44" w:rsidRPr="008C5C6F" w:rsidRDefault="008B2D44" w:rsidP="00390F51">
            <w:pPr>
              <w:pStyle w:val="section2"/>
              <w:ind w:left="0" w:right="-109" w:firstLine="0"/>
              <w:contextualSpacing/>
              <w:rPr>
                <w:sz w:val="18"/>
                <w:szCs w:val="18"/>
              </w:rPr>
            </w:pPr>
            <w:r w:rsidRPr="008C5C6F">
              <w:rPr>
                <w:sz w:val="18"/>
                <w:szCs w:val="18"/>
              </w:rPr>
              <w:t>Fall 2015</w:t>
            </w:r>
          </w:p>
        </w:tc>
        <w:tc>
          <w:tcPr>
            <w:tcW w:w="2070" w:type="dxa"/>
          </w:tcPr>
          <w:p w14:paraId="4F592EBB"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2B62A090"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6512705" w14:textId="7C71A7CF" w:rsidR="008B2D44" w:rsidRPr="008C5C6F" w:rsidRDefault="003F18CB" w:rsidP="00390F51">
            <w:pPr>
              <w:pStyle w:val="section2"/>
              <w:ind w:left="0" w:right="-109" w:firstLine="0"/>
              <w:contextualSpacing/>
              <w:rPr>
                <w:sz w:val="18"/>
                <w:szCs w:val="18"/>
              </w:rPr>
            </w:pPr>
            <w:r w:rsidRPr="008C5C6F">
              <w:rPr>
                <w:sz w:val="18"/>
                <w:szCs w:val="18"/>
              </w:rPr>
              <w:t>8</w:t>
            </w:r>
          </w:p>
        </w:tc>
        <w:tc>
          <w:tcPr>
            <w:tcW w:w="6032" w:type="dxa"/>
          </w:tcPr>
          <w:p w14:paraId="07A8337D" w14:textId="77777777" w:rsidR="008B2D44" w:rsidRPr="008C5C6F" w:rsidRDefault="008B2D44" w:rsidP="00390F51">
            <w:pPr>
              <w:pStyle w:val="section2"/>
              <w:ind w:left="0" w:right="-109" w:firstLine="0"/>
              <w:contextualSpacing/>
              <w:rPr>
                <w:sz w:val="18"/>
                <w:szCs w:val="18"/>
              </w:rPr>
            </w:pPr>
          </w:p>
        </w:tc>
      </w:tr>
      <w:tr w:rsidR="008B2D44" w:rsidRPr="008C5C6F" w14:paraId="3D2A2022" w14:textId="5ACC0219" w:rsidTr="008B2D44">
        <w:trPr>
          <w:trHeight w:val="288"/>
        </w:trPr>
        <w:tc>
          <w:tcPr>
            <w:tcW w:w="1728" w:type="dxa"/>
          </w:tcPr>
          <w:p w14:paraId="5324E397" w14:textId="77777777" w:rsidR="008B2D44" w:rsidRPr="008C5C6F" w:rsidRDefault="008B2D44" w:rsidP="00390F51">
            <w:pPr>
              <w:pStyle w:val="section2"/>
              <w:ind w:left="0" w:right="-109" w:firstLine="0"/>
              <w:contextualSpacing/>
              <w:rPr>
                <w:sz w:val="18"/>
                <w:szCs w:val="18"/>
              </w:rPr>
            </w:pPr>
            <w:r w:rsidRPr="008C5C6F">
              <w:rPr>
                <w:sz w:val="18"/>
                <w:szCs w:val="18"/>
              </w:rPr>
              <w:t>Fall 2015</w:t>
            </w:r>
          </w:p>
        </w:tc>
        <w:tc>
          <w:tcPr>
            <w:tcW w:w="2070" w:type="dxa"/>
          </w:tcPr>
          <w:p w14:paraId="493BF5AB" w14:textId="77777777" w:rsidR="008B2D44" w:rsidRPr="008C5C6F" w:rsidRDefault="008B2D44" w:rsidP="00390F51">
            <w:pPr>
              <w:pStyle w:val="section2"/>
              <w:ind w:left="0" w:right="-109" w:firstLine="0"/>
              <w:contextualSpacing/>
              <w:rPr>
                <w:sz w:val="18"/>
                <w:szCs w:val="18"/>
              </w:rPr>
            </w:pPr>
            <w:r w:rsidRPr="008C5C6F">
              <w:rPr>
                <w:sz w:val="18"/>
                <w:szCs w:val="18"/>
              </w:rPr>
              <w:t>RHET:1060:0032</w:t>
            </w:r>
          </w:p>
        </w:tc>
        <w:tc>
          <w:tcPr>
            <w:tcW w:w="2119" w:type="dxa"/>
          </w:tcPr>
          <w:p w14:paraId="1C4C7B7D"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63FD3288" w14:textId="384E1D60" w:rsidR="008B2D44" w:rsidRPr="008C5C6F" w:rsidRDefault="003F18CB" w:rsidP="00390F51">
            <w:pPr>
              <w:pStyle w:val="section2"/>
              <w:ind w:left="0" w:right="-109" w:firstLine="0"/>
              <w:contextualSpacing/>
              <w:rPr>
                <w:sz w:val="18"/>
                <w:szCs w:val="18"/>
              </w:rPr>
            </w:pPr>
            <w:r w:rsidRPr="008C5C6F">
              <w:rPr>
                <w:sz w:val="18"/>
                <w:szCs w:val="18"/>
              </w:rPr>
              <w:t>20</w:t>
            </w:r>
          </w:p>
        </w:tc>
        <w:tc>
          <w:tcPr>
            <w:tcW w:w="6032" w:type="dxa"/>
          </w:tcPr>
          <w:p w14:paraId="5F79620E" w14:textId="77777777" w:rsidR="008B2D44" w:rsidRPr="008C5C6F" w:rsidRDefault="008B2D44" w:rsidP="00390F51">
            <w:pPr>
              <w:pStyle w:val="section2"/>
              <w:ind w:left="0" w:right="-109" w:firstLine="0"/>
              <w:contextualSpacing/>
              <w:rPr>
                <w:sz w:val="18"/>
                <w:szCs w:val="18"/>
              </w:rPr>
            </w:pPr>
          </w:p>
        </w:tc>
      </w:tr>
      <w:tr w:rsidR="008B2D44" w:rsidRPr="008C5C6F" w14:paraId="3E764718" w14:textId="4EB39F48" w:rsidTr="008B2D44">
        <w:trPr>
          <w:trHeight w:val="288"/>
        </w:trPr>
        <w:tc>
          <w:tcPr>
            <w:tcW w:w="1728" w:type="dxa"/>
          </w:tcPr>
          <w:p w14:paraId="141F9B43" w14:textId="77777777" w:rsidR="008B2D44" w:rsidRPr="008C5C6F" w:rsidRDefault="008B2D44" w:rsidP="00390F51">
            <w:pPr>
              <w:pStyle w:val="section2"/>
              <w:ind w:left="0" w:right="-109" w:firstLine="0"/>
              <w:contextualSpacing/>
              <w:rPr>
                <w:sz w:val="18"/>
                <w:szCs w:val="18"/>
              </w:rPr>
            </w:pPr>
            <w:r w:rsidRPr="008C5C6F">
              <w:rPr>
                <w:sz w:val="18"/>
                <w:szCs w:val="18"/>
              </w:rPr>
              <w:t>Fall 2015</w:t>
            </w:r>
          </w:p>
        </w:tc>
        <w:tc>
          <w:tcPr>
            <w:tcW w:w="2070" w:type="dxa"/>
          </w:tcPr>
          <w:p w14:paraId="1B9403D4" w14:textId="77777777" w:rsidR="008B2D44" w:rsidRPr="008C5C6F" w:rsidRDefault="008B2D44" w:rsidP="00390F51">
            <w:pPr>
              <w:pStyle w:val="section2"/>
              <w:ind w:left="0" w:right="-109" w:firstLine="0"/>
              <w:contextualSpacing/>
              <w:rPr>
                <w:sz w:val="18"/>
                <w:szCs w:val="18"/>
              </w:rPr>
            </w:pPr>
            <w:r w:rsidRPr="008C5C6F">
              <w:rPr>
                <w:sz w:val="18"/>
                <w:szCs w:val="18"/>
              </w:rPr>
              <w:t>RHET:1060:0050</w:t>
            </w:r>
          </w:p>
        </w:tc>
        <w:tc>
          <w:tcPr>
            <w:tcW w:w="2119" w:type="dxa"/>
          </w:tcPr>
          <w:p w14:paraId="18638F1F"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26050C81" w14:textId="03CF625A" w:rsidR="008B2D44" w:rsidRPr="008C5C6F" w:rsidRDefault="003F18CB" w:rsidP="00390F51">
            <w:pPr>
              <w:pStyle w:val="section2"/>
              <w:ind w:left="0" w:right="-109" w:firstLine="0"/>
              <w:contextualSpacing/>
              <w:rPr>
                <w:sz w:val="18"/>
                <w:szCs w:val="18"/>
              </w:rPr>
            </w:pPr>
            <w:r w:rsidRPr="008C5C6F">
              <w:rPr>
                <w:sz w:val="18"/>
                <w:szCs w:val="18"/>
              </w:rPr>
              <w:t>20</w:t>
            </w:r>
          </w:p>
        </w:tc>
        <w:tc>
          <w:tcPr>
            <w:tcW w:w="6032" w:type="dxa"/>
          </w:tcPr>
          <w:p w14:paraId="5BF27215" w14:textId="77777777" w:rsidR="008B2D44" w:rsidRPr="008C5C6F" w:rsidRDefault="008B2D44" w:rsidP="00390F51">
            <w:pPr>
              <w:pStyle w:val="section2"/>
              <w:ind w:left="0" w:right="-109" w:firstLine="0"/>
              <w:contextualSpacing/>
              <w:rPr>
                <w:sz w:val="18"/>
                <w:szCs w:val="18"/>
              </w:rPr>
            </w:pPr>
          </w:p>
        </w:tc>
      </w:tr>
      <w:tr w:rsidR="008B2D44" w:rsidRPr="008C5C6F" w14:paraId="2A8D061F" w14:textId="7F0F832A" w:rsidTr="008B2D44">
        <w:trPr>
          <w:trHeight w:val="288"/>
        </w:trPr>
        <w:tc>
          <w:tcPr>
            <w:tcW w:w="1728" w:type="dxa"/>
          </w:tcPr>
          <w:p w14:paraId="5A922B59" w14:textId="77777777" w:rsidR="008B2D44" w:rsidRPr="008C5C6F" w:rsidRDefault="008B2D44" w:rsidP="00390F51">
            <w:pPr>
              <w:pStyle w:val="section2"/>
              <w:ind w:left="0" w:right="-109" w:firstLine="0"/>
              <w:contextualSpacing/>
              <w:rPr>
                <w:sz w:val="18"/>
                <w:szCs w:val="18"/>
              </w:rPr>
            </w:pPr>
            <w:r w:rsidRPr="008C5C6F">
              <w:rPr>
                <w:sz w:val="18"/>
                <w:szCs w:val="18"/>
              </w:rPr>
              <w:t>Fall 2015</w:t>
            </w:r>
          </w:p>
        </w:tc>
        <w:tc>
          <w:tcPr>
            <w:tcW w:w="2070" w:type="dxa"/>
          </w:tcPr>
          <w:p w14:paraId="3495E80C"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75F3F1B8"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1E40B11" w14:textId="606D64DC" w:rsidR="008B2D44" w:rsidRPr="008C5C6F" w:rsidRDefault="00AE39E2" w:rsidP="00390F51">
            <w:pPr>
              <w:pStyle w:val="section2"/>
              <w:ind w:left="0" w:right="-109" w:firstLine="0"/>
              <w:contextualSpacing/>
              <w:rPr>
                <w:sz w:val="18"/>
                <w:szCs w:val="18"/>
              </w:rPr>
            </w:pPr>
            <w:r w:rsidRPr="008C5C6F">
              <w:rPr>
                <w:sz w:val="18"/>
                <w:szCs w:val="18"/>
              </w:rPr>
              <w:t>17</w:t>
            </w:r>
          </w:p>
        </w:tc>
        <w:tc>
          <w:tcPr>
            <w:tcW w:w="6032" w:type="dxa"/>
          </w:tcPr>
          <w:p w14:paraId="1127E5E9" w14:textId="77777777" w:rsidR="008B2D44" w:rsidRPr="008C5C6F" w:rsidRDefault="008B2D44" w:rsidP="00390F51">
            <w:pPr>
              <w:pStyle w:val="section2"/>
              <w:ind w:left="0" w:right="-109" w:firstLine="0"/>
              <w:contextualSpacing/>
              <w:rPr>
                <w:sz w:val="18"/>
                <w:szCs w:val="18"/>
              </w:rPr>
            </w:pPr>
          </w:p>
        </w:tc>
      </w:tr>
      <w:tr w:rsidR="008B2D44" w:rsidRPr="008C5C6F" w14:paraId="5AD98706" w14:textId="42ABD4AA" w:rsidTr="008B2D44">
        <w:trPr>
          <w:trHeight w:val="288"/>
        </w:trPr>
        <w:tc>
          <w:tcPr>
            <w:tcW w:w="1728" w:type="dxa"/>
          </w:tcPr>
          <w:p w14:paraId="7F30AAD9" w14:textId="77777777" w:rsidR="008B2D44" w:rsidRPr="008C5C6F" w:rsidRDefault="008B2D44" w:rsidP="00390F51">
            <w:pPr>
              <w:pStyle w:val="section2"/>
              <w:ind w:left="0" w:right="-109" w:firstLine="0"/>
              <w:contextualSpacing/>
              <w:rPr>
                <w:sz w:val="18"/>
                <w:szCs w:val="18"/>
              </w:rPr>
            </w:pPr>
            <w:r w:rsidRPr="008C5C6F">
              <w:rPr>
                <w:sz w:val="18"/>
                <w:szCs w:val="18"/>
              </w:rPr>
              <w:t>Fall 2015</w:t>
            </w:r>
          </w:p>
        </w:tc>
        <w:tc>
          <w:tcPr>
            <w:tcW w:w="2070" w:type="dxa"/>
          </w:tcPr>
          <w:p w14:paraId="09175400"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5EFE3F91"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0570E214" w14:textId="5FC336D8" w:rsidR="008B2D44" w:rsidRPr="008C5C6F" w:rsidRDefault="00AE39E2" w:rsidP="00390F51">
            <w:pPr>
              <w:pStyle w:val="section2"/>
              <w:ind w:left="0" w:right="-109" w:firstLine="0"/>
              <w:contextualSpacing/>
              <w:rPr>
                <w:sz w:val="18"/>
                <w:szCs w:val="18"/>
              </w:rPr>
            </w:pPr>
            <w:r w:rsidRPr="008C5C6F">
              <w:rPr>
                <w:sz w:val="18"/>
                <w:szCs w:val="18"/>
              </w:rPr>
              <w:t>6</w:t>
            </w:r>
          </w:p>
        </w:tc>
        <w:tc>
          <w:tcPr>
            <w:tcW w:w="6032" w:type="dxa"/>
          </w:tcPr>
          <w:p w14:paraId="550A605D" w14:textId="77777777" w:rsidR="008B2D44" w:rsidRPr="008C5C6F" w:rsidRDefault="008B2D44" w:rsidP="00390F51">
            <w:pPr>
              <w:pStyle w:val="section2"/>
              <w:ind w:left="0" w:right="-109" w:firstLine="0"/>
              <w:contextualSpacing/>
              <w:rPr>
                <w:sz w:val="18"/>
                <w:szCs w:val="18"/>
              </w:rPr>
            </w:pPr>
          </w:p>
        </w:tc>
      </w:tr>
      <w:tr w:rsidR="008B2D44" w:rsidRPr="008C5C6F" w14:paraId="398322D9" w14:textId="0A1FAB20" w:rsidTr="008B2D44">
        <w:trPr>
          <w:trHeight w:val="288"/>
        </w:trPr>
        <w:tc>
          <w:tcPr>
            <w:tcW w:w="1728" w:type="dxa"/>
          </w:tcPr>
          <w:p w14:paraId="661DD9DA" w14:textId="77777777" w:rsidR="008B2D44" w:rsidRPr="008C5C6F" w:rsidRDefault="008B2D44" w:rsidP="00390F51">
            <w:pPr>
              <w:pStyle w:val="section2"/>
              <w:ind w:left="0" w:right="-109" w:firstLine="0"/>
              <w:contextualSpacing/>
              <w:rPr>
                <w:sz w:val="18"/>
                <w:szCs w:val="18"/>
              </w:rPr>
            </w:pPr>
            <w:r w:rsidRPr="008C5C6F">
              <w:rPr>
                <w:sz w:val="18"/>
                <w:szCs w:val="18"/>
              </w:rPr>
              <w:t>Fall 2015</w:t>
            </w:r>
          </w:p>
        </w:tc>
        <w:tc>
          <w:tcPr>
            <w:tcW w:w="2070" w:type="dxa"/>
          </w:tcPr>
          <w:p w14:paraId="223B76E2"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5E4C8B26"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7E5CEB59" w14:textId="5F1BDE06" w:rsidR="008B2D44" w:rsidRPr="008C5C6F" w:rsidRDefault="00AE39E2" w:rsidP="00390F51">
            <w:pPr>
              <w:pStyle w:val="section2"/>
              <w:ind w:left="0" w:right="-109" w:firstLine="0"/>
              <w:contextualSpacing/>
              <w:rPr>
                <w:sz w:val="18"/>
                <w:szCs w:val="18"/>
              </w:rPr>
            </w:pPr>
            <w:r w:rsidRPr="008C5C6F">
              <w:rPr>
                <w:sz w:val="18"/>
                <w:szCs w:val="18"/>
              </w:rPr>
              <w:t>6</w:t>
            </w:r>
          </w:p>
        </w:tc>
        <w:tc>
          <w:tcPr>
            <w:tcW w:w="6032" w:type="dxa"/>
          </w:tcPr>
          <w:p w14:paraId="7BF4AE35" w14:textId="77777777" w:rsidR="008B2D44" w:rsidRPr="008C5C6F" w:rsidRDefault="008B2D44" w:rsidP="00390F51">
            <w:pPr>
              <w:pStyle w:val="section2"/>
              <w:ind w:left="0" w:right="-109" w:firstLine="0"/>
              <w:contextualSpacing/>
              <w:rPr>
                <w:sz w:val="18"/>
                <w:szCs w:val="18"/>
              </w:rPr>
            </w:pPr>
          </w:p>
        </w:tc>
      </w:tr>
      <w:tr w:rsidR="008B2D44" w:rsidRPr="008C5C6F" w14:paraId="49A81E97" w14:textId="74CC214F" w:rsidTr="008B2D44">
        <w:trPr>
          <w:trHeight w:val="288"/>
        </w:trPr>
        <w:tc>
          <w:tcPr>
            <w:tcW w:w="1728" w:type="dxa"/>
          </w:tcPr>
          <w:p w14:paraId="76DCA3D7" w14:textId="77777777" w:rsidR="008B2D44" w:rsidRPr="008C5C6F" w:rsidRDefault="008B2D44" w:rsidP="00390F51">
            <w:pPr>
              <w:pStyle w:val="section2"/>
              <w:ind w:left="0" w:right="-109" w:firstLine="0"/>
              <w:contextualSpacing/>
              <w:rPr>
                <w:sz w:val="18"/>
                <w:szCs w:val="18"/>
              </w:rPr>
            </w:pPr>
            <w:r w:rsidRPr="008C5C6F">
              <w:rPr>
                <w:sz w:val="18"/>
                <w:szCs w:val="18"/>
              </w:rPr>
              <w:t>Summer 2015</w:t>
            </w:r>
          </w:p>
        </w:tc>
        <w:tc>
          <w:tcPr>
            <w:tcW w:w="2070" w:type="dxa"/>
          </w:tcPr>
          <w:p w14:paraId="0986541D"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01558A52"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1156417" w14:textId="4B21790D" w:rsidR="008B2D44" w:rsidRPr="008C5C6F" w:rsidRDefault="00AE39E2" w:rsidP="00390F51">
            <w:pPr>
              <w:pStyle w:val="section2"/>
              <w:ind w:left="0" w:right="-109" w:firstLine="0"/>
              <w:contextualSpacing/>
              <w:rPr>
                <w:sz w:val="18"/>
                <w:szCs w:val="18"/>
              </w:rPr>
            </w:pPr>
            <w:r w:rsidRPr="008C5C6F">
              <w:rPr>
                <w:sz w:val="18"/>
                <w:szCs w:val="18"/>
              </w:rPr>
              <w:t>5</w:t>
            </w:r>
          </w:p>
        </w:tc>
        <w:tc>
          <w:tcPr>
            <w:tcW w:w="6032" w:type="dxa"/>
          </w:tcPr>
          <w:p w14:paraId="5626CFDB" w14:textId="77777777" w:rsidR="008B2D44" w:rsidRPr="008C5C6F" w:rsidRDefault="008B2D44" w:rsidP="00390F51">
            <w:pPr>
              <w:pStyle w:val="section2"/>
              <w:ind w:left="0" w:right="-109" w:firstLine="0"/>
              <w:contextualSpacing/>
              <w:rPr>
                <w:sz w:val="18"/>
                <w:szCs w:val="18"/>
              </w:rPr>
            </w:pPr>
          </w:p>
        </w:tc>
      </w:tr>
      <w:tr w:rsidR="008B2D44" w:rsidRPr="008C5C6F" w14:paraId="7E17E829" w14:textId="2A00DDA6" w:rsidTr="008B2D44">
        <w:trPr>
          <w:trHeight w:val="288"/>
        </w:trPr>
        <w:tc>
          <w:tcPr>
            <w:tcW w:w="1728" w:type="dxa"/>
          </w:tcPr>
          <w:p w14:paraId="51AA668A" w14:textId="77777777" w:rsidR="008B2D44" w:rsidRPr="008C5C6F" w:rsidRDefault="008B2D44" w:rsidP="00390F51">
            <w:pPr>
              <w:pStyle w:val="section2"/>
              <w:ind w:left="0" w:right="-109" w:firstLine="0"/>
              <w:contextualSpacing/>
              <w:rPr>
                <w:sz w:val="18"/>
                <w:szCs w:val="18"/>
              </w:rPr>
            </w:pPr>
            <w:r w:rsidRPr="008C5C6F">
              <w:rPr>
                <w:sz w:val="18"/>
                <w:szCs w:val="18"/>
              </w:rPr>
              <w:t>Summer 2015</w:t>
            </w:r>
          </w:p>
        </w:tc>
        <w:tc>
          <w:tcPr>
            <w:tcW w:w="2070" w:type="dxa"/>
          </w:tcPr>
          <w:p w14:paraId="112C9FB7"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77F7F250"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16D70A2A" w14:textId="5E2DBEA3" w:rsidR="008B2D44" w:rsidRPr="008C5C6F" w:rsidRDefault="00AE39E2" w:rsidP="00390F51">
            <w:pPr>
              <w:pStyle w:val="section2"/>
              <w:ind w:left="0" w:right="-109" w:firstLine="0"/>
              <w:contextualSpacing/>
              <w:rPr>
                <w:sz w:val="18"/>
                <w:szCs w:val="18"/>
              </w:rPr>
            </w:pPr>
            <w:r w:rsidRPr="008C5C6F">
              <w:rPr>
                <w:sz w:val="18"/>
                <w:szCs w:val="18"/>
              </w:rPr>
              <w:t>1</w:t>
            </w:r>
          </w:p>
        </w:tc>
        <w:tc>
          <w:tcPr>
            <w:tcW w:w="6032" w:type="dxa"/>
          </w:tcPr>
          <w:p w14:paraId="7E440204" w14:textId="77777777" w:rsidR="008B2D44" w:rsidRPr="008C5C6F" w:rsidRDefault="008B2D44" w:rsidP="00390F51">
            <w:pPr>
              <w:pStyle w:val="section2"/>
              <w:ind w:left="0" w:right="-109" w:firstLine="0"/>
              <w:contextualSpacing/>
              <w:rPr>
                <w:sz w:val="18"/>
                <w:szCs w:val="18"/>
              </w:rPr>
            </w:pPr>
          </w:p>
        </w:tc>
      </w:tr>
      <w:tr w:rsidR="008B2D44" w:rsidRPr="008C5C6F" w14:paraId="5B842B9B" w14:textId="120E560E" w:rsidTr="008B2D44">
        <w:trPr>
          <w:trHeight w:val="288"/>
        </w:trPr>
        <w:tc>
          <w:tcPr>
            <w:tcW w:w="1728" w:type="dxa"/>
          </w:tcPr>
          <w:p w14:paraId="76326BE5" w14:textId="77777777" w:rsidR="008B2D44" w:rsidRPr="008C5C6F" w:rsidRDefault="008B2D44" w:rsidP="00390F51">
            <w:pPr>
              <w:pStyle w:val="section2"/>
              <w:ind w:left="0" w:right="-109" w:firstLine="0"/>
              <w:contextualSpacing/>
              <w:rPr>
                <w:sz w:val="18"/>
                <w:szCs w:val="18"/>
              </w:rPr>
            </w:pPr>
            <w:r w:rsidRPr="008C5C6F">
              <w:rPr>
                <w:sz w:val="18"/>
                <w:szCs w:val="18"/>
              </w:rPr>
              <w:t>Summer 2015</w:t>
            </w:r>
          </w:p>
        </w:tc>
        <w:tc>
          <w:tcPr>
            <w:tcW w:w="2070" w:type="dxa"/>
          </w:tcPr>
          <w:p w14:paraId="07622BE7"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5C3AEC32"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6E365D46" w14:textId="1BF76808" w:rsidR="008B2D44" w:rsidRPr="008C5C6F" w:rsidRDefault="00AE39E2" w:rsidP="00390F51">
            <w:pPr>
              <w:pStyle w:val="section2"/>
              <w:ind w:left="0" w:right="-109" w:firstLine="0"/>
              <w:contextualSpacing/>
              <w:rPr>
                <w:sz w:val="18"/>
                <w:szCs w:val="18"/>
              </w:rPr>
            </w:pPr>
            <w:r w:rsidRPr="008C5C6F">
              <w:rPr>
                <w:sz w:val="18"/>
                <w:szCs w:val="18"/>
              </w:rPr>
              <w:t>1</w:t>
            </w:r>
          </w:p>
        </w:tc>
        <w:tc>
          <w:tcPr>
            <w:tcW w:w="6032" w:type="dxa"/>
          </w:tcPr>
          <w:p w14:paraId="4B0821A4" w14:textId="77777777" w:rsidR="008B2D44" w:rsidRPr="008C5C6F" w:rsidRDefault="008B2D44" w:rsidP="00390F51">
            <w:pPr>
              <w:pStyle w:val="section2"/>
              <w:ind w:left="0" w:right="-109" w:firstLine="0"/>
              <w:contextualSpacing/>
              <w:rPr>
                <w:sz w:val="18"/>
                <w:szCs w:val="18"/>
              </w:rPr>
            </w:pPr>
          </w:p>
        </w:tc>
      </w:tr>
      <w:tr w:rsidR="008B2D44" w:rsidRPr="008C5C6F" w14:paraId="3BBE0BC0" w14:textId="11FF6028" w:rsidTr="008B2D44">
        <w:trPr>
          <w:trHeight w:val="288"/>
        </w:trPr>
        <w:tc>
          <w:tcPr>
            <w:tcW w:w="1728" w:type="dxa"/>
          </w:tcPr>
          <w:p w14:paraId="7889B34B" w14:textId="77777777" w:rsidR="008B2D44" w:rsidRPr="008C5C6F" w:rsidRDefault="008B2D44" w:rsidP="00390F51">
            <w:pPr>
              <w:pStyle w:val="section2"/>
              <w:ind w:left="0" w:right="-109" w:firstLine="0"/>
              <w:contextualSpacing/>
              <w:rPr>
                <w:sz w:val="18"/>
                <w:szCs w:val="18"/>
              </w:rPr>
            </w:pPr>
            <w:r w:rsidRPr="008C5C6F">
              <w:rPr>
                <w:sz w:val="18"/>
                <w:szCs w:val="18"/>
              </w:rPr>
              <w:t>Spring 2015</w:t>
            </w:r>
          </w:p>
        </w:tc>
        <w:tc>
          <w:tcPr>
            <w:tcW w:w="2070" w:type="dxa"/>
          </w:tcPr>
          <w:p w14:paraId="55B04A38"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671C177D"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7DD5A3B2" w14:textId="5F7757CE" w:rsidR="008B2D44" w:rsidRPr="008C5C6F" w:rsidRDefault="005B68FC" w:rsidP="00390F51">
            <w:pPr>
              <w:pStyle w:val="section2"/>
              <w:ind w:left="0" w:right="-109" w:firstLine="0"/>
              <w:contextualSpacing/>
              <w:rPr>
                <w:sz w:val="18"/>
                <w:szCs w:val="18"/>
              </w:rPr>
            </w:pPr>
            <w:r w:rsidRPr="008C5C6F">
              <w:rPr>
                <w:sz w:val="18"/>
                <w:szCs w:val="18"/>
              </w:rPr>
              <w:t>6</w:t>
            </w:r>
          </w:p>
        </w:tc>
        <w:tc>
          <w:tcPr>
            <w:tcW w:w="6032" w:type="dxa"/>
          </w:tcPr>
          <w:p w14:paraId="0D188E44" w14:textId="77777777" w:rsidR="008B2D44" w:rsidRPr="008C5C6F" w:rsidRDefault="008B2D44" w:rsidP="00390F51">
            <w:pPr>
              <w:pStyle w:val="section2"/>
              <w:ind w:left="0" w:right="-109" w:firstLine="0"/>
              <w:contextualSpacing/>
              <w:rPr>
                <w:sz w:val="18"/>
                <w:szCs w:val="18"/>
              </w:rPr>
            </w:pPr>
          </w:p>
        </w:tc>
      </w:tr>
      <w:tr w:rsidR="008B2D44" w:rsidRPr="008C5C6F" w14:paraId="7AA3F35E" w14:textId="02166EDE" w:rsidTr="008B2D44">
        <w:trPr>
          <w:trHeight w:val="288"/>
        </w:trPr>
        <w:tc>
          <w:tcPr>
            <w:tcW w:w="1728" w:type="dxa"/>
          </w:tcPr>
          <w:p w14:paraId="04D58977" w14:textId="77777777" w:rsidR="008B2D44" w:rsidRPr="008C5C6F" w:rsidRDefault="008B2D44" w:rsidP="00390F51">
            <w:pPr>
              <w:pStyle w:val="section2"/>
              <w:ind w:left="0" w:right="-109" w:firstLine="0"/>
              <w:contextualSpacing/>
              <w:rPr>
                <w:sz w:val="18"/>
                <w:szCs w:val="18"/>
              </w:rPr>
            </w:pPr>
            <w:r w:rsidRPr="008C5C6F">
              <w:rPr>
                <w:sz w:val="18"/>
                <w:szCs w:val="18"/>
              </w:rPr>
              <w:t>Spring 2015</w:t>
            </w:r>
          </w:p>
        </w:tc>
        <w:tc>
          <w:tcPr>
            <w:tcW w:w="2070" w:type="dxa"/>
          </w:tcPr>
          <w:p w14:paraId="0F073D00"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23BBE74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E84355B" w14:textId="71665896" w:rsidR="008B2D44" w:rsidRPr="008C5C6F" w:rsidRDefault="005B68FC" w:rsidP="00390F51">
            <w:pPr>
              <w:pStyle w:val="section2"/>
              <w:ind w:left="0" w:right="-109" w:firstLine="0"/>
              <w:contextualSpacing/>
              <w:rPr>
                <w:sz w:val="18"/>
                <w:szCs w:val="18"/>
              </w:rPr>
            </w:pPr>
            <w:r w:rsidRPr="008C5C6F">
              <w:rPr>
                <w:sz w:val="18"/>
                <w:szCs w:val="18"/>
              </w:rPr>
              <w:t>18</w:t>
            </w:r>
          </w:p>
        </w:tc>
        <w:tc>
          <w:tcPr>
            <w:tcW w:w="6032" w:type="dxa"/>
          </w:tcPr>
          <w:p w14:paraId="31A7FBEA" w14:textId="77777777" w:rsidR="008B2D44" w:rsidRPr="008C5C6F" w:rsidRDefault="008B2D44" w:rsidP="00390F51">
            <w:pPr>
              <w:pStyle w:val="section2"/>
              <w:ind w:left="0" w:right="-109" w:firstLine="0"/>
              <w:contextualSpacing/>
              <w:rPr>
                <w:sz w:val="18"/>
                <w:szCs w:val="18"/>
              </w:rPr>
            </w:pPr>
          </w:p>
        </w:tc>
      </w:tr>
      <w:tr w:rsidR="008B2D44" w:rsidRPr="008C5C6F" w14:paraId="64EB963D" w14:textId="1477FB82" w:rsidTr="008B2D44">
        <w:trPr>
          <w:trHeight w:val="288"/>
        </w:trPr>
        <w:tc>
          <w:tcPr>
            <w:tcW w:w="1728" w:type="dxa"/>
          </w:tcPr>
          <w:p w14:paraId="7EBC4AEA" w14:textId="77777777" w:rsidR="008B2D44" w:rsidRPr="008C5C6F" w:rsidRDefault="008B2D44" w:rsidP="00390F51">
            <w:pPr>
              <w:pStyle w:val="section2"/>
              <w:ind w:left="0" w:right="-109" w:firstLine="0"/>
              <w:contextualSpacing/>
              <w:rPr>
                <w:sz w:val="18"/>
                <w:szCs w:val="18"/>
              </w:rPr>
            </w:pPr>
            <w:r w:rsidRPr="008C5C6F">
              <w:rPr>
                <w:sz w:val="18"/>
                <w:szCs w:val="18"/>
              </w:rPr>
              <w:t>Spring 2015</w:t>
            </w:r>
          </w:p>
        </w:tc>
        <w:tc>
          <w:tcPr>
            <w:tcW w:w="2070" w:type="dxa"/>
          </w:tcPr>
          <w:p w14:paraId="1892F742"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59246961"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6357D67F" w14:textId="7E6155C5" w:rsidR="008B2D44" w:rsidRPr="008C5C6F" w:rsidRDefault="005B68FC" w:rsidP="00390F51">
            <w:pPr>
              <w:pStyle w:val="section2"/>
              <w:ind w:left="0" w:right="-109" w:firstLine="0"/>
              <w:contextualSpacing/>
              <w:rPr>
                <w:sz w:val="18"/>
                <w:szCs w:val="18"/>
              </w:rPr>
            </w:pPr>
            <w:r w:rsidRPr="008C5C6F">
              <w:rPr>
                <w:sz w:val="18"/>
                <w:szCs w:val="18"/>
              </w:rPr>
              <w:t>7</w:t>
            </w:r>
          </w:p>
        </w:tc>
        <w:tc>
          <w:tcPr>
            <w:tcW w:w="6032" w:type="dxa"/>
          </w:tcPr>
          <w:p w14:paraId="59F856E2" w14:textId="77777777" w:rsidR="008B2D44" w:rsidRPr="008C5C6F" w:rsidRDefault="008B2D44" w:rsidP="00390F51">
            <w:pPr>
              <w:pStyle w:val="section2"/>
              <w:ind w:left="0" w:right="-109" w:firstLine="0"/>
              <w:contextualSpacing/>
              <w:rPr>
                <w:sz w:val="18"/>
                <w:szCs w:val="18"/>
              </w:rPr>
            </w:pPr>
          </w:p>
        </w:tc>
      </w:tr>
      <w:tr w:rsidR="008B2D44" w:rsidRPr="008C5C6F" w14:paraId="199D73C5" w14:textId="2729FFD5" w:rsidTr="008B2D44">
        <w:trPr>
          <w:trHeight w:val="288"/>
        </w:trPr>
        <w:tc>
          <w:tcPr>
            <w:tcW w:w="1728" w:type="dxa"/>
          </w:tcPr>
          <w:p w14:paraId="3CEF807F" w14:textId="77777777" w:rsidR="008B2D44" w:rsidRPr="008C5C6F" w:rsidRDefault="008B2D44" w:rsidP="00390F51">
            <w:pPr>
              <w:pStyle w:val="section2"/>
              <w:ind w:left="0" w:right="-109" w:firstLine="0"/>
              <w:contextualSpacing/>
              <w:rPr>
                <w:sz w:val="18"/>
                <w:szCs w:val="18"/>
              </w:rPr>
            </w:pPr>
            <w:r w:rsidRPr="008C5C6F">
              <w:rPr>
                <w:sz w:val="18"/>
                <w:szCs w:val="18"/>
              </w:rPr>
              <w:t>Spring 2015</w:t>
            </w:r>
          </w:p>
        </w:tc>
        <w:tc>
          <w:tcPr>
            <w:tcW w:w="2070" w:type="dxa"/>
          </w:tcPr>
          <w:p w14:paraId="4B2155E9"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58E9BA50"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37AB82C1" w14:textId="772465DE" w:rsidR="008B2D44" w:rsidRPr="008C5C6F" w:rsidRDefault="005B68FC" w:rsidP="00390F51">
            <w:pPr>
              <w:pStyle w:val="section2"/>
              <w:ind w:left="0" w:right="-109" w:firstLine="0"/>
              <w:contextualSpacing/>
              <w:rPr>
                <w:sz w:val="18"/>
                <w:szCs w:val="18"/>
              </w:rPr>
            </w:pPr>
            <w:r w:rsidRPr="008C5C6F">
              <w:rPr>
                <w:sz w:val="18"/>
                <w:szCs w:val="18"/>
              </w:rPr>
              <w:t>3</w:t>
            </w:r>
          </w:p>
        </w:tc>
        <w:tc>
          <w:tcPr>
            <w:tcW w:w="6032" w:type="dxa"/>
          </w:tcPr>
          <w:p w14:paraId="11485F28" w14:textId="77777777" w:rsidR="008B2D44" w:rsidRPr="008C5C6F" w:rsidRDefault="008B2D44" w:rsidP="00390F51">
            <w:pPr>
              <w:pStyle w:val="section2"/>
              <w:ind w:left="0" w:right="-109" w:firstLine="0"/>
              <w:contextualSpacing/>
              <w:rPr>
                <w:sz w:val="18"/>
                <w:szCs w:val="18"/>
              </w:rPr>
            </w:pPr>
          </w:p>
        </w:tc>
      </w:tr>
      <w:tr w:rsidR="008B2D44" w:rsidRPr="008C5C6F" w14:paraId="5885E0CA" w14:textId="20772DAB" w:rsidTr="008B2D44">
        <w:trPr>
          <w:trHeight w:val="288"/>
        </w:trPr>
        <w:tc>
          <w:tcPr>
            <w:tcW w:w="1728" w:type="dxa"/>
          </w:tcPr>
          <w:p w14:paraId="486F04D6" w14:textId="77777777" w:rsidR="008B2D44" w:rsidRPr="008C5C6F" w:rsidRDefault="008B2D44" w:rsidP="00390F51">
            <w:pPr>
              <w:pStyle w:val="section2"/>
              <w:ind w:left="0" w:right="-109" w:firstLine="0"/>
              <w:contextualSpacing/>
              <w:rPr>
                <w:sz w:val="18"/>
                <w:szCs w:val="18"/>
              </w:rPr>
            </w:pPr>
            <w:r w:rsidRPr="008C5C6F">
              <w:rPr>
                <w:sz w:val="18"/>
                <w:szCs w:val="18"/>
              </w:rPr>
              <w:t>Fall 2014</w:t>
            </w:r>
          </w:p>
        </w:tc>
        <w:tc>
          <w:tcPr>
            <w:tcW w:w="2070" w:type="dxa"/>
          </w:tcPr>
          <w:p w14:paraId="66196F64" w14:textId="77777777" w:rsidR="008B2D44" w:rsidRPr="008C5C6F" w:rsidRDefault="008B2D44" w:rsidP="00390F51">
            <w:pPr>
              <w:pStyle w:val="section2"/>
              <w:ind w:left="0" w:right="-109" w:firstLine="0"/>
              <w:contextualSpacing/>
              <w:rPr>
                <w:sz w:val="18"/>
                <w:szCs w:val="18"/>
              </w:rPr>
            </w:pPr>
            <w:r w:rsidRPr="008C5C6F">
              <w:rPr>
                <w:sz w:val="18"/>
                <w:szCs w:val="18"/>
              </w:rPr>
              <w:t>RHET:1030:0EXZ</w:t>
            </w:r>
          </w:p>
        </w:tc>
        <w:tc>
          <w:tcPr>
            <w:tcW w:w="2119" w:type="dxa"/>
          </w:tcPr>
          <w:p w14:paraId="78D32D83"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01C5B5C" w14:textId="4A64E6DD" w:rsidR="008B2D44" w:rsidRPr="008C5C6F" w:rsidRDefault="005B68FC" w:rsidP="00390F51">
            <w:pPr>
              <w:pStyle w:val="section2"/>
              <w:ind w:left="0" w:right="-109" w:firstLine="0"/>
              <w:contextualSpacing/>
              <w:rPr>
                <w:sz w:val="18"/>
                <w:szCs w:val="18"/>
              </w:rPr>
            </w:pPr>
            <w:r w:rsidRPr="008C5C6F">
              <w:rPr>
                <w:sz w:val="18"/>
                <w:szCs w:val="18"/>
              </w:rPr>
              <w:t>7</w:t>
            </w:r>
          </w:p>
        </w:tc>
        <w:tc>
          <w:tcPr>
            <w:tcW w:w="6032" w:type="dxa"/>
          </w:tcPr>
          <w:p w14:paraId="171FAC13" w14:textId="77777777" w:rsidR="008B2D44" w:rsidRPr="008C5C6F" w:rsidRDefault="008B2D44" w:rsidP="00390F51">
            <w:pPr>
              <w:pStyle w:val="section2"/>
              <w:ind w:left="0" w:right="-109" w:firstLine="0"/>
              <w:contextualSpacing/>
              <w:rPr>
                <w:sz w:val="18"/>
                <w:szCs w:val="18"/>
              </w:rPr>
            </w:pPr>
          </w:p>
        </w:tc>
      </w:tr>
      <w:tr w:rsidR="008B2D44" w:rsidRPr="008C5C6F" w14:paraId="1879CE64" w14:textId="35191C29" w:rsidTr="008B2D44">
        <w:trPr>
          <w:trHeight w:val="288"/>
        </w:trPr>
        <w:tc>
          <w:tcPr>
            <w:tcW w:w="1728" w:type="dxa"/>
          </w:tcPr>
          <w:p w14:paraId="230D9C4C" w14:textId="77777777" w:rsidR="008B2D44" w:rsidRPr="008C5C6F" w:rsidRDefault="008B2D44" w:rsidP="00390F51">
            <w:pPr>
              <w:pStyle w:val="section2"/>
              <w:ind w:left="0" w:right="-109" w:firstLine="0"/>
              <w:contextualSpacing/>
              <w:rPr>
                <w:sz w:val="18"/>
                <w:szCs w:val="18"/>
              </w:rPr>
            </w:pPr>
            <w:r w:rsidRPr="008C5C6F">
              <w:rPr>
                <w:sz w:val="18"/>
                <w:szCs w:val="18"/>
              </w:rPr>
              <w:t>Fall 2014</w:t>
            </w:r>
          </w:p>
        </w:tc>
        <w:tc>
          <w:tcPr>
            <w:tcW w:w="2070" w:type="dxa"/>
          </w:tcPr>
          <w:p w14:paraId="5C31CD33" w14:textId="77777777" w:rsidR="008B2D44" w:rsidRPr="008C5C6F" w:rsidRDefault="008B2D44" w:rsidP="00390F51">
            <w:pPr>
              <w:pStyle w:val="section2"/>
              <w:ind w:left="0" w:right="-109" w:firstLine="0"/>
              <w:contextualSpacing/>
              <w:rPr>
                <w:sz w:val="18"/>
                <w:szCs w:val="18"/>
              </w:rPr>
            </w:pPr>
            <w:r w:rsidRPr="008C5C6F">
              <w:rPr>
                <w:sz w:val="18"/>
                <w:szCs w:val="18"/>
              </w:rPr>
              <w:t>RHET:1060:0020</w:t>
            </w:r>
          </w:p>
        </w:tc>
        <w:tc>
          <w:tcPr>
            <w:tcW w:w="2119" w:type="dxa"/>
          </w:tcPr>
          <w:p w14:paraId="7D9A0334"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B07FAFB" w14:textId="18EF735A" w:rsidR="008B2D44" w:rsidRPr="008C5C6F" w:rsidRDefault="00262830" w:rsidP="00390F51">
            <w:pPr>
              <w:pStyle w:val="section2"/>
              <w:ind w:left="0" w:right="-109" w:firstLine="0"/>
              <w:contextualSpacing/>
              <w:rPr>
                <w:sz w:val="18"/>
                <w:szCs w:val="18"/>
              </w:rPr>
            </w:pPr>
            <w:r w:rsidRPr="008C5C6F">
              <w:rPr>
                <w:sz w:val="18"/>
                <w:szCs w:val="18"/>
              </w:rPr>
              <w:t>20</w:t>
            </w:r>
          </w:p>
        </w:tc>
        <w:tc>
          <w:tcPr>
            <w:tcW w:w="6032" w:type="dxa"/>
          </w:tcPr>
          <w:p w14:paraId="1F5A20C5" w14:textId="77777777" w:rsidR="008B2D44" w:rsidRPr="008C5C6F" w:rsidRDefault="008B2D44" w:rsidP="00390F51">
            <w:pPr>
              <w:pStyle w:val="section2"/>
              <w:ind w:left="0" w:right="-109" w:firstLine="0"/>
              <w:contextualSpacing/>
              <w:rPr>
                <w:sz w:val="18"/>
                <w:szCs w:val="18"/>
              </w:rPr>
            </w:pPr>
          </w:p>
        </w:tc>
      </w:tr>
      <w:tr w:rsidR="008B2D44" w:rsidRPr="008C5C6F" w14:paraId="65904A3E" w14:textId="5FA7F12B" w:rsidTr="008B2D44">
        <w:trPr>
          <w:trHeight w:val="288"/>
        </w:trPr>
        <w:tc>
          <w:tcPr>
            <w:tcW w:w="1728" w:type="dxa"/>
          </w:tcPr>
          <w:p w14:paraId="13EF8668" w14:textId="77777777" w:rsidR="008B2D44" w:rsidRPr="008C5C6F" w:rsidRDefault="008B2D44" w:rsidP="00390F51">
            <w:pPr>
              <w:pStyle w:val="section2"/>
              <w:ind w:left="0" w:right="-109" w:firstLine="0"/>
              <w:contextualSpacing/>
              <w:rPr>
                <w:sz w:val="18"/>
                <w:szCs w:val="18"/>
              </w:rPr>
            </w:pPr>
            <w:r w:rsidRPr="008C5C6F">
              <w:rPr>
                <w:sz w:val="18"/>
                <w:szCs w:val="18"/>
              </w:rPr>
              <w:t>Fall 2014</w:t>
            </w:r>
          </w:p>
        </w:tc>
        <w:tc>
          <w:tcPr>
            <w:tcW w:w="2070" w:type="dxa"/>
          </w:tcPr>
          <w:p w14:paraId="67040079" w14:textId="77777777" w:rsidR="008B2D44" w:rsidRPr="008C5C6F" w:rsidRDefault="008B2D44" w:rsidP="00390F51">
            <w:pPr>
              <w:pStyle w:val="section2"/>
              <w:ind w:left="0" w:right="-109" w:firstLine="0"/>
              <w:contextualSpacing/>
              <w:rPr>
                <w:sz w:val="18"/>
                <w:szCs w:val="18"/>
              </w:rPr>
            </w:pPr>
            <w:r w:rsidRPr="008C5C6F">
              <w:rPr>
                <w:sz w:val="18"/>
                <w:szCs w:val="18"/>
              </w:rPr>
              <w:t>RHET:1060:0050</w:t>
            </w:r>
          </w:p>
        </w:tc>
        <w:tc>
          <w:tcPr>
            <w:tcW w:w="2119" w:type="dxa"/>
          </w:tcPr>
          <w:p w14:paraId="1F9300BE"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4C8920DC" w14:textId="00CA1736" w:rsidR="008B2D44" w:rsidRPr="008C5C6F" w:rsidRDefault="00262830" w:rsidP="00390F51">
            <w:pPr>
              <w:pStyle w:val="section2"/>
              <w:ind w:left="0" w:right="-109" w:firstLine="0"/>
              <w:contextualSpacing/>
              <w:rPr>
                <w:sz w:val="18"/>
                <w:szCs w:val="18"/>
              </w:rPr>
            </w:pPr>
            <w:r w:rsidRPr="008C5C6F">
              <w:rPr>
                <w:sz w:val="18"/>
                <w:szCs w:val="18"/>
              </w:rPr>
              <w:t>20</w:t>
            </w:r>
          </w:p>
        </w:tc>
        <w:tc>
          <w:tcPr>
            <w:tcW w:w="6032" w:type="dxa"/>
          </w:tcPr>
          <w:p w14:paraId="48DBE306" w14:textId="77777777" w:rsidR="008B2D44" w:rsidRPr="008C5C6F" w:rsidRDefault="008B2D44" w:rsidP="00390F51">
            <w:pPr>
              <w:pStyle w:val="section2"/>
              <w:ind w:left="0" w:right="-109" w:firstLine="0"/>
              <w:contextualSpacing/>
              <w:rPr>
                <w:sz w:val="18"/>
                <w:szCs w:val="18"/>
              </w:rPr>
            </w:pPr>
          </w:p>
        </w:tc>
      </w:tr>
      <w:tr w:rsidR="008B2D44" w:rsidRPr="008C5C6F" w14:paraId="2463E06F" w14:textId="36A1464E" w:rsidTr="008B2D44">
        <w:trPr>
          <w:trHeight w:val="288"/>
        </w:trPr>
        <w:tc>
          <w:tcPr>
            <w:tcW w:w="1728" w:type="dxa"/>
          </w:tcPr>
          <w:p w14:paraId="6B7D28D4" w14:textId="77777777" w:rsidR="008B2D44" w:rsidRPr="008C5C6F" w:rsidRDefault="008B2D44" w:rsidP="00390F51">
            <w:pPr>
              <w:pStyle w:val="section2"/>
              <w:ind w:left="0" w:right="-109" w:firstLine="0"/>
              <w:contextualSpacing/>
              <w:rPr>
                <w:sz w:val="18"/>
                <w:szCs w:val="18"/>
              </w:rPr>
            </w:pPr>
            <w:r w:rsidRPr="008C5C6F">
              <w:rPr>
                <w:sz w:val="18"/>
                <w:szCs w:val="18"/>
              </w:rPr>
              <w:t>Fall 2014</w:t>
            </w:r>
          </w:p>
        </w:tc>
        <w:tc>
          <w:tcPr>
            <w:tcW w:w="2070" w:type="dxa"/>
          </w:tcPr>
          <w:p w14:paraId="3B9433F8" w14:textId="77777777" w:rsidR="008B2D44" w:rsidRPr="008C5C6F" w:rsidRDefault="008B2D44" w:rsidP="00390F51">
            <w:pPr>
              <w:pStyle w:val="section2"/>
              <w:ind w:left="0" w:right="-109" w:firstLine="0"/>
              <w:contextualSpacing/>
              <w:rPr>
                <w:sz w:val="18"/>
                <w:szCs w:val="18"/>
              </w:rPr>
            </w:pPr>
            <w:r w:rsidRPr="008C5C6F">
              <w:rPr>
                <w:sz w:val="18"/>
                <w:szCs w:val="18"/>
              </w:rPr>
              <w:t>RHET:1060:0060</w:t>
            </w:r>
          </w:p>
        </w:tc>
        <w:tc>
          <w:tcPr>
            <w:tcW w:w="2119" w:type="dxa"/>
          </w:tcPr>
          <w:p w14:paraId="3F9A7AC0"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DF3A26E" w14:textId="0159048D" w:rsidR="008B2D44" w:rsidRPr="008C5C6F" w:rsidRDefault="00262830" w:rsidP="00390F51">
            <w:pPr>
              <w:pStyle w:val="section2"/>
              <w:ind w:left="0" w:right="-109" w:firstLine="0"/>
              <w:contextualSpacing/>
              <w:rPr>
                <w:sz w:val="18"/>
                <w:szCs w:val="18"/>
              </w:rPr>
            </w:pPr>
            <w:r w:rsidRPr="008C5C6F">
              <w:rPr>
                <w:sz w:val="18"/>
                <w:szCs w:val="18"/>
              </w:rPr>
              <w:t>19</w:t>
            </w:r>
          </w:p>
        </w:tc>
        <w:tc>
          <w:tcPr>
            <w:tcW w:w="6032" w:type="dxa"/>
          </w:tcPr>
          <w:p w14:paraId="6412F21B" w14:textId="77777777" w:rsidR="008B2D44" w:rsidRPr="008C5C6F" w:rsidRDefault="008B2D44" w:rsidP="00390F51">
            <w:pPr>
              <w:pStyle w:val="section2"/>
              <w:ind w:left="0" w:right="-109" w:firstLine="0"/>
              <w:contextualSpacing/>
              <w:rPr>
                <w:sz w:val="18"/>
                <w:szCs w:val="18"/>
              </w:rPr>
            </w:pPr>
          </w:p>
        </w:tc>
      </w:tr>
      <w:tr w:rsidR="008B2D44" w:rsidRPr="008C5C6F" w14:paraId="449FA47A" w14:textId="45DED27F" w:rsidTr="008B2D44">
        <w:trPr>
          <w:trHeight w:val="288"/>
        </w:trPr>
        <w:tc>
          <w:tcPr>
            <w:tcW w:w="1728" w:type="dxa"/>
          </w:tcPr>
          <w:p w14:paraId="26A5BD25" w14:textId="77777777" w:rsidR="008B2D44" w:rsidRPr="008C5C6F" w:rsidRDefault="008B2D44" w:rsidP="00390F51">
            <w:pPr>
              <w:pStyle w:val="section2"/>
              <w:ind w:left="0" w:right="-109" w:firstLine="0"/>
              <w:contextualSpacing/>
              <w:rPr>
                <w:sz w:val="18"/>
                <w:szCs w:val="18"/>
              </w:rPr>
            </w:pPr>
            <w:r w:rsidRPr="008C5C6F">
              <w:rPr>
                <w:sz w:val="18"/>
                <w:szCs w:val="18"/>
              </w:rPr>
              <w:t>Fall 2014</w:t>
            </w:r>
          </w:p>
        </w:tc>
        <w:tc>
          <w:tcPr>
            <w:tcW w:w="2070" w:type="dxa"/>
          </w:tcPr>
          <w:p w14:paraId="3F55FE79" w14:textId="77777777" w:rsidR="008B2D44" w:rsidRPr="008C5C6F" w:rsidRDefault="008B2D44" w:rsidP="00390F51">
            <w:pPr>
              <w:pStyle w:val="section2"/>
              <w:ind w:left="0" w:right="-109" w:firstLine="0"/>
              <w:contextualSpacing/>
              <w:rPr>
                <w:sz w:val="18"/>
                <w:szCs w:val="18"/>
              </w:rPr>
            </w:pPr>
            <w:r w:rsidRPr="008C5C6F">
              <w:rPr>
                <w:sz w:val="18"/>
                <w:szCs w:val="18"/>
              </w:rPr>
              <w:t>RHET:1060:0EXZ</w:t>
            </w:r>
          </w:p>
        </w:tc>
        <w:tc>
          <w:tcPr>
            <w:tcW w:w="2119" w:type="dxa"/>
          </w:tcPr>
          <w:p w14:paraId="61102D1D" w14:textId="77777777" w:rsidR="008B2D44" w:rsidRPr="008C5C6F" w:rsidRDefault="008B2D44" w:rsidP="00390F51">
            <w:pPr>
              <w:pStyle w:val="section2"/>
              <w:ind w:left="0" w:right="-109" w:firstLine="0"/>
              <w:contextualSpacing/>
              <w:rPr>
                <w:sz w:val="18"/>
                <w:szCs w:val="18"/>
              </w:rPr>
            </w:pPr>
            <w:r w:rsidRPr="008C5C6F">
              <w:rPr>
                <w:sz w:val="18"/>
                <w:szCs w:val="18"/>
              </w:rPr>
              <w:t>Speaking and Reading</w:t>
            </w:r>
          </w:p>
        </w:tc>
        <w:tc>
          <w:tcPr>
            <w:tcW w:w="1530" w:type="dxa"/>
          </w:tcPr>
          <w:p w14:paraId="7315DD75" w14:textId="52E20AA5" w:rsidR="008B2D44" w:rsidRPr="008C5C6F" w:rsidRDefault="00AD4735" w:rsidP="00390F51">
            <w:pPr>
              <w:pStyle w:val="section2"/>
              <w:ind w:left="0" w:right="-109" w:firstLine="0"/>
              <w:contextualSpacing/>
              <w:rPr>
                <w:sz w:val="18"/>
                <w:szCs w:val="18"/>
              </w:rPr>
            </w:pPr>
            <w:r w:rsidRPr="008C5C6F">
              <w:rPr>
                <w:sz w:val="18"/>
                <w:szCs w:val="18"/>
              </w:rPr>
              <w:t>4</w:t>
            </w:r>
          </w:p>
        </w:tc>
        <w:tc>
          <w:tcPr>
            <w:tcW w:w="6032" w:type="dxa"/>
          </w:tcPr>
          <w:p w14:paraId="103E2011" w14:textId="77777777" w:rsidR="008B2D44" w:rsidRPr="008C5C6F" w:rsidRDefault="008B2D44" w:rsidP="00390F51">
            <w:pPr>
              <w:pStyle w:val="section2"/>
              <w:ind w:left="0" w:right="-109" w:firstLine="0"/>
              <w:contextualSpacing/>
              <w:rPr>
                <w:sz w:val="18"/>
                <w:szCs w:val="18"/>
              </w:rPr>
            </w:pPr>
          </w:p>
        </w:tc>
      </w:tr>
      <w:tr w:rsidR="008B2D44" w:rsidRPr="008C5C6F" w14:paraId="20228CB0" w14:textId="3A60DC0E" w:rsidTr="008B2D44">
        <w:trPr>
          <w:trHeight w:val="288"/>
        </w:trPr>
        <w:tc>
          <w:tcPr>
            <w:tcW w:w="1728" w:type="dxa"/>
          </w:tcPr>
          <w:p w14:paraId="3B75A839" w14:textId="77777777" w:rsidR="008B2D44" w:rsidRPr="008C5C6F" w:rsidRDefault="008B2D44" w:rsidP="00390F51">
            <w:pPr>
              <w:pStyle w:val="section2"/>
              <w:ind w:left="0" w:right="-109" w:firstLine="0"/>
              <w:contextualSpacing/>
              <w:rPr>
                <w:sz w:val="18"/>
                <w:szCs w:val="18"/>
              </w:rPr>
            </w:pPr>
            <w:r w:rsidRPr="008C5C6F">
              <w:rPr>
                <w:sz w:val="18"/>
                <w:szCs w:val="18"/>
              </w:rPr>
              <w:t>Fall 2014</w:t>
            </w:r>
          </w:p>
        </w:tc>
        <w:tc>
          <w:tcPr>
            <w:tcW w:w="2070" w:type="dxa"/>
          </w:tcPr>
          <w:p w14:paraId="2BC36C9F" w14:textId="77777777" w:rsidR="008B2D44" w:rsidRPr="008C5C6F" w:rsidRDefault="008B2D44" w:rsidP="00390F51">
            <w:pPr>
              <w:pStyle w:val="section2"/>
              <w:ind w:left="0" w:right="-109" w:firstLine="0"/>
              <w:contextualSpacing/>
              <w:rPr>
                <w:sz w:val="18"/>
                <w:szCs w:val="18"/>
              </w:rPr>
            </w:pPr>
            <w:r w:rsidRPr="008C5C6F">
              <w:rPr>
                <w:sz w:val="18"/>
                <w:szCs w:val="18"/>
              </w:rPr>
              <w:t>RHET:1040:0EXZ</w:t>
            </w:r>
          </w:p>
        </w:tc>
        <w:tc>
          <w:tcPr>
            <w:tcW w:w="2119" w:type="dxa"/>
          </w:tcPr>
          <w:p w14:paraId="032AE868" w14:textId="77777777" w:rsidR="008B2D44" w:rsidRPr="008C5C6F" w:rsidRDefault="008B2D44" w:rsidP="00390F51">
            <w:pPr>
              <w:pStyle w:val="section2"/>
              <w:ind w:left="0" w:right="-109" w:firstLine="0"/>
              <w:contextualSpacing/>
              <w:rPr>
                <w:sz w:val="18"/>
                <w:szCs w:val="18"/>
              </w:rPr>
            </w:pPr>
            <w:r w:rsidRPr="008C5C6F">
              <w:rPr>
                <w:sz w:val="18"/>
                <w:szCs w:val="18"/>
              </w:rPr>
              <w:t>Writing and Reading</w:t>
            </w:r>
          </w:p>
        </w:tc>
        <w:tc>
          <w:tcPr>
            <w:tcW w:w="1530" w:type="dxa"/>
          </w:tcPr>
          <w:p w14:paraId="5EDD146E" w14:textId="79EBC3E1" w:rsidR="008B2D44" w:rsidRPr="008C5C6F" w:rsidRDefault="00AD4735" w:rsidP="00390F51">
            <w:pPr>
              <w:pStyle w:val="section2"/>
              <w:ind w:left="0" w:right="-109" w:firstLine="0"/>
              <w:contextualSpacing/>
              <w:rPr>
                <w:sz w:val="18"/>
                <w:szCs w:val="18"/>
              </w:rPr>
            </w:pPr>
            <w:r w:rsidRPr="008C5C6F">
              <w:rPr>
                <w:sz w:val="18"/>
                <w:szCs w:val="18"/>
              </w:rPr>
              <w:t>4</w:t>
            </w:r>
          </w:p>
        </w:tc>
        <w:tc>
          <w:tcPr>
            <w:tcW w:w="6032" w:type="dxa"/>
          </w:tcPr>
          <w:p w14:paraId="30E6E18C" w14:textId="77777777" w:rsidR="008B2D44" w:rsidRPr="008C5C6F" w:rsidRDefault="008B2D44" w:rsidP="00390F51">
            <w:pPr>
              <w:pStyle w:val="section2"/>
              <w:ind w:left="0" w:right="-109" w:firstLine="0"/>
              <w:contextualSpacing/>
              <w:rPr>
                <w:sz w:val="18"/>
                <w:szCs w:val="18"/>
              </w:rPr>
            </w:pPr>
          </w:p>
        </w:tc>
      </w:tr>
      <w:tr w:rsidR="008B2D44" w:rsidRPr="008C5C6F" w14:paraId="685C1EA7" w14:textId="2467973F" w:rsidTr="008B2D44">
        <w:trPr>
          <w:trHeight w:val="288"/>
        </w:trPr>
        <w:tc>
          <w:tcPr>
            <w:tcW w:w="1728" w:type="dxa"/>
          </w:tcPr>
          <w:p w14:paraId="687C0A8A" w14:textId="77777777" w:rsidR="008B2D44" w:rsidRPr="008C5C6F" w:rsidRDefault="008B2D44" w:rsidP="00390F51">
            <w:pPr>
              <w:pStyle w:val="section2"/>
              <w:ind w:left="0" w:right="-109" w:firstLine="0"/>
              <w:contextualSpacing/>
              <w:rPr>
                <w:sz w:val="18"/>
                <w:szCs w:val="18"/>
              </w:rPr>
            </w:pPr>
            <w:r w:rsidRPr="008C5C6F">
              <w:rPr>
                <w:sz w:val="18"/>
                <w:szCs w:val="18"/>
              </w:rPr>
              <w:t>Summer 2014</w:t>
            </w:r>
          </w:p>
        </w:tc>
        <w:tc>
          <w:tcPr>
            <w:tcW w:w="2070" w:type="dxa"/>
          </w:tcPr>
          <w:p w14:paraId="79AD2F5D"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03FEFDD2"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71B29DA5" w14:textId="31B11680" w:rsidR="008B2D44" w:rsidRPr="008C5C6F" w:rsidRDefault="00AD4735" w:rsidP="00390F51">
            <w:pPr>
              <w:pStyle w:val="section2"/>
              <w:ind w:left="0" w:right="-109" w:firstLine="0"/>
              <w:contextualSpacing/>
              <w:rPr>
                <w:sz w:val="18"/>
                <w:szCs w:val="18"/>
              </w:rPr>
            </w:pPr>
            <w:r w:rsidRPr="008C5C6F">
              <w:rPr>
                <w:sz w:val="18"/>
                <w:szCs w:val="18"/>
              </w:rPr>
              <w:t>8</w:t>
            </w:r>
          </w:p>
        </w:tc>
        <w:tc>
          <w:tcPr>
            <w:tcW w:w="6032" w:type="dxa"/>
          </w:tcPr>
          <w:p w14:paraId="35220821" w14:textId="77777777" w:rsidR="008B2D44" w:rsidRPr="008C5C6F" w:rsidRDefault="008B2D44" w:rsidP="00390F51">
            <w:pPr>
              <w:pStyle w:val="section2"/>
              <w:ind w:left="0" w:right="-109" w:firstLine="0"/>
              <w:contextualSpacing/>
              <w:rPr>
                <w:sz w:val="18"/>
                <w:szCs w:val="18"/>
              </w:rPr>
            </w:pPr>
          </w:p>
        </w:tc>
      </w:tr>
      <w:tr w:rsidR="008B2D44" w:rsidRPr="008C5C6F" w14:paraId="254B2B6C" w14:textId="759EB553" w:rsidTr="008B2D44">
        <w:trPr>
          <w:trHeight w:val="288"/>
        </w:trPr>
        <w:tc>
          <w:tcPr>
            <w:tcW w:w="1728" w:type="dxa"/>
          </w:tcPr>
          <w:p w14:paraId="3110E3CE" w14:textId="77777777" w:rsidR="008B2D44" w:rsidRPr="008C5C6F" w:rsidRDefault="008B2D44" w:rsidP="00390F51">
            <w:pPr>
              <w:pStyle w:val="section2"/>
              <w:ind w:left="0" w:right="-109" w:firstLine="0"/>
              <w:contextualSpacing/>
              <w:rPr>
                <w:sz w:val="18"/>
                <w:szCs w:val="18"/>
              </w:rPr>
            </w:pPr>
            <w:r w:rsidRPr="008C5C6F">
              <w:rPr>
                <w:sz w:val="18"/>
                <w:szCs w:val="18"/>
              </w:rPr>
              <w:t>Summer 2014</w:t>
            </w:r>
          </w:p>
        </w:tc>
        <w:tc>
          <w:tcPr>
            <w:tcW w:w="2070" w:type="dxa"/>
          </w:tcPr>
          <w:p w14:paraId="70002854"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51181E31"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587D891F" w14:textId="0DCD374F" w:rsidR="008B2D44" w:rsidRPr="008C5C6F" w:rsidRDefault="00837F32" w:rsidP="00390F51">
            <w:pPr>
              <w:pStyle w:val="section2"/>
              <w:ind w:left="0" w:right="-109" w:firstLine="0"/>
              <w:contextualSpacing/>
              <w:rPr>
                <w:sz w:val="18"/>
                <w:szCs w:val="18"/>
              </w:rPr>
            </w:pPr>
            <w:r w:rsidRPr="008C5C6F">
              <w:rPr>
                <w:sz w:val="18"/>
                <w:szCs w:val="18"/>
              </w:rPr>
              <w:t>1</w:t>
            </w:r>
          </w:p>
        </w:tc>
        <w:tc>
          <w:tcPr>
            <w:tcW w:w="6032" w:type="dxa"/>
          </w:tcPr>
          <w:p w14:paraId="649F1B19" w14:textId="77777777" w:rsidR="008B2D44" w:rsidRPr="008C5C6F" w:rsidRDefault="008B2D44" w:rsidP="00390F51">
            <w:pPr>
              <w:pStyle w:val="section2"/>
              <w:ind w:left="0" w:right="-109" w:firstLine="0"/>
              <w:contextualSpacing/>
              <w:rPr>
                <w:sz w:val="18"/>
                <w:szCs w:val="18"/>
              </w:rPr>
            </w:pPr>
          </w:p>
        </w:tc>
      </w:tr>
      <w:tr w:rsidR="008B2D44" w:rsidRPr="008C5C6F" w14:paraId="4583B101" w14:textId="46DF884A" w:rsidTr="008B2D44">
        <w:trPr>
          <w:trHeight w:val="288"/>
        </w:trPr>
        <w:tc>
          <w:tcPr>
            <w:tcW w:w="1728" w:type="dxa"/>
          </w:tcPr>
          <w:p w14:paraId="4FCD9E1B" w14:textId="77777777" w:rsidR="008B2D44" w:rsidRPr="008C5C6F" w:rsidRDefault="008B2D44" w:rsidP="00390F51">
            <w:pPr>
              <w:pStyle w:val="section2"/>
              <w:ind w:left="0" w:right="-109" w:firstLine="0"/>
              <w:contextualSpacing/>
              <w:rPr>
                <w:sz w:val="18"/>
                <w:szCs w:val="18"/>
              </w:rPr>
            </w:pPr>
            <w:r w:rsidRPr="008C5C6F">
              <w:rPr>
                <w:sz w:val="18"/>
                <w:szCs w:val="18"/>
              </w:rPr>
              <w:t>Spring 2014</w:t>
            </w:r>
          </w:p>
        </w:tc>
        <w:tc>
          <w:tcPr>
            <w:tcW w:w="2070" w:type="dxa"/>
          </w:tcPr>
          <w:p w14:paraId="1E3763C7"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4DFB8755"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682C746D" w14:textId="14CF9776" w:rsidR="008B2D44" w:rsidRPr="008C5C6F" w:rsidRDefault="00837F32" w:rsidP="00390F51">
            <w:pPr>
              <w:pStyle w:val="section2"/>
              <w:ind w:left="0" w:right="-109" w:firstLine="0"/>
              <w:contextualSpacing/>
              <w:rPr>
                <w:sz w:val="18"/>
                <w:szCs w:val="18"/>
              </w:rPr>
            </w:pPr>
            <w:r w:rsidRPr="008C5C6F">
              <w:rPr>
                <w:sz w:val="18"/>
                <w:szCs w:val="18"/>
              </w:rPr>
              <w:t>6</w:t>
            </w:r>
          </w:p>
        </w:tc>
        <w:tc>
          <w:tcPr>
            <w:tcW w:w="6032" w:type="dxa"/>
          </w:tcPr>
          <w:p w14:paraId="087C628B" w14:textId="77777777" w:rsidR="008B2D44" w:rsidRPr="008C5C6F" w:rsidRDefault="008B2D44" w:rsidP="00390F51">
            <w:pPr>
              <w:pStyle w:val="section2"/>
              <w:ind w:left="0" w:right="-109" w:firstLine="0"/>
              <w:contextualSpacing/>
              <w:rPr>
                <w:sz w:val="18"/>
                <w:szCs w:val="18"/>
              </w:rPr>
            </w:pPr>
          </w:p>
        </w:tc>
      </w:tr>
      <w:tr w:rsidR="008B2D44" w:rsidRPr="008C5C6F" w14:paraId="7207FD30" w14:textId="26DD11F0" w:rsidTr="008B2D44">
        <w:trPr>
          <w:trHeight w:val="288"/>
        </w:trPr>
        <w:tc>
          <w:tcPr>
            <w:tcW w:w="1728" w:type="dxa"/>
          </w:tcPr>
          <w:p w14:paraId="682A4722" w14:textId="77777777" w:rsidR="008B2D44" w:rsidRPr="008C5C6F" w:rsidRDefault="008B2D44" w:rsidP="00390F51">
            <w:pPr>
              <w:pStyle w:val="section2"/>
              <w:ind w:left="0" w:right="-109" w:firstLine="0"/>
              <w:contextualSpacing/>
              <w:rPr>
                <w:sz w:val="18"/>
                <w:szCs w:val="18"/>
              </w:rPr>
            </w:pPr>
            <w:r w:rsidRPr="008C5C6F">
              <w:rPr>
                <w:sz w:val="18"/>
                <w:szCs w:val="18"/>
              </w:rPr>
              <w:t>Spring 2014</w:t>
            </w:r>
          </w:p>
        </w:tc>
        <w:tc>
          <w:tcPr>
            <w:tcW w:w="2070" w:type="dxa"/>
          </w:tcPr>
          <w:p w14:paraId="38F7C00A"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138F0D90"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76645181" w14:textId="3AC64387" w:rsidR="008B2D44" w:rsidRPr="008C5C6F" w:rsidRDefault="00837F32" w:rsidP="00390F51">
            <w:pPr>
              <w:pStyle w:val="section2"/>
              <w:ind w:left="0" w:right="-109" w:firstLine="0"/>
              <w:contextualSpacing/>
              <w:rPr>
                <w:sz w:val="18"/>
                <w:szCs w:val="18"/>
              </w:rPr>
            </w:pPr>
            <w:r w:rsidRPr="008C5C6F">
              <w:rPr>
                <w:sz w:val="18"/>
                <w:szCs w:val="18"/>
              </w:rPr>
              <w:t>20</w:t>
            </w:r>
          </w:p>
        </w:tc>
        <w:tc>
          <w:tcPr>
            <w:tcW w:w="6032" w:type="dxa"/>
          </w:tcPr>
          <w:p w14:paraId="0A05FACF" w14:textId="77777777" w:rsidR="008B2D44" w:rsidRPr="008C5C6F" w:rsidRDefault="008B2D44" w:rsidP="00390F51">
            <w:pPr>
              <w:pStyle w:val="section2"/>
              <w:ind w:left="0" w:right="-109" w:firstLine="0"/>
              <w:contextualSpacing/>
              <w:rPr>
                <w:sz w:val="18"/>
                <w:szCs w:val="18"/>
              </w:rPr>
            </w:pPr>
          </w:p>
        </w:tc>
      </w:tr>
      <w:tr w:rsidR="008B2D44" w:rsidRPr="008C5C6F" w14:paraId="7DD2ABAE" w14:textId="227389C7" w:rsidTr="008B2D44">
        <w:trPr>
          <w:trHeight w:val="288"/>
        </w:trPr>
        <w:tc>
          <w:tcPr>
            <w:tcW w:w="1728" w:type="dxa"/>
          </w:tcPr>
          <w:p w14:paraId="37891D43" w14:textId="77777777" w:rsidR="008B2D44" w:rsidRPr="008C5C6F" w:rsidRDefault="008B2D44" w:rsidP="00390F51">
            <w:pPr>
              <w:pStyle w:val="section2"/>
              <w:ind w:left="0" w:right="-109" w:firstLine="0"/>
              <w:contextualSpacing/>
              <w:rPr>
                <w:sz w:val="18"/>
                <w:szCs w:val="18"/>
              </w:rPr>
            </w:pPr>
            <w:r w:rsidRPr="008C5C6F">
              <w:rPr>
                <w:sz w:val="18"/>
                <w:szCs w:val="18"/>
              </w:rPr>
              <w:t>Spring 2014</w:t>
            </w:r>
          </w:p>
        </w:tc>
        <w:tc>
          <w:tcPr>
            <w:tcW w:w="2070" w:type="dxa"/>
          </w:tcPr>
          <w:p w14:paraId="223472E0"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5127C58E"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376147E3" w14:textId="61C54957" w:rsidR="008B2D44" w:rsidRPr="008C5C6F" w:rsidRDefault="00837F32" w:rsidP="00390F51">
            <w:pPr>
              <w:pStyle w:val="section2"/>
              <w:ind w:left="0" w:right="-109" w:firstLine="0"/>
              <w:contextualSpacing/>
              <w:rPr>
                <w:sz w:val="18"/>
                <w:szCs w:val="18"/>
              </w:rPr>
            </w:pPr>
            <w:r w:rsidRPr="008C5C6F">
              <w:rPr>
                <w:sz w:val="18"/>
                <w:szCs w:val="18"/>
              </w:rPr>
              <w:t>20</w:t>
            </w:r>
          </w:p>
        </w:tc>
        <w:tc>
          <w:tcPr>
            <w:tcW w:w="6032" w:type="dxa"/>
          </w:tcPr>
          <w:p w14:paraId="45796212" w14:textId="77777777" w:rsidR="008B2D44" w:rsidRPr="008C5C6F" w:rsidRDefault="008B2D44" w:rsidP="00390F51">
            <w:pPr>
              <w:pStyle w:val="section2"/>
              <w:ind w:left="0" w:right="-109" w:firstLine="0"/>
              <w:contextualSpacing/>
              <w:rPr>
                <w:sz w:val="18"/>
                <w:szCs w:val="18"/>
              </w:rPr>
            </w:pPr>
          </w:p>
        </w:tc>
      </w:tr>
      <w:tr w:rsidR="008B2D44" w:rsidRPr="008C5C6F" w14:paraId="06B61D7B" w14:textId="5CB43104" w:rsidTr="008B2D44">
        <w:trPr>
          <w:trHeight w:val="288"/>
        </w:trPr>
        <w:tc>
          <w:tcPr>
            <w:tcW w:w="1728" w:type="dxa"/>
          </w:tcPr>
          <w:p w14:paraId="16111CE9" w14:textId="77777777" w:rsidR="008B2D44" w:rsidRPr="008C5C6F" w:rsidRDefault="008B2D44" w:rsidP="00390F51">
            <w:pPr>
              <w:pStyle w:val="section2"/>
              <w:ind w:left="0" w:right="-109" w:firstLine="0"/>
              <w:contextualSpacing/>
              <w:rPr>
                <w:sz w:val="18"/>
                <w:szCs w:val="18"/>
              </w:rPr>
            </w:pPr>
            <w:r w:rsidRPr="008C5C6F">
              <w:rPr>
                <w:sz w:val="18"/>
                <w:szCs w:val="18"/>
              </w:rPr>
              <w:t>Spring 2014</w:t>
            </w:r>
          </w:p>
        </w:tc>
        <w:tc>
          <w:tcPr>
            <w:tcW w:w="2070" w:type="dxa"/>
          </w:tcPr>
          <w:p w14:paraId="298EE34C"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69B2AD7A"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35019C6E" w14:textId="44260F60" w:rsidR="008B2D44" w:rsidRPr="008C5C6F" w:rsidRDefault="00615B0D" w:rsidP="00390F51">
            <w:pPr>
              <w:pStyle w:val="section2"/>
              <w:ind w:left="0" w:right="-109" w:firstLine="0"/>
              <w:contextualSpacing/>
              <w:rPr>
                <w:sz w:val="18"/>
                <w:szCs w:val="18"/>
              </w:rPr>
            </w:pPr>
            <w:r w:rsidRPr="008C5C6F">
              <w:rPr>
                <w:sz w:val="18"/>
                <w:szCs w:val="18"/>
              </w:rPr>
              <w:t>5</w:t>
            </w:r>
          </w:p>
        </w:tc>
        <w:tc>
          <w:tcPr>
            <w:tcW w:w="6032" w:type="dxa"/>
          </w:tcPr>
          <w:p w14:paraId="07C9568D" w14:textId="77777777" w:rsidR="008B2D44" w:rsidRPr="008C5C6F" w:rsidRDefault="008B2D44" w:rsidP="00390F51">
            <w:pPr>
              <w:pStyle w:val="section2"/>
              <w:ind w:left="0" w:right="-109" w:firstLine="0"/>
              <w:contextualSpacing/>
              <w:rPr>
                <w:sz w:val="18"/>
                <w:szCs w:val="18"/>
              </w:rPr>
            </w:pPr>
          </w:p>
        </w:tc>
      </w:tr>
      <w:tr w:rsidR="008B2D44" w:rsidRPr="008C5C6F" w14:paraId="00552953" w14:textId="520A0882" w:rsidTr="008B2D44">
        <w:trPr>
          <w:trHeight w:val="288"/>
        </w:trPr>
        <w:tc>
          <w:tcPr>
            <w:tcW w:w="1728" w:type="dxa"/>
          </w:tcPr>
          <w:p w14:paraId="1395AA57" w14:textId="77777777" w:rsidR="008B2D44" w:rsidRPr="008C5C6F" w:rsidRDefault="008B2D44" w:rsidP="00390F51">
            <w:pPr>
              <w:pStyle w:val="section2"/>
              <w:ind w:left="0" w:right="-109" w:firstLine="0"/>
              <w:contextualSpacing/>
              <w:rPr>
                <w:sz w:val="18"/>
                <w:szCs w:val="18"/>
              </w:rPr>
            </w:pPr>
            <w:r w:rsidRPr="008C5C6F">
              <w:rPr>
                <w:sz w:val="18"/>
                <w:szCs w:val="18"/>
              </w:rPr>
              <w:t>Fall 2013</w:t>
            </w:r>
          </w:p>
        </w:tc>
        <w:tc>
          <w:tcPr>
            <w:tcW w:w="2070" w:type="dxa"/>
          </w:tcPr>
          <w:p w14:paraId="6FB476FD"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7945A844"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022BA3C9" w14:textId="0328B9FC" w:rsidR="008B2D44" w:rsidRPr="008C5C6F" w:rsidRDefault="00615B0D" w:rsidP="00390F51">
            <w:pPr>
              <w:pStyle w:val="section2"/>
              <w:ind w:left="0" w:right="-109" w:firstLine="0"/>
              <w:contextualSpacing/>
              <w:rPr>
                <w:sz w:val="18"/>
                <w:szCs w:val="18"/>
              </w:rPr>
            </w:pPr>
            <w:r w:rsidRPr="008C5C6F">
              <w:rPr>
                <w:sz w:val="18"/>
                <w:szCs w:val="18"/>
              </w:rPr>
              <w:t>8</w:t>
            </w:r>
          </w:p>
        </w:tc>
        <w:tc>
          <w:tcPr>
            <w:tcW w:w="6032" w:type="dxa"/>
          </w:tcPr>
          <w:p w14:paraId="65F54049" w14:textId="77777777" w:rsidR="008B2D44" w:rsidRPr="008C5C6F" w:rsidRDefault="008B2D44" w:rsidP="00390F51">
            <w:pPr>
              <w:pStyle w:val="section2"/>
              <w:ind w:left="0" w:right="-109" w:firstLine="0"/>
              <w:contextualSpacing/>
              <w:rPr>
                <w:sz w:val="18"/>
                <w:szCs w:val="18"/>
              </w:rPr>
            </w:pPr>
          </w:p>
        </w:tc>
      </w:tr>
      <w:tr w:rsidR="008B2D44" w:rsidRPr="008C5C6F" w14:paraId="239256BA" w14:textId="0CB0214A" w:rsidTr="008B2D44">
        <w:trPr>
          <w:trHeight w:val="288"/>
        </w:trPr>
        <w:tc>
          <w:tcPr>
            <w:tcW w:w="1728" w:type="dxa"/>
          </w:tcPr>
          <w:p w14:paraId="5E1F08ED" w14:textId="77777777" w:rsidR="008B2D44" w:rsidRPr="008C5C6F" w:rsidRDefault="008B2D44" w:rsidP="00390F51">
            <w:pPr>
              <w:pStyle w:val="section2"/>
              <w:ind w:left="0" w:right="-109" w:firstLine="0"/>
              <w:contextualSpacing/>
              <w:rPr>
                <w:sz w:val="18"/>
                <w:szCs w:val="18"/>
              </w:rPr>
            </w:pPr>
            <w:r w:rsidRPr="008C5C6F">
              <w:rPr>
                <w:sz w:val="18"/>
                <w:szCs w:val="18"/>
              </w:rPr>
              <w:t>Fall 2013</w:t>
            </w:r>
          </w:p>
        </w:tc>
        <w:tc>
          <w:tcPr>
            <w:tcW w:w="2070" w:type="dxa"/>
          </w:tcPr>
          <w:p w14:paraId="67A659A4"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73C9E63B"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5E9391E0" w14:textId="0AB84996" w:rsidR="008B2D44" w:rsidRPr="008C5C6F" w:rsidRDefault="00615B0D" w:rsidP="00390F51">
            <w:pPr>
              <w:pStyle w:val="section2"/>
              <w:ind w:left="0" w:right="-109" w:firstLine="0"/>
              <w:contextualSpacing/>
              <w:rPr>
                <w:sz w:val="18"/>
                <w:szCs w:val="18"/>
              </w:rPr>
            </w:pPr>
            <w:r w:rsidRPr="008C5C6F">
              <w:rPr>
                <w:sz w:val="18"/>
                <w:szCs w:val="18"/>
              </w:rPr>
              <w:t>20</w:t>
            </w:r>
          </w:p>
        </w:tc>
        <w:tc>
          <w:tcPr>
            <w:tcW w:w="6032" w:type="dxa"/>
          </w:tcPr>
          <w:p w14:paraId="5BF9D585" w14:textId="77777777" w:rsidR="008B2D44" w:rsidRPr="008C5C6F" w:rsidRDefault="008B2D44" w:rsidP="00390F51">
            <w:pPr>
              <w:pStyle w:val="section2"/>
              <w:ind w:left="0" w:right="-109" w:firstLine="0"/>
              <w:contextualSpacing/>
              <w:rPr>
                <w:sz w:val="18"/>
                <w:szCs w:val="18"/>
              </w:rPr>
            </w:pPr>
          </w:p>
        </w:tc>
      </w:tr>
      <w:tr w:rsidR="008B2D44" w:rsidRPr="008C5C6F" w14:paraId="38967358" w14:textId="1A812DA7" w:rsidTr="008B2D44">
        <w:trPr>
          <w:trHeight w:val="288"/>
        </w:trPr>
        <w:tc>
          <w:tcPr>
            <w:tcW w:w="1728" w:type="dxa"/>
          </w:tcPr>
          <w:p w14:paraId="4015E99F" w14:textId="77777777" w:rsidR="008B2D44" w:rsidRPr="008C5C6F" w:rsidRDefault="008B2D44" w:rsidP="00390F51">
            <w:pPr>
              <w:pStyle w:val="section2"/>
              <w:ind w:left="0" w:right="-109" w:firstLine="0"/>
              <w:contextualSpacing/>
              <w:rPr>
                <w:sz w:val="18"/>
                <w:szCs w:val="18"/>
              </w:rPr>
            </w:pPr>
            <w:r w:rsidRPr="008C5C6F">
              <w:rPr>
                <w:sz w:val="18"/>
                <w:szCs w:val="18"/>
              </w:rPr>
              <w:t>Fall 2013</w:t>
            </w:r>
          </w:p>
        </w:tc>
        <w:tc>
          <w:tcPr>
            <w:tcW w:w="2070" w:type="dxa"/>
          </w:tcPr>
          <w:p w14:paraId="23B0609D"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4077376F"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469A6FA7" w14:textId="1D241DF4" w:rsidR="008B2D44" w:rsidRPr="008C5C6F" w:rsidRDefault="00615B0D" w:rsidP="00390F51">
            <w:pPr>
              <w:pStyle w:val="section2"/>
              <w:ind w:left="0" w:right="-109" w:firstLine="0"/>
              <w:contextualSpacing/>
              <w:rPr>
                <w:sz w:val="18"/>
                <w:szCs w:val="18"/>
              </w:rPr>
            </w:pPr>
            <w:r w:rsidRPr="008C5C6F">
              <w:rPr>
                <w:sz w:val="18"/>
                <w:szCs w:val="18"/>
              </w:rPr>
              <w:t>18</w:t>
            </w:r>
          </w:p>
        </w:tc>
        <w:tc>
          <w:tcPr>
            <w:tcW w:w="6032" w:type="dxa"/>
          </w:tcPr>
          <w:p w14:paraId="68C12D71" w14:textId="77777777" w:rsidR="008B2D44" w:rsidRPr="008C5C6F" w:rsidRDefault="008B2D44" w:rsidP="00390F51">
            <w:pPr>
              <w:pStyle w:val="section2"/>
              <w:ind w:left="0" w:right="-109" w:firstLine="0"/>
              <w:contextualSpacing/>
              <w:rPr>
                <w:sz w:val="18"/>
                <w:szCs w:val="18"/>
              </w:rPr>
            </w:pPr>
          </w:p>
        </w:tc>
      </w:tr>
      <w:tr w:rsidR="008B2D44" w:rsidRPr="008C5C6F" w14:paraId="755855E8" w14:textId="55F936B8" w:rsidTr="008B2D44">
        <w:trPr>
          <w:trHeight w:val="288"/>
        </w:trPr>
        <w:tc>
          <w:tcPr>
            <w:tcW w:w="1728" w:type="dxa"/>
          </w:tcPr>
          <w:p w14:paraId="7ED3BE86" w14:textId="77777777" w:rsidR="008B2D44" w:rsidRPr="008C5C6F" w:rsidRDefault="008B2D44" w:rsidP="00390F51">
            <w:pPr>
              <w:pStyle w:val="section2"/>
              <w:ind w:left="0" w:right="-109" w:firstLine="0"/>
              <w:contextualSpacing/>
              <w:rPr>
                <w:sz w:val="18"/>
                <w:szCs w:val="18"/>
              </w:rPr>
            </w:pPr>
            <w:r w:rsidRPr="008C5C6F">
              <w:rPr>
                <w:sz w:val="18"/>
                <w:szCs w:val="18"/>
              </w:rPr>
              <w:t>Fall 2013</w:t>
            </w:r>
          </w:p>
        </w:tc>
        <w:tc>
          <w:tcPr>
            <w:tcW w:w="2070" w:type="dxa"/>
          </w:tcPr>
          <w:p w14:paraId="1C41066E"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05A0653C"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5E115479" w14:textId="0D9DD00B" w:rsidR="008B2D44" w:rsidRPr="008C5C6F" w:rsidRDefault="00615B0D" w:rsidP="00390F51">
            <w:pPr>
              <w:pStyle w:val="section2"/>
              <w:ind w:left="0" w:right="-109" w:firstLine="0"/>
              <w:contextualSpacing/>
              <w:rPr>
                <w:sz w:val="18"/>
                <w:szCs w:val="18"/>
              </w:rPr>
            </w:pPr>
            <w:r w:rsidRPr="008C5C6F">
              <w:rPr>
                <w:sz w:val="18"/>
                <w:szCs w:val="18"/>
              </w:rPr>
              <w:t>5</w:t>
            </w:r>
          </w:p>
        </w:tc>
        <w:tc>
          <w:tcPr>
            <w:tcW w:w="6032" w:type="dxa"/>
          </w:tcPr>
          <w:p w14:paraId="54B5158C" w14:textId="77777777" w:rsidR="008B2D44" w:rsidRPr="008C5C6F" w:rsidRDefault="008B2D44" w:rsidP="00390F51">
            <w:pPr>
              <w:pStyle w:val="section2"/>
              <w:ind w:left="0" w:right="-109" w:firstLine="0"/>
              <w:contextualSpacing/>
              <w:rPr>
                <w:sz w:val="18"/>
                <w:szCs w:val="18"/>
              </w:rPr>
            </w:pPr>
          </w:p>
        </w:tc>
      </w:tr>
      <w:tr w:rsidR="008B2D44" w:rsidRPr="008C5C6F" w14:paraId="21624DDB" w14:textId="42087A7E" w:rsidTr="008B2D44">
        <w:trPr>
          <w:trHeight w:val="288"/>
        </w:trPr>
        <w:tc>
          <w:tcPr>
            <w:tcW w:w="1728" w:type="dxa"/>
          </w:tcPr>
          <w:p w14:paraId="58E49E70" w14:textId="77777777" w:rsidR="008B2D44" w:rsidRPr="008C5C6F" w:rsidRDefault="008B2D44" w:rsidP="00390F51">
            <w:pPr>
              <w:pStyle w:val="section2"/>
              <w:ind w:left="0" w:right="-109" w:firstLine="0"/>
              <w:contextualSpacing/>
              <w:rPr>
                <w:sz w:val="18"/>
                <w:szCs w:val="18"/>
              </w:rPr>
            </w:pPr>
            <w:r w:rsidRPr="008C5C6F">
              <w:rPr>
                <w:sz w:val="18"/>
                <w:szCs w:val="18"/>
              </w:rPr>
              <w:t>Fall 2013</w:t>
            </w:r>
          </w:p>
        </w:tc>
        <w:tc>
          <w:tcPr>
            <w:tcW w:w="2070" w:type="dxa"/>
          </w:tcPr>
          <w:p w14:paraId="559F23F3"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55330561"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60A3EE69" w14:textId="7A42E486" w:rsidR="008B2D44" w:rsidRPr="008C5C6F" w:rsidRDefault="00615B0D" w:rsidP="00390F51">
            <w:pPr>
              <w:pStyle w:val="section2"/>
              <w:ind w:left="0" w:right="-109" w:firstLine="0"/>
              <w:contextualSpacing/>
              <w:rPr>
                <w:sz w:val="18"/>
                <w:szCs w:val="18"/>
              </w:rPr>
            </w:pPr>
            <w:r w:rsidRPr="008C5C6F">
              <w:rPr>
                <w:sz w:val="18"/>
                <w:szCs w:val="18"/>
              </w:rPr>
              <w:t>3</w:t>
            </w:r>
          </w:p>
        </w:tc>
        <w:tc>
          <w:tcPr>
            <w:tcW w:w="6032" w:type="dxa"/>
          </w:tcPr>
          <w:p w14:paraId="5A501D6C" w14:textId="77777777" w:rsidR="008B2D44" w:rsidRPr="008C5C6F" w:rsidRDefault="008B2D44" w:rsidP="00390F51">
            <w:pPr>
              <w:pStyle w:val="section2"/>
              <w:ind w:left="0" w:right="-109" w:firstLine="0"/>
              <w:contextualSpacing/>
              <w:rPr>
                <w:sz w:val="18"/>
                <w:szCs w:val="18"/>
              </w:rPr>
            </w:pPr>
          </w:p>
        </w:tc>
      </w:tr>
      <w:tr w:rsidR="008B2D44" w:rsidRPr="008C5C6F" w14:paraId="391645F6" w14:textId="4E85966B" w:rsidTr="008B2D44">
        <w:trPr>
          <w:trHeight w:val="288"/>
        </w:trPr>
        <w:tc>
          <w:tcPr>
            <w:tcW w:w="1728" w:type="dxa"/>
          </w:tcPr>
          <w:p w14:paraId="53518873" w14:textId="77777777" w:rsidR="008B2D44" w:rsidRPr="008C5C6F" w:rsidRDefault="008B2D44" w:rsidP="00390F51">
            <w:pPr>
              <w:pStyle w:val="section2"/>
              <w:ind w:left="0" w:right="-109" w:firstLine="0"/>
              <w:contextualSpacing/>
              <w:rPr>
                <w:sz w:val="18"/>
                <w:szCs w:val="18"/>
              </w:rPr>
            </w:pPr>
            <w:r w:rsidRPr="008C5C6F">
              <w:rPr>
                <w:sz w:val="18"/>
                <w:szCs w:val="18"/>
              </w:rPr>
              <w:t>Summer 2013</w:t>
            </w:r>
          </w:p>
        </w:tc>
        <w:tc>
          <w:tcPr>
            <w:tcW w:w="2070" w:type="dxa"/>
          </w:tcPr>
          <w:p w14:paraId="79EC7EF6"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00CFA5BF"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2DFE9E9F" w14:textId="1F24062B" w:rsidR="008B2D44" w:rsidRPr="008C5C6F" w:rsidRDefault="007F71F9" w:rsidP="00390F51">
            <w:pPr>
              <w:pStyle w:val="section2"/>
              <w:ind w:left="0" w:right="-109" w:firstLine="0"/>
              <w:contextualSpacing/>
              <w:rPr>
                <w:sz w:val="18"/>
                <w:szCs w:val="18"/>
              </w:rPr>
            </w:pPr>
            <w:r w:rsidRPr="008C5C6F">
              <w:rPr>
                <w:sz w:val="18"/>
                <w:szCs w:val="18"/>
              </w:rPr>
              <w:t>2</w:t>
            </w:r>
          </w:p>
        </w:tc>
        <w:tc>
          <w:tcPr>
            <w:tcW w:w="6032" w:type="dxa"/>
          </w:tcPr>
          <w:p w14:paraId="75E86D12" w14:textId="77777777" w:rsidR="008B2D44" w:rsidRPr="008C5C6F" w:rsidRDefault="008B2D44" w:rsidP="00390F51">
            <w:pPr>
              <w:pStyle w:val="section2"/>
              <w:ind w:left="0" w:right="-109" w:firstLine="0"/>
              <w:contextualSpacing/>
              <w:rPr>
                <w:sz w:val="18"/>
                <w:szCs w:val="18"/>
              </w:rPr>
            </w:pPr>
          </w:p>
        </w:tc>
      </w:tr>
      <w:tr w:rsidR="008B2D44" w:rsidRPr="008C5C6F" w14:paraId="749C78B9" w14:textId="70AD4273" w:rsidTr="008B2D44">
        <w:trPr>
          <w:trHeight w:val="288"/>
        </w:trPr>
        <w:tc>
          <w:tcPr>
            <w:tcW w:w="1728" w:type="dxa"/>
          </w:tcPr>
          <w:p w14:paraId="2686C357" w14:textId="77777777" w:rsidR="008B2D44" w:rsidRPr="008C5C6F" w:rsidRDefault="008B2D44" w:rsidP="00390F51">
            <w:pPr>
              <w:pStyle w:val="section2"/>
              <w:ind w:left="0" w:right="-109" w:firstLine="0"/>
              <w:contextualSpacing/>
              <w:rPr>
                <w:sz w:val="18"/>
                <w:szCs w:val="18"/>
              </w:rPr>
            </w:pPr>
            <w:r w:rsidRPr="008C5C6F">
              <w:rPr>
                <w:sz w:val="18"/>
                <w:szCs w:val="18"/>
              </w:rPr>
              <w:t>Summer 2013</w:t>
            </w:r>
          </w:p>
        </w:tc>
        <w:tc>
          <w:tcPr>
            <w:tcW w:w="2070" w:type="dxa"/>
          </w:tcPr>
          <w:p w14:paraId="1B009ECC"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01D8C8D0"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62FCA962" w14:textId="440D5A4A" w:rsidR="008B2D44" w:rsidRPr="008C5C6F" w:rsidRDefault="007F71F9" w:rsidP="00390F51">
            <w:pPr>
              <w:pStyle w:val="section2"/>
              <w:ind w:left="0" w:right="-109" w:firstLine="0"/>
              <w:contextualSpacing/>
              <w:rPr>
                <w:sz w:val="18"/>
                <w:szCs w:val="18"/>
              </w:rPr>
            </w:pPr>
            <w:r w:rsidRPr="008C5C6F">
              <w:rPr>
                <w:sz w:val="18"/>
                <w:szCs w:val="18"/>
              </w:rPr>
              <w:t>2</w:t>
            </w:r>
          </w:p>
        </w:tc>
        <w:tc>
          <w:tcPr>
            <w:tcW w:w="6032" w:type="dxa"/>
          </w:tcPr>
          <w:p w14:paraId="41DB19CF" w14:textId="77777777" w:rsidR="008B2D44" w:rsidRPr="008C5C6F" w:rsidRDefault="008B2D44" w:rsidP="00390F51">
            <w:pPr>
              <w:pStyle w:val="section2"/>
              <w:ind w:left="0" w:right="-109" w:firstLine="0"/>
              <w:contextualSpacing/>
              <w:rPr>
                <w:sz w:val="18"/>
                <w:szCs w:val="18"/>
              </w:rPr>
            </w:pPr>
          </w:p>
        </w:tc>
      </w:tr>
      <w:tr w:rsidR="008B2D44" w:rsidRPr="008C5C6F" w14:paraId="7123E0D1" w14:textId="0D79E08F" w:rsidTr="008B2D44">
        <w:trPr>
          <w:trHeight w:val="288"/>
        </w:trPr>
        <w:tc>
          <w:tcPr>
            <w:tcW w:w="1728" w:type="dxa"/>
          </w:tcPr>
          <w:p w14:paraId="31D05502" w14:textId="77777777" w:rsidR="008B2D44" w:rsidRPr="008C5C6F" w:rsidRDefault="008B2D44" w:rsidP="00390F51">
            <w:pPr>
              <w:pStyle w:val="section2"/>
              <w:ind w:left="0" w:right="-109" w:firstLine="0"/>
              <w:contextualSpacing/>
              <w:rPr>
                <w:sz w:val="18"/>
                <w:szCs w:val="18"/>
              </w:rPr>
            </w:pPr>
            <w:r w:rsidRPr="008C5C6F">
              <w:rPr>
                <w:sz w:val="18"/>
                <w:szCs w:val="18"/>
              </w:rPr>
              <w:t>Spring 2013</w:t>
            </w:r>
          </w:p>
        </w:tc>
        <w:tc>
          <w:tcPr>
            <w:tcW w:w="2070" w:type="dxa"/>
          </w:tcPr>
          <w:p w14:paraId="205A0B9D"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397C505D"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6457C2AD" w14:textId="0654755D" w:rsidR="008B2D44" w:rsidRPr="008C5C6F" w:rsidRDefault="00540E5F" w:rsidP="00390F51">
            <w:pPr>
              <w:pStyle w:val="section2"/>
              <w:ind w:left="0" w:right="-109" w:firstLine="0"/>
              <w:contextualSpacing/>
              <w:rPr>
                <w:sz w:val="18"/>
                <w:szCs w:val="18"/>
              </w:rPr>
            </w:pPr>
            <w:r w:rsidRPr="008C5C6F">
              <w:rPr>
                <w:sz w:val="18"/>
                <w:szCs w:val="18"/>
              </w:rPr>
              <w:t>11</w:t>
            </w:r>
          </w:p>
        </w:tc>
        <w:tc>
          <w:tcPr>
            <w:tcW w:w="6032" w:type="dxa"/>
          </w:tcPr>
          <w:p w14:paraId="17A896EF" w14:textId="77777777" w:rsidR="008B2D44" w:rsidRPr="008C5C6F" w:rsidRDefault="008B2D44" w:rsidP="00390F51">
            <w:pPr>
              <w:pStyle w:val="section2"/>
              <w:ind w:left="0" w:right="-109" w:firstLine="0"/>
              <w:contextualSpacing/>
              <w:rPr>
                <w:sz w:val="18"/>
                <w:szCs w:val="18"/>
              </w:rPr>
            </w:pPr>
          </w:p>
        </w:tc>
      </w:tr>
      <w:tr w:rsidR="008B2D44" w:rsidRPr="008C5C6F" w14:paraId="4805F1AD" w14:textId="39B2FF27" w:rsidTr="008B2D44">
        <w:trPr>
          <w:trHeight w:val="288"/>
        </w:trPr>
        <w:tc>
          <w:tcPr>
            <w:tcW w:w="1728" w:type="dxa"/>
          </w:tcPr>
          <w:p w14:paraId="08749463" w14:textId="77777777" w:rsidR="008B2D44" w:rsidRPr="008C5C6F" w:rsidRDefault="008B2D44" w:rsidP="00390F51">
            <w:pPr>
              <w:pStyle w:val="section2"/>
              <w:ind w:left="0" w:right="-109" w:firstLine="0"/>
              <w:contextualSpacing/>
              <w:rPr>
                <w:sz w:val="18"/>
                <w:szCs w:val="18"/>
              </w:rPr>
            </w:pPr>
            <w:r w:rsidRPr="008C5C6F">
              <w:rPr>
                <w:sz w:val="18"/>
                <w:szCs w:val="18"/>
              </w:rPr>
              <w:t>Spring 2013</w:t>
            </w:r>
          </w:p>
        </w:tc>
        <w:tc>
          <w:tcPr>
            <w:tcW w:w="2070" w:type="dxa"/>
          </w:tcPr>
          <w:p w14:paraId="7B6D4126"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29694EEF"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CB3BB3D" w14:textId="0420019B" w:rsidR="008B2D44" w:rsidRPr="008C5C6F" w:rsidRDefault="00540E5F" w:rsidP="00390F51">
            <w:pPr>
              <w:pStyle w:val="section2"/>
              <w:ind w:left="0" w:right="-109" w:firstLine="0"/>
              <w:contextualSpacing/>
              <w:rPr>
                <w:sz w:val="18"/>
                <w:szCs w:val="18"/>
              </w:rPr>
            </w:pPr>
            <w:r w:rsidRPr="008C5C6F">
              <w:rPr>
                <w:sz w:val="18"/>
                <w:szCs w:val="18"/>
              </w:rPr>
              <w:t>20</w:t>
            </w:r>
          </w:p>
        </w:tc>
        <w:tc>
          <w:tcPr>
            <w:tcW w:w="6032" w:type="dxa"/>
          </w:tcPr>
          <w:p w14:paraId="22F35B14" w14:textId="77777777" w:rsidR="008B2D44" w:rsidRPr="008C5C6F" w:rsidRDefault="008B2D44" w:rsidP="00390F51">
            <w:pPr>
              <w:pStyle w:val="section2"/>
              <w:ind w:left="0" w:right="-109" w:firstLine="0"/>
              <w:contextualSpacing/>
              <w:rPr>
                <w:sz w:val="18"/>
                <w:szCs w:val="18"/>
              </w:rPr>
            </w:pPr>
          </w:p>
        </w:tc>
      </w:tr>
      <w:tr w:rsidR="008B2D44" w:rsidRPr="008C5C6F" w14:paraId="0416FDB1" w14:textId="6CF9D4EC" w:rsidTr="008B2D44">
        <w:trPr>
          <w:trHeight w:val="288"/>
        </w:trPr>
        <w:tc>
          <w:tcPr>
            <w:tcW w:w="1728" w:type="dxa"/>
          </w:tcPr>
          <w:p w14:paraId="2715654C" w14:textId="77777777" w:rsidR="008B2D44" w:rsidRPr="008C5C6F" w:rsidRDefault="008B2D44" w:rsidP="00390F51">
            <w:pPr>
              <w:pStyle w:val="section2"/>
              <w:ind w:left="0" w:right="-109" w:firstLine="0"/>
              <w:contextualSpacing/>
              <w:rPr>
                <w:sz w:val="18"/>
                <w:szCs w:val="18"/>
              </w:rPr>
            </w:pPr>
            <w:r w:rsidRPr="008C5C6F">
              <w:rPr>
                <w:sz w:val="18"/>
                <w:szCs w:val="18"/>
              </w:rPr>
              <w:t>Spring 2013</w:t>
            </w:r>
          </w:p>
        </w:tc>
        <w:tc>
          <w:tcPr>
            <w:tcW w:w="2070" w:type="dxa"/>
          </w:tcPr>
          <w:p w14:paraId="7ADBDA37"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5F4F665E"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617E321D" w14:textId="66F96D12" w:rsidR="008B2D44" w:rsidRPr="008C5C6F" w:rsidRDefault="00540E5F" w:rsidP="00390F51">
            <w:pPr>
              <w:pStyle w:val="section2"/>
              <w:ind w:left="0" w:right="-109" w:firstLine="0"/>
              <w:contextualSpacing/>
              <w:rPr>
                <w:sz w:val="18"/>
                <w:szCs w:val="18"/>
              </w:rPr>
            </w:pPr>
            <w:r w:rsidRPr="008C5C6F">
              <w:rPr>
                <w:sz w:val="18"/>
                <w:szCs w:val="18"/>
              </w:rPr>
              <w:t>20</w:t>
            </w:r>
          </w:p>
        </w:tc>
        <w:tc>
          <w:tcPr>
            <w:tcW w:w="6032" w:type="dxa"/>
          </w:tcPr>
          <w:p w14:paraId="476A4696" w14:textId="77777777" w:rsidR="008B2D44" w:rsidRPr="008C5C6F" w:rsidRDefault="008B2D44" w:rsidP="00390F51">
            <w:pPr>
              <w:pStyle w:val="section2"/>
              <w:ind w:left="0" w:right="-109" w:firstLine="0"/>
              <w:contextualSpacing/>
              <w:rPr>
                <w:sz w:val="18"/>
                <w:szCs w:val="18"/>
              </w:rPr>
            </w:pPr>
          </w:p>
        </w:tc>
      </w:tr>
      <w:tr w:rsidR="008B2D44" w:rsidRPr="008C5C6F" w14:paraId="12E7233D" w14:textId="5322D536" w:rsidTr="008B2D44">
        <w:trPr>
          <w:trHeight w:val="288"/>
        </w:trPr>
        <w:tc>
          <w:tcPr>
            <w:tcW w:w="1728" w:type="dxa"/>
          </w:tcPr>
          <w:p w14:paraId="010F251A" w14:textId="77777777" w:rsidR="008B2D44" w:rsidRPr="008C5C6F" w:rsidRDefault="008B2D44" w:rsidP="00390F51">
            <w:pPr>
              <w:pStyle w:val="section2"/>
              <w:ind w:left="0" w:right="-109" w:firstLine="0"/>
              <w:contextualSpacing/>
              <w:rPr>
                <w:sz w:val="18"/>
                <w:szCs w:val="18"/>
              </w:rPr>
            </w:pPr>
            <w:r w:rsidRPr="008C5C6F">
              <w:rPr>
                <w:sz w:val="18"/>
                <w:szCs w:val="18"/>
              </w:rPr>
              <w:t>Spring 2013</w:t>
            </w:r>
          </w:p>
        </w:tc>
        <w:tc>
          <w:tcPr>
            <w:tcW w:w="2070" w:type="dxa"/>
          </w:tcPr>
          <w:p w14:paraId="3D0F19F5"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076398BC"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7184EC3" w14:textId="09DA4800" w:rsidR="008B2D44" w:rsidRPr="008C5C6F" w:rsidRDefault="00540E5F" w:rsidP="00390F51">
            <w:pPr>
              <w:pStyle w:val="section2"/>
              <w:ind w:left="0" w:right="-109" w:firstLine="0"/>
              <w:contextualSpacing/>
              <w:rPr>
                <w:sz w:val="18"/>
                <w:szCs w:val="18"/>
              </w:rPr>
            </w:pPr>
            <w:r w:rsidRPr="008C5C6F">
              <w:rPr>
                <w:sz w:val="18"/>
                <w:szCs w:val="18"/>
              </w:rPr>
              <w:t>8</w:t>
            </w:r>
          </w:p>
        </w:tc>
        <w:tc>
          <w:tcPr>
            <w:tcW w:w="6032" w:type="dxa"/>
          </w:tcPr>
          <w:p w14:paraId="7A5A67F5" w14:textId="77777777" w:rsidR="008B2D44" w:rsidRPr="008C5C6F" w:rsidRDefault="008B2D44" w:rsidP="00390F51">
            <w:pPr>
              <w:pStyle w:val="section2"/>
              <w:ind w:left="0" w:right="-109" w:firstLine="0"/>
              <w:contextualSpacing/>
              <w:rPr>
                <w:sz w:val="18"/>
                <w:szCs w:val="18"/>
              </w:rPr>
            </w:pPr>
          </w:p>
        </w:tc>
      </w:tr>
      <w:tr w:rsidR="008B2D44" w:rsidRPr="008C5C6F" w14:paraId="6B7018CD" w14:textId="79531F0E" w:rsidTr="008B2D44">
        <w:trPr>
          <w:trHeight w:val="288"/>
        </w:trPr>
        <w:tc>
          <w:tcPr>
            <w:tcW w:w="1728" w:type="dxa"/>
          </w:tcPr>
          <w:p w14:paraId="483FA4D1" w14:textId="77777777" w:rsidR="008B2D44" w:rsidRPr="008C5C6F" w:rsidRDefault="008B2D44" w:rsidP="00390F51">
            <w:pPr>
              <w:pStyle w:val="section2"/>
              <w:ind w:left="0" w:right="-109" w:firstLine="0"/>
              <w:contextualSpacing/>
              <w:rPr>
                <w:sz w:val="18"/>
                <w:szCs w:val="18"/>
              </w:rPr>
            </w:pPr>
            <w:r w:rsidRPr="008C5C6F">
              <w:rPr>
                <w:sz w:val="18"/>
                <w:szCs w:val="18"/>
              </w:rPr>
              <w:t>Spring 2013</w:t>
            </w:r>
          </w:p>
        </w:tc>
        <w:tc>
          <w:tcPr>
            <w:tcW w:w="2070" w:type="dxa"/>
          </w:tcPr>
          <w:p w14:paraId="4CA2AE9B"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1811517E"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65E7A78A" w14:textId="1608D02A" w:rsidR="008B2D44" w:rsidRPr="008C5C6F" w:rsidRDefault="00540E5F" w:rsidP="00390F51">
            <w:pPr>
              <w:pStyle w:val="section2"/>
              <w:ind w:left="0" w:right="-109" w:firstLine="0"/>
              <w:contextualSpacing/>
              <w:rPr>
                <w:sz w:val="18"/>
                <w:szCs w:val="18"/>
              </w:rPr>
            </w:pPr>
            <w:r w:rsidRPr="008C5C6F">
              <w:rPr>
                <w:sz w:val="18"/>
                <w:szCs w:val="18"/>
              </w:rPr>
              <w:t>4</w:t>
            </w:r>
          </w:p>
        </w:tc>
        <w:tc>
          <w:tcPr>
            <w:tcW w:w="6032" w:type="dxa"/>
          </w:tcPr>
          <w:p w14:paraId="04DB6270" w14:textId="77777777" w:rsidR="008B2D44" w:rsidRPr="008C5C6F" w:rsidRDefault="008B2D44" w:rsidP="00390F51">
            <w:pPr>
              <w:pStyle w:val="section2"/>
              <w:ind w:left="0" w:right="-109" w:firstLine="0"/>
              <w:contextualSpacing/>
              <w:rPr>
                <w:sz w:val="18"/>
                <w:szCs w:val="18"/>
              </w:rPr>
            </w:pPr>
          </w:p>
        </w:tc>
      </w:tr>
      <w:tr w:rsidR="008B2D44" w:rsidRPr="008C5C6F" w14:paraId="0911890F" w14:textId="6F5C0A06" w:rsidTr="008B2D44">
        <w:trPr>
          <w:trHeight w:val="288"/>
        </w:trPr>
        <w:tc>
          <w:tcPr>
            <w:tcW w:w="1728" w:type="dxa"/>
          </w:tcPr>
          <w:p w14:paraId="46745BFF" w14:textId="77777777" w:rsidR="008B2D44" w:rsidRPr="008C5C6F" w:rsidRDefault="008B2D44" w:rsidP="00390F51">
            <w:pPr>
              <w:pStyle w:val="section2"/>
              <w:ind w:left="0" w:right="-109" w:firstLine="0"/>
              <w:contextualSpacing/>
              <w:rPr>
                <w:sz w:val="18"/>
                <w:szCs w:val="18"/>
              </w:rPr>
            </w:pPr>
            <w:r w:rsidRPr="008C5C6F">
              <w:rPr>
                <w:sz w:val="18"/>
                <w:szCs w:val="18"/>
              </w:rPr>
              <w:t>Fall 2012</w:t>
            </w:r>
          </w:p>
        </w:tc>
        <w:tc>
          <w:tcPr>
            <w:tcW w:w="2070" w:type="dxa"/>
          </w:tcPr>
          <w:p w14:paraId="78FA1249"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2C9C73C1"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144398DD" w14:textId="434F7C2C" w:rsidR="008B2D44" w:rsidRPr="008C5C6F" w:rsidRDefault="00540E5F" w:rsidP="00390F51">
            <w:pPr>
              <w:pStyle w:val="section2"/>
              <w:ind w:left="0" w:right="-109" w:firstLine="0"/>
              <w:contextualSpacing/>
              <w:rPr>
                <w:sz w:val="18"/>
                <w:szCs w:val="18"/>
              </w:rPr>
            </w:pPr>
            <w:r w:rsidRPr="008C5C6F">
              <w:rPr>
                <w:sz w:val="18"/>
                <w:szCs w:val="18"/>
              </w:rPr>
              <w:t>10</w:t>
            </w:r>
          </w:p>
        </w:tc>
        <w:tc>
          <w:tcPr>
            <w:tcW w:w="6032" w:type="dxa"/>
          </w:tcPr>
          <w:p w14:paraId="38F96FE2" w14:textId="77777777" w:rsidR="008B2D44" w:rsidRPr="008C5C6F" w:rsidRDefault="008B2D44" w:rsidP="00390F51">
            <w:pPr>
              <w:pStyle w:val="section2"/>
              <w:ind w:left="0" w:right="-109" w:firstLine="0"/>
              <w:contextualSpacing/>
              <w:rPr>
                <w:sz w:val="18"/>
                <w:szCs w:val="18"/>
              </w:rPr>
            </w:pPr>
          </w:p>
        </w:tc>
      </w:tr>
      <w:tr w:rsidR="008B2D44" w:rsidRPr="008C5C6F" w14:paraId="3732DA41" w14:textId="5445F390" w:rsidTr="008B2D44">
        <w:trPr>
          <w:trHeight w:val="288"/>
        </w:trPr>
        <w:tc>
          <w:tcPr>
            <w:tcW w:w="1728" w:type="dxa"/>
          </w:tcPr>
          <w:p w14:paraId="00C3C50B" w14:textId="77777777" w:rsidR="008B2D44" w:rsidRPr="008C5C6F" w:rsidRDefault="008B2D44" w:rsidP="00390F51">
            <w:pPr>
              <w:pStyle w:val="section2"/>
              <w:ind w:left="0" w:right="-109" w:firstLine="0"/>
              <w:contextualSpacing/>
              <w:rPr>
                <w:sz w:val="18"/>
                <w:szCs w:val="18"/>
              </w:rPr>
            </w:pPr>
            <w:r w:rsidRPr="008C5C6F">
              <w:rPr>
                <w:sz w:val="18"/>
                <w:szCs w:val="18"/>
              </w:rPr>
              <w:t>Fall 2012</w:t>
            </w:r>
          </w:p>
        </w:tc>
        <w:tc>
          <w:tcPr>
            <w:tcW w:w="2070" w:type="dxa"/>
          </w:tcPr>
          <w:p w14:paraId="716ADA23"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2B3F51D3"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00587AF" w14:textId="7C0D76F7" w:rsidR="008B2D44" w:rsidRPr="008C5C6F" w:rsidRDefault="00401516" w:rsidP="00390F51">
            <w:pPr>
              <w:pStyle w:val="section2"/>
              <w:ind w:left="0" w:right="-109" w:firstLine="0"/>
              <w:contextualSpacing/>
              <w:rPr>
                <w:sz w:val="18"/>
                <w:szCs w:val="18"/>
              </w:rPr>
            </w:pPr>
            <w:r w:rsidRPr="008C5C6F">
              <w:rPr>
                <w:sz w:val="18"/>
                <w:szCs w:val="18"/>
              </w:rPr>
              <w:t>18</w:t>
            </w:r>
          </w:p>
        </w:tc>
        <w:tc>
          <w:tcPr>
            <w:tcW w:w="6032" w:type="dxa"/>
          </w:tcPr>
          <w:p w14:paraId="1A9DB993" w14:textId="77777777" w:rsidR="008B2D44" w:rsidRPr="008C5C6F" w:rsidRDefault="008B2D44" w:rsidP="00390F51">
            <w:pPr>
              <w:pStyle w:val="section2"/>
              <w:ind w:left="0" w:right="-109" w:firstLine="0"/>
              <w:contextualSpacing/>
              <w:rPr>
                <w:sz w:val="18"/>
                <w:szCs w:val="18"/>
              </w:rPr>
            </w:pPr>
          </w:p>
        </w:tc>
      </w:tr>
      <w:tr w:rsidR="008B2D44" w:rsidRPr="008C5C6F" w14:paraId="07B92B38" w14:textId="2FE50336" w:rsidTr="008B2D44">
        <w:trPr>
          <w:trHeight w:val="288"/>
        </w:trPr>
        <w:tc>
          <w:tcPr>
            <w:tcW w:w="1728" w:type="dxa"/>
          </w:tcPr>
          <w:p w14:paraId="34EBB7D8" w14:textId="77777777" w:rsidR="008B2D44" w:rsidRPr="008C5C6F" w:rsidRDefault="008B2D44" w:rsidP="00390F51">
            <w:pPr>
              <w:pStyle w:val="section2"/>
              <w:ind w:left="0" w:right="-109" w:firstLine="0"/>
              <w:contextualSpacing/>
              <w:rPr>
                <w:sz w:val="18"/>
                <w:szCs w:val="18"/>
              </w:rPr>
            </w:pPr>
            <w:r w:rsidRPr="008C5C6F">
              <w:rPr>
                <w:sz w:val="18"/>
                <w:szCs w:val="18"/>
              </w:rPr>
              <w:lastRenderedPageBreak/>
              <w:t>Fall 2012</w:t>
            </w:r>
          </w:p>
        </w:tc>
        <w:tc>
          <w:tcPr>
            <w:tcW w:w="2070" w:type="dxa"/>
          </w:tcPr>
          <w:p w14:paraId="51F8B734"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4D9928A5"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FC4FD65" w14:textId="46FF3C48" w:rsidR="008B2D44" w:rsidRPr="008C5C6F" w:rsidRDefault="00401516" w:rsidP="00390F51">
            <w:pPr>
              <w:pStyle w:val="section2"/>
              <w:ind w:left="0" w:right="-109" w:firstLine="0"/>
              <w:contextualSpacing/>
              <w:rPr>
                <w:sz w:val="18"/>
                <w:szCs w:val="18"/>
              </w:rPr>
            </w:pPr>
            <w:r w:rsidRPr="008C5C6F">
              <w:rPr>
                <w:sz w:val="18"/>
                <w:szCs w:val="18"/>
              </w:rPr>
              <w:t>20</w:t>
            </w:r>
          </w:p>
        </w:tc>
        <w:tc>
          <w:tcPr>
            <w:tcW w:w="6032" w:type="dxa"/>
          </w:tcPr>
          <w:p w14:paraId="7FB8FB0A" w14:textId="77777777" w:rsidR="008B2D44" w:rsidRPr="008C5C6F" w:rsidRDefault="008B2D44" w:rsidP="00390F51">
            <w:pPr>
              <w:pStyle w:val="section2"/>
              <w:ind w:left="0" w:right="-109" w:firstLine="0"/>
              <w:contextualSpacing/>
              <w:rPr>
                <w:sz w:val="18"/>
                <w:szCs w:val="18"/>
              </w:rPr>
            </w:pPr>
          </w:p>
        </w:tc>
      </w:tr>
      <w:tr w:rsidR="008B2D44" w:rsidRPr="008C5C6F" w14:paraId="5B0EC324" w14:textId="7683B952" w:rsidTr="008B2D44">
        <w:trPr>
          <w:trHeight w:val="288"/>
        </w:trPr>
        <w:tc>
          <w:tcPr>
            <w:tcW w:w="1728" w:type="dxa"/>
          </w:tcPr>
          <w:p w14:paraId="65BBBEAF" w14:textId="77777777" w:rsidR="008B2D44" w:rsidRPr="008C5C6F" w:rsidRDefault="008B2D44" w:rsidP="00390F51">
            <w:pPr>
              <w:pStyle w:val="section2"/>
              <w:ind w:left="0" w:right="-109" w:firstLine="0"/>
              <w:contextualSpacing/>
              <w:rPr>
                <w:sz w:val="18"/>
                <w:szCs w:val="18"/>
              </w:rPr>
            </w:pPr>
            <w:r w:rsidRPr="008C5C6F">
              <w:rPr>
                <w:sz w:val="18"/>
                <w:szCs w:val="18"/>
              </w:rPr>
              <w:t>Fall 2012</w:t>
            </w:r>
          </w:p>
        </w:tc>
        <w:tc>
          <w:tcPr>
            <w:tcW w:w="2070" w:type="dxa"/>
          </w:tcPr>
          <w:p w14:paraId="6E8F3A61"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07BF9048"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2A649AEA" w14:textId="48B870AB" w:rsidR="008B2D44" w:rsidRPr="008C5C6F" w:rsidRDefault="00401516" w:rsidP="00390F51">
            <w:pPr>
              <w:pStyle w:val="section2"/>
              <w:ind w:left="0" w:right="-109" w:firstLine="0"/>
              <w:contextualSpacing/>
              <w:rPr>
                <w:sz w:val="18"/>
                <w:szCs w:val="18"/>
              </w:rPr>
            </w:pPr>
            <w:r w:rsidRPr="008C5C6F">
              <w:rPr>
                <w:sz w:val="18"/>
                <w:szCs w:val="18"/>
              </w:rPr>
              <w:t>6</w:t>
            </w:r>
          </w:p>
        </w:tc>
        <w:tc>
          <w:tcPr>
            <w:tcW w:w="6032" w:type="dxa"/>
          </w:tcPr>
          <w:p w14:paraId="36698762" w14:textId="77777777" w:rsidR="008B2D44" w:rsidRPr="008C5C6F" w:rsidRDefault="008B2D44" w:rsidP="00390F51">
            <w:pPr>
              <w:pStyle w:val="section2"/>
              <w:ind w:left="0" w:right="-109" w:firstLine="0"/>
              <w:contextualSpacing/>
              <w:rPr>
                <w:sz w:val="18"/>
                <w:szCs w:val="18"/>
              </w:rPr>
            </w:pPr>
          </w:p>
        </w:tc>
      </w:tr>
      <w:tr w:rsidR="008B2D44" w:rsidRPr="008C5C6F" w14:paraId="0170964D" w14:textId="097B998A" w:rsidTr="008B2D44">
        <w:trPr>
          <w:trHeight w:val="288"/>
        </w:trPr>
        <w:tc>
          <w:tcPr>
            <w:tcW w:w="1728" w:type="dxa"/>
          </w:tcPr>
          <w:p w14:paraId="606123A1" w14:textId="77777777" w:rsidR="008B2D44" w:rsidRPr="008C5C6F" w:rsidRDefault="008B2D44" w:rsidP="00390F51">
            <w:pPr>
              <w:pStyle w:val="section2"/>
              <w:ind w:left="0" w:right="-109" w:firstLine="0"/>
              <w:contextualSpacing/>
              <w:rPr>
                <w:sz w:val="18"/>
                <w:szCs w:val="18"/>
              </w:rPr>
            </w:pPr>
            <w:r w:rsidRPr="008C5C6F">
              <w:rPr>
                <w:sz w:val="18"/>
                <w:szCs w:val="18"/>
              </w:rPr>
              <w:t>Fall 2012</w:t>
            </w:r>
          </w:p>
        </w:tc>
        <w:tc>
          <w:tcPr>
            <w:tcW w:w="2070" w:type="dxa"/>
          </w:tcPr>
          <w:p w14:paraId="09A0B261"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74E7F360"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0A542149" w14:textId="66C73A25" w:rsidR="008B2D44" w:rsidRPr="008C5C6F" w:rsidRDefault="00401516" w:rsidP="00390F51">
            <w:pPr>
              <w:pStyle w:val="section2"/>
              <w:ind w:left="0" w:right="-109" w:firstLine="0"/>
              <w:contextualSpacing/>
              <w:rPr>
                <w:sz w:val="18"/>
                <w:szCs w:val="18"/>
              </w:rPr>
            </w:pPr>
            <w:r w:rsidRPr="008C5C6F">
              <w:rPr>
                <w:sz w:val="18"/>
                <w:szCs w:val="18"/>
              </w:rPr>
              <w:t>5</w:t>
            </w:r>
          </w:p>
        </w:tc>
        <w:tc>
          <w:tcPr>
            <w:tcW w:w="6032" w:type="dxa"/>
          </w:tcPr>
          <w:p w14:paraId="65BDFBED" w14:textId="77777777" w:rsidR="008B2D44" w:rsidRPr="008C5C6F" w:rsidRDefault="008B2D44" w:rsidP="00390F51">
            <w:pPr>
              <w:pStyle w:val="section2"/>
              <w:ind w:left="0" w:right="-109" w:firstLine="0"/>
              <w:contextualSpacing/>
              <w:rPr>
                <w:sz w:val="18"/>
                <w:szCs w:val="18"/>
              </w:rPr>
            </w:pPr>
          </w:p>
        </w:tc>
      </w:tr>
      <w:tr w:rsidR="008B2D44" w:rsidRPr="008C5C6F" w14:paraId="7D633806" w14:textId="4476A729" w:rsidTr="008B2D44">
        <w:trPr>
          <w:trHeight w:val="288"/>
        </w:trPr>
        <w:tc>
          <w:tcPr>
            <w:tcW w:w="1728" w:type="dxa"/>
          </w:tcPr>
          <w:p w14:paraId="5742B527" w14:textId="77777777" w:rsidR="008B2D44" w:rsidRPr="008C5C6F" w:rsidRDefault="008B2D44" w:rsidP="00390F51">
            <w:pPr>
              <w:pStyle w:val="section2"/>
              <w:ind w:left="0" w:right="-109" w:firstLine="0"/>
              <w:contextualSpacing/>
              <w:rPr>
                <w:sz w:val="18"/>
                <w:szCs w:val="18"/>
              </w:rPr>
            </w:pPr>
            <w:r w:rsidRPr="008C5C6F">
              <w:rPr>
                <w:sz w:val="18"/>
                <w:szCs w:val="18"/>
              </w:rPr>
              <w:t>Summer 2012</w:t>
            </w:r>
          </w:p>
        </w:tc>
        <w:tc>
          <w:tcPr>
            <w:tcW w:w="2070" w:type="dxa"/>
          </w:tcPr>
          <w:p w14:paraId="352C8751"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084FEDD2"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4F968394" w14:textId="3A227568" w:rsidR="008B2D44" w:rsidRPr="008C5C6F" w:rsidRDefault="00401516" w:rsidP="00390F51">
            <w:pPr>
              <w:pStyle w:val="section2"/>
              <w:ind w:left="0" w:right="-109" w:firstLine="0"/>
              <w:contextualSpacing/>
              <w:rPr>
                <w:sz w:val="18"/>
                <w:szCs w:val="18"/>
              </w:rPr>
            </w:pPr>
            <w:r w:rsidRPr="008C5C6F">
              <w:rPr>
                <w:sz w:val="18"/>
                <w:szCs w:val="18"/>
              </w:rPr>
              <w:t>10</w:t>
            </w:r>
          </w:p>
        </w:tc>
        <w:tc>
          <w:tcPr>
            <w:tcW w:w="6032" w:type="dxa"/>
          </w:tcPr>
          <w:p w14:paraId="16F7B799" w14:textId="77777777" w:rsidR="008B2D44" w:rsidRPr="008C5C6F" w:rsidRDefault="008B2D44" w:rsidP="00390F51">
            <w:pPr>
              <w:pStyle w:val="section2"/>
              <w:ind w:left="0" w:right="-109" w:firstLine="0"/>
              <w:contextualSpacing/>
              <w:rPr>
                <w:sz w:val="18"/>
                <w:szCs w:val="18"/>
              </w:rPr>
            </w:pPr>
          </w:p>
        </w:tc>
      </w:tr>
      <w:tr w:rsidR="008B2D44" w:rsidRPr="008C5C6F" w14:paraId="62BB4A22" w14:textId="384B2B0B" w:rsidTr="008B2D44">
        <w:trPr>
          <w:trHeight w:val="288"/>
        </w:trPr>
        <w:tc>
          <w:tcPr>
            <w:tcW w:w="1728" w:type="dxa"/>
          </w:tcPr>
          <w:p w14:paraId="62693ADC" w14:textId="77777777" w:rsidR="008B2D44" w:rsidRPr="008C5C6F" w:rsidRDefault="008B2D44" w:rsidP="00390F51">
            <w:pPr>
              <w:pStyle w:val="section2"/>
              <w:ind w:left="0" w:right="-109" w:firstLine="0"/>
              <w:contextualSpacing/>
              <w:rPr>
                <w:sz w:val="18"/>
                <w:szCs w:val="18"/>
              </w:rPr>
            </w:pPr>
            <w:r w:rsidRPr="008C5C6F">
              <w:rPr>
                <w:sz w:val="18"/>
                <w:szCs w:val="18"/>
              </w:rPr>
              <w:t>Summer 2012</w:t>
            </w:r>
          </w:p>
        </w:tc>
        <w:tc>
          <w:tcPr>
            <w:tcW w:w="2070" w:type="dxa"/>
          </w:tcPr>
          <w:p w14:paraId="7A03ED59"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03B570F6"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58E922C" w14:textId="1164F904" w:rsidR="008B2D44" w:rsidRPr="008C5C6F" w:rsidRDefault="00CA4665" w:rsidP="00390F51">
            <w:pPr>
              <w:pStyle w:val="section2"/>
              <w:ind w:left="0" w:right="-109" w:firstLine="0"/>
              <w:contextualSpacing/>
              <w:rPr>
                <w:sz w:val="18"/>
                <w:szCs w:val="18"/>
              </w:rPr>
            </w:pPr>
            <w:r w:rsidRPr="008C5C6F">
              <w:rPr>
                <w:sz w:val="18"/>
                <w:szCs w:val="18"/>
              </w:rPr>
              <w:t>5</w:t>
            </w:r>
          </w:p>
        </w:tc>
        <w:tc>
          <w:tcPr>
            <w:tcW w:w="6032" w:type="dxa"/>
          </w:tcPr>
          <w:p w14:paraId="36BF2342" w14:textId="77777777" w:rsidR="008B2D44" w:rsidRPr="008C5C6F" w:rsidRDefault="008B2D44" w:rsidP="00390F51">
            <w:pPr>
              <w:pStyle w:val="section2"/>
              <w:ind w:left="0" w:right="-109" w:firstLine="0"/>
              <w:contextualSpacing/>
              <w:rPr>
                <w:sz w:val="18"/>
                <w:szCs w:val="18"/>
              </w:rPr>
            </w:pPr>
          </w:p>
        </w:tc>
      </w:tr>
      <w:tr w:rsidR="008B2D44" w:rsidRPr="008C5C6F" w14:paraId="0F3378CD" w14:textId="5DB861C8" w:rsidTr="008B2D44">
        <w:trPr>
          <w:trHeight w:val="288"/>
        </w:trPr>
        <w:tc>
          <w:tcPr>
            <w:tcW w:w="1728" w:type="dxa"/>
          </w:tcPr>
          <w:p w14:paraId="4617E01B" w14:textId="77777777" w:rsidR="008B2D44" w:rsidRPr="008C5C6F" w:rsidRDefault="008B2D44" w:rsidP="00390F51">
            <w:pPr>
              <w:pStyle w:val="section2"/>
              <w:ind w:left="0" w:right="-109" w:firstLine="0"/>
              <w:contextualSpacing/>
              <w:rPr>
                <w:sz w:val="18"/>
                <w:szCs w:val="18"/>
              </w:rPr>
            </w:pPr>
            <w:r w:rsidRPr="008C5C6F">
              <w:rPr>
                <w:sz w:val="18"/>
                <w:szCs w:val="18"/>
              </w:rPr>
              <w:t>Summer 2012</w:t>
            </w:r>
          </w:p>
        </w:tc>
        <w:tc>
          <w:tcPr>
            <w:tcW w:w="2070" w:type="dxa"/>
          </w:tcPr>
          <w:p w14:paraId="1CFD38EA"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397D18F6"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58797E82" w14:textId="69B1BE7B" w:rsidR="008B2D44" w:rsidRPr="008C5C6F" w:rsidRDefault="00CA4665" w:rsidP="00390F51">
            <w:pPr>
              <w:pStyle w:val="section2"/>
              <w:ind w:left="0" w:right="-109" w:firstLine="0"/>
              <w:contextualSpacing/>
              <w:rPr>
                <w:sz w:val="18"/>
                <w:szCs w:val="18"/>
              </w:rPr>
            </w:pPr>
            <w:r w:rsidRPr="008C5C6F">
              <w:rPr>
                <w:sz w:val="18"/>
                <w:szCs w:val="18"/>
              </w:rPr>
              <w:t>3</w:t>
            </w:r>
          </w:p>
        </w:tc>
        <w:tc>
          <w:tcPr>
            <w:tcW w:w="6032" w:type="dxa"/>
          </w:tcPr>
          <w:p w14:paraId="058C2873" w14:textId="77777777" w:rsidR="008B2D44" w:rsidRPr="008C5C6F" w:rsidRDefault="008B2D44" w:rsidP="00390F51">
            <w:pPr>
              <w:pStyle w:val="section2"/>
              <w:ind w:left="0" w:right="-109" w:firstLine="0"/>
              <w:contextualSpacing/>
              <w:rPr>
                <w:sz w:val="18"/>
                <w:szCs w:val="18"/>
              </w:rPr>
            </w:pPr>
          </w:p>
        </w:tc>
      </w:tr>
      <w:tr w:rsidR="008B2D44" w:rsidRPr="008C5C6F" w14:paraId="049C1B34" w14:textId="6CF881BE" w:rsidTr="008B2D44">
        <w:trPr>
          <w:trHeight w:val="288"/>
        </w:trPr>
        <w:tc>
          <w:tcPr>
            <w:tcW w:w="1728" w:type="dxa"/>
          </w:tcPr>
          <w:p w14:paraId="44AE055F" w14:textId="77777777" w:rsidR="008B2D44" w:rsidRPr="008C5C6F" w:rsidRDefault="008B2D44" w:rsidP="00390F51">
            <w:pPr>
              <w:pStyle w:val="section2"/>
              <w:ind w:left="0" w:right="-109" w:firstLine="0"/>
              <w:contextualSpacing/>
              <w:rPr>
                <w:sz w:val="18"/>
                <w:szCs w:val="18"/>
              </w:rPr>
            </w:pPr>
            <w:r w:rsidRPr="008C5C6F">
              <w:rPr>
                <w:sz w:val="18"/>
                <w:szCs w:val="18"/>
              </w:rPr>
              <w:t>Spring 2012</w:t>
            </w:r>
          </w:p>
        </w:tc>
        <w:tc>
          <w:tcPr>
            <w:tcW w:w="2070" w:type="dxa"/>
          </w:tcPr>
          <w:p w14:paraId="6310F07D"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1BE6E998"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6E20E97C" w14:textId="25C14C33" w:rsidR="008B2D44" w:rsidRPr="008C5C6F" w:rsidRDefault="00CA4665" w:rsidP="00390F51">
            <w:pPr>
              <w:pStyle w:val="section2"/>
              <w:ind w:left="0" w:right="-109" w:firstLine="0"/>
              <w:contextualSpacing/>
              <w:rPr>
                <w:sz w:val="18"/>
                <w:szCs w:val="18"/>
              </w:rPr>
            </w:pPr>
            <w:r w:rsidRPr="008C5C6F">
              <w:rPr>
                <w:sz w:val="18"/>
                <w:szCs w:val="18"/>
              </w:rPr>
              <w:t>12</w:t>
            </w:r>
          </w:p>
        </w:tc>
        <w:tc>
          <w:tcPr>
            <w:tcW w:w="6032" w:type="dxa"/>
          </w:tcPr>
          <w:p w14:paraId="1496382F" w14:textId="77777777" w:rsidR="008B2D44" w:rsidRPr="008C5C6F" w:rsidRDefault="008B2D44" w:rsidP="00390F51">
            <w:pPr>
              <w:pStyle w:val="section2"/>
              <w:ind w:left="0" w:right="-109" w:firstLine="0"/>
              <w:contextualSpacing/>
              <w:rPr>
                <w:sz w:val="18"/>
                <w:szCs w:val="18"/>
              </w:rPr>
            </w:pPr>
          </w:p>
        </w:tc>
      </w:tr>
      <w:tr w:rsidR="008B2D44" w:rsidRPr="008C5C6F" w14:paraId="261B32D3" w14:textId="61F614C0" w:rsidTr="008B2D44">
        <w:trPr>
          <w:trHeight w:val="288"/>
        </w:trPr>
        <w:tc>
          <w:tcPr>
            <w:tcW w:w="1728" w:type="dxa"/>
          </w:tcPr>
          <w:p w14:paraId="73CC4918" w14:textId="77777777" w:rsidR="008B2D44" w:rsidRPr="008C5C6F" w:rsidRDefault="008B2D44" w:rsidP="00390F51">
            <w:pPr>
              <w:pStyle w:val="section2"/>
              <w:ind w:left="0" w:right="-109" w:firstLine="0"/>
              <w:contextualSpacing/>
              <w:rPr>
                <w:sz w:val="18"/>
                <w:szCs w:val="18"/>
              </w:rPr>
            </w:pPr>
            <w:r w:rsidRPr="008C5C6F">
              <w:rPr>
                <w:sz w:val="18"/>
                <w:szCs w:val="18"/>
              </w:rPr>
              <w:t>Spring 2012</w:t>
            </w:r>
          </w:p>
        </w:tc>
        <w:tc>
          <w:tcPr>
            <w:tcW w:w="2070" w:type="dxa"/>
          </w:tcPr>
          <w:p w14:paraId="7F1D0830"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17D01DFD"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3BE93048" w14:textId="51848478" w:rsidR="008B2D44" w:rsidRPr="008C5C6F" w:rsidRDefault="00BC08AC" w:rsidP="00390F51">
            <w:pPr>
              <w:pStyle w:val="section2"/>
              <w:ind w:left="0" w:right="-109" w:firstLine="0"/>
              <w:contextualSpacing/>
              <w:rPr>
                <w:sz w:val="18"/>
                <w:szCs w:val="18"/>
              </w:rPr>
            </w:pPr>
            <w:r w:rsidRPr="008C5C6F">
              <w:rPr>
                <w:sz w:val="18"/>
                <w:szCs w:val="18"/>
              </w:rPr>
              <w:t>19</w:t>
            </w:r>
          </w:p>
        </w:tc>
        <w:tc>
          <w:tcPr>
            <w:tcW w:w="6032" w:type="dxa"/>
          </w:tcPr>
          <w:p w14:paraId="3886F400" w14:textId="77777777" w:rsidR="008B2D44" w:rsidRPr="008C5C6F" w:rsidRDefault="008B2D44" w:rsidP="00390F51">
            <w:pPr>
              <w:pStyle w:val="section2"/>
              <w:ind w:left="0" w:right="-109" w:firstLine="0"/>
              <w:contextualSpacing/>
              <w:rPr>
                <w:sz w:val="18"/>
                <w:szCs w:val="18"/>
              </w:rPr>
            </w:pPr>
          </w:p>
        </w:tc>
      </w:tr>
      <w:tr w:rsidR="008B2D44" w:rsidRPr="008C5C6F" w14:paraId="3B1F01A6" w14:textId="2C4B6D35" w:rsidTr="008B2D44">
        <w:trPr>
          <w:trHeight w:val="288"/>
        </w:trPr>
        <w:tc>
          <w:tcPr>
            <w:tcW w:w="1728" w:type="dxa"/>
          </w:tcPr>
          <w:p w14:paraId="7C79A02A" w14:textId="77777777" w:rsidR="008B2D44" w:rsidRPr="008C5C6F" w:rsidRDefault="008B2D44" w:rsidP="00390F51">
            <w:pPr>
              <w:pStyle w:val="section2"/>
              <w:ind w:left="0" w:right="-109" w:firstLine="0"/>
              <w:contextualSpacing/>
              <w:rPr>
                <w:sz w:val="18"/>
                <w:szCs w:val="18"/>
              </w:rPr>
            </w:pPr>
            <w:r w:rsidRPr="008C5C6F">
              <w:rPr>
                <w:sz w:val="18"/>
                <w:szCs w:val="18"/>
              </w:rPr>
              <w:t>Spring 2012</w:t>
            </w:r>
          </w:p>
        </w:tc>
        <w:tc>
          <w:tcPr>
            <w:tcW w:w="2070" w:type="dxa"/>
          </w:tcPr>
          <w:p w14:paraId="61027174"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35C75545"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743A9512" w14:textId="2E36AFE7" w:rsidR="008B2D44" w:rsidRPr="008C5C6F" w:rsidRDefault="00C03046" w:rsidP="00390F51">
            <w:pPr>
              <w:pStyle w:val="section2"/>
              <w:ind w:left="0" w:right="-109" w:firstLine="0"/>
              <w:contextualSpacing/>
              <w:rPr>
                <w:sz w:val="18"/>
                <w:szCs w:val="18"/>
              </w:rPr>
            </w:pPr>
            <w:r w:rsidRPr="008C5C6F">
              <w:rPr>
                <w:sz w:val="18"/>
                <w:szCs w:val="18"/>
              </w:rPr>
              <w:t>11</w:t>
            </w:r>
          </w:p>
        </w:tc>
        <w:tc>
          <w:tcPr>
            <w:tcW w:w="6032" w:type="dxa"/>
          </w:tcPr>
          <w:p w14:paraId="64A94F7C" w14:textId="77777777" w:rsidR="008B2D44" w:rsidRPr="008C5C6F" w:rsidRDefault="008B2D44" w:rsidP="00390F51">
            <w:pPr>
              <w:pStyle w:val="section2"/>
              <w:ind w:left="0" w:right="-109" w:firstLine="0"/>
              <w:contextualSpacing/>
              <w:rPr>
                <w:sz w:val="18"/>
                <w:szCs w:val="18"/>
              </w:rPr>
            </w:pPr>
          </w:p>
        </w:tc>
      </w:tr>
      <w:tr w:rsidR="008B2D44" w:rsidRPr="008C5C6F" w14:paraId="378FB608" w14:textId="4E5B41F4" w:rsidTr="008B2D44">
        <w:trPr>
          <w:trHeight w:val="288"/>
        </w:trPr>
        <w:tc>
          <w:tcPr>
            <w:tcW w:w="1728" w:type="dxa"/>
          </w:tcPr>
          <w:p w14:paraId="2F8EFF05" w14:textId="77777777" w:rsidR="008B2D44" w:rsidRPr="008C5C6F" w:rsidRDefault="008B2D44" w:rsidP="00390F51">
            <w:pPr>
              <w:pStyle w:val="section2"/>
              <w:ind w:left="0" w:right="-109" w:firstLine="0"/>
              <w:contextualSpacing/>
              <w:rPr>
                <w:sz w:val="18"/>
                <w:szCs w:val="18"/>
              </w:rPr>
            </w:pPr>
            <w:r w:rsidRPr="008C5C6F">
              <w:rPr>
                <w:sz w:val="18"/>
                <w:szCs w:val="18"/>
              </w:rPr>
              <w:t>Spring 2012</w:t>
            </w:r>
          </w:p>
        </w:tc>
        <w:tc>
          <w:tcPr>
            <w:tcW w:w="2070" w:type="dxa"/>
          </w:tcPr>
          <w:p w14:paraId="1BDA21C2"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1A4DD922"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6D9A1C30" w14:textId="0306ED04" w:rsidR="008B2D44" w:rsidRPr="008C5C6F" w:rsidRDefault="00C03046" w:rsidP="00390F51">
            <w:pPr>
              <w:pStyle w:val="section2"/>
              <w:ind w:left="0" w:right="-109" w:firstLine="0"/>
              <w:contextualSpacing/>
              <w:rPr>
                <w:sz w:val="18"/>
                <w:szCs w:val="18"/>
              </w:rPr>
            </w:pPr>
            <w:r w:rsidRPr="008C5C6F">
              <w:rPr>
                <w:sz w:val="18"/>
                <w:szCs w:val="18"/>
              </w:rPr>
              <w:t>4</w:t>
            </w:r>
          </w:p>
        </w:tc>
        <w:tc>
          <w:tcPr>
            <w:tcW w:w="6032" w:type="dxa"/>
          </w:tcPr>
          <w:p w14:paraId="1DFE1BCA" w14:textId="77777777" w:rsidR="008B2D44" w:rsidRPr="008C5C6F" w:rsidRDefault="008B2D44" w:rsidP="00390F51">
            <w:pPr>
              <w:pStyle w:val="section2"/>
              <w:ind w:left="0" w:right="-109" w:firstLine="0"/>
              <w:contextualSpacing/>
              <w:rPr>
                <w:sz w:val="18"/>
                <w:szCs w:val="18"/>
              </w:rPr>
            </w:pPr>
          </w:p>
        </w:tc>
      </w:tr>
      <w:tr w:rsidR="008B2D44" w:rsidRPr="008C5C6F" w14:paraId="7E99FD33" w14:textId="387CC84F" w:rsidTr="008B2D44">
        <w:trPr>
          <w:trHeight w:val="288"/>
        </w:trPr>
        <w:tc>
          <w:tcPr>
            <w:tcW w:w="1728" w:type="dxa"/>
          </w:tcPr>
          <w:p w14:paraId="1F473217" w14:textId="77777777" w:rsidR="008B2D44" w:rsidRPr="008C5C6F" w:rsidRDefault="008B2D44" w:rsidP="00390F51">
            <w:pPr>
              <w:pStyle w:val="section2"/>
              <w:ind w:left="0" w:right="-109" w:firstLine="0"/>
              <w:contextualSpacing/>
              <w:rPr>
                <w:sz w:val="18"/>
                <w:szCs w:val="18"/>
              </w:rPr>
            </w:pPr>
            <w:r w:rsidRPr="008C5C6F">
              <w:rPr>
                <w:sz w:val="18"/>
                <w:szCs w:val="18"/>
              </w:rPr>
              <w:t>Fall 2011</w:t>
            </w:r>
          </w:p>
        </w:tc>
        <w:tc>
          <w:tcPr>
            <w:tcW w:w="2070" w:type="dxa"/>
          </w:tcPr>
          <w:p w14:paraId="09596663" w14:textId="77777777" w:rsidR="008B2D44" w:rsidRPr="008C5C6F" w:rsidRDefault="008B2D44" w:rsidP="00390F51">
            <w:pPr>
              <w:pStyle w:val="section2"/>
              <w:ind w:left="0" w:right="-109" w:firstLine="0"/>
              <w:contextualSpacing/>
              <w:rPr>
                <w:sz w:val="18"/>
                <w:szCs w:val="18"/>
              </w:rPr>
            </w:pPr>
            <w:r w:rsidRPr="008C5C6F">
              <w:rPr>
                <w:sz w:val="18"/>
                <w:szCs w:val="18"/>
              </w:rPr>
              <w:t>010:350:A03</w:t>
            </w:r>
          </w:p>
        </w:tc>
        <w:tc>
          <w:tcPr>
            <w:tcW w:w="2119" w:type="dxa"/>
          </w:tcPr>
          <w:p w14:paraId="45B9A920" w14:textId="77777777" w:rsidR="008B2D44" w:rsidRPr="008C5C6F" w:rsidRDefault="008B2D44" w:rsidP="00390F51">
            <w:pPr>
              <w:pStyle w:val="section2"/>
              <w:ind w:left="0" w:right="-109" w:firstLine="0"/>
              <w:contextualSpacing/>
              <w:rPr>
                <w:sz w:val="18"/>
                <w:szCs w:val="18"/>
              </w:rPr>
            </w:pPr>
            <w:r w:rsidRPr="008C5C6F">
              <w:rPr>
                <w:sz w:val="18"/>
                <w:szCs w:val="18"/>
              </w:rPr>
              <w:t>Colloquium: Teaching Rhetoric</w:t>
            </w:r>
          </w:p>
        </w:tc>
        <w:tc>
          <w:tcPr>
            <w:tcW w:w="1530" w:type="dxa"/>
          </w:tcPr>
          <w:p w14:paraId="260075D9" w14:textId="08A30B06" w:rsidR="008B2D44" w:rsidRPr="008C5C6F" w:rsidRDefault="00BC08AC" w:rsidP="00390F51">
            <w:pPr>
              <w:pStyle w:val="section2"/>
              <w:ind w:left="0" w:right="-109" w:firstLine="0"/>
              <w:contextualSpacing/>
              <w:rPr>
                <w:sz w:val="18"/>
                <w:szCs w:val="18"/>
              </w:rPr>
            </w:pPr>
            <w:r w:rsidRPr="008C5C6F">
              <w:rPr>
                <w:sz w:val="18"/>
                <w:szCs w:val="18"/>
              </w:rPr>
              <w:t>12</w:t>
            </w:r>
          </w:p>
        </w:tc>
        <w:tc>
          <w:tcPr>
            <w:tcW w:w="6032" w:type="dxa"/>
          </w:tcPr>
          <w:p w14:paraId="261D53D2" w14:textId="77777777" w:rsidR="008B2D44" w:rsidRPr="008C5C6F" w:rsidRDefault="008B2D44" w:rsidP="00390F51">
            <w:pPr>
              <w:pStyle w:val="section2"/>
              <w:ind w:left="0" w:right="-109" w:firstLine="0"/>
              <w:contextualSpacing/>
              <w:rPr>
                <w:sz w:val="18"/>
                <w:szCs w:val="18"/>
              </w:rPr>
            </w:pPr>
          </w:p>
        </w:tc>
      </w:tr>
      <w:tr w:rsidR="008B2D44" w:rsidRPr="008C5C6F" w14:paraId="01C11C4E" w14:textId="4E255FF4" w:rsidTr="008B2D44">
        <w:trPr>
          <w:trHeight w:val="288"/>
        </w:trPr>
        <w:tc>
          <w:tcPr>
            <w:tcW w:w="1728" w:type="dxa"/>
          </w:tcPr>
          <w:p w14:paraId="74937FCA" w14:textId="77777777" w:rsidR="008B2D44" w:rsidRPr="008C5C6F" w:rsidRDefault="008B2D44" w:rsidP="00390F51">
            <w:pPr>
              <w:pStyle w:val="section2"/>
              <w:ind w:left="0" w:right="-109" w:firstLine="0"/>
              <w:contextualSpacing/>
              <w:rPr>
                <w:sz w:val="18"/>
                <w:szCs w:val="18"/>
              </w:rPr>
            </w:pPr>
            <w:r w:rsidRPr="008C5C6F">
              <w:rPr>
                <w:sz w:val="18"/>
                <w:szCs w:val="18"/>
              </w:rPr>
              <w:t>Fall 2011</w:t>
            </w:r>
          </w:p>
        </w:tc>
        <w:tc>
          <w:tcPr>
            <w:tcW w:w="2070" w:type="dxa"/>
          </w:tcPr>
          <w:p w14:paraId="599A68BC"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13B0D3FC"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293C75BE" w14:textId="607E9D2E" w:rsidR="008B2D44" w:rsidRPr="008C5C6F" w:rsidRDefault="00C03046" w:rsidP="00390F51">
            <w:pPr>
              <w:pStyle w:val="section2"/>
              <w:ind w:left="0" w:right="-109" w:firstLine="0"/>
              <w:contextualSpacing/>
              <w:rPr>
                <w:sz w:val="18"/>
                <w:szCs w:val="18"/>
              </w:rPr>
            </w:pPr>
            <w:r w:rsidRPr="008C5C6F">
              <w:rPr>
                <w:sz w:val="18"/>
                <w:szCs w:val="18"/>
              </w:rPr>
              <w:t>9</w:t>
            </w:r>
          </w:p>
        </w:tc>
        <w:tc>
          <w:tcPr>
            <w:tcW w:w="6032" w:type="dxa"/>
          </w:tcPr>
          <w:p w14:paraId="0ADEE41E" w14:textId="77777777" w:rsidR="008B2D44" w:rsidRPr="008C5C6F" w:rsidRDefault="008B2D44" w:rsidP="00390F51">
            <w:pPr>
              <w:pStyle w:val="section2"/>
              <w:ind w:left="0" w:right="-109" w:firstLine="0"/>
              <w:contextualSpacing/>
              <w:rPr>
                <w:sz w:val="18"/>
                <w:szCs w:val="18"/>
              </w:rPr>
            </w:pPr>
          </w:p>
        </w:tc>
      </w:tr>
      <w:tr w:rsidR="008B2D44" w:rsidRPr="008C5C6F" w14:paraId="00D15A69" w14:textId="23E20986" w:rsidTr="008B2D44">
        <w:trPr>
          <w:trHeight w:val="288"/>
        </w:trPr>
        <w:tc>
          <w:tcPr>
            <w:tcW w:w="1728" w:type="dxa"/>
          </w:tcPr>
          <w:p w14:paraId="686780D3" w14:textId="77777777" w:rsidR="008B2D44" w:rsidRPr="008C5C6F" w:rsidRDefault="008B2D44" w:rsidP="00390F51">
            <w:pPr>
              <w:pStyle w:val="section2"/>
              <w:ind w:left="0" w:right="-109" w:firstLine="0"/>
              <w:contextualSpacing/>
              <w:rPr>
                <w:sz w:val="18"/>
                <w:szCs w:val="18"/>
              </w:rPr>
            </w:pPr>
            <w:r w:rsidRPr="008C5C6F">
              <w:rPr>
                <w:sz w:val="18"/>
                <w:szCs w:val="18"/>
              </w:rPr>
              <w:t>Fall 2011</w:t>
            </w:r>
          </w:p>
        </w:tc>
        <w:tc>
          <w:tcPr>
            <w:tcW w:w="2070" w:type="dxa"/>
          </w:tcPr>
          <w:p w14:paraId="65C60A1A"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797E640E"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6735EDFA" w14:textId="44690921" w:rsidR="008B2D44" w:rsidRPr="008C5C6F" w:rsidRDefault="00C03046" w:rsidP="00390F51">
            <w:pPr>
              <w:pStyle w:val="section2"/>
              <w:ind w:left="0" w:right="-109" w:firstLine="0"/>
              <w:contextualSpacing/>
              <w:rPr>
                <w:sz w:val="18"/>
                <w:szCs w:val="18"/>
              </w:rPr>
            </w:pPr>
            <w:r w:rsidRPr="008C5C6F">
              <w:rPr>
                <w:sz w:val="18"/>
                <w:szCs w:val="18"/>
              </w:rPr>
              <w:t>20</w:t>
            </w:r>
          </w:p>
        </w:tc>
        <w:tc>
          <w:tcPr>
            <w:tcW w:w="6032" w:type="dxa"/>
          </w:tcPr>
          <w:p w14:paraId="31941D1E" w14:textId="77777777" w:rsidR="008B2D44" w:rsidRPr="008C5C6F" w:rsidRDefault="008B2D44" w:rsidP="00390F51">
            <w:pPr>
              <w:pStyle w:val="section2"/>
              <w:ind w:left="0" w:right="-109" w:firstLine="0"/>
              <w:contextualSpacing/>
              <w:rPr>
                <w:sz w:val="18"/>
                <w:szCs w:val="18"/>
              </w:rPr>
            </w:pPr>
          </w:p>
        </w:tc>
      </w:tr>
      <w:tr w:rsidR="008B2D44" w:rsidRPr="008C5C6F" w14:paraId="4B3A4969" w14:textId="1A2DCDA9" w:rsidTr="008B2D44">
        <w:trPr>
          <w:trHeight w:val="288"/>
        </w:trPr>
        <w:tc>
          <w:tcPr>
            <w:tcW w:w="1728" w:type="dxa"/>
          </w:tcPr>
          <w:p w14:paraId="7A862237" w14:textId="77777777" w:rsidR="008B2D44" w:rsidRPr="008C5C6F" w:rsidRDefault="008B2D44" w:rsidP="00390F51">
            <w:pPr>
              <w:pStyle w:val="section2"/>
              <w:ind w:left="0" w:right="-109" w:firstLine="0"/>
              <w:contextualSpacing/>
              <w:rPr>
                <w:sz w:val="18"/>
                <w:szCs w:val="18"/>
              </w:rPr>
            </w:pPr>
            <w:r w:rsidRPr="008C5C6F">
              <w:rPr>
                <w:sz w:val="18"/>
                <w:szCs w:val="18"/>
              </w:rPr>
              <w:t>Fall 2011</w:t>
            </w:r>
          </w:p>
        </w:tc>
        <w:tc>
          <w:tcPr>
            <w:tcW w:w="2070" w:type="dxa"/>
          </w:tcPr>
          <w:p w14:paraId="06DBA167" w14:textId="77777777" w:rsidR="008B2D44" w:rsidRPr="008C5C6F" w:rsidRDefault="008B2D44" w:rsidP="00390F51">
            <w:pPr>
              <w:pStyle w:val="section2"/>
              <w:ind w:left="0" w:right="-109" w:firstLine="0"/>
              <w:contextualSpacing/>
              <w:rPr>
                <w:sz w:val="18"/>
                <w:szCs w:val="18"/>
              </w:rPr>
            </w:pPr>
            <w:r w:rsidRPr="008C5C6F">
              <w:rPr>
                <w:sz w:val="18"/>
                <w:szCs w:val="18"/>
              </w:rPr>
              <w:t>010:006:072</w:t>
            </w:r>
          </w:p>
        </w:tc>
        <w:tc>
          <w:tcPr>
            <w:tcW w:w="2119" w:type="dxa"/>
          </w:tcPr>
          <w:p w14:paraId="32CBB061"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213E42D4" w14:textId="0ED3DBD4" w:rsidR="008B2D44" w:rsidRPr="008C5C6F" w:rsidRDefault="00C03046" w:rsidP="00390F51">
            <w:pPr>
              <w:pStyle w:val="section2"/>
              <w:ind w:left="0" w:right="-109" w:firstLine="0"/>
              <w:contextualSpacing/>
              <w:rPr>
                <w:sz w:val="18"/>
                <w:szCs w:val="18"/>
              </w:rPr>
            </w:pPr>
            <w:r w:rsidRPr="008C5C6F">
              <w:rPr>
                <w:sz w:val="18"/>
                <w:szCs w:val="18"/>
              </w:rPr>
              <w:t>19</w:t>
            </w:r>
          </w:p>
        </w:tc>
        <w:tc>
          <w:tcPr>
            <w:tcW w:w="6032" w:type="dxa"/>
          </w:tcPr>
          <w:p w14:paraId="6A3783FD" w14:textId="77777777" w:rsidR="008B2D44" w:rsidRPr="008C5C6F" w:rsidRDefault="008B2D44" w:rsidP="00390F51">
            <w:pPr>
              <w:pStyle w:val="section2"/>
              <w:ind w:left="0" w:right="-109" w:firstLine="0"/>
              <w:contextualSpacing/>
              <w:rPr>
                <w:sz w:val="18"/>
                <w:szCs w:val="18"/>
              </w:rPr>
            </w:pPr>
          </w:p>
        </w:tc>
      </w:tr>
      <w:tr w:rsidR="008B2D44" w:rsidRPr="008C5C6F" w14:paraId="77D2A76C" w14:textId="6ECF7891" w:rsidTr="008B2D44">
        <w:trPr>
          <w:trHeight w:val="288"/>
        </w:trPr>
        <w:tc>
          <w:tcPr>
            <w:tcW w:w="1728" w:type="dxa"/>
          </w:tcPr>
          <w:p w14:paraId="161F28A0" w14:textId="77777777" w:rsidR="008B2D44" w:rsidRPr="008C5C6F" w:rsidRDefault="008B2D44" w:rsidP="00390F51">
            <w:pPr>
              <w:pStyle w:val="section2"/>
              <w:ind w:left="0" w:right="-109" w:firstLine="0"/>
              <w:contextualSpacing/>
              <w:rPr>
                <w:sz w:val="18"/>
                <w:szCs w:val="18"/>
              </w:rPr>
            </w:pPr>
            <w:r w:rsidRPr="008C5C6F">
              <w:rPr>
                <w:sz w:val="18"/>
                <w:szCs w:val="18"/>
              </w:rPr>
              <w:t>Fall 2011</w:t>
            </w:r>
          </w:p>
        </w:tc>
        <w:tc>
          <w:tcPr>
            <w:tcW w:w="2070" w:type="dxa"/>
          </w:tcPr>
          <w:p w14:paraId="44662FAE"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1F4010D6"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628ADF41" w14:textId="1056B8AF" w:rsidR="008B2D44" w:rsidRPr="008C5C6F" w:rsidRDefault="00C03046" w:rsidP="00390F51">
            <w:pPr>
              <w:pStyle w:val="section2"/>
              <w:ind w:left="0" w:right="-109" w:firstLine="0"/>
              <w:contextualSpacing/>
              <w:rPr>
                <w:sz w:val="18"/>
                <w:szCs w:val="18"/>
              </w:rPr>
            </w:pPr>
            <w:r w:rsidRPr="008C5C6F">
              <w:rPr>
                <w:sz w:val="18"/>
                <w:szCs w:val="18"/>
              </w:rPr>
              <w:t>12</w:t>
            </w:r>
          </w:p>
        </w:tc>
        <w:tc>
          <w:tcPr>
            <w:tcW w:w="6032" w:type="dxa"/>
          </w:tcPr>
          <w:p w14:paraId="285155F4" w14:textId="77777777" w:rsidR="008B2D44" w:rsidRPr="008C5C6F" w:rsidRDefault="008B2D44" w:rsidP="00390F51">
            <w:pPr>
              <w:pStyle w:val="section2"/>
              <w:ind w:left="0" w:right="-109" w:firstLine="0"/>
              <w:contextualSpacing/>
              <w:rPr>
                <w:sz w:val="18"/>
                <w:szCs w:val="18"/>
              </w:rPr>
            </w:pPr>
          </w:p>
        </w:tc>
      </w:tr>
      <w:tr w:rsidR="008B2D44" w:rsidRPr="008C5C6F" w14:paraId="693C81F9" w14:textId="535B2E1B" w:rsidTr="008B2D44">
        <w:trPr>
          <w:trHeight w:val="288"/>
        </w:trPr>
        <w:tc>
          <w:tcPr>
            <w:tcW w:w="1728" w:type="dxa"/>
          </w:tcPr>
          <w:p w14:paraId="676DD796" w14:textId="77777777" w:rsidR="008B2D44" w:rsidRPr="008C5C6F" w:rsidRDefault="008B2D44" w:rsidP="00390F51">
            <w:pPr>
              <w:pStyle w:val="section2"/>
              <w:ind w:left="0" w:right="-109" w:firstLine="0"/>
              <w:contextualSpacing/>
              <w:rPr>
                <w:sz w:val="18"/>
                <w:szCs w:val="18"/>
              </w:rPr>
            </w:pPr>
            <w:r w:rsidRPr="008C5C6F">
              <w:rPr>
                <w:sz w:val="18"/>
                <w:szCs w:val="18"/>
              </w:rPr>
              <w:t>Fall 2011</w:t>
            </w:r>
          </w:p>
        </w:tc>
        <w:tc>
          <w:tcPr>
            <w:tcW w:w="2070" w:type="dxa"/>
          </w:tcPr>
          <w:p w14:paraId="7BF49158"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7078E6D6"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163D853A" w14:textId="69F7BBD5" w:rsidR="008B2D44" w:rsidRPr="008C5C6F" w:rsidRDefault="00864945" w:rsidP="00390F51">
            <w:pPr>
              <w:pStyle w:val="section2"/>
              <w:ind w:left="0" w:right="-109" w:firstLine="0"/>
              <w:contextualSpacing/>
              <w:rPr>
                <w:sz w:val="18"/>
                <w:szCs w:val="18"/>
              </w:rPr>
            </w:pPr>
            <w:r w:rsidRPr="008C5C6F">
              <w:rPr>
                <w:sz w:val="18"/>
                <w:szCs w:val="18"/>
              </w:rPr>
              <w:t>4</w:t>
            </w:r>
          </w:p>
        </w:tc>
        <w:tc>
          <w:tcPr>
            <w:tcW w:w="6032" w:type="dxa"/>
          </w:tcPr>
          <w:p w14:paraId="6C04B20C" w14:textId="77777777" w:rsidR="008B2D44" w:rsidRPr="008C5C6F" w:rsidRDefault="008B2D44" w:rsidP="00390F51">
            <w:pPr>
              <w:pStyle w:val="section2"/>
              <w:ind w:left="0" w:right="-109" w:firstLine="0"/>
              <w:contextualSpacing/>
              <w:rPr>
                <w:sz w:val="18"/>
                <w:szCs w:val="18"/>
              </w:rPr>
            </w:pPr>
          </w:p>
        </w:tc>
      </w:tr>
      <w:tr w:rsidR="008B2D44" w:rsidRPr="008C5C6F" w14:paraId="3E690DF3" w14:textId="0B2F7A50" w:rsidTr="008B2D44">
        <w:trPr>
          <w:trHeight w:val="288"/>
        </w:trPr>
        <w:tc>
          <w:tcPr>
            <w:tcW w:w="1728" w:type="dxa"/>
          </w:tcPr>
          <w:p w14:paraId="51530C64" w14:textId="77777777" w:rsidR="008B2D44" w:rsidRPr="008C5C6F" w:rsidRDefault="008B2D44" w:rsidP="00390F51">
            <w:pPr>
              <w:pStyle w:val="section2"/>
              <w:ind w:left="0" w:right="-109" w:firstLine="0"/>
              <w:contextualSpacing/>
              <w:rPr>
                <w:sz w:val="18"/>
                <w:szCs w:val="18"/>
              </w:rPr>
            </w:pPr>
            <w:r w:rsidRPr="008C5C6F">
              <w:rPr>
                <w:sz w:val="18"/>
                <w:szCs w:val="18"/>
              </w:rPr>
              <w:t>Summer 2011</w:t>
            </w:r>
          </w:p>
        </w:tc>
        <w:tc>
          <w:tcPr>
            <w:tcW w:w="2070" w:type="dxa"/>
          </w:tcPr>
          <w:p w14:paraId="7A0F377C"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34D0841D"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3AC4D2F7" w14:textId="5FEDC54D" w:rsidR="008B2D44" w:rsidRPr="008C5C6F" w:rsidRDefault="00864945" w:rsidP="00390F51">
            <w:pPr>
              <w:pStyle w:val="section2"/>
              <w:ind w:left="0" w:right="-109" w:firstLine="0"/>
              <w:contextualSpacing/>
              <w:rPr>
                <w:sz w:val="18"/>
                <w:szCs w:val="18"/>
              </w:rPr>
            </w:pPr>
            <w:r w:rsidRPr="008C5C6F">
              <w:rPr>
                <w:sz w:val="18"/>
                <w:szCs w:val="18"/>
              </w:rPr>
              <w:t>6</w:t>
            </w:r>
          </w:p>
        </w:tc>
        <w:tc>
          <w:tcPr>
            <w:tcW w:w="6032" w:type="dxa"/>
          </w:tcPr>
          <w:p w14:paraId="3773FD98" w14:textId="77777777" w:rsidR="008B2D44" w:rsidRPr="008C5C6F" w:rsidRDefault="008B2D44" w:rsidP="00390F51">
            <w:pPr>
              <w:pStyle w:val="section2"/>
              <w:ind w:left="0" w:right="-109" w:firstLine="0"/>
              <w:contextualSpacing/>
              <w:rPr>
                <w:sz w:val="18"/>
                <w:szCs w:val="18"/>
              </w:rPr>
            </w:pPr>
          </w:p>
        </w:tc>
      </w:tr>
      <w:tr w:rsidR="008B2D44" w:rsidRPr="008C5C6F" w14:paraId="6DCB00C7" w14:textId="77D48256" w:rsidTr="008B2D44">
        <w:trPr>
          <w:trHeight w:val="288"/>
        </w:trPr>
        <w:tc>
          <w:tcPr>
            <w:tcW w:w="1728" w:type="dxa"/>
          </w:tcPr>
          <w:p w14:paraId="5F48ECB5" w14:textId="77777777" w:rsidR="008B2D44" w:rsidRPr="008C5C6F" w:rsidRDefault="008B2D44" w:rsidP="00390F51">
            <w:pPr>
              <w:pStyle w:val="section2"/>
              <w:ind w:left="0" w:right="-109" w:firstLine="0"/>
              <w:contextualSpacing/>
              <w:rPr>
                <w:sz w:val="18"/>
                <w:szCs w:val="18"/>
              </w:rPr>
            </w:pPr>
            <w:r w:rsidRPr="008C5C6F">
              <w:rPr>
                <w:sz w:val="18"/>
                <w:szCs w:val="18"/>
              </w:rPr>
              <w:t>Summer 2011</w:t>
            </w:r>
          </w:p>
        </w:tc>
        <w:tc>
          <w:tcPr>
            <w:tcW w:w="2070" w:type="dxa"/>
          </w:tcPr>
          <w:p w14:paraId="0BADB5E5"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2227D960"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1C0FED3" w14:textId="0CA0BAF2" w:rsidR="008B2D44" w:rsidRPr="008C5C6F" w:rsidRDefault="00317F9D" w:rsidP="00390F51">
            <w:pPr>
              <w:pStyle w:val="section2"/>
              <w:ind w:left="0" w:right="-109" w:firstLine="0"/>
              <w:contextualSpacing/>
              <w:rPr>
                <w:sz w:val="18"/>
                <w:szCs w:val="18"/>
              </w:rPr>
            </w:pPr>
            <w:r w:rsidRPr="008C5C6F">
              <w:rPr>
                <w:sz w:val="18"/>
                <w:szCs w:val="18"/>
              </w:rPr>
              <w:t>5</w:t>
            </w:r>
          </w:p>
        </w:tc>
        <w:tc>
          <w:tcPr>
            <w:tcW w:w="6032" w:type="dxa"/>
          </w:tcPr>
          <w:p w14:paraId="2E992071" w14:textId="77777777" w:rsidR="008B2D44" w:rsidRPr="008C5C6F" w:rsidRDefault="008B2D44" w:rsidP="00390F51">
            <w:pPr>
              <w:pStyle w:val="section2"/>
              <w:ind w:left="0" w:right="-109" w:firstLine="0"/>
              <w:contextualSpacing/>
              <w:rPr>
                <w:sz w:val="18"/>
                <w:szCs w:val="18"/>
              </w:rPr>
            </w:pPr>
          </w:p>
        </w:tc>
      </w:tr>
      <w:tr w:rsidR="008B2D44" w:rsidRPr="008C5C6F" w14:paraId="57A044B5" w14:textId="437E6AFD" w:rsidTr="008B2D44">
        <w:trPr>
          <w:trHeight w:val="288"/>
        </w:trPr>
        <w:tc>
          <w:tcPr>
            <w:tcW w:w="1728" w:type="dxa"/>
          </w:tcPr>
          <w:p w14:paraId="1FE9C862" w14:textId="77777777" w:rsidR="008B2D44" w:rsidRPr="008C5C6F" w:rsidRDefault="008B2D44" w:rsidP="00390F51">
            <w:pPr>
              <w:pStyle w:val="section2"/>
              <w:ind w:left="0" w:right="-109" w:firstLine="0"/>
              <w:contextualSpacing/>
              <w:rPr>
                <w:sz w:val="18"/>
                <w:szCs w:val="18"/>
              </w:rPr>
            </w:pPr>
            <w:r w:rsidRPr="008C5C6F">
              <w:rPr>
                <w:sz w:val="18"/>
                <w:szCs w:val="18"/>
              </w:rPr>
              <w:t>Summer 2011</w:t>
            </w:r>
          </w:p>
        </w:tc>
        <w:tc>
          <w:tcPr>
            <w:tcW w:w="2070" w:type="dxa"/>
          </w:tcPr>
          <w:p w14:paraId="66B91544"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6571BE59"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6973DD8B" w14:textId="0D309994" w:rsidR="008B2D44" w:rsidRPr="008C5C6F" w:rsidRDefault="00317F9D" w:rsidP="00390F51">
            <w:pPr>
              <w:pStyle w:val="section2"/>
              <w:ind w:left="0" w:right="-109" w:firstLine="0"/>
              <w:contextualSpacing/>
              <w:rPr>
                <w:sz w:val="18"/>
                <w:szCs w:val="18"/>
              </w:rPr>
            </w:pPr>
            <w:r w:rsidRPr="008C5C6F">
              <w:rPr>
                <w:sz w:val="18"/>
                <w:szCs w:val="18"/>
              </w:rPr>
              <w:t>2</w:t>
            </w:r>
          </w:p>
        </w:tc>
        <w:tc>
          <w:tcPr>
            <w:tcW w:w="6032" w:type="dxa"/>
          </w:tcPr>
          <w:p w14:paraId="63DB40E1" w14:textId="77777777" w:rsidR="008B2D44" w:rsidRPr="008C5C6F" w:rsidRDefault="008B2D44" w:rsidP="00390F51">
            <w:pPr>
              <w:pStyle w:val="section2"/>
              <w:ind w:left="0" w:right="-109" w:firstLine="0"/>
              <w:contextualSpacing/>
              <w:rPr>
                <w:sz w:val="18"/>
                <w:szCs w:val="18"/>
              </w:rPr>
            </w:pPr>
          </w:p>
        </w:tc>
      </w:tr>
      <w:tr w:rsidR="008B2D44" w:rsidRPr="008C5C6F" w14:paraId="214F7235" w14:textId="6D54D0D3" w:rsidTr="008B2D44">
        <w:trPr>
          <w:trHeight w:val="288"/>
        </w:trPr>
        <w:tc>
          <w:tcPr>
            <w:tcW w:w="1728" w:type="dxa"/>
          </w:tcPr>
          <w:p w14:paraId="3A78AE91" w14:textId="77777777" w:rsidR="008B2D44" w:rsidRPr="008C5C6F" w:rsidRDefault="008B2D44" w:rsidP="00390F51">
            <w:pPr>
              <w:pStyle w:val="section2"/>
              <w:ind w:left="0" w:right="-109" w:firstLine="0"/>
              <w:contextualSpacing/>
              <w:rPr>
                <w:sz w:val="18"/>
                <w:szCs w:val="18"/>
              </w:rPr>
            </w:pPr>
            <w:r w:rsidRPr="008C5C6F">
              <w:rPr>
                <w:sz w:val="18"/>
                <w:szCs w:val="18"/>
              </w:rPr>
              <w:t>Spring 2011</w:t>
            </w:r>
          </w:p>
        </w:tc>
        <w:tc>
          <w:tcPr>
            <w:tcW w:w="2070" w:type="dxa"/>
          </w:tcPr>
          <w:p w14:paraId="42CDD036"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6CB971CB"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33815F6B" w14:textId="076498C7" w:rsidR="008B2D44" w:rsidRPr="008C5C6F" w:rsidRDefault="00317F9D" w:rsidP="00390F51">
            <w:pPr>
              <w:pStyle w:val="section2"/>
              <w:ind w:left="0" w:right="-109" w:firstLine="0"/>
              <w:contextualSpacing/>
              <w:rPr>
                <w:sz w:val="18"/>
                <w:szCs w:val="18"/>
              </w:rPr>
            </w:pPr>
            <w:r w:rsidRPr="008C5C6F">
              <w:rPr>
                <w:sz w:val="18"/>
                <w:szCs w:val="18"/>
              </w:rPr>
              <w:t>10</w:t>
            </w:r>
          </w:p>
        </w:tc>
        <w:tc>
          <w:tcPr>
            <w:tcW w:w="6032" w:type="dxa"/>
          </w:tcPr>
          <w:p w14:paraId="69DC2DBA" w14:textId="77777777" w:rsidR="008B2D44" w:rsidRPr="008C5C6F" w:rsidRDefault="008B2D44" w:rsidP="00390F51">
            <w:pPr>
              <w:pStyle w:val="section2"/>
              <w:ind w:left="0" w:right="-109" w:firstLine="0"/>
              <w:contextualSpacing/>
              <w:rPr>
                <w:sz w:val="18"/>
                <w:szCs w:val="18"/>
              </w:rPr>
            </w:pPr>
          </w:p>
        </w:tc>
      </w:tr>
      <w:tr w:rsidR="008B2D44" w:rsidRPr="008C5C6F" w14:paraId="5A806B14" w14:textId="3ED33B2C" w:rsidTr="008B2D44">
        <w:trPr>
          <w:trHeight w:val="288"/>
        </w:trPr>
        <w:tc>
          <w:tcPr>
            <w:tcW w:w="1728" w:type="dxa"/>
          </w:tcPr>
          <w:p w14:paraId="7FDD1FA9" w14:textId="77777777" w:rsidR="008B2D44" w:rsidRPr="008C5C6F" w:rsidRDefault="008B2D44" w:rsidP="00390F51">
            <w:pPr>
              <w:pStyle w:val="section2"/>
              <w:ind w:left="0" w:right="-109" w:firstLine="0"/>
              <w:contextualSpacing/>
              <w:rPr>
                <w:sz w:val="18"/>
                <w:szCs w:val="18"/>
              </w:rPr>
            </w:pPr>
            <w:r w:rsidRPr="008C5C6F">
              <w:rPr>
                <w:sz w:val="18"/>
                <w:szCs w:val="18"/>
              </w:rPr>
              <w:t>Spring 2011</w:t>
            </w:r>
          </w:p>
        </w:tc>
        <w:tc>
          <w:tcPr>
            <w:tcW w:w="2070" w:type="dxa"/>
          </w:tcPr>
          <w:p w14:paraId="61149060"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6CF3A7FC"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1136BC52" w14:textId="42716D0B" w:rsidR="008B2D44" w:rsidRPr="008C5C6F" w:rsidRDefault="00317F9D" w:rsidP="00390F51">
            <w:pPr>
              <w:pStyle w:val="section2"/>
              <w:ind w:left="0" w:right="-109" w:firstLine="0"/>
              <w:contextualSpacing/>
              <w:rPr>
                <w:sz w:val="18"/>
                <w:szCs w:val="18"/>
              </w:rPr>
            </w:pPr>
            <w:r w:rsidRPr="008C5C6F">
              <w:rPr>
                <w:sz w:val="18"/>
                <w:szCs w:val="18"/>
              </w:rPr>
              <w:t>20</w:t>
            </w:r>
          </w:p>
        </w:tc>
        <w:tc>
          <w:tcPr>
            <w:tcW w:w="6032" w:type="dxa"/>
          </w:tcPr>
          <w:p w14:paraId="4891D177" w14:textId="77777777" w:rsidR="008B2D44" w:rsidRPr="008C5C6F" w:rsidRDefault="008B2D44" w:rsidP="00390F51">
            <w:pPr>
              <w:pStyle w:val="section2"/>
              <w:ind w:left="0" w:right="-109" w:firstLine="0"/>
              <w:contextualSpacing/>
              <w:rPr>
                <w:sz w:val="18"/>
                <w:szCs w:val="18"/>
              </w:rPr>
            </w:pPr>
          </w:p>
        </w:tc>
      </w:tr>
      <w:tr w:rsidR="008B2D44" w:rsidRPr="008C5C6F" w14:paraId="298D60D9" w14:textId="1D1D8AD7" w:rsidTr="008B2D44">
        <w:trPr>
          <w:trHeight w:val="288"/>
        </w:trPr>
        <w:tc>
          <w:tcPr>
            <w:tcW w:w="1728" w:type="dxa"/>
          </w:tcPr>
          <w:p w14:paraId="0B98B3EA" w14:textId="77777777" w:rsidR="008B2D44" w:rsidRPr="008C5C6F" w:rsidRDefault="008B2D44" w:rsidP="00390F51">
            <w:pPr>
              <w:pStyle w:val="section2"/>
              <w:ind w:left="0" w:right="-109" w:firstLine="0"/>
              <w:contextualSpacing/>
              <w:rPr>
                <w:sz w:val="18"/>
                <w:szCs w:val="18"/>
              </w:rPr>
            </w:pPr>
            <w:r w:rsidRPr="008C5C6F">
              <w:rPr>
                <w:sz w:val="18"/>
                <w:szCs w:val="18"/>
              </w:rPr>
              <w:t>Spring 2011</w:t>
            </w:r>
          </w:p>
        </w:tc>
        <w:tc>
          <w:tcPr>
            <w:tcW w:w="2070" w:type="dxa"/>
          </w:tcPr>
          <w:p w14:paraId="7C3ABCB8"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7466DF31"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5AB21989" w14:textId="4FA7D460" w:rsidR="008B2D44" w:rsidRPr="008C5C6F" w:rsidRDefault="00317F9D" w:rsidP="00390F51">
            <w:pPr>
              <w:pStyle w:val="section2"/>
              <w:ind w:left="0" w:right="-109" w:firstLine="0"/>
              <w:contextualSpacing/>
              <w:rPr>
                <w:sz w:val="18"/>
                <w:szCs w:val="18"/>
              </w:rPr>
            </w:pPr>
            <w:r w:rsidRPr="008C5C6F">
              <w:rPr>
                <w:sz w:val="18"/>
                <w:szCs w:val="18"/>
              </w:rPr>
              <w:t>19</w:t>
            </w:r>
          </w:p>
        </w:tc>
        <w:tc>
          <w:tcPr>
            <w:tcW w:w="6032" w:type="dxa"/>
          </w:tcPr>
          <w:p w14:paraId="11640DF6" w14:textId="77777777" w:rsidR="008B2D44" w:rsidRPr="008C5C6F" w:rsidRDefault="008B2D44" w:rsidP="00390F51">
            <w:pPr>
              <w:pStyle w:val="section2"/>
              <w:ind w:left="0" w:right="-109" w:firstLine="0"/>
              <w:contextualSpacing/>
              <w:rPr>
                <w:sz w:val="18"/>
                <w:szCs w:val="18"/>
              </w:rPr>
            </w:pPr>
          </w:p>
        </w:tc>
      </w:tr>
      <w:tr w:rsidR="008B2D44" w:rsidRPr="008C5C6F" w14:paraId="6D46F07F" w14:textId="46783E27" w:rsidTr="008B2D44">
        <w:trPr>
          <w:trHeight w:val="288"/>
        </w:trPr>
        <w:tc>
          <w:tcPr>
            <w:tcW w:w="1728" w:type="dxa"/>
          </w:tcPr>
          <w:p w14:paraId="2FC93D06" w14:textId="77777777" w:rsidR="008B2D44" w:rsidRPr="008C5C6F" w:rsidRDefault="008B2D44" w:rsidP="00390F51">
            <w:pPr>
              <w:pStyle w:val="section2"/>
              <w:ind w:left="0" w:right="-109" w:firstLine="0"/>
              <w:contextualSpacing/>
              <w:rPr>
                <w:sz w:val="18"/>
                <w:szCs w:val="18"/>
              </w:rPr>
            </w:pPr>
            <w:r w:rsidRPr="008C5C6F">
              <w:rPr>
                <w:sz w:val="18"/>
                <w:szCs w:val="18"/>
              </w:rPr>
              <w:t>Spring 2011</w:t>
            </w:r>
          </w:p>
        </w:tc>
        <w:tc>
          <w:tcPr>
            <w:tcW w:w="2070" w:type="dxa"/>
          </w:tcPr>
          <w:p w14:paraId="5636E100"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1262A454"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46CF2F7F" w14:textId="748B35FF" w:rsidR="008B2D44" w:rsidRPr="008C5C6F" w:rsidRDefault="00317F9D" w:rsidP="00390F51">
            <w:pPr>
              <w:pStyle w:val="section2"/>
              <w:ind w:left="0" w:right="-109" w:firstLine="0"/>
              <w:contextualSpacing/>
              <w:rPr>
                <w:sz w:val="18"/>
                <w:szCs w:val="18"/>
              </w:rPr>
            </w:pPr>
            <w:r w:rsidRPr="008C5C6F">
              <w:rPr>
                <w:sz w:val="18"/>
                <w:szCs w:val="18"/>
              </w:rPr>
              <w:t>5</w:t>
            </w:r>
          </w:p>
        </w:tc>
        <w:tc>
          <w:tcPr>
            <w:tcW w:w="6032" w:type="dxa"/>
          </w:tcPr>
          <w:p w14:paraId="0DF54952" w14:textId="77777777" w:rsidR="008B2D44" w:rsidRPr="008C5C6F" w:rsidRDefault="008B2D44" w:rsidP="00390F51">
            <w:pPr>
              <w:pStyle w:val="section2"/>
              <w:ind w:left="0" w:right="-109" w:firstLine="0"/>
              <w:contextualSpacing/>
              <w:rPr>
                <w:sz w:val="18"/>
                <w:szCs w:val="18"/>
              </w:rPr>
            </w:pPr>
          </w:p>
        </w:tc>
      </w:tr>
      <w:tr w:rsidR="008B2D44" w:rsidRPr="008C5C6F" w14:paraId="3CB6F319" w14:textId="160A7887" w:rsidTr="008B2D44">
        <w:trPr>
          <w:trHeight w:val="288"/>
        </w:trPr>
        <w:tc>
          <w:tcPr>
            <w:tcW w:w="1728" w:type="dxa"/>
          </w:tcPr>
          <w:p w14:paraId="55852B00" w14:textId="77777777" w:rsidR="008B2D44" w:rsidRPr="008C5C6F" w:rsidRDefault="008B2D44" w:rsidP="00390F51">
            <w:pPr>
              <w:pStyle w:val="section2"/>
              <w:ind w:left="0" w:right="-109" w:firstLine="0"/>
              <w:contextualSpacing/>
              <w:rPr>
                <w:sz w:val="18"/>
                <w:szCs w:val="18"/>
              </w:rPr>
            </w:pPr>
            <w:r w:rsidRPr="008C5C6F">
              <w:rPr>
                <w:sz w:val="18"/>
                <w:szCs w:val="18"/>
              </w:rPr>
              <w:t>Spring 2011</w:t>
            </w:r>
          </w:p>
        </w:tc>
        <w:tc>
          <w:tcPr>
            <w:tcW w:w="2070" w:type="dxa"/>
          </w:tcPr>
          <w:p w14:paraId="70CF8A5F"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64FC4383"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4ED70026" w14:textId="1BA370A6" w:rsidR="008B2D44" w:rsidRPr="008C5C6F" w:rsidRDefault="00317F9D" w:rsidP="00390F51">
            <w:pPr>
              <w:pStyle w:val="section2"/>
              <w:ind w:left="0" w:right="-109" w:firstLine="0"/>
              <w:contextualSpacing/>
              <w:rPr>
                <w:sz w:val="18"/>
                <w:szCs w:val="18"/>
              </w:rPr>
            </w:pPr>
            <w:r w:rsidRPr="008C5C6F">
              <w:rPr>
                <w:sz w:val="18"/>
                <w:szCs w:val="18"/>
              </w:rPr>
              <w:t>3</w:t>
            </w:r>
          </w:p>
        </w:tc>
        <w:tc>
          <w:tcPr>
            <w:tcW w:w="6032" w:type="dxa"/>
          </w:tcPr>
          <w:p w14:paraId="2ABE8D30" w14:textId="77777777" w:rsidR="008B2D44" w:rsidRPr="008C5C6F" w:rsidRDefault="008B2D44" w:rsidP="00390F51">
            <w:pPr>
              <w:pStyle w:val="section2"/>
              <w:ind w:left="0" w:right="-109" w:firstLine="0"/>
              <w:contextualSpacing/>
              <w:rPr>
                <w:sz w:val="18"/>
                <w:szCs w:val="18"/>
              </w:rPr>
            </w:pPr>
          </w:p>
        </w:tc>
      </w:tr>
      <w:tr w:rsidR="008B2D44" w:rsidRPr="008C5C6F" w14:paraId="5EEF2962" w14:textId="6B3B427A" w:rsidTr="008B2D44">
        <w:trPr>
          <w:trHeight w:val="288"/>
        </w:trPr>
        <w:tc>
          <w:tcPr>
            <w:tcW w:w="1728" w:type="dxa"/>
          </w:tcPr>
          <w:p w14:paraId="5198DF3F" w14:textId="77777777" w:rsidR="008B2D44" w:rsidRPr="008C5C6F" w:rsidRDefault="008B2D44" w:rsidP="00390F51">
            <w:pPr>
              <w:pStyle w:val="section2"/>
              <w:ind w:left="0" w:right="-109" w:firstLine="0"/>
              <w:contextualSpacing/>
              <w:rPr>
                <w:sz w:val="18"/>
                <w:szCs w:val="18"/>
              </w:rPr>
            </w:pPr>
            <w:r w:rsidRPr="008C5C6F">
              <w:rPr>
                <w:sz w:val="18"/>
                <w:szCs w:val="18"/>
              </w:rPr>
              <w:t>Fall 2010</w:t>
            </w:r>
          </w:p>
        </w:tc>
        <w:tc>
          <w:tcPr>
            <w:tcW w:w="2070" w:type="dxa"/>
          </w:tcPr>
          <w:p w14:paraId="70B95391"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10C7E028"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5524B5A9" w14:textId="68255144" w:rsidR="008B2D44" w:rsidRPr="008C5C6F" w:rsidRDefault="00317F9D" w:rsidP="00390F51">
            <w:pPr>
              <w:pStyle w:val="section2"/>
              <w:ind w:left="0" w:right="-109" w:firstLine="0"/>
              <w:contextualSpacing/>
              <w:rPr>
                <w:sz w:val="18"/>
                <w:szCs w:val="18"/>
              </w:rPr>
            </w:pPr>
            <w:r w:rsidRPr="008C5C6F">
              <w:rPr>
                <w:sz w:val="18"/>
                <w:szCs w:val="18"/>
              </w:rPr>
              <w:t>8</w:t>
            </w:r>
          </w:p>
        </w:tc>
        <w:tc>
          <w:tcPr>
            <w:tcW w:w="6032" w:type="dxa"/>
          </w:tcPr>
          <w:p w14:paraId="5B722C91" w14:textId="77777777" w:rsidR="008B2D44" w:rsidRPr="008C5C6F" w:rsidRDefault="008B2D44" w:rsidP="00390F51">
            <w:pPr>
              <w:pStyle w:val="section2"/>
              <w:ind w:left="0" w:right="-109" w:firstLine="0"/>
              <w:contextualSpacing/>
              <w:rPr>
                <w:sz w:val="18"/>
                <w:szCs w:val="18"/>
              </w:rPr>
            </w:pPr>
          </w:p>
        </w:tc>
      </w:tr>
      <w:tr w:rsidR="008B2D44" w:rsidRPr="008C5C6F" w14:paraId="57074B75" w14:textId="4624A665" w:rsidTr="008B2D44">
        <w:trPr>
          <w:trHeight w:val="288"/>
        </w:trPr>
        <w:tc>
          <w:tcPr>
            <w:tcW w:w="1728" w:type="dxa"/>
          </w:tcPr>
          <w:p w14:paraId="1813800D" w14:textId="77777777" w:rsidR="008B2D44" w:rsidRPr="008C5C6F" w:rsidRDefault="008B2D44" w:rsidP="00390F51">
            <w:pPr>
              <w:pStyle w:val="section2"/>
              <w:ind w:left="0" w:right="-109" w:firstLine="0"/>
              <w:contextualSpacing/>
              <w:rPr>
                <w:sz w:val="18"/>
                <w:szCs w:val="18"/>
              </w:rPr>
            </w:pPr>
            <w:r w:rsidRPr="008C5C6F">
              <w:rPr>
                <w:sz w:val="18"/>
                <w:szCs w:val="18"/>
              </w:rPr>
              <w:t>Fall 2010</w:t>
            </w:r>
          </w:p>
        </w:tc>
        <w:tc>
          <w:tcPr>
            <w:tcW w:w="2070" w:type="dxa"/>
          </w:tcPr>
          <w:p w14:paraId="3F243855"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6B91E4E6"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24739EAC" w14:textId="00C91F4C" w:rsidR="008B2D44" w:rsidRPr="008C5C6F" w:rsidRDefault="006E1029" w:rsidP="00390F51">
            <w:pPr>
              <w:pStyle w:val="section2"/>
              <w:ind w:left="0" w:right="-109" w:firstLine="0"/>
              <w:contextualSpacing/>
              <w:rPr>
                <w:sz w:val="18"/>
                <w:szCs w:val="18"/>
              </w:rPr>
            </w:pPr>
            <w:r w:rsidRPr="008C5C6F">
              <w:rPr>
                <w:sz w:val="18"/>
                <w:szCs w:val="18"/>
              </w:rPr>
              <w:t>20</w:t>
            </w:r>
          </w:p>
        </w:tc>
        <w:tc>
          <w:tcPr>
            <w:tcW w:w="6032" w:type="dxa"/>
          </w:tcPr>
          <w:p w14:paraId="071043DE" w14:textId="77777777" w:rsidR="008B2D44" w:rsidRPr="008C5C6F" w:rsidRDefault="008B2D44" w:rsidP="00390F51">
            <w:pPr>
              <w:pStyle w:val="section2"/>
              <w:ind w:left="0" w:right="-109" w:firstLine="0"/>
              <w:contextualSpacing/>
              <w:rPr>
                <w:sz w:val="18"/>
                <w:szCs w:val="18"/>
              </w:rPr>
            </w:pPr>
          </w:p>
        </w:tc>
      </w:tr>
      <w:tr w:rsidR="008B2D44" w:rsidRPr="008C5C6F" w14:paraId="0ECD28D0" w14:textId="16084097" w:rsidTr="008B2D44">
        <w:trPr>
          <w:trHeight w:val="288"/>
        </w:trPr>
        <w:tc>
          <w:tcPr>
            <w:tcW w:w="1728" w:type="dxa"/>
          </w:tcPr>
          <w:p w14:paraId="4DE6A3BD" w14:textId="77777777" w:rsidR="008B2D44" w:rsidRPr="008C5C6F" w:rsidRDefault="008B2D44" w:rsidP="00390F51">
            <w:pPr>
              <w:pStyle w:val="section2"/>
              <w:ind w:left="0" w:right="-109" w:firstLine="0"/>
              <w:contextualSpacing/>
              <w:rPr>
                <w:sz w:val="18"/>
                <w:szCs w:val="18"/>
              </w:rPr>
            </w:pPr>
            <w:r w:rsidRPr="008C5C6F">
              <w:rPr>
                <w:sz w:val="18"/>
                <w:szCs w:val="18"/>
              </w:rPr>
              <w:t>Fall 2010</w:t>
            </w:r>
          </w:p>
        </w:tc>
        <w:tc>
          <w:tcPr>
            <w:tcW w:w="2070" w:type="dxa"/>
          </w:tcPr>
          <w:p w14:paraId="24247A81"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267C6F78"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EF57F59" w14:textId="43347693" w:rsidR="008B2D44" w:rsidRPr="008C5C6F" w:rsidRDefault="006E1029" w:rsidP="00390F51">
            <w:pPr>
              <w:pStyle w:val="section2"/>
              <w:ind w:left="0" w:right="-109" w:firstLine="0"/>
              <w:contextualSpacing/>
              <w:rPr>
                <w:sz w:val="18"/>
                <w:szCs w:val="18"/>
              </w:rPr>
            </w:pPr>
            <w:r w:rsidRPr="008C5C6F">
              <w:rPr>
                <w:sz w:val="18"/>
                <w:szCs w:val="18"/>
              </w:rPr>
              <w:t>20</w:t>
            </w:r>
          </w:p>
        </w:tc>
        <w:tc>
          <w:tcPr>
            <w:tcW w:w="6032" w:type="dxa"/>
          </w:tcPr>
          <w:p w14:paraId="55A2A963" w14:textId="77777777" w:rsidR="008B2D44" w:rsidRPr="008C5C6F" w:rsidRDefault="008B2D44" w:rsidP="00390F51">
            <w:pPr>
              <w:pStyle w:val="section2"/>
              <w:ind w:left="0" w:right="-109" w:firstLine="0"/>
              <w:contextualSpacing/>
              <w:rPr>
                <w:sz w:val="18"/>
                <w:szCs w:val="18"/>
              </w:rPr>
            </w:pPr>
          </w:p>
        </w:tc>
      </w:tr>
      <w:tr w:rsidR="008B2D44" w:rsidRPr="008C5C6F" w14:paraId="0FA0EEE9" w14:textId="5C490E35" w:rsidTr="008B2D44">
        <w:trPr>
          <w:trHeight w:val="288"/>
        </w:trPr>
        <w:tc>
          <w:tcPr>
            <w:tcW w:w="1728" w:type="dxa"/>
          </w:tcPr>
          <w:p w14:paraId="6FA35B59" w14:textId="77777777" w:rsidR="008B2D44" w:rsidRPr="008C5C6F" w:rsidRDefault="008B2D44" w:rsidP="00390F51">
            <w:pPr>
              <w:pStyle w:val="section2"/>
              <w:ind w:left="0" w:right="-109" w:firstLine="0"/>
              <w:contextualSpacing/>
              <w:rPr>
                <w:sz w:val="18"/>
                <w:szCs w:val="18"/>
              </w:rPr>
            </w:pPr>
            <w:r w:rsidRPr="008C5C6F">
              <w:rPr>
                <w:sz w:val="18"/>
                <w:szCs w:val="18"/>
              </w:rPr>
              <w:t>Fall 2010</w:t>
            </w:r>
          </w:p>
        </w:tc>
        <w:tc>
          <w:tcPr>
            <w:tcW w:w="2070" w:type="dxa"/>
          </w:tcPr>
          <w:p w14:paraId="68F4507A" w14:textId="77777777" w:rsidR="008B2D44" w:rsidRPr="008C5C6F" w:rsidRDefault="008B2D44" w:rsidP="00390F51">
            <w:pPr>
              <w:pStyle w:val="section2"/>
              <w:ind w:left="0" w:right="-109" w:firstLine="0"/>
              <w:contextualSpacing/>
              <w:rPr>
                <w:sz w:val="18"/>
                <w:szCs w:val="18"/>
              </w:rPr>
            </w:pPr>
            <w:r w:rsidRPr="008C5C6F">
              <w:rPr>
                <w:sz w:val="18"/>
                <w:szCs w:val="18"/>
              </w:rPr>
              <w:t>010:006:072</w:t>
            </w:r>
          </w:p>
        </w:tc>
        <w:tc>
          <w:tcPr>
            <w:tcW w:w="2119" w:type="dxa"/>
          </w:tcPr>
          <w:p w14:paraId="7FC04EEE"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EC8B1E5" w14:textId="3008C195" w:rsidR="008B2D44" w:rsidRPr="008C5C6F" w:rsidRDefault="006E1029" w:rsidP="00390F51">
            <w:pPr>
              <w:pStyle w:val="section2"/>
              <w:ind w:left="0" w:right="-109" w:firstLine="0"/>
              <w:contextualSpacing/>
              <w:rPr>
                <w:sz w:val="18"/>
                <w:szCs w:val="18"/>
              </w:rPr>
            </w:pPr>
            <w:r w:rsidRPr="008C5C6F">
              <w:rPr>
                <w:sz w:val="18"/>
                <w:szCs w:val="18"/>
              </w:rPr>
              <w:t>20</w:t>
            </w:r>
          </w:p>
        </w:tc>
        <w:tc>
          <w:tcPr>
            <w:tcW w:w="6032" w:type="dxa"/>
          </w:tcPr>
          <w:p w14:paraId="79B2FFE3" w14:textId="77777777" w:rsidR="008B2D44" w:rsidRPr="008C5C6F" w:rsidRDefault="008B2D44" w:rsidP="00390F51">
            <w:pPr>
              <w:pStyle w:val="section2"/>
              <w:ind w:left="0" w:right="-109" w:firstLine="0"/>
              <w:contextualSpacing/>
              <w:rPr>
                <w:sz w:val="18"/>
                <w:szCs w:val="18"/>
              </w:rPr>
            </w:pPr>
          </w:p>
        </w:tc>
      </w:tr>
      <w:tr w:rsidR="008B2D44" w:rsidRPr="008C5C6F" w14:paraId="67FB7D70" w14:textId="630F923C" w:rsidTr="008B2D44">
        <w:trPr>
          <w:trHeight w:val="288"/>
        </w:trPr>
        <w:tc>
          <w:tcPr>
            <w:tcW w:w="1728" w:type="dxa"/>
          </w:tcPr>
          <w:p w14:paraId="2BFA0A3B" w14:textId="77777777" w:rsidR="008B2D44" w:rsidRPr="008C5C6F" w:rsidRDefault="008B2D44" w:rsidP="00390F51">
            <w:pPr>
              <w:pStyle w:val="section2"/>
              <w:ind w:left="0" w:right="-109" w:firstLine="0"/>
              <w:contextualSpacing/>
              <w:rPr>
                <w:sz w:val="18"/>
                <w:szCs w:val="18"/>
              </w:rPr>
            </w:pPr>
            <w:r w:rsidRPr="008C5C6F">
              <w:rPr>
                <w:sz w:val="18"/>
                <w:szCs w:val="18"/>
              </w:rPr>
              <w:t>Fall 2010</w:t>
            </w:r>
          </w:p>
        </w:tc>
        <w:tc>
          <w:tcPr>
            <w:tcW w:w="2070" w:type="dxa"/>
          </w:tcPr>
          <w:p w14:paraId="32674C01"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3FDBA2A5"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4D744360" w14:textId="4C26B2E3" w:rsidR="008B2D44" w:rsidRPr="008C5C6F" w:rsidRDefault="004876EA" w:rsidP="00390F51">
            <w:pPr>
              <w:pStyle w:val="section2"/>
              <w:ind w:left="0" w:right="-109" w:firstLine="0"/>
              <w:contextualSpacing/>
              <w:rPr>
                <w:sz w:val="18"/>
                <w:szCs w:val="18"/>
              </w:rPr>
            </w:pPr>
            <w:r w:rsidRPr="008C5C6F">
              <w:rPr>
                <w:sz w:val="18"/>
                <w:szCs w:val="18"/>
              </w:rPr>
              <w:t>8</w:t>
            </w:r>
          </w:p>
        </w:tc>
        <w:tc>
          <w:tcPr>
            <w:tcW w:w="6032" w:type="dxa"/>
          </w:tcPr>
          <w:p w14:paraId="676A01DA" w14:textId="77777777" w:rsidR="008B2D44" w:rsidRPr="008C5C6F" w:rsidRDefault="008B2D44" w:rsidP="00390F51">
            <w:pPr>
              <w:pStyle w:val="section2"/>
              <w:ind w:left="0" w:right="-109" w:firstLine="0"/>
              <w:contextualSpacing/>
              <w:rPr>
                <w:sz w:val="18"/>
                <w:szCs w:val="18"/>
              </w:rPr>
            </w:pPr>
          </w:p>
        </w:tc>
      </w:tr>
      <w:tr w:rsidR="008B2D44" w:rsidRPr="008C5C6F" w14:paraId="74143B2C" w14:textId="68D60446" w:rsidTr="008B2D44">
        <w:trPr>
          <w:trHeight w:val="288"/>
        </w:trPr>
        <w:tc>
          <w:tcPr>
            <w:tcW w:w="1728" w:type="dxa"/>
          </w:tcPr>
          <w:p w14:paraId="3608284D" w14:textId="77777777" w:rsidR="008B2D44" w:rsidRPr="008C5C6F" w:rsidRDefault="008B2D44" w:rsidP="00390F51">
            <w:pPr>
              <w:pStyle w:val="section2"/>
              <w:ind w:left="0" w:right="-109" w:firstLine="0"/>
              <w:contextualSpacing/>
              <w:rPr>
                <w:sz w:val="18"/>
                <w:szCs w:val="18"/>
              </w:rPr>
            </w:pPr>
            <w:r w:rsidRPr="008C5C6F">
              <w:rPr>
                <w:sz w:val="18"/>
                <w:szCs w:val="18"/>
              </w:rPr>
              <w:t>Fall 2010</w:t>
            </w:r>
          </w:p>
        </w:tc>
        <w:tc>
          <w:tcPr>
            <w:tcW w:w="2070" w:type="dxa"/>
          </w:tcPr>
          <w:p w14:paraId="71FEDA0D"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59001AE2"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22F0D6EE" w14:textId="03A98ADB" w:rsidR="008B2D44" w:rsidRPr="008C5C6F" w:rsidRDefault="004876EA" w:rsidP="00390F51">
            <w:pPr>
              <w:pStyle w:val="section2"/>
              <w:ind w:left="0" w:right="-109" w:firstLine="0"/>
              <w:contextualSpacing/>
              <w:rPr>
                <w:sz w:val="18"/>
                <w:szCs w:val="18"/>
              </w:rPr>
            </w:pPr>
            <w:r w:rsidRPr="008C5C6F">
              <w:rPr>
                <w:sz w:val="18"/>
                <w:szCs w:val="18"/>
              </w:rPr>
              <w:t>7</w:t>
            </w:r>
          </w:p>
        </w:tc>
        <w:tc>
          <w:tcPr>
            <w:tcW w:w="6032" w:type="dxa"/>
          </w:tcPr>
          <w:p w14:paraId="756EE9D6" w14:textId="77777777" w:rsidR="008B2D44" w:rsidRPr="008C5C6F" w:rsidRDefault="008B2D44" w:rsidP="00390F51">
            <w:pPr>
              <w:pStyle w:val="section2"/>
              <w:ind w:left="0" w:right="-109" w:firstLine="0"/>
              <w:contextualSpacing/>
              <w:rPr>
                <w:sz w:val="18"/>
                <w:szCs w:val="18"/>
              </w:rPr>
            </w:pPr>
          </w:p>
        </w:tc>
      </w:tr>
      <w:tr w:rsidR="008B2D44" w:rsidRPr="008C5C6F" w14:paraId="44CC0278" w14:textId="3B0DB2F9" w:rsidTr="008B2D44">
        <w:trPr>
          <w:trHeight w:val="288"/>
        </w:trPr>
        <w:tc>
          <w:tcPr>
            <w:tcW w:w="1728" w:type="dxa"/>
          </w:tcPr>
          <w:p w14:paraId="472EF67A" w14:textId="77777777" w:rsidR="008B2D44" w:rsidRPr="008C5C6F" w:rsidRDefault="008B2D44" w:rsidP="00390F51">
            <w:pPr>
              <w:pStyle w:val="section2"/>
              <w:ind w:left="0" w:right="-109" w:firstLine="0"/>
              <w:contextualSpacing/>
              <w:rPr>
                <w:sz w:val="18"/>
                <w:szCs w:val="18"/>
              </w:rPr>
            </w:pPr>
            <w:r w:rsidRPr="008C5C6F">
              <w:rPr>
                <w:sz w:val="18"/>
                <w:szCs w:val="18"/>
              </w:rPr>
              <w:t>Summer 2010</w:t>
            </w:r>
          </w:p>
        </w:tc>
        <w:tc>
          <w:tcPr>
            <w:tcW w:w="2070" w:type="dxa"/>
          </w:tcPr>
          <w:p w14:paraId="6FB28AF2"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2F8963F2"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11A39ADE" w14:textId="1A40A59D" w:rsidR="008B2D44" w:rsidRPr="008C5C6F" w:rsidRDefault="004876EA" w:rsidP="00390F51">
            <w:pPr>
              <w:pStyle w:val="section2"/>
              <w:ind w:left="0" w:right="-109" w:firstLine="0"/>
              <w:contextualSpacing/>
              <w:rPr>
                <w:sz w:val="18"/>
                <w:szCs w:val="18"/>
              </w:rPr>
            </w:pPr>
            <w:r w:rsidRPr="008C5C6F">
              <w:rPr>
                <w:sz w:val="18"/>
                <w:szCs w:val="18"/>
              </w:rPr>
              <w:t>6</w:t>
            </w:r>
          </w:p>
        </w:tc>
        <w:tc>
          <w:tcPr>
            <w:tcW w:w="6032" w:type="dxa"/>
          </w:tcPr>
          <w:p w14:paraId="1797DA98" w14:textId="77777777" w:rsidR="008B2D44" w:rsidRPr="008C5C6F" w:rsidRDefault="008B2D44" w:rsidP="00390F51">
            <w:pPr>
              <w:pStyle w:val="section2"/>
              <w:ind w:left="0" w:right="-109" w:firstLine="0"/>
              <w:contextualSpacing/>
              <w:rPr>
                <w:sz w:val="18"/>
                <w:szCs w:val="18"/>
              </w:rPr>
            </w:pPr>
          </w:p>
        </w:tc>
      </w:tr>
      <w:tr w:rsidR="008B2D44" w:rsidRPr="008C5C6F" w14:paraId="269DA13B" w14:textId="37A9AE6B" w:rsidTr="008B2D44">
        <w:trPr>
          <w:trHeight w:val="288"/>
        </w:trPr>
        <w:tc>
          <w:tcPr>
            <w:tcW w:w="1728" w:type="dxa"/>
          </w:tcPr>
          <w:p w14:paraId="6187A157" w14:textId="77777777" w:rsidR="008B2D44" w:rsidRPr="008C5C6F" w:rsidRDefault="008B2D44" w:rsidP="00390F51">
            <w:pPr>
              <w:pStyle w:val="section2"/>
              <w:ind w:left="0" w:right="-109" w:firstLine="0"/>
              <w:contextualSpacing/>
              <w:rPr>
                <w:sz w:val="18"/>
                <w:szCs w:val="18"/>
              </w:rPr>
            </w:pPr>
            <w:r w:rsidRPr="008C5C6F">
              <w:rPr>
                <w:sz w:val="18"/>
                <w:szCs w:val="18"/>
              </w:rPr>
              <w:t>Summer 2010</w:t>
            </w:r>
          </w:p>
        </w:tc>
        <w:tc>
          <w:tcPr>
            <w:tcW w:w="2070" w:type="dxa"/>
          </w:tcPr>
          <w:p w14:paraId="2B456817"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20B6F9E6"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58164423" w14:textId="3D1E3866" w:rsidR="008B2D44" w:rsidRPr="008C5C6F" w:rsidRDefault="004876EA" w:rsidP="00390F51">
            <w:pPr>
              <w:pStyle w:val="section2"/>
              <w:ind w:left="0" w:right="-109" w:firstLine="0"/>
              <w:contextualSpacing/>
              <w:rPr>
                <w:sz w:val="18"/>
                <w:szCs w:val="18"/>
              </w:rPr>
            </w:pPr>
            <w:r w:rsidRPr="008C5C6F">
              <w:rPr>
                <w:sz w:val="18"/>
                <w:szCs w:val="18"/>
              </w:rPr>
              <w:t>3</w:t>
            </w:r>
          </w:p>
        </w:tc>
        <w:tc>
          <w:tcPr>
            <w:tcW w:w="6032" w:type="dxa"/>
          </w:tcPr>
          <w:p w14:paraId="0395175E" w14:textId="77777777" w:rsidR="008B2D44" w:rsidRPr="008C5C6F" w:rsidRDefault="008B2D44" w:rsidP="00390F51">
            <w:pPr>
              <w:pStyle w:val="section2"/>
              <w:ind w:left="0" w:right="-109" w:firstLine="0"/>
              <w:contextualSpacing/>
              <w:rPr>
                <w:sz w:val="18"/>
                <w:szCs w:val="18"/>
              </w:rPr>
            </w:pPr>
          </w:p>
        </w:tc>
      </w:tr>
      <w:tr w:rsidR="008B2D44" w:rsidRPr="008C5C6F" w14:paraId="4174A322" w14:textId="09AE121F" w:rsidTr="008B2D44">
        <w:trPr>
          <w:trHeight w:val="288"/>
        </w:trPr>
        <w:tc>
          <w:tcPr>
            <w:tcW w:w="1728" w:type="dxa"/>
          </w:tcPr>
          <w:p w14:paraId="083F2283" w14:textId="77777777" w:rsidR="008B2D44" w:rsidRPr="008C5C6F" w:rsidRDefault="008B2D44" w:rsidP="00390F51">
            <w:pPr>
              <w:pStyle w:val="section2"/>
              <w:ind w:left="0" w:right="-109" w:firstLine="0"/>
              <w:contextualSpacing/>
              <w:rPr>
                <w:sz w:val="18"/>
                <w:szCs w:val="18"/>
              </w:rPr>
            </w:pPr>
            <w:r w:rsidRPr="008C5C6F">
              <w:rPr>
                <w:sz w:val="18"/>
                <w:szCs w:val="18"/>
              </w:rPr>
              <w:t>Summer 2010</w:t>
            </w:r>
          </w:p>
        </w:tc>
        <w:tc>
          <w:tcPr>
            <w:tcW w:w="2070" w:type="dxa"/>
          </w:tcPr>
          <w:p w14:paraId="791BB967" w14:textId="77777777" w:rsidR="008B2D44" w:rsidRPr="008C5C6F" w:rsidRDefault="008B2D44" w:rsidP="00390F51">
            <w:pPr>
              <w:pStyle w:val="section2"/>
              <w:ind w:left="0" w:right="-109" w:firstLine="0"/>
              <w:contextualSpacing/>
              <w:rPr>
                <w:sz w:val="18"/>
                <w:szCs w:val="18"/>
              </w:rPr>
            </w:pPr>
            <w:r w:rsidRPr="008C5C6F">
              <w:rPr>
                <w:sz w:val="18"/>
                <w:szCs w:val="18"/>
              </w:rPr>
              <w:t>010:004:EXZ</w:t>
            </w:r>
          </w:p>
        </w:tc>
        <w:tc>
          <w:tcPr>
            <w:tcW w:w="2119" w:type="dxa"/>
          </w:tcPr>
          <w:p w14:paraId="37A49F00" w14:textId="77777777" w:rsidR="008B2D44" w:rsidRPr="008C5C6F" w:rsidRDefault="008B2D44" w:rsidP="00390F51">
            <w:pPr>
              <w:pStyle w:val="section2"/>
              <w:ind w:left="0" w:right="-109" w:firstLine="0"/>
              <w:contextualSpacing/>
              <w:rPr>
                <w:sz w:val="18"/>
                <w:szCs w:val="18"/>
              </w:rPr>
            </w:pPr>
            <w:r w:rsidRPr="008C5C6F">
              <w:rPr>
                <w:sz w:val="18"/>
                <w:szCs w:val="18"/>
              </w:rPr>
              <w:t>Writing &amp; Reading</w:t>
            </w:r>
          </w:p>
        </w:tc>
        <w:tc>
          <w:tcPr>
            <w:tcW w:w="1530" w:type="dxa"/>
          </w:tcPr>
          <w:p w14:paraId="786C98CE" w14:textId="4B667C04" w:rsidR="008B2D44" w:rsidRPr="008C5C6F" w:rsidRDefault="004876EA" w:rsidP="00390F51">
            <w:pPr>
              <w:pStyle w:val="section2"/>
              <w:ind w:left="0" w:right="-109" w:firstLine="0"/>
              <w:contextualSpacing/>
              <w:rPr>
                <w:sz w:val="18"/>
                <w:szCs w:val="18"/>
              </w:rPr>
            </w:pPr>
            <w:r w:rsidRPr="008C5C6F">
              <w:rPr>
                <w:sz w:val="18"/>
                <w:szCs w:val="18"/>
              </w:rPr>
              <w:t>4</w:t>
            </w:r>
          </w:p>
        </w:tc>
        <w:tc>
          <w:tcPr>
            <w:tcW w:w="6032" w:type="dxa"/>
          </w:tcPr>
          <w:p w14:paraId="75F9DFBD" w14:textId="77777777" w:rsidR="008B2D44" w:rsidRPr="008C5C6F" w:rsidRDefault="008B2D44" w:rsidP="00390F51">
            <w:pPr>
              <w:pStyle w:val="section2"/>
              <w:ind w:left="0" w:right="-109" w:firstLine="0"/>
              <w:contextualSpacing/>
              <w:rPr>
                <w:sz w:val="18"/>
                <w:szCs w:val="18"/>
              </w:rPr>
            </w:pPr>
          </w:p>
        </w:tc>
      </w:tr>
      <w:tr w:rsidR="008B2D44" w:rsidRPr="008C5C6F" w14:paraId="56C98638" w14:textId="0E094382" w:rsidTr="008B2D44">
        <w:trPr>
          <w:trHeight w:val="288"/>
        </w:trPr>
        <w:tc>
          <w:tcPr>
            <w:tcW w:w="1728" w:type="dxa"/>
          </w:tcPr>
          <w:p w14:paraId="32A32AEA" w14:textId="77777777" w:rsidR="008B2D44" w:rsidRPr="008C5C6F" w:rsidRDefault="008B2D44" w:rsidP="00390F51">
            <w:pPr>
              <w:pStyle w:val="section2"/>
              <w:ind w:left="0" w:right="-109" w:firstLine="0"/>
              <w:contextualSpacing/>
              <w:rPr>
                <w:sz w:val="18"/>
                <w:szCs w:val="18"/>
              </w:rPr>
            </w:pPr>
            <w:r w:rsidRPr="008C5C6F">
              <w:rPr>
                <w:sz w:val="18"/>
                <w:szCs w:val="18"/>
              </w:rPr>
              <w:t>Spring 2010</w:t>
            </w:r>
          </w:p>
        </w:tc>
        <w:tc>
          <w:tcPr>
            <w:tcW w:w="2070" w:type="dxa"/>
          </w:tcPr>
          <w:p w14:paraId="38B22B80" w14:textId="77777777" w:rsidR="008B2D44" w:rsidRPr="008C5C6F" w:rsidRDefault="008B2D44" w:rsidP="00390F51">
            <w:pPr>
              <w:pStyle w:val="section2"/>
              <w:ind w:left="0" w:right="-109" w:firstLine="0"/>
              <w:contextualSpacing/>
              <w:rPr>
                <w:sz w:val="18"/>
                <w:szCs w:val="18"/>
              </w:rPr>
            </w:pPr>
            <w:r w:rsidRPr="008C5C6F">
              <w:rPr>
                <w:sz w:val="18"/>
                <w:szCs w:val="18"/>
              </w:rPr>
              <w:t>010:003:EXZ</w:t>
            </w:r>
          </w:p>
        </w:tc>
        <w:tc>
          <w:tcPr>
            <w:tcW w:w="2119" w:type="dxa"/>
          </w:tcPr>
          <w:p w14:paraId="263B94D5" w14:textId="77777777" w:rsidR="008B2D44" w:rsidRPr="008C5C6F" w:rsidRDefault="008B2D44" w:rsidP="00390F51">
            <w:pPr>
              <w:pStyle w:val="section2"/>
              <w:ind w:left="0" w:right="-109" w:firstLine="0"/>
              <w:contextualSpacing/>
              <w:rPr>
                <w:sz w:val="18"/>
                <w:szCs w:val="18"/>
              </w:rPr>
            </w:pPr>
            <w:r w:rsidRPr="008C5C6F">
              <w:rPr>
                <w:sz w:val="18"/>
                <w:szCs w:val="18"/>
              </w:rPr>
              <w:t>Rhetoric</w:t>
            </w:r>
          </w:p>
        </w:tc>
        <w:tc>
          <w:tcPr>
            <w:tcW w:w="1530" w:type="dxa"/>
          </w:tcPr>
          <w:p w14:paraId="1ADF170F" w14:textId="35B092ED" w:rsidR="008B2D44" w:rsidRPr="008C5C6F" w:rsidRDefault="004876EA" w:rsidP="00390F51">
            <w:pPr>
              <w:pStyle w:val="section2"/>
              <w:ind w:left="0" w:right="-109" w:firstLine="0"/>
              <w:contextualSpacing/>
              <w:rPr>
                <w:sz w:val="18"/>
                <w:szCs w:val="18"/>
              </w:rPr>
            </w:pPr>
            <w:r w:rsidRPr="008C5C6F">
              <w:rPr>
                <w:sz w:val="18"/>
                <w:szCs w:val="18"/>
              </w:rPr>
              <w:t>6</w:t>
            </w:r>
          </w:p>
        </w:tc>
        <w:tc>
          <w:tcPr>
            <w:tcW w:w="6032" w:type="dxa"/>
          </w:tcPr>
          <w:p w14:paraId="146F90CB" w14:textId="77777777" w:rsidR="008B2D44" w:rsidRPr="008C5C6F" w:rsidRDefault="008B2D44" w:rsidP="00390F51">
            <w:pPr>
              <w:pStyle w:val="section2"/>
              <w:ind w:left="0" w:right="-109" w:firstLine="0"/>
              <w:contextualSpacing/>
              <w:rPr>
                <w:sz w:val="18"/>
                <w:szCs w:val="18"/>
              </w:rPr>
            </w:pPr>
          </w:p>
        </w:tc>
      </w:tr>
      <w:tr w:rsidR="008B2D44" w:rsidRPr="008C5C6F" w14:paraId="0AF136AA" w14:textId="171288ED" w:rsidTr="008B2D44">
        <w:trPr>
          <w:trHeight w:val="288"/>
        </w:trPr>
        <w:tc>
          <w:tcPr>
            <w:tcW w:w="1728" w:type="dxa"/>
          </w:tcPr>
          <w:p w14:paraId="0C2F0031" w14:textId="77777777" w:rsidR="008B2D44" w:rsidRPr="008C5C6F" w:rsidRDefault="008B2D44" w:rsidP="00390F51">
            <w:pPr>
              <w:pStyle w:val="section2"/>
              <w:ind w:left="0" w:right="-109" w:firstLine="0"/>
              <w:contextualSpacing/>
              <w:rPr>
                <w:sz w:val="18"/>
                <w:szCs w:val="18"/>
              </w:rPr>
            </w:pPr>
            <w:r w:rsidRPr="008C5C6F">
              <w:rPr>
                <w:sz w:val="18"/>
                <w:szCs w:val="18"/>
              </w:rPr>
              <w:t>Spring 2010</w:t>
            </w:r>
          </w:p>
        </w:tc>
        <w:tc>
          <w:tcPr>
            <w:tcW w:w="2070" w:type="dxa"/>
          </w:tcPr>
          <w:p w14:paraId="02271638" w14:textId="77777777" w:rsidR="008B2D44" w:rsidRPr="008C5C6F" w:rsidRDefault="008B2D44" w:rsidP="00390F51">
            <w:pPr>
              <w:pStyle w:val="section2"/>
              <w:ind w:left="0" w:right="-109" w:firstLine="0"/>
              <w:contextualSpacing/>
              <w:rPr>
                <w:sz w:val="18"/>
                <w:szCs w:val="18"/>
              </w:rPr>
            </w:pPr>
            <w:r w:rsidRPr="008C5C6F">
              <w:rPr>
                <w:sz w:val="18"/>
                <w:szCs w:val="18"/>
              </w:rPr>
              <w:t>010:006:020</w:t>
            </w:r>
          </w:p>
        </w:tc>
        <w:tc>
          <w:tcPr>
            <w:tcW w:w="2119" w:type="dxa"/>
          </w:tcPr>
          <w:p w14:paraId="308C2196"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214065A5" w14:textId="17683D1E" w:rsidR="008B2D44" w:rsidRPr="008C5C6F" w:rsidRDefault="004876EA" w:rsidP="00390F51">
            <w:pPr>
              <w:pStyle w:val="section2"/>
              <w:ind w:left="0" w:right="-109" w:firstLine="0"/>
              <w:contextualSpacing/>
              <w:rPr>
                <w:sz w:val="18"/>
                <w:szCs w:val="18"/>
              </w:rPr>
            </w:pPr>
            <w:r w:rsidRPr="008C5C6F">
              <w:rPr>
                <w:sz w:val="18"/>
                <w:szCs w:val="18"/>
              </w:rPr>
              <w:t>22</w:t>
            </w:r>
          </w:p>
        </w:tc>
        <w:tc>
          <w:tcPr>
            <w:tcW w:w="6032" w:type="dxa"/>
          </w:tcPr>
          <w:p w14:paraId="3D1BA305" w14:textId="77777777" w:rsidR="008B2D44" w:rsidRPr="008C5C6F" w:rsidRDefault="008B2D44" w:rsidP="00390F51">
            <w:pPr>
              <w:pStyle w:val="section2"/>
              <w:ind w:left="0" w:right="-109" w:firstLine="0"/>
              <w:contextualSpacing/>
              <w:rPr>
                <w:sz w:val="18"/>
                <w:szCs w:val="18"/>
              </w:rPr>
            </w:pPr>
          </w:p>
        </w:tc>
      </w:tr>
      <w:tr w:rsidR="008B2D44" w:rsidRPr="008C5C6F" w14:paraId="310996FB" w14:textId="6849D620" w:rsidTr="008B2D44">
        <w:trPr>
          <w:trHeight w:val="288"/>
        </w:trPr>
        <w:tc>
          <w:tcPr>
            <w:tcW w:w="1728" w:type="dxa"/>
          </w:tcPr>
          <w:p w14:paraId="62CAC098" w14:textId="77777777" w:rsidR="008B2D44" w:rsidRPr="008C5C6F" w:rsidRDefault="008B2D44" w:rsidP="00390F51">
            <w:pPr>
              <w:pStyle w:val="section2"/>
              <w:ind w:left="0" w:right="-109" w:firstLine="0"/>
              <w:contextualSpacing/>
              <w:rPr>
                <w:sz w:val="18"/>
                <w:szCs w:val="18"/>
              </w:rPr>
            </w:pPr>
            <w:r w:rsidRPr="008C5C6F">
              <w:rPr>
                <w:sz w:val="18"/>
                <w:szCs w:val="18"/>
              </w:rPr>
              <w:t>Spring 2010</w:t>
            </w:r>
          </w:p>
        </w:tc>
        <w:tc>
          <w:tcPr>
            <w:tcW w:w="2070" w:type="dxa"/>
          </w:tcPr>
          <w:p w14:paraId="174B60D6" w14:textId="77777777" w:rsidR="008B2D44" w:rsidRPr="008C5C6F" w:rsidRDefault="008B2D44" w:rsidP="00390F51">
            <w:pPr>
              <w:pStyle w:val="section2"/>
              <w:ind w:left="0" w:right="-109" w:firstLine="0"/>
              <w:contextualSpacing/>
              <w:rPr>
                <w:sz w:val="18"/>
                <w:szCs w:val="18"/>
              </w:rPr>
            </w:pPr>
            <w:r w:rsidRPr="008C5C6F">
              <w:rPr>
                <w:sz w:val="18"/>
                <w:szCs w:val="18"/>
              </w:rPr>
              <w:t>010:006:060</w:t>
            </w:r>
          </w:p>
        </w:tc>
        <w:tc>
          <w:tcPr>
            <w:tcW w:w="2119" w:type="dxa"/>
          </w:tcPr>
          <w:p w14:paraId="41CEAE82"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0BC689B6" w14:textId="581FD29B" w:rsidR="008B2D44" w:rsidRPr="008C5C6F" w:rsidRDefault="004876EA" w:rsidP="00390F51">
            <w:pPr>
              <w:pStyle w:val="section2"/>
              <w:ind w:left="0" w:right="-109" w:firstLine="0"/>
              <w:contextualSpacing/>
              <w:rPr>
                <w:sz w:val="18"/>
                <w:szCs w:val="18"/>
              </w:rPr>
            </w:pPr>
            <w:r w:rsidRPr="008C5C6F">
              <w:rPr>
                <w:sz w:val="18"/>
                <w:szCs w:val="18"/>
              </w:rPr>
              <w:t>22</w:t>
            </w:r>
          </w:p>
        </w:tc>
        <w:tc>
          <w:tcPr>
            <w:tcW w:w="6032" w:type="dxa"/>
          </w:tcPr>
          <w:p w14:paraId="73A86542" w14:textId="77777777" w:rsidR="008B2D44" w:rsidRPr="008C5C6F" w:rsidRDefault="008B2D44" w:rsidP="00390F51">
            <w:pPr>
              <w:pStyle w:val="section2"/>
              <w:ind w:left="0" w:right="-109" w:firstLine="0"/>
              <w:contextualSpacing/>
              <w:rPr>
                <w:sz w:val="18"/>
                <w:szCs w:val="18"/>
              </w:rPr>
            </w:pPr>
          </w:p>
        </w:tc>
      </w:tr>
      <w:tr w:rsidR="008B2D44" w:rsidRPr="008C5C6F" w14:paraId="20987253" w14:textId="1E419ACD" w:rsidTr="008B2D44">
        <w:trPr>
          <w:trHeight w:val="288"/>
        </w:trPr>
        <w:tc>
          <w:tcPr>
            <w:tcW w:w="1728" w:type="dxa"/>
          </w:tcPr>
          <w:p w14:paraId="57F1E849" w14:textId="77777777" w:rsidR="008B2D44" w:rsidRPr="008C5C6F" w:rsidRDefault="008B2D44" w:rsidP="00390F51">
            <w:pPr>
              <w:pStyle w:val="section2"/>
              <w:ind w:left="0" w:right="-109" w:firstLine="0"/>
              <w:contextualSpacing/>
              <w:rPr>
                <w:sz w:val="18"/>
                <w:szCs w:val="18"/>
              </w:rPr>
            </w:pPr>
            <w:r w:rsidRPr="008C5C6F">
              <w:rPr>
                <w:sz w:val="18"/>
                <w:szCs w:val="18"/>
              </w:rPr>
              <w:t>Spring 2010</w:t>
            </w:r>
          </w:p>
        </w:tc>
        <w:tc>
          <w:tcPr>
            <w:tcW w:w="2070" w:type="dxa"/>
          </w:tcPr>
          <w:p w14:paraId="76690ED5" w14:textId="77777777" w:rsidR="008B2D44" w:rsidRPr="008C5C6F" w:rsidRDefault="008B2D44" w:rsidP="00390F51">
            <w:pPr>
              <w:pStyle w:val="section2"/>
              <w:ind w:left="0" w:right="-109" w:firstLine="0"/>
              <w:contextualSpacing/>
              <w:rPr>
                <w:sz w:val="18"/>
                <w:szCs w:val="18"/>
              </w:rPr>
            </w:pPr>
            <w:r w:rsidRPr="008C5C6F">
              <w:rPr>
                <w:sz w:val="18"/>
                <w:szCs w:val="18"/>
              </w:rPr>
              <w:t>010:006:EXZ</w:t>
            </w:r>
          </w:p>
        </w:tc>
        <w:tc>
          <w:tcPr>
            <w:tcW w:w="2119" w:type="dxa"/>
          </w:tcPr>
          <w:p w14:paraId="376B0B2C" w14:textId="77777777" w:rsidR="008B2D44" w:rsidRPr="008C5C6F" w:rsidRDefault="008B2D44" w:rsidP="00390F51">
            <w:pPr>
              <w:pStyle w:val="section2"/>
              <w:ind w:left="0" w:right="-109" w:firstLine="0"/>
              <w:contextualSpacing/>
              <w:rPr>
                <w:sz w:val="18"/>
                <w:szCs w:val="18"/>
              </w:rPr>
            </w:pPr>
            <w:r w:rsidRPr="008C5C6F">
              <w:rPr>
                <w:sz w:val="18"/>
                <w:szCs w:val="18"/>
              </w:rPr>
              <w:t>Speaking &amp; Reading</w:t>
            </w:r>
          </w:p>
        </w:tc>
        <w:tc>
          <w:tcPr>
            <w:tcW w:w="1530" w:type="dxa"/>
          </w:tcPr>
          <w:p w14:paraId="732F41A9" w14:textId="57DF5AED" w:rsidR="008B2D44" w:rsidRPr="008C5C6F" w:rsidRDefault="004876EA" w:rsidP="00390F51">
            <w:pPr>
              <w:pStyle w:val="section2"/>
              <w:ind w:left="0" w:right="-109" w:firstLine="0"/>
              <w:contextualSpacing/>
              <w:rPr>
                <w:sz w:val="18"/>
                <w:szCs w:val="18"/>
              </w:rPr>
            </w:pPr>
            <w:r w:rsidRPr="008C5C6F">
              <w:rPr>
                <w:sz w:val="18"/>
                <w:szCs w:val="18"/>
              </w:rPr>
              <w:t>9</w:t>
            </w:r>
          </w:p>
        </w:tc>
        <w:tc>
          <w:tcPr>
            <w:tcW w:w="6032" w:type="dxa"/>
          </w:tcPr>
          <w:p w14:paraId="55DC6DD5" w14:textId="77777777" w:rsidR="008B2D44" w:rsidRPr="008C5C6F" w:rsidRDefault="008B2D44" w:rsidP="00390F51">
            <w:pPr>
              <w:pStyle w:val="section2"/>
              <w:ind w:left="0" w:right="-109" w:firstLine="0"/>
              <w:contextualSpacing/>
              <w:rPr>
                <w:sz w:val="18"/>
                <w:szCs w:val="18"/>
              </w:rPr>
            </w:pPr>
          </w:p>
        </w:tc>
      </w:tr>
    </w:tbl>
    <w:p w14:paraId="13669DBE" w14:textId="77777777" w:rsidR="008B2D44" w:rsidRPr="008C5C6F" w:rsidRDefault="008B2D44" w:rsidP="008B2D44">
      <w:pPr>
        <w:pStyle w:val="section2"/>
        <w:ind w:left="360" w:firstLine="0"/>
        <w:contextualSpacing/>
        <w:rPr>
          <w:b/>
          <w:bCs/>
          <w:sz w:val="20"/>
          <w:szCs w:val="20"/>
        </w:rPr>
      </w:pPr>
    </w:p>
    <w:p w14:paraId="02F480BF" w14:textId="77777777" w:rsidR="008B2D44" w:rsidRPr="008C5C6F" w:rsidRDefault="008B2D44" w:rsidP="006E201D"/>
    <w:p w14:paraId="679336D3" w14:textId="77777777" w:rsidR="00A86D04" w:rsidRPr="008C5C6F" w:rsidRDefault="00A86D04">
      <w:pPr>
        <w:pStyle w:val="section2"/>
        <w:ind w:left="360" w:firstLine="0"/>
        <w:rPr>
          <w:b/>
          <w:bCs/>
          <w:sz w:val="6"/>
          <w:szCs w:val="6"/>
        </w:rPr>
      </w:pPr>
    </w:p>
    <w:p w14:paraId="58ADE28D" w14:textId="77777777" w:rsidR="00A86D04" w:rsidRPr="008C5C6F" w:rsidRDefault="00B210A9">
      <w:pPr>
        <w:pStyle w:val="section2"/>
        <w:keepNext/>
        <w:ind w:left="360" w:firstLine="0"/>
      </w:pPr>
      <w:r w:rsidRPr="008C5C6F">
        <w:rPr>
          <w:b/>
          <w:bCs/>
        </w:rPr>
        <w:t xml:space="preserve">Innovations in Teaching </w:t>
      </w:r>
      <w:r w:rsidRPr="008C5C6F">
        <w:t>(Other Teaching Contributions)</w:t>
      </w:r>
    </w:p>
    <w:tbl>
      <w:tblPr>
        <w:tblW w:w="10269" w:type="dxa"/>
        <w:tblInd w:w="738" w:type="dxa"/>
        <w:tblLayout w:type="fixed"/>
        <w:tblLook w:val="0000" w:firstRow="0" w:lastRow="0" w:firstColumn="0" w:lastColumn="0" w:noHBand="0" w:noVBand="0"/>
      </w:tblPr>
      <w:tblGrid>
        <w:gridCol w:w="1710"/>
        <w:gridCol w:w="8559"/>
      </w:tblGrid>
      <w:tr w:rsidR="00A86D04" w:rsidRPr="008C5C6F" w14:paraId="2165A8D7" w14:textId="77777777">
        <w:tc>
          <w:tcPr>
            <w:tcW w:w="10269" w:type="dxa"/>
            <w:gridSpan w:val="2"/>
            <w:tcBorders>
              <w:top w:val="nil"/>
              <w:left w:val="nil"/>
              <w:bottom w:val="nil"/>
              <w:right w:val="nil"/>
            </w:tcBorders>
          </w:tcPr>
          <w:p w14:paraId="21D91E21" w14:textId="77777777" w:rsidR="00A86D04" w:rsidRPr="008C5C6F" w:rsidRDefault="00B210A9">
            <w:pPr>
              <w:keepNext/>
              <w:rPr>
                <w:b/>
                <w:bCs/>
                <w:i/>
                <w:iCs/>
              </w:rPr>
            </w:pPr>
            <w:r w:rsidRPr="008C5C6F">
              <w:rPr>
                <w:b/>
                <w:bCs/>
                <w:i/>
                <w:iCs/>
              </w:rPr>
              <w:t>Design &amp; Implementation of New Courses</w:t>
            </w:r>
          </w:p>
        </w:tc>
      </w:tr>
      <w:tr w:rsidR="00A86D04" w:rsidRPr="008C5C6F" w14:paraId="660DBC68" w14:textId="77777777">
        <w:tc>
          <w:tcPr>
            <w:tcW w:w="1710" w:type="dxa"/>
            <w:tcBorders>
              <w:top w:val="nil"/>
              <w:left w:val="nil"/>
              <w:bottom w:val="nil"/>
              <w:right w:val="nil"/>
            </w:tcBorders>
          </w:tcPr>
          <w:p w14:paraId="540AF335" w14:textId="77777777" w:rsidR="00A86D04" w:rsidRPr="008C5C6F" w:rsidRDefault="00B210A9">
            <w:pPr>
              <w:pStyle w:val="section2"/>
              <w:ind w:left="0" w:firstLine="0"/>
              <w:rPr>
                <w:sz w:val="22"/>
                <w:szCs w:val="22"/>
              </w:rPr>
            </w:pPr>
            <w:r w:rsidRPr="008C5C6F">
              <w:rPr>
                <w:sz w:val="22"/>
                <w:szCs w:val="22"/>
              </w:rPr>
              <w:t>2016 - Present</w:t>
            </w:r>
          </w:p>
        </w:tc>
        <w:tc>
          <w:tcPr>
            <w:tcW w:w="8559" w:type="dxa"/>
            <w:tcBorders>
              <w:top w:val="nil"/>
              <w:left w:val="nil"/>
              <w:bottom w:val="nil"/>
              <w:right w:val="nil"/>
            </w:tcBorders>
          </w:tcPr>
          <w:p w14:paraId="43210D73" w14:textId="25B31C7E" w:rsidR="00A86D04" w:rsidRPr="008C5C6F" w:rsidRDefault="00B210A9">
            <w:pPr>
              <w:pStyle w:val="section2"/>
              <w:ind w:left="0" w:firstLine="0"/>
              <w:rPr>
                <w:sz w:val="22"/>
                <w:szCs w:val="22"/>
              </w:rPr>
            </w:pPr>
            <w:r w:rsidRPr="008C5C6F">
              <w:rPr>
                <w:sz w:val="22"/>
                <w:szCs w:val="22"/>
              </w:rPr>
              <w:t xml:space="preserve">I </w:t>
            </w:r>
            <w:r w:rsidRPr="008C5C6F">
              <w:rPr>
                <w:b/>
                <w:bCs/>
                <w:sz w:val="22"/>
                <w:szCs w:val="22"/>
              </w:rPr>
              <w:t>modified</w:t>
            </w:r>
            <w:r w:rsidRPr="008C5C6F">
              <w:rPr>
                <w:sz w:val="22"/>
                <w:szCs w:val="22"/>
              </w:rPr>
              <w:t xml:space="preserve"> all three EXZ courses to the EXW one-semester format, which required editing and breaking the 100+ page study guides into modules, composing different syllabi for all three courses, taping eight instructional videos, and adapting the course to the new Canvas system.  </w:t>
            </w:r>
            <w:r w:rsidR="001F6D2B" w:rsidRPr="008C5C6F">
              <w:rPr>
                <w:sz w:val="22"/>
                <w:szCs w:val="22"/>
              </w:rPr>
              <w:t xml:space="preserve">I </w:t>
            </w:r>
            <w:r w:rsidR="001F6D2B" w:rsidRPr="008C5C6F">
              <w:rPr>
                <w:b/>
                <w:bCs/>
                <w:sz w:val="22"/>
                <w:szCs w:val="22"/>
              </w:rPr>
              <w:t xml:space="preserve">revise </w:t>
            </w:r>
            <w:r w:rsidR="001F6D2B" w:rsidRPr="008C5C6F">
              <w:rPr>
                <w:sz w:val="22"/>
                <w:szCs w:val="22"/>
              </w:rPr>
              <w:t>them each semester and summer.</w:t>
            </w:r>
          </w:p>
        </w:tc>
      </w:tr>
      <w:tr w:rsidR="00A86D04" w:rsidRPr="008C5C6F" w14:paraId="30A7936A" w14:textId="77777777">
        <w:tc>
          <w:tcPr>
            <w:tcW w:w="1710" w:type="dxa"/>
            <w:tcBorders>
              <w:top w:val="nil"/>
              <w:left w:val="nil"/>
              <w:bottom w:val="nil"/>
              <w:right w:val="nil"/>
            </w:tcBorders>
          </w:tcPr>
          <w:p w14:paraId="3801D47F" w14:textId="77777777" w:rsidR="00A86D04" w:rsidRPr="008C5C6F" w:rsidRDefault="00B210A9">
            <w:pPr>
              <w:pStyle w:val="section2"/>
              <w:ind w:left="0" w:firstLine="0"/>
              <w:rPr>
                <w:sz w:val="22"/>
                <w:szCs w:val="22"/>
              </w:rPr>
            </w:pPr>
            <w:r w:rsidRPr="008C5C6F">
              <w:rPr>
                <w:sz w:val="22"/>
                <w:szCs w:val="22"/>
              </w:rPr>
              <w:t>2011 - Present</w:t>
            </w:r>
          </w:p>
        </w:tc>
        <w:tc>
          <w:tcPr>
            <w:tcW w:w="8559" w:type="dxa"/>
            <w:tcBorders>
              <w:top w:val="nil"/>
              <w:left w:val="nil"/>
              <w:bottom w:val="nil"/>
              <w:right w:val="nil"/>
            </w:tcBorders>
          </w:tcPr>
          <w:p w14:paraId="3941E980" w14:textId="50403B16" w:rsidR="00A86D04" w:rsidRPr="008C5C6F" w:rsidRDefault="00375D51">
            <w:pPr>
              <w:pStyle w:val="section2"/>
              <w:ind w:left="0" w:firstLine="0"/>
              <w:rPr>
                <w:sz w:val="22"/>
                <w:szCs w:val="22"/>
              </w:rPr>
            </w:pPr>
            <w:r w:rsidRPr="008C5C6F">
              <w:rPr>
                <w:sz w:val="22"/>
                <w:szCs w:val="22"/>
              </w:rPr>
              <w:t xml:space="preserve">Rhetoric 1040 and 1060 EXZ and EXW. </w:t>
            </w:r>
            <w:r w:rsidR="00B210A9" w:rsidRPr="008C5C6F">
              <w:rPr>
                <w:sz w:val="22"/>
                <w:szCs w:val="22"/>
              </w:rPr>
              <w:t xml:space="preserve">I </w:t>
            </w:r>
            <w:r w:rsidR="00B210A9" w:rsidRPr="008C5C6F">
              <w:rPr>
                <w:b/>
                <w:bCs/>
                <w:sz w:val="22"/>
                <w:szCs w:val="22"/>
              </w:rPr>
              <w:t>designed</w:t>
            </w:r>
            <w:r w:rsidR="00B210A9" w:rsidRPr="008C5C6F">
              <w:rPr>
                <w:sz w:val="22"/>
                <w:szCs w:val="22"/>
              </w:rPr>
              <w:t xml:space="preserve"> th</w:t>
            </w:r>
            <w:r w:rsidRPr="008C5C6F">
              <w:rPr>
                <w:sz w:val="22"/>
                <w:szCs w:val="22"/>
              </w:rPr>
              <w:t>ese</w:t>
            </w:r>
            <w:r w:rsidR="00B210A9" w:rsidRPr="008C5C6F">
              <w:rPr>
                <w:sz w:val="22"/>
                <w:szCs w:val="22"/>
              </w:rPr>
              <w:t xml:space="preserve"> course</w:t>
            </w:r>
            <w:r w:rsidRPr="008C5C6F">
              <w:rPr>
                <w:sz w:val="22"/>
                <w:szCs w:val="22"/>
              </w:rPr>
              <w:t>s</w:t>
            </w:r>
            <w:r w:rsidR="00B210A9" w:rsidRPr="008C5C6F">
              <w:rPr>
                <w:sz w:val="22"/>
                <w:szCs w:val="22"/>
              </w:rPr>
              <w:t xml:space="preserve"> for the Department of Continuing Education.  I wrote the 100+ page Study Guide</w:t>
            </w:r>
            <w:r w:rsidRPr="008C5C6F">
              <w:rPr>
                <w:sz w:val="22"/>
                <w:szCs w:val="22"/>
              </w:rPr>
              <w:t>s</w:t>
            </w:r>
            <w:r w:rsidR="00B210A9" w:rsidRPr="008C5C6F">
              <w:rPr>
                <w:sz w:val="22"/>
                <w:szCs w:val="22"/>
              </w:rPr>
              <w:t xml:space="preserve"> and have </w:t>
            </w:r>
            <w:r w:rsidR="00B210A9" w:rsidRPr="008C5C6F">
              <w:rPr>
                <w:b/>
                <w:bCs/>
                <w:sz w:val="22"/>
                <w:szCs w:val="22"/>
              </w:rPr>
              <w:t xml:space="preserve">taught </w:t>
            </w:r>
            <w:r w:rsidRPr="008C5C6F">
              <w:rPr>
                <w:b/>
                <w:bCs/>
                <w:sz w:val="22"/>
                <w:szCs w:val="22"/>
              </w:rPr>
              <w:t>and revised</w:t>
            </w:r>
            <w:r w:rsidRPr="008C5C6F">
              <w:rPr>
                <w:sz w:val="22"/>
                <w:szCs w:val="22"/>
              </w:rPr>
              <w:t xml:space="preserve"> </w:t>
            </w:r>
            <w:r w:rsidR="00B210A9" w:rsidRPr="008C5C6F">
              <w:rPr>
                <w:sz w:val="22"/>
                <w:szCs w:val="22"/>
              </w:rPr>
              <w:t>the course</w:t>
            </w:r>
            <w:r w:rsidRPr="008C5C6F">
              <w:rPr>
                <w:sz w:val="22"/>
                <w:szCs w:val="22"/>
              </w:rPr>
              <w:t>s</w:t>
            </w:r>
            <w:r w:rsidR="00B210A9" w:rsidRPr="008C5C6F">
              <w:rPr>
                <w:sz w:val="22"/>
                <w:szCs w:val="22"/>
              </w:rPr>
              <w:t xml:space="preserve"> </w:t>
            </w:r>
            <w:r w:rsidRPr="008C5C6F">
              <w:rPr>
                <w:sz w:val="22"/>
                <w:szCs w:val="22"/>
              </w:rPr>
              <w:t xml:space="preserve">multiple times per year since </w:t>
            </w:r>
            <w:r w:rsidR="00B210A9" w:rsidRPr="008C5C6F">
              <w:rPr>
                <w:sz w:val="22"/>
                <w:szCs w:val="22"/>
              </w:rPr>
              <w:t>fall 2011.</w:t>
            </w:r>
          </w:p>
        </w:tc>
      </w:tr>
      <w:tr w:rsidR="00A86D04" w:rsidRPr="008C5C6F" w14:paraId="46703024" w14:textId="77777777">
        <w:tc>
          <w:tcPr>
            <w:tcW w:w="1710" w:type="dxa"/>
            <w:tcBorders>
              <w:top w:val="nil"/>
              <w:left w:val="nil"/>
              <w:bottom w:val="nil"/>
              <w:right w:val="nil"/>
            </w:tcBorders>
          </w:tcPr>
          <w:p w14:paraId="27CF2107" w14:textId="77777777" w:rsidR="00A86D04" w:rsidRPr="008C5C6F" w:rsidRDefault="00B210A9">
            <w:pPr>
              <w:pStyle w:val="section2"/>
              <w:ind w:left="0" w:firstLine="0"/>
              <w:rPr>
                <w:sz w:val="22"/>
                <w:szCs w:val="22"/>
              </w:rPr>
            </w:pPr>
            <w:r w:rsidRPr="008C5C6F">
              <w:rPr>
                <w:sz w:val="22"/>
                <w:szCs w:val="22"/>
              </w:rPr>
              <w:t>2010 - Present</w:t>
            </w:r>
          </w:p>
        </w:tc>
        <w:tc>
          <w:tcPr>
            <w:tcW w:w="8559" w:type="dxa"/>
            <w:tcBorders>
              <w:top w:val="nil"/>
              <w:left w:val="nil"/>
              <w:bottom w:val="nil"/>
              <w:right w:val="nil"/>
            </w:tcBorders>
          </w:tcPr>
          <w:p w14:paraId="5032C303" w14:textId="3563C33E" w:rsidR="00A86D04" w:rsidRPr="008C5C6F" w:rsidRDefault="00375D51">
            <w:pPr>
              <w:pStyle w:val="section2"/>
              <w:ind w:left="0" w:firstLine="0"/>
              <w:rPr>
                <w:sz w:val="22"/>
                <w:szCs w:val="22"/>
              </w:rPr>
            </w:pPr>
            <w:r w:rsidRPr="008C5C6F">
              <w:rPr>
                <w:sz w:val="22"/>
                <w:szCs w:val="22"/>
              </w:rPr>
              <w:t xml:space="preserve">Rhetoric 1030 EXZ and EXW. </w:t>
            </w:r>
            <w:r w:rsidR="00B210A9" w:rsidRPr="008C5C6F">
              <w:rPr>
                <w:sz w:val="22"/>
                <w:szCs w:val="22"/>
              </w:rPr>
              <w:t xml:space="preserve">I </w:t>
            </w:r>
            <w:r w:rsidR="00B210A9" w:rsidRPr="008C5C6F">
              <w:rPr>
                <w:b/>
                <w:bCs/>
                <w:sz w:val="22"/>
                <w:szCs w:val="22"/>
              </w:rPr>
              <w:t>designed</w:t>
            </w:r>
            <w:r w:rsidR="00B210A9" w:rsidRPr="008C5C6F">
              <w:rPr>
                <w:sz w:val="22"/>
                <w:szCs w:val="22"/>
              </w:rPr>
              <w:t xml:space="preserve"> this course for the Department of Continuing </w:t>
            </w:r>
            <w:r w:rsidR="00B210A9" w:rsidRPr="008C5C6F">
              <w:rPr>
                <w:sz w:val="22"/>
                <w:szCs w:val="22"/>
              </w:rPr>
              <w:lastRenderedPageBreak/>
              <w:t xml:space="preserve">Education.  I wrote the 100+ page Study Guide and have </w:t>
            </w:r>
            <w:r w:rsidR="00B210A9" w:rsidRPr="008C5C6F">
              <w:rPr>
                <w:b/>
                <w:bCs/>
                <w:sz w:val="22"/>
                <w:szCs w:val="22"/>
              </w:rPr>
              <w:t>taught</w:t>
            </w:r>
            <w:r w:rsidR="00B210A9" w:rsidRPr="008C5C6F">
              <w:rPr>
                <w:sz w:val="22"/>
                <w:szCs w:val="22"/>
              </w:rPr>
              <w:t xml:space="preserve"> the course every semester, including summers, since fall 2010.  I </w:t>
            </w:r>
            <w:r w:rsidR="00B210A9" w:rsidRPr="008C5C6F">
              <w:rPr>
                <w:b/>
                <w:bCs/>
                <w:sz w:val="22"/>
                <w:szCs w:val="22"/>
              </w:rPr>
              <w:t>revise</w:t>
            </w:r>
            <w:r w:rsidR="00B210A9" w:rsidRPr="008C5C6F">
              <w:rPr>
                <w:sz w:val="22"/>
                <w:szCs w:val="22"/>
              </w:rPr>
              <w:t xml:space="preserve"> each class each semester.</w:t>
            </w:r>
          </w:p>
        </w:tc>
      </w:tr>
      <w:tr w:rsidR="00A86D04" w:rsidRPr="008C5C6F" w14:paraId="3130F04D" w14:textId="77777777">
        <w:tc>
          <w:tcPr>
            <w:tcW w:w="1710" w:type="dxa"/>
            <w:tcBorders>
              <w:top w:val="nil"/>
              <w:left w:val="nil"/>
              <w:bottom w:val="nil"/>
              <w:right w:val="nil"/>
            </w:tcBorders>
          </w:tcPr>
          <w:p w14:paraId="58F3BE0D" w14:textId="77777777" w:rsidR="00A86D04" w:rsidRPr="008C5C6F" w:rsidRDefault="00B210A9">
            <w:pPr>
              <w:pStyle w:val="section2"/>
              <w:ind w:left="0" w:firstLine="0"/>
              <w:rPr>
                <w:sz w:val="22"/>
                <w:szCs w:val="22"/>
              </w:rPr>
            </w:pPr>
            <w:r w:rsidRPr="008C5C6F">
              <w:rPr>
                <w:sz w:val="22"/>
                <w:szCs w:val="22"/>
              </w:rPr>
              <w:lastRenderedPageBreak/>
              <w:t>2008 - 2014</w:t>
            </w:r>
          </w:p>
        </w:tc>
        <w:tc>
          <w:tcPr>
            <w:tcW w:w="8559" w:type="dxa"/>
            <w:tcBorders>
              <w:top w:val="nil"/>
              <w:left w:val="nil"/>
              <w:bottom w:val="nil"/>
              <w:right w:val="nil"/>
            </w:tcBorders>
          </w:tcPr>
          <w:p w14:paraId="19CEE4EC" w14:textId="77777777" w:rsidR="00A86D04" w:rsidRPr="008C5C6F" w:rsidRDefault="00B210A9">
            <w:pPr>
              <w:pStyle w:val="section2"/>
              <w:ind w:left="0" w:firstLine="0"/>
              <w:rPr>
                <w:sz w:val="22"/>
                <w:szCs w:val="22"/>
              </w:rPr>
            </w:pPr>
            <w:r w:rsidRPr="008C5C6F">
              <w:rPr>
                <w:sz w:val="22"/>
                <w:szCs w:val="22"/>
              </w:rPr>
              <w:t>China BESTS Program, China/Hong Kong BESTS Program, and Hong Kong BESTS Programs.  I devised and taught these summer courses for the Belin Blank Honors Center for talented students from China and Hong Kong.</w:t>
            </w:r>
          </w:p>
        </w:tc>
      </w:tr>
      <w:tr w:rsidR="00A86D04" w:rsidRPr="008C5C6F" w14:paraId="60709A17" w14:textId="77777777">
        <w:tc>
          <w:tcPr>
            <w:tcW w:w="10269" w:type="dxa"/>
            <w:gridSpan w:val="2"/>
            <w:tcBorders>
              <w:top w:val="nil"/>
              <w:left w:val="nil"/>
              <w:bottom w:val="nil"/>
              <w:right w:val="nil"/>
            </w:tcBorders>
          </w:tcPr>
          <w:p w14:paraId="3D7F8726" w14:textId="77777777" w:rsidR="00A86D04" w:rsidRPr="008C5C6F" w:rsidRDefault="00B210A9">
            <w:pPr>
              <w:keepNext/>
              <w:rPr>
                <w:b/>
                <w:bCs/>
                <w:i/>
                <w:iCs/>
              </w:rPr>
            </w:pPr>
            <w:r w:rsidRPr="008C5C6F">
              <w:rPr>
                <w:b/>
                <w:bCs/>
                <w:i/>
                <w:iCs/>
              </w:rPr>
              <w:t>Extramural Teaching Activities</w:t>
            </w:r>
          </w:p>
        </w:tc>
      </w:tr>
      <w:tr w:rsidR="00A86D04" w:rsidRPr="008C5C6F" w14:paraId="78E26160" w14:textId="77777777">
        <w:tc>
          <w:tcPr>
            <w:tcW w:w="1710" w:type="dxa"/>
            <w:tcBorders>
              <w:top w:val="nil"/>
              <w:left w:val="nil"/>
              <w:bottom w:val="nil"/>
              <w:right w:val="nil"/>
            </w:tcBorders>
          </w:tcPr>
          <w:p w14:paraId="5AD443AA" w14:textId="77777777" w:rsidR="00A86D04" w:rsidRPr="008C5C6F" w:rsidRDefault="00B210A9">
            <w:pPr>
              <w:pStyle w:val="section2"/>
              <w:ind w:left="0" w:firstLine="0"/>
              <w:rPr>
                <w:sz w:val="22"/>
                <w:szCs w:val="22"/>
              </w:rPr>
            </w:pPr>
            <w:r w:rsidRPr="008C5C6F">
              <w:rPr>
                <w:sz w:val="22"/>
                <w:szCs w:val="22"/>
              </w:rPr>
              <w:t>2009 - 2010</w:t>
            </w:r>
          </w:p>
        </w:tc>
        <w:tc>
          <w:tcPr>
            <w:tcW w:w="8559" w:type="dxa"/>
            <w:tcBorders>
              <w:top w:val="nil"/>
              <w:left w:val="nil"/>
              <w:bottom w:val="nil"/>
              <w:right w:val="nil"/>
            </w:tcBorders>
          </w:tcPr>
          <w:p w14:paraId="2BC67E27" w14:textId="1BE8FDD8" w:rsidR="00A86D04" w:rsidRPr="008C5C6F" w:rsidRDefault="00B210A9">
            <w:pPr>
              <w:pStyle w:val="section2"/>
              <w:ind w:left="0" w:firstLine="0"/>
              <w:rPr>
                <w:sz w:val="22"/>
                <w:szCs w:val="22"/>
              </w:rPr>
            </w:pPr>
            <w:r w:rsidRPr="008C5C6F">
              <w:rPr>
                <w:sz w:val="22"/>
                <w:szCs w:val="22"/>
              </w:rPr>
              <w:t>“Engaged Scholarship and Teaching.” 3</w:t>
            </w:r>
            <w:r w:rsidR="001F6D2B" w:rsidRPr="008C5C6F">
              <w:rPr>
                <w:sz w:val="22"/>
                <w:szCs w:val="22"/>
              </w:rPr>
              <w:t>-</w:t>
            </w:r>
            <w:r w:rsidRPr="008C5C6F">
              <w:rPr>
                <w:sz w:val="22"/>
                <w:szCs w:val="22"/>
              </w:rPr>
              <w:t xml:space="preserve">day intensive workshop sponsored by the Center for Teaching in the summer of 2009, </w:t>
            </w:r>
            <w:r w:rsidR="00E3452D" w:rsidRPr="008C5C6F">
              <w:rPr>
                <w:sz w:val="22"/>
                <w:szCs w:val="22"/>
              </w:rPr>
              <w:t>directed</w:t>
            </w:r>
            <w:r w:rsidRPr="008C5C6F">
              <w:rPr>
                <w:sz w:val="22"/>
                <w:szCs w:val="22"/>
              </w:rPr>
              <w:t xml:space="preserve"> a student email exchange between students at Tate High School and international Speaking Center students and attended </w:t>
            </w:r>
            <w:r w:rsidR="00E3452D" w:rsidRPr="008C5C6F">
              <w:rPr>
                <w:sz w:val="22"/>
                <w:szCs w:val="22"/>
              </w:rPr>
              <w:t>2</w:t>
            </w:r>
            <w:r w:rsidRPr="008C5C6F">
              <w:rPr>
                <w:sz w:val="22"/>
                <w:szCs w:val="22"/>
              </w:rPr>
              <w:t xml:space="preserve"> follow up sessions</w:t>
            </w:r>
            <w:r w:rsidR="00E3452D" w:rsidRPr="008C5C6F">
              <w:rPr>
                <w:sz w:val="22"/>
                <w:szCs w:val="22"/>
              </w:rPr>
              <w:t>.</w:t>
            </w:r>
          </w:p>
        </w:tc>
      </w:tr>
      <w:tr w:rsidR="00A86D04" w:rsidRPr="008C5C6F" w14:paraId="6EAB5576" w14:textId="77777777">
        <w:tc>
          <w:tcPr>
            <w:tcW w:w="10269" w:type="dxa"/>
            <w:gridSpan w:val="2"/>
            <w:tcBorders>
              <w:top w:val="nil"/>
              <w:left w:val="nil"/>
              <w:bottom w:val="nil"/>
              <w:right w:val="nil"/>
            </w:tcBorders>
          </w:tcPr>
          <w:p w14:paraId="1FBE9D75" w14:textId="40CF5281" w:rsidR="00A86D04" w:rsidRPr="008C5C6F" w:rsidRDefault="00A86D04">
            <w:pPr>
              <w:keepNext/>
              <w:rPr>
                <w:b/>
                <w:bCs/>
                <w:i/>
                <w:iCs/>
                <w:sz w:val="8"/>
                <w:szCs w:val="8"/>
              </w:rPr>
            </w:pPr>
          </w:p>
        </w:tc>
      </w:tr>
      <w:tr w:rsidR="00A86D04" w:rsidRPr="008C5C6F" w14:paraId="74A74532" w14:textId="77777777">
        <w:tc>
          <w:tcPr>
            <w:tcW w:w="10269" w:type="dxa"/>
            <w:gridSpan w:val="2"/>
            <w:tcBorders>
              <w:top w:val="nil"/>
              <w:left w:val="nil"/>
              <w:bottom w:val="nil"/>
              <w:right w:val="nil"/>
            </w:tcBorders>
          </w:tcPr>
          <w:p w14:paraId="168E8594" w14:textId="646B2CE8" w:rsidR="00A86D04" w:rsidRPr="008C5C6F" w:rsidRDefault="00B210A9">
            <w:pPr>
              <w:keepNext/>
              <w:rPr>
                <w:b/>
                <w:bCs/>
                <w:i/>
                <w:iCs/>
              </w:rPr>
            </w:pPr>
            <w:r w:rsidRPr="008C5C6F">
              <w:rPr>
                <w:b/>
                <w:bCs/>
                <w:i/>
                <w:iCs/>
              </w:rPr>
              <w:t>Presentations on Teaching</w:t>
            </w:r>
            <w:r w:rsidR="00E3452D" w:rsidRPr="008C5C6F">
              <w:rPr>
                <w:b/>
                <w:bCs/>
                <w:i/>
                <w:iCs/>
              </w:rPr>
              <w:t xml:space="preserve"> across Campus</w:t>
            </w:r>
          </w:p>
        </w:tc>
      </w:tr>
      <w:tr w:rsidR="00A86D04" w:rsidRPr="008C5C6F" w14:paraId="5039C9FB" w14:textId="77777777">
        <w:tc>
          <w:tcPr>
            <w:tcW w:w="1710" w:type="dxa"/>
            <w:tcBorders>
              <w:top w:val="nil"/>
              <w:left w:val="nil"/>
              <w:bottom w:val="nil"/>
              <w:right w:val="nil"/>
            </w:tcBorders>
          </w:tcPr>
          <w:p w14:paraId="5016857A" w14:textId="77777777" w:rsidR="00A86D04" w:rsidRPr="008C5C6F" w:rsidRDefault="00B210A9">
            <w:pPr>
              <w:pStyle w:val="section2"/>
              <w:ind w:left="0" w:firstLine="0"/>
              <w:rPr>
                <w:sz w:val="22"/>
                <w:szCs w:val="22"/>
              </w:rPr>
            </w:pPr>
            <w:r w:rsidRPr="008C5C6F">
              <w:rPr>
                <w:sz w:val="22"/>
                <w:szCs w:val="22"/>
              </w:rPr>
              <w:t>2014 - 2017</w:t>
            </w:r>
          </w:p>
        </w:tc>
        <w:tc>
          <w:tcPr>
            <w:tcW w:w="8559" w:type="dxa"/>
            <w:tcBorders>
              <w:top w:val="nil"/>
              <w:left w:val="nil"/>
              <w:bottom w:val="nil"/>
              <w:right w:val="nil"/>
            </w:tcBorders>
          </w:tcPr>
          <w:p w14:paraId="0B0B6BF8" w14:textId="4BA086C2" w:rsidR="00A86D04" w:rsidRPr="008C5C6F" w:rsidRDefault="00B210A9">
            <w:pPr>
              <w:pStyle w:val="section2"/>
              <w:ind w:left="0" w:firstLine="0"/>
              <w:rPr>
                <w:sz w:val="22"/>
                <w:szCs w:val="22"/>
              </w:rPr>
            </w:pPr>
            <w:r w:rsidRPr="008C5C6F">
              <w:rPr>
                <w:sz w:val="22"/>
                <w:szCs w:val="22"/>
              </w:rPr>
              <w:t xml:space="preserve">Center for Teaching New TA Orientation (Fall 2014, Fall 2015, Fall 2016, and Fall 2017), “The Speaking Center as a Valuable Resource for Instructors on Campus,” TA Resource Session at the Hotel Vetro, Iowa City. </w:t>
            </w:r>
          </w:p>
        </w:tc>
      </w:tr>
      <w:tr w:rsidR="00A86D04" w:rsidRPr="008C5C6F" w14:paraId="15520EC0" w14:textId="77777777">
        <w:tc>
          <w:tcPr>
            <w:tcW w:w="1710" w:type="dxa"/>
            <w:tcBorders>
              <w:top w:val="nil"/>
              <w:left w:val="nil"/>
              <w:bottom w:val="nil"/>
              <w:right w:val="nil"/>
            </w:tcBorders>
          </w:tcPr>
          <w:p w14:paraId="54068790" w14:textId="7C8CE312" w:rsidR="00A86D04" w:rsidRPr="008C5C6F" w:rsidRDefault="001F6D2B">
            <w:pPr>
              <w:pStyle w:val="section2"/>
              <w:ind w:left="0" w:firstLine="0"/>
              <w:rPr>
                <w:sz w:val="22"/>
                <w:szCs w:val="22"/>
              </w:rPr>
            </w:pPr>
            <w:r w:rsidRPr="008C5C6F">
              <w:rPr>
                <w:sz w:val="22"/>
                <w:szCs w:val="22"/>
              </w:rPr>
              <w:t>2016-</w:t>
            </w:r>
            <w:r w:rsidR="00B210A9" w:rsidRPr="008C5C6F">
              <w:rPr>
                <w:sz w:val="22"/>
                <w:szCs w:val="22"/>
              </w:rPr>
              <w:t>2017</w:t>
            </w:r>
          </w:p>
        </w:tc>
        <w:tc>
          <w:tcPr>
            <w:tcW w:w="8559" w:type="dxa"/>
            <w:tcBorders>
              <w:top w:val="nil"/>
              <w:left w:val="nil"/>
              <w:bottom w:val="nil"/>
              <w:right w:val="nil"/>
            </w:tcBorders>
          </w:tcPr>
          <w:p w14:paraId="198B6FF0" w14:textId="77777777" w:rsidR="00A86D04" w:rsidRPr="008C5C6F" w:rsidRDefault="00B210A9">
            <w:pPr>
              <w:pStyle w:val="section2"/>
              <w:ind w:left="0" w:firstLine="0"/>
              <w:rPr>
                <w:sz w:val="22"/>
                <w:szCs w:val="22"/>
              </w:rPr>
            </w:pPr>
            <w:r w:rsidRPr="008C5C6F">
              <w:rPr>
                <w:sz w:val="22"/>
                <w:szCs w:val="22"/>
              </w:rPr>
              <w:t>I spoke to Ben Hassman's "Teaching in the Conversation Center" course for 50 minutes about effectively tutoring in a Center and working with students from different ethnic and language backgrounds</w:t>
            </w:r>
          </w:p>
        </w:tc>
      </w:tr>
      <w:tr w:rsidR="00A86D04" w:rsidRPr="008C5C6F" w14:paraId="3EBC1110" w14:textId="77777777">
        <w:tc>
          <w:tcPr>
            <w:tcW w:w="1710" w:type="dxa"/>
            <w:tcBorders>
              <w:top w:val="nil"/>
              <w:left w:val="nil"/>
              <w:bottom w:val="nil"/>
              <w:right w:val="nil"/>
            </w:tcBorders>
          </w:tcPr>
          <w:p w14:paraId="66D39C9E" w14:textId="77777777" w:rsidR="00A86D04" w:rsidRPr="008C5C6F" w:rsidRDefault="00B210A9">
            <w:pPr>
              <w:pStyle w:val="section2"/>
              <w:ind w:left="0" w:firstLine="0"/>
              <w:rPr>
                <w:sz w:val="22"/>
                <w:szCs w:val="22"/>
              </w:rPr>
            </w:pPr>
            <w:r w:rsidRPr="008C5C6F">
              <w:rPr>
                <w:sz w:val="22"/>
                <w:szCs w:val="22"/>
              </w:rPr>
              <w:t>2015</w:t>
            </w:r>
          </w:p>
        </w:tc>
        <w:tc>
          <w:tcPr>
            <w:tcW w:w="8559" w:type="dxa"/>
            <w:tcBorders>
              <w:top w:val="nil"/>
              <w:left w:val="nil"/>
              <w:bottom w:val="nil"/>
              <w:right w:val="nil"/>
            </w:tcBorders>
          </w:tcPr>
          <w:p w14:paraId="5F2C3A0E" w14:textId="77777777" w:rsidR="00A86D04" w:rsidRPr="008C5C6F" w:rsidRDefault="00B210A9">
            <w:pPr>
              <w:pStyle w:val="section2"/>
              <w:ind w:left="0" w:firstLine="0"/>
              <w:rPr>
                <w:sz w:val="22"/>
                <w:szCs w:val="22"/>
              </w:rPr>
            </w:pPr>
            <w:r w:rsidRPr="008C5C6F">
              <w:rPr>
                <w:sz w:val="22"/>
                <w:szCs w:val="22"/>
              </w:rPr>
              <w:t>“Critical Thinking Across the Disciplines,” a talk I gave at the annual Dean’s Advisory Board meeting on research and teaching.  I was asked to speak as the recipient of the 2015-2016 Dean’s Distinguished Lecture Award. September 2015</w:t>
            </w:r>
          </w:p>
        </w:tc>
      </w:tr>
      <w:tr w:rsidR="00A86D04" w:rsidRPr="008C5C6F" w14:paraId="7BB7F91C" w14:textId="77777777">
        <w:tc>
          <w:tcPr>
            <w:tcW w:w="1710" w:type="dxa"/>
            <w:tcBorders>
              <w:top w:val="nil"/>
              <w:left w:val="nil"/>
              <w:bottom w:val="nil"/>
              <w:right w:val="nil"/>
            </w:tcBorders>
          </w:tcPr>
          <w:p w14:paraId="4FE774D1" w14:textId="77777777" w:rsidR="00A86D04" w:rsidRPr="008C5C6F" w:rsidRDefault="00B210A9">
            <w:pPr>
              <w:pStyle w:val="section2"/>
              <w:ind w:left="0" w:firstLine="0"/>
              <w:rPr>
                <w:sz w:val="22"/>
                <w:szCs w:val="22"/>
              </w:rPr>
            </w:pPr>
            <w:r w:rsidRPr="008C5C6F">
              <w:rPr>
                <w:sz w:val="22"/>
                <w:szCs w:val="22"/>
              </w:rPr>
              <w:t>2013</w:t>
            </w:r>
          </w:p>
        </w:tc>
        <w:tc>
          <w:tcPr>
            <w:tcW w:w="8559" w:type="dxa"/>
            <w:tcBorders>
              <w:top w:val="nil"/>
              <w:left w:val="nil"/>
              <w:bottom w:val="nil"/>
              <w:right w:val="nil"/>
            </w:tcBorders>
          </w:tcPr>
          <w:p w14:paraId="7D79663D" w14:textId="77777777" w:rsidR="00A86D04" w:rsidRPr="008C5C6F" w:rsidRDefault="00B210A9">
            <w:pPr>
              <w:pStyle w:val="section2"/>
              <w:ind w:left="0" w:firstLine="0"/>
              <w:rPr>
                <w:sz w:val="22"/>
                <w:szCs w:val="22"/>
              </w:rPr>
            </w:pPr>
            <w:r w:rsidRPr="008C5C6F">
              <w:rPr>
                <w:sz w:val="22"/>
                <w:szCs w:val="22"/>
              </w:rPr>
              <w:t xml:space="preserve">Faculty Council Administrative Retreat (Fall 2013); I participated on a panel entitled, “An Overview of Online Enrollment at UI and Demonstrations of Online Distance Education” and discussed my experiences teaching three Continuing Education </w:t>
            </w:r>
          </w:p>
          <w:p w14:paraId="35543D14" w14:textId="3AE2FF79" w:rsidR="00A86D04" w:rsidRPr="008C5C6F" w:rsidRDefault="00B210A9">
            <w:pPr>
              <w:pStyle w:val="section2"/>
              <w:ind w:left="0" w:firstLine="0"/>
              <w:rPr>
                <w:sz w:val="22"/>
                <w:szCs w:val="22"/>
              </w:rPr>
            </w:pPr>
            <w:r w:rsidRPr="008C5C6F">
              <w:rPr>
                <w:sz w:val="22"/>
                <w:szCs w:val="22"/>
              </w:rPr>
              <w:t xml:space="preserve">Guided Independent Study Rhetoric courses per semester.  The event was attended by the University President and other administrators as well as faculty members across </w:t>
            </w:r>
            <w:r w:rsidR="009B170E" w:rsidRPr="008C5C6F">
              <w:rPr>
                <w:sz w:val="22"/>
                <w:szCs w:val="22"/>
              </w:rPr>
              <w:t>campus</w:t>
            </w:r>
            <w:r w:rsidRPr="008C5C6F">
              <w:rPr>
                <w:sz w:val="22"/>
                <w:szCs w:val="22"/>
              </w:rPr>
              <w:t>.</w:t>
            </w:r>
          </w:p>
        </w:tc>
      </w:tr>
      <w:tr w:rsidR="00A86D04" w:rsidRPr="008C5C6F" w14:paraId="76EB8589" w14:textId="77777777">
        <w:tc>
          <w:tcPr>
            <w:tcW w:w="1710" w:type="dxa"/>
            <w:tcBorders>
              <w:top w:val="nil"/>
              <w:left w:val="nil"/>
              <w:bottom w:val="nil"/>
              <w:right w:val="nil"/>
            </w:tcBorders>
          </w:tcPr>
          <w:p w14:paraId="5BDCA700" w14:textId="77777777" w:rsidR="00A86D04" w:rsidRPr="008C5C6F" w:rsidRDefault="00B210A9">
            <w:pPr>
              <w:pStyle w:val="section2"/>
              <w:ind w:left="0" w:firstLine="0"/>
              <w:rPr>
                <w:sz w:val="22"/>
                <w:szCs w:val="22"/>
              </w:rPr>
            </w:pPr>
            <w:r w:rsidRPr="008C5C6F">
              <w:rPr>
                <w:sz w:val="22"/>
                <w:szCs w:val="22"/>
              </w:rPr>
              <w:t>2006 - 2008</w:t>
            </w:r>
          </w:p>
        </w:tc>
        <w:tc>
          <w:tcPr>
            <w:tcW w:w="8559" w:type="dxa"/>
            <w:tcBorders>
              <w:top w:val="nil"/>
              <w:left w:val="nil"/>
              <w:bottom w:val="nil"/>
              <w:right w:val="nil"/>
            </w:tcBorders>
          </w:tcPr>
          <w:p w14:paraId="3AFF8058" w14:textId="77777777" w:rsidR="00A86D04" w:rsidRPr="008C5C6F" w:rsidRDefault="00B210A9">
            <w:pPr>
              <w:pStyle w:val="section2"/>
              <w:ind w:left="0" w:firstLine="0"/>
              <w:rPr>
                <w:sz w:val="22"/>
                <w:szCs w:val="22"/>
              </w:rPr>
            </w:pPr>
            <w:r w:rsidRPr="008C5C6F">
              <w:rPr>
                <w:sz w:val="22"/>
                <w:szCs w:val="22"/>
              </w:rPr>
              <w:t>The English Education Department. I conducted mock interviews of practicum students and student teachers on the verge of going on the job market and help prospective teachers improve their application materials. Fall 2006-2008).</w:t>
            </w:r>
          </w:p>
        </w:tc>
      </w:tr>
      <w:tr w:rsidR="00A86D04" w:rsidRPr="008C5C6F" w14:paraId="3A12A8F5" w14:textId="77777777">
        <w:tc>
          <w:tcPr>
            <w:tcW w:w="1710" w:type="dxa"/>
            <w:tcBorders>
              <w:top w:val="nil"/>
              <w:left w:val="nil"/>
              <w:bottom w:val="nil"/>
              <w:right w:val="nil"/>
            </w:tcBorders>
          </w:tcPr>
          <w:p w14:paraId="446EC33E" w14:textId="77777777" w:rsidR="00A86D04" w:rsidRPr="008C5C6F" w:rsidRDefault="00B210A9">
            <w:pPr>
              <w:pStyle w:val="section2"/>
              <w:ind w:left="0" w:firstLine="0"/>
              <w:rPr>
                <w:sz w:val="22"/>
                <w:szCs w:val="22"/>
              </w:rPr>
            </w:pPr>
            <w:r w:rsidRPr="008C5C6F">
              <w:rPr>
                <w:sz w:val="22"/>
                <w:szCs w:val="22"/>
              </w:rPr>
              <w:t>2007</w:t>
            </w:r>
          </w:p>
        </w:tc>
        <w:tc>
          <w:tcPr>
            <w:tcW w:w="8559" w:type="dxa"/>
            <w:tcBorders>
              <w:top w:val="nil"/>
              <w:left w:val="nil"/>
              <w:bottom w:val="nil"/>
              <w:right w:val="nil"/>
            </w:tcBorders>
          </w:tcPr>
          <w:p w14:paraId="6844FFB5" w14:textId="77777777" w:rsidR="00A86D04" w:rsidRPr="008C5C6F" w:rsidRDefault="00B210A9">
            <w:pPr>
              <w:pStyle w:val="section2"/>
              <w:ind w:left="0" w:firstLine="0"/>
              <w:rPr>
                <w:sz w:val="22"/>
                <w:szCs w:val="22"/>
              </w:rPr>
            </w:pPr>
            <w:r w:rsidRPr="008C5C6F">
              <w:rPr>
                <w:sz w:val="22"/>
                <w:szCs w:val="22"/>
              </w:rPr>
              <w:t>The Center for Teaching. “Assigning and Evaluating Student Presentations.” Attended by over 20 faculty and staff members across campus.  I discussed the general guidelines for assigning and evaluating speeches. The group collectively evaluated a sample speech based on different grading rubrics. Fall 2007.</w:t>
            </w:r>
          </w:p>
        </w:tc>
      </w:tr>
      <w:tr w:rsidR="00A86D04" w:rsidRPr="008C5C6F" w14:paraId="5458BC2D" w14:textId="77777777">
        <w:tc>
          <w:tcPr>
            <w:tcW w:w="1710" w:type="dxa"/>
            <w:tcBorders>
              <w:top w:val="nil"/>
              <w:left w:val="nil"/>
              <w:bottom w:val="nil"/>
              <w:right w:val="nil"/>
            </w:tcBorders>
          </w:tcPr>
          <w:p w14:paraId="78E88F8C" w14:textId="77777777" w:rsidR="00A86D04" w:rsidRPr="008C5C6F" w:rsidRDefault="00B210A9">
            <w:pPr>
              <w:pStyle w:val="section2"/>
              <w:ind w:left="0" w:firstLine="0"/>
              <w:rPr>
                <w:sz w:val="22"/>
                <w:szCs w:val="22"/>
              </w:rPr>
            </w:pPr>
            <w:r w:rsidRPr="008C5C6F">
              <w:rPr>
                <w:sz w:val="22"/>
                <w:szCs w:val="22"/>
              </w:rPr>
              <w:t>2007</w:t>
            </w:r>
          </w:p>
        </w:tc>
        <w:tc>
          <w:tcPr>
            <w:tcW w:w="8559" w:type="dxa"/>
            <w:tcBorders>
              <w:top w:val="nil"/>
              <w:left w:val="nil"/>
              <w:bottom w:val="nil"/>
              <w:right w:val="nil"/>
            </w:tcBorders>
          </w:tcPr>
          <w:p w14:paraId="0CD7F82E" w14:textId="77777777" w:rsidR="00A86D04" w:rsidRPr="008C5C6F" w:rsidRDefault="00B210A9">
            <w:pPr>
              <w:pStyle w:val="section2"/>
              <w:ind w:left="0" w:firstLine="0"/>
              <w:rPr>
                <w:sz w:val="22"/>
                <w:szCs w:val="22"/>
              </w:rPr>
            </w:pPr>
            <w:r w:rsidRPr="008C5C6F">
              <w:rPr>
                <w:sz w:val="22"/>
                <w:szCs w:val="22"/>
              </w:rPr>
              <w:t>The Center for Teaching. “Assigning and Evaluating Student Presentations.”  Workshop, Fall 2007.</w:t>
            </w:r>
          </w:p>
        </w:tc>
      </w:tr>
      <w:tr w:rsidR="00A86D04" w:rsidRPr="008C5C6F" w14:paraId="4CD04D0E" w14:textId="77777777">
        <w:tc>
          <w:tcPr>
            <w:tcW w:w="1710" w:type="dxa"/>
            <w:tcBorders>
              <w:top w:val="nil"/>
              <w:left w:val="nil"/>
              <w:bottom w:val="nil"/>
              <w:right w:val="nil"/>
            </w:tcBorders>
          </w:tcPr>
          <w:p w14:paraId="6B37DE6A" w14:textId="77777777" w:rsidR="00A86D04" w:rsidRPr="008C5C6F" w:rsidRDefault="00B210A9">
            <w:pPr>
              <w:pStyle w:val="section2"/>
              <w:ind w:left="0" w:firstLine="0"/>
              <w:rPr>
                <w:sz w:val="22"/>
                <w:szCs w:val="22"/>
              </w:rPr>
            </w:pPr>
            <w:r w:rsidRPr="008C5C6F">
              <w:rPr>
                <w:sz w:val="22"/>
                <w:szCs w:val="22"/>
              </w:rPr>
              <w:t>2007</w:t>
            </w:r>
          </w:p>
        </w:tc>
        <w:tc>
          <w:tcPr>
            <w:tcW w:w="8559" w:type="dxa"/>
            <w:tcBorders>
              <w:top w:val="nil"/>
              <w:left w:val="nil"/>
              <w:bottom w:val="nil"/>
              <w:right w:val="nil"/>
            </w:tcBorders>
          </w:tcPr>
          <w:p w14:paraId="595C8111" w14:textId="77777777" w:rsidR="00A86D04" w:rsidRPr="008C5C6F" w:rsidRDefault="00B210A9">
            <w:pPr>
              <w:pStyle w:val="section2"/>
              <w:ind w:left="0" w:firstLine="0"/>
              <w:rPr>
                <w:sz w:val="22"/>
                <w:szCs w:val="22"/>
              </w:rPr>
            </w:pPr>
            <w:r w:rsidRPr="008C5C6F">
              <w:rPr>
                <w:sz w:val="22"/>
                <w:szCs w:val="22"/>
              </w:rPr>
              <w:t>“The Importance of Effective Speaking Skills across the Curriculum,” a presentation in conjunction with the 2007 University of Iowa Jakobson Graduate Forum. Iowa City, Iowa. March 31, 2007.</w:t>
            </w:r>
          </w:p>
        </w:tc>
      </w:tr>
      <w:tr w:rsidR="00A86D04" w:rsidRPr="008C5C6F" w14:paraId="30D7A5ED" w14:textId="77777777">
        <w:tc>
          <w:tcPr>
            <w:tcW w:w="1710" w:type="dxa"/>
            <w:tcBorders>
              <w:top w:val="nil"/>
              <w:left w:val="nil"/>
              <w:bottom w:val="nil"/>
              <w:right w:val="nil"/>
            </w:tcBorders>
          </w:tcPr>
          <w:p w14:paraId="6E28F0CB" w14:textId="77777777" w:rsidR="00A86D04" w:rsidRPr="008C5C6F" w:rsidRDefault="00B210A9">
            <w:pPr>
              <w:pStyle w:val="section2"/>
              <w:ind w:left="0" w:firstLine="0"/>
              <w:rPr>
                <w:sz w:val="22"/>
                <w:szCs w:val="22"/>
              </w:rPr>
            </w:pPr>
            <w:r w:rsidRPr="008C5C6F">
              <w:rPr>
                <w:sz w:val="22"/>
                <w:szCs w:val="22"/>
              </w:rPr>
              <w:t>2007</w:t>
            </w:r>
          </w:p>
        </w:tc>
        <w:tc>
          <w:tcPr>
            <w:tcW w:w="8559" w:type="dxa"/>
            <w:tcBorders>
              <w:top w:val="nil"/>
              <w:left w:val="nil"/>
              <w:bottom w:val="nil"/>
              <w:right w:val="nil"/>
            </w:tcBorders>
          </w:tcPr>
          <w:p w14:paraId="33AA8C5D" w14:textId="77777777" w:rsidR="00A86D04" w:rsidRPr="008C5C6F" w:rsidRDefault="00B210A9">
            <w:pPr>
              <w:pStyle w:val="section2"/>
              <w:ind w:left="0" w:firstLine="0"/>
              <w:rPr>
                <w:sz w:val="22"/>
                <w:szCs w:val="22"/>
              </w:rPr>
            </w:pPr>
            <w:r w:rsidRPr="008C5C6F">
              <w:rPr>
                <w:sz w:val="22"/>
                <w:szCs w:val="22"/>
              </w:rPr>
              <w:t>The Speaking Center. “Constructing Effective Rubrics for the Evaluation of Student Work.” Spring 2007.</w:t>
            </w:r>
          </w:p>
        </w:tc>
      </w:tr>
      <w:tr w:rsidR="00A86D04" w:rsidRPr="008C5C6F" w14:paraId="53D9B889" w14:textId="77777777">
        <w:tc>
          <w:tcPr>
            <w:tcW w:w="1710" w:type="dxa"/>
            <w:tcBorders>
              <w:top w:val="nil"/>
              <w:left w:val="nil"/>
              <w:bottom w:val="nil"/>
              <w:right w:val="nil"/>
            </w:tcBorders>
          </w:tcPr>
          <w:p w14:paraId="5C053C47" w14:textId="77777777" w:rsidR="00A86D04" w:rsidRPr="008C5C6F" w:rsidRDefault="00B210A9">
            <w:pPr>
              <w:pStyle w:val="section2"/>
              <w:ind w:left="0" w:firstLine="0"/>
              <w:rPr>
                <w:sz w:val="22"/>
                <w:szCs w:val="22"/>
              </w:rPr>
            </w:pPr>
            <w:r w:rsidRPr="008C5C6F">
              <w:rPr>
                <w:sz w:val="22"/>
                <w:szCs w:val="22"/>
              </w:rPr>
              <w:t>2007</w:t>
            </w:r>
          </w:p>
        </w:tc>
        <w:tc>
          <w:tcPr>
            <w:tcW w:w="8559" w:type="dxa"/>
            <w:tcBorders>
              <w:top w:val="nil"/>
              <w:left w:val="nil"/>
              <w:bottom w:val="nil"/>
              <w:right w:val="nil"/>
            </w:tcBorders>
          </w:tcPr>
          <w:p w14:paraId="4FE65F10" w14:textId="77777777" w:rsidR="00A86D04" w:rsidRPr="008C5C6F" w:rsidRDefault="00B210A9">
            <w:pPr>
              <w:pStyle w:val="section2"/>
              <w:ind w:left="0" w:firstLine="0"/>
              <w:rPr>
                <w:sz w:val="22"/>
                <w:szCs w:val="22"/>
              </w:rPr>
            </w:pPr>
            <w:r w:rsidRPr="008C5C6F">
              <w:rPr>
                <w:sz w:val="22"/>
                <w:szCs w:val="22"/>
              </w:rPr>
              <w:t>Teaching Sociology Practicum. “Effective Teaching Strategies for First-Year Teachers.” Workshop, Spring 2007.</w:t>
            </w:r>
          </w:p>
        </w:tc>
      </w:tr>
      <w:tr w:rsidR="00A86D04" w:rsidRPr="008C5C6F" w14:paraId="1FE7357E" w14:textId="77777777">
        <w:tc>
          <w:tcPr>
            <w:tcW w:w="1710" w:type="dxa"/>
            <w:tcBorders>
              <w:top w:val="nil"/>
              <w:left w:val="nil"/>
              <w:bottom w:val="nil"/>
              <w:right w:val="nil"/>
            </w:tcBorders>
          </w:tcPr>
          <w:p w14:paraId="628943CC" w14:textId="77777777" w:rsidR="00A86D04" w:rsidRPr="008C5C6F" w:rsidRDefault="00B210A9">
            <w:pPr>
              <w:pStyle w:val="section2"/>
              <w:ind w:left="0" w:firstLine="0"/>
              <w:rPr>
                <w:sz w:val="22"/>
                <w:szCs w:val="22"/>
              </w:rPr>
            </w:pPr>
            <w:r w:rsidRPr="008C5C6F">
              <w:rPr>
                <w:sz w:val="22"/>
                <w:szCs w:val="22"/>
              </w:rPr>
              <w:t>2003</w:t>
            </w:r>
          </w:p>
        </w:tc>
        <w:tc>
          <w:tcPr>
            <w:tcW w:w="8559" w:type="dxa"/>
            <w:tcBorders>
              <w:top w:val="nil"/>
              <w:left w:val="nil"/>
              <w:bottom w:val="nil"/>
              <w:right w:val="nil"/>
            </w:tcBorders>
          </w:tcPr>
          <w:p w14:paraId="46FAD5C1" w14:textId="77777777" w:rsidR="00A86D04" w:rsidRPr="008C5C6F" w:rsidRDefault="00B210A9">
            <w:pPr>
              <w:pStyle w:val="section2"/>
              <w:ind w:left="0" w:firstLine="0"/>
              <w:rPr>
                <w:sz w:val="22"/>
                <w:szCs w:val="22"/>
              </w:rPr>
            </w:pPr>
            <w:r w:rsidRPr="008C5C6F">
              <w:rPr>
                <w:sz w:val="22"/>
                <w:szCs w:val="22"/>
              </w:rPr>
              <w:t>The Writing Center Workshop Series. “What do your Instructors Want?” A workshop given to graduate and undergraduate students on deciphering assignments across the curriculum. Spring 2003.</w:t>
            </w:r>
          </w:p>
        </w:tc>
      </w:tr>
      <w:tr w:rsidR="00A86D04" w:rsidRPr="008C5C6F" w14:paraId="436B16BA" w14:textId="77777777">
        <w:tc>
          <w:tcPr>
            <w:tcW w:w="10269" w:type="dxa"/>
            <w:gridSpan w:val="2"/>
            <w:tcBorders>
              <w:top w:val="nil"/>
              <w:left w:val="nil"/>
              <w:bottom w:val="nil"/>
              <w:right w:val="nil"/>
            </w:tcBorders>
          </w:tcPr>
          <w:p w14:paraId="681687F8" w14:textId="77777777" w:rsidR="00A86D04" w:rsidRPr="008C5C6F" w:rsidRDefault="00B210A9">
            <w:pPr>
              <w:keepNext/>
              <w:rPr>
                <w:b/>
                <w:bCs/>
                <w:i/>
                <w:iCs/>
              </w:rPr>
            </w:pPr>
            <w:r w:rsidRPr="008C5C6F">
              <w:rPr>
                <w:b/>
                <w:bCs/>
                <w:i/>
                <w:iCs/>
              </w:rPr>
              <w:t>Speaking Center Tutor</w:t>
            </w:r>
          </w:p>
        </w:tc>
      </w:tr>
      <w:tr w:rsidR="00A86D04" w:rsidRPr="008C5C6F" w14:paraId="24ECD36F" w14:textId="77777777">
        <w:tc>
          <w:tcPr>
            <w:tcW w:w="1710" w:type="dxa"/>
            <w:tcBorders>
              <w:top w:val="nil"/>
              <w:left w:val="nil"/>
              <w:bottom w:val="nil"/>
              <w:right w:val="nil"/>
            </w:tcBorders>
          </w:tcPr>
          <w:p w14:paraId="7E53AB0B" w14:textId="77777777" w:rsidR="00A86D04" w:rsidRPr="008C5C6F" w:rsidRDefault="00B210A9">
            <w:pPr>
              <w:pStyle w:val="section2"/>
              <w:ind w:left="0" w:firstLine="0"/>
              <w:rPr>
                <w:sz w:val="22"/>
                <w:szCs w:val="22"/>
              </w:rPr>
            </w:pPr>
            <w:r w:rsidRPr="008C5C6F">
              <w:rPr>
                <w:sz w:val="22"/>
                <w:szCs w:val="22"/>
              </w:rPr>
              <w:t>2007 - 2018</w:t>
            </w:r>
          </w:p>
        </w:tc>
        <w:tc>
          <w:tcPr>
            <w:tcW w:w="8559" w:type="dxa"/>
            <w:tcBorders>
              <w:top w:val="nil"/>
              <w:left w:val="nil"/>
              <w:bottom w:val="nil"/>
              <w:right w:val="nil"/>
            </w:tcBorders>
          </w:tcPr>
          <w:p w14:paraId="6AD5BE27" w14:textId="26953E5D" w:rsidR="00A86D04" w:rsidRPr="008C5C6F" w:rsidRDefault="00B210A9">
            <w:pPr>
              <w:pStyle w:val="section2"/>
              <w:ind w:left="0" w:firstLine="0"/>
              <w:rPr>
                <w:sz w:val="22"/>
                <w:szCs w:val="22"/>
              </w:rPr>
            </w:pPr>
            <w:r w:rsidRPr="008C5C6F">
              <w:rPr>
                <w:sz w:val="22"/>
                <w:szCs w:val="22"/>
              </w:rPr>
              <w:t>I tutor</w:t>
            </w:r>
            <w:r w:rsidR="001F6D2B" w:rsidRPr="008C5C6F">
              <w:rPr>
                <w:sz w:val="22"/>
                <w:szCs w:val="22"/>
              </w:rPr>
              <w:t>ed</w:t>
            </w:r>
            <w:r w:rsidRPr="008C5C6F">
              <w:rPr>
                <w:sz w:val="22"/>
                <w:szCs w:val="22"/>
              </w:rPr>
              <w:t xml:space="preserve"> in the Speaking Center every semester</w:t>
            </w:r>
            <w:r w:rsidR="001F6D2B" w:rsidRPr="008C5C6F">
              <w:rPr>
                <w:sz w:val="22"/>
                <w:szCs w:val="22"/>
              </w:rPr>
              <w:t xml:space="preserve"> for eleven years</w:t>
            </w:r>
            <w:r w:rsidRPr="008C5C6F">
              <w:rPr>
                <w:sz w:val="22"/>
                <w:szCs w:val="22"/>
              </w:rPr>
              <w:t>, which includes working one-on-one with students and faculty across campus and offering workshops in many different departments on various aspects of speaking.</w:t>
            </w:r>
          </w:p>
        </w:tc>
      </w:tr>
      <w:tr w:rsidR="00A86D04" w:rsidRPr="008C5C6F" w14:paraId="13B6C44D" w14:textId="77777777">
        <w:tc>
          <w:tcPr>
            <w:tcW w:w="10269" w:type="dxa"/>
            <w:gridSpan w:val="2"/>
            <w:tcBorders>
              <w:top w:val="nil"/>
              <w:left w:val="nil"/>
              <w:bottom w:val="nil"/>
              <w:right w:val="nil"/>
            </w:tcBorders>
          </w:tcPr>
          <w:p w14:paraId="2C780724" w14:textId="77777777" w:rsidR="00A86D04" w:rsidRPr="008C5C6F" w:rsidRDefault="00B210A9">
            <w:pPr>
              <w:keepNext/>
              <w:rPr>
                <w:b/>
                <w:bCs/>
                <w:i/>
                <w:iCs/>
              </w:rPr>
            </w:pPr>
            <w:r w:rsidRPr="008C5C6F">
              <w:rPr>
                <w:b/>
                <w:bCs/>
                <w:i/>
                <w:iCs/>
              </w:rPr>
              <w:t>Textbooks &amp; Educational Software Development</w:t>
            </w:r>
          </w:p>
        </w:tc>
      </w:tr>
      <w:tr w:rsidR="00A86D04" w:rsidRPr="008C5C6F" w14:paraId="7FD445FB" w14:textId="77777777">
        <w:tc>
          <w:tcPr>
            <w:tcW w:w="1710" w:type="dxa"/>
            <w:tcBorders>
              <w:top w:val="nil"/>
              <w:left w:val="nil"/>
              <w:bottom w:val="nil"/>
              <w:right w:val="nil"/>
            </w:tcBorders>
          </w:tcPr>
          <w:p w14:paraId="659577BE" w14:textId="77777777" w:rsidR="00A86D04" w:rsidRPr="008C5C6F" w:rsidRDefault="00B210A9">
            <w:pPr>
              <w:pStyle w:val="section2"/>
              <w:ind w:left="0" w:firstLine="0"/>
              <w:rPr>
                <w:sz w:val="22"/>
                <w:szCs w:val="22"/>
              </w:rPr>
            </w:pPr>
            <w:r w:rsidRPr="008C5C6F">
              <w:rPr>
                <w:sz w:val="22"/>
                <w:szCs w:val="22"/>
              </w:rPr>
              <w:t>2009 - 2011</w:t>
            </w:r>
          </w:p>
        </w:tc>
        <w:tc>
          <w:tcPr>
            <w:tcW w:w="8559" w:type="dxa"/>
            <w:tcBorders>
              <w:top w:val="nil"/>
              <w:left w:val="nil"/>
              <w:bottom w:val="nil"/>
              <w:right w:val="nil"/>
            </w:tcBorders>
          </w:tcPr>
          <w:p w14:paraId="321F8F96" w14:textId="77777777" w:rsidR="00A86D04" w:rsidRPr="008C5C6F" w:rsidRDefault="00B210A9">
            <w:pPr>
              <w:pStyle w:val="section2"/>
              <w:ind w:left="0" w:firstLine="0"/>
              <w:rPr>
                <w:sz w:val="22"/>
                <w:szCs w:val="22"/>
              </w:rPr>
            </w:pPr>
            <w:r w:rsidRPr="008C5C6F">
              <w:rPr>
                <w:sz w:val="22"/>
                <w:szCs w:val="22"/>
              </w:rPr>
              <w:t>I wrote the Study Guides for Rhetoric 1030 EXZ, 1040 EXZ, and 1060 EXZ (all copyrighted).  These comprehensive guides eliminated the need for students to buy textbooks for the course, which ran around $100 prior to my creation of these texts.</w:t>
            </w:r>
          </w:p>
        </w:tc>
      </w:tr>
      <w:tr w:rsidR="00A86D04" w:rsidRPr="008C5C6F" w14:paraId="0CA1DD95" w14:textId="77777777">
        <w:tc>
          <w:tcPr>
            <w:tcW w:w="10269" w:type="dxa"/>
            <w:gridSpan w:val="2"/>
            <w:tcBorders>
              <w:top w:val="nil"/>
              <w:left w:val="nil"/>
              <w:bottom w:val="nil"/>
              <w:right w:val="nil"/>
            </w:tcBorders>
          </w:tcPr>
          <w:p w14:paraId="0D8D9BE2" w14:textId="77777777" w:rsidR="00A86D04" w:rsidRPr="008C5C6F" w:rsidRDefault="00B210A9">
            <w:pPr>
              <w:keepNext/>
              <w:rPr>
                <w:b/>
                <w:bCs/>
                <w:i/>
                <w:iCs/>
              </w:rPr>
            </w:pPr>
            <w:r w:rsidRPr="008C5C6F">
              <w:rPr>
                <w:b/>
                <w:bCs/>
                <w:i/>
                <w:iCs/>
              </w:rPr>
              <w:t>Workshop/Clinic</w:t>
            </w:r>
          </w:p>
        </w:tc>
      </w:tr>
      <w:tr w:rsidR="00A86D04" w:rsidRPr="008C5C6F" w14:paraId="12D9B662" w14:textId="77777777">
        <w:tc>
          <w:tcPr>
            <w:tcW w:w="1710" w:type="dxa"/>
            <w:tcBorders>
              <w:top w:val="nil"/>
              <w:left w:val="nil"/>
              <w:bottom w:val="nil"/>
              <w:right w:val="nil"/>
            </w:tcBorders>
          </w:tcPr>
          <w:p w14:paraId="38BE649C" w14:textId="4CDC467D" w:rsidR="00A86D04" w:rsidRPr="008C5C6F" w:rsidRDefault="001F6D2B">
            <w:pPr>
              <w:pStyle w:val="section2"/>
              <w:ind w:left="0" w:firstLine="0"/>
              <w:rPr>
                <w:sz w:val="22"/>
                <w:szCs w:val="22"/>
              </w:rPr>
            </w:pPr>
            <w:r w:rsidRPr="008C5C6F">
              <w:rPr>
                <w:sz w:val="22"/>
                <w:szCs w:val="22"/>
              </w:rPr>
              <w:t>September 2019</w:t>
            </w:r>
          </w:p>
        </w:tc>
        <w:tc>
          <w:tcPr>
            <w:tcW w:w="8559" w:type="dxa"/>
            <w:tcBorders>
              <w:top w:val="nil"/>
              <w:left w:val="nil"/>
              <w:bottom w:val="nil"/>
              <w:right w:val="nil"/>
            </w:tcBorders>
          </w:tcPr>
          <w:p w14:paraId="7B269972" w14:textId="77777777" w:rsidR="00A86D04" w:rsidRPr="008C5C6F" w:rsidRDefault="00B210A9">
            <w:pPr>
              <w:pStyle w:val="section2"/>
              <w:ind w:left="0" w:firstLine="0"/>
              <w:rPr>
                <w:b/>
                <w:bCs/>
                <w:sz w:val="22"/>
                <w:szCs w:val="22"/>
              </w:rPr>
            </w:pPr>
            <w:r w:rsidRPr="008C5C6F">
              <w:rPr>
                <w:b/>
                <w:bCs/>
                <w:sz w:val="22"/>
                <w:szCs w:val="22"/>
              </w:rPr>
              <w:t>Preparation for the Medical School Interview</w:t>
            </w:r>
            <w:r w:rsidRPr="008C5C6F">
              <w:rPr>
                <w:sz w:val="22"/>
                <w:szCs w:val="22"/>
              </w:rPr>
              <w:t>, I met with two prospective UI medical students for 3.5 hours on a Sunday afternoon to help them prepare for their upcoming medical school interviews.</w:t>
            </w:r>
          </w:p>
        </w:tc>
      </w:tr>
      <w:tr w:rsidR="00A86D04" w:rsidRPr="008C5C6F" w14:paraId="58C319C3" w14:textId="77777777">
        <w:tc>
          <w:tcPr>
            <w:tcW w:w="10269" w:type="dxa"/>
            <w:gridSpan w:val="2"/>
            <w:tcBorders>
              <w:top w:val="nil"/>
              <w:left w:val="nil"/>
              <w:bottom w:val="nil"/>
              <w:right w:val="nil"/>
            </w:tcBorders>
          </w:tcPr>
          <w:p w14:paraId="45368CC4" w14:textId="77777777" w:rsidR="00A86D04" w:rsidRPr="008C5C6F" w:rsidRDefault="00B210A9">
            <w:pPr>
              <w:keepNext/>
              <w:rPr>
                <w:b/>
                <w:bCs/>
                <w:i/>
                <w:iCs/>
              </w:rPr>
            </w:pPr>
            <w:r w:rsidRPr="008C5C6F">
              <w:rPr>
                <w:b/>
                <w:bCs/>
                <w:i/>
                <w:iCs/>
              </w:rPr>
              <w:lastRenderedPageBreak/>
              <w:t>Writing Center Tutor</w:t>
            </w:r>
          </w:p>
        </w:tc>
      </w:tr>
      <w:tr w:rsidR="00A86D04" w:rsidRPr="008C5C6F" w14:paraId="2645F997" w14:textId="77777777">
        <w:tc>
          <w:tcPr>
            <w:tcW w:w="1710" w:type="dxa"/>
            <w:tcBorders>
              <w:top w:val="nil"/>
              <w:left w:val="nil"/>
              <w:bottom w:val="nil"/>
              <w:right w:val="nil"/>
            </w:tcBorders>
          </w:tcPr>
          <w:p w14:paraId="4FC03085" w14:textId="77777777" w:rsidR="00A86D04" w:rsidRPr="008C5C6F" w:rsidRDefault="00B210A9">
            <w:pPr>
              <w:pStyle w:val="section2"/>
              <w:ind w:left="0" w:firstLine="0"/>
              <w:rPr>
                <w:sz w:val="22"/>
                <w:szCs w:val="22"/>
              </w:rPr>
            </w:pPr>
            <w:r w:rsidRPr="008C5C6F">
              <w:rPr>
                <w:sz w:val="22"/>
                <w:szCs w:val="22"/>
              </w:rPr>
              <w:t>2001 - 2007</w:t>
            </w:r>
          </w:p>
        </w:tc>
        <w:tc>
          <w:tcPr>
            <w:tcW w:w="8559" w:type="dxa"/>
            <w:tcBorders>
              <w:top w:val="nil"/>
              <w:left w:val="nil"/>
              <w:bottom w:val="nil"/>
              <w:right w:val="nil"/>
            </w:tcBorders>
          </w:tcPr>
          <w:p w14:paraId="1B1240A0" w14:textId="685E97B1" w:rsidR="00A86D04" w:rsidRPr="008C5C6F" w:rsidRDefault="00B210A9">
            <w:pPr>
              <w:pStyle w:val="section2"/>
              <w:ind w:left="0" w:firstLine="0"/>
              <w:rPr>
                <w:sz w:val="22"/>
                <w:szCs w:val="22"/>
              </w:rPr>
            </w:pPr>
            <w:r w:rsidRPr="008C5C6F">
              <w:rPr>
                <w:sz w:val="22"/>
                <w:szCs w:val="22"/>
              </w:rPr>
              <w:t>I tutored in the Writing Center until I took over as Speaking Center Director. This included face to face tutoring as well as online tutoring.</w:t>
            </w:r>
          </w:p>
        </w:tc>
      </w:tr>
    </w:tbl>
    <w:p w14:paraId="6584E9EC" w14:textId="77777777" w:rsidR="00A86D04" w:rsidRPr="008C5C6F" w:rsidRDefault="00A86D04">
      <w:pPr>
        <w:pStyle w:val="section2"/>
        <w:rPr>
          <w:sz w:val="2"/>
          <w:szCs w:val="2"/>
        </w:rPr>
      </w:pPr>
    </w:p>
    <w:p w14:paraId="69A7FF2F" w14:textId="77777777" w:rsidR="004637E1" w:rsidRPr="008C5C6F" w:rsidRDefault="004637E1">
      <w:pPr>
        <w:pStyle w:val="section2"/>
        <w:keepNext/>
        <w:ind w:left="360" w:firstLine="0"/>
        <w:rPr>
          <w:b/>
          <w:bCs/>
        </w:rPr>
      </w:pPr>
    </w:p>
    <w:p w14:paraId="36379817" w14:textId="77777777" w:rsidR="004637E1" w:rsidRPr="008C5C6F" w:rsidRDefault="004637E1" w:rsidP="004637E1">
      <w:pPr>
        <w:keepNext/>
        <w:rPr>
          <w:rFonts w:eastAsia="Times New Roman"/>
          <w:b/>
          <w:bCs/>
          <w:sz w:val="24"/>
          <w:szCs w:val="24"/>
        </w:rPr>
      </w:pPr>
      <w:r w:rsidRPr="008C5C6F">
        <w:rPr>
          <w:rFonts w:eastAsia="Times New Roman"/>
          <w:b/>
          <w:bCs/>
          <w:sz w:val="24"/>
          <w:szCs w:val="24"/>
        </w:rPr>
        <w:t>Student Mentoring Summary</w:t>
      </w:r>
    </w:p>
    <w:tbl>
      <w:tblPr>
        <w:tblW w:w="10269" w:type="dxa"/>
        <w:tblInd w:w="738" w:type="dxa"/>
        <w:tblLayout w:type="fixed"/>
        <w:tblLook w:val="0000" w:firstRow="0" w:lastRow="0" w:firstColumn="0" w:lastColumn="0" w:noHBand="0" w:noVBand="0"/>
      </w:tblPr>
      <w:tblGrid>
        <w:gridCol w:w="1710"/>
        <w:gridCol w:w="8559"/>
      </w:tblGrid>
      <w:tr w:rsidR="004637E1" w:rsidRPr="008C5C6F" w14:paraId="19A4196E" w14:textId="77777777" w:rsidTr="00390F51">
        <w:tc>
          <w:tcPr>
            <w:tcW w:w="1710" w:type="dxa"/>
            <w:tcBorders>
              <w:top w:val="nil"/>
              <w:left w:val="nil"/>
              <w:bottom w:val="nil"/>
              <w:right w:val="nil"/>
            </w:tcBorders>
          </w:tcPr>
          <w:p w14:paraId="0DD27DD4" w14:textId="12DBD43B" w:rsidR="004637E1" w:rsidRPr="008C5C6F" w:rsidRDefault="000707A0" w:rsidP="004637E1">
            <w:pPr>
              <w:rPr>
                <w:rFonts w:eastAsia="Times New Roman"/>
              </w:rPr>
            </w:pPr>
            <w:r w:rsidRPr="008C5C6F">
              <w:rPr>
                <w:rFonts w:eastAsia="Times New Roman"/>
              </w:rPr>
              <w:t>2006-201</w:t>
            </w:r>
            <w:r w:rsidR="003E0A76" w:rsidRPr="008C5C6F">
              <w:rPr>
                <w:rFonts w:eastAsia="Times New Roman"/>
              </w:rPr>
              <w:t>7</w:t>
            </w:r>
            <w:r w:rsidRPr="008C5C6F">
              <w:rPr>
                <w:rFonts w:eastAsia="Times New Roman"/>
              </w:rPr>
              <w:t>; 2019-2021</w:t>
            </w:r>
          </w:p>
        </w:tc>
        <w:tc>
          <w:tcPr>
            <w:tcW w:w="8559" w:type="dxa"/>
            <w:tcBorders>
              <w:top w:val="nil"/>
              <w:left w:val="nil"/>
              <w:bottom w:val="nil"/>
              <w:right w:val="nil"/>
            </w:tcBorders>
          </w:tcPr>
          <w:p w14:paraId="5F31EED4" w14:textId="2C748C81" w:rsidR="004637E1" w:rsidRPr="008C5C6F" w:rsidRDefault="000707A0" w:rsidP="004637E1">
            <w:pPr>
              <w:rPr>
                <w:rFonts w:eastAsia="Times New Roman"/>
              </w:rPr>
            </w:pPr>
            <w:r w:rsidRPr="008C5C6F">
              <w:rPr>
                <w:rFonts w:eastAsia="Times New Roman"/>
              </w:rPr>
              <w:t>Traine</w:t>
            </w:r>
            <w:r w:rsidR="00C71FE1" w:rsidRPr="008C5C6F">
              <w:rPr>
                <w:rFonts w:eastAsia="Times New Roman"/>
              </w:rPr>
              <w:t xml:space="preserve">r and supervisor of 6-13 Speaking Center TAs who tutored in the Speaking Center; This includes providing orientation, periodic meetings, and serving as a faculty supervisor for issues that arose in tutoring.  Teaching supervisor for </w:t>
            </w:r>
            <w:r w:rsidR="00CA36AB" w:rsidRPr="008C5C6F">
              <w:rPr>
                <w:rFonts w:eastAsia="Times New Roman"/>
              </w:rPr>
              <w:t xml:space="preserve">2-3 </w:t>
            </w:r>
            <w:r w:rsidR="00C71FE1" w:rsidRPr="008C5C6F">
              <w:rPr>
                <w:rFonts w:eastAsia="Times New Roman"/>
              </w:rPr>
              <w:t xml:space="preserve">TAs </w:t>
            </w:r>
            <w:r w:rsidR="00CA36AB" w:rsidRPr="008C5C6F">
              <w:rPr>
                <w:rFonts w:eastAsia="Times New Roman"/>
              </w:rPr>
              <w:t>per semester when assigned to me.</w:t>
            </w:r>
            <w:r w:rsidR="00C71FE1" w:rsidRPr="008C5C6F">
              <w:rPr>
                <w:rFonts w:eastAsia="Times New Roman"/>
              </w:rPr>
              <w:t xml:space="preserve"> </w:t>
            </w:r>
          </w:p>
        </w:tc>
      </w:tr>
    </w:tbl>
    <w:p w14:paraId="2853E9A8" w14:textId="77777777" w:rsidR="004637E1" w:rsidRPr="008C5C6F" w:rsidRDefault="004637E1">
      <w:pPr>
        <w:pStyle w:val="section2"/>
        <w:keepNext/>
        <w:ind w:left="360" w:firstLine="0"/>
        <w:rPr>
          <w:b/>
          <w:bCs/>
        </w:rPr>
      </w:pPr>
    </w:p>
    <w:p w14:paraId="346527C4" w14:textId="6D0C11EB" w:rsidR="00B034D3" w:rsidRPr="008C5C6F" w:rsidRDefault="00B210A9">
      <w:pPr>
        <w:pStyle w:val="section2"/>
        <w:keepNext/>
        <w:ind w:left="360" w:firstLine="0"/>
        <w:rPr>
          <w:b/>
          <w:bCs/>
        </w:rPr>
      </w:pPr>
      <w:r w:rsidRPr="008C5C6F">
        <w:rPr>
          <w:b/>
          <w:bCs/>
        </w:rPr>
        <w:t>Student Mentoring</w:t>
      </w:r>
    </w:p>
    <w:p w14:paraId="0318566A" w14:textId="791BC5BA" w:rsidR="00B034D3" w:rsidRPr="008C5C6F" w:rsidRDefault="00081B25">
      <w:pPr>
        <w:pStyle w:val="section2"/>
        <w:keepNext/>
        <w:ind w:left="360" w:firstLine="0"/>
        <w:rPr>
          <w:b/>
          <w:bCs/>
          <w:i/>
          <w:iCs/>
        </w:rPr>
      </w:pPr>
      <w:r w:rsidRPr="008C5C6F">
        <w:rPr>
          <w:b/>
          <w:bCs/>
        </w:rPr>
        <w:tab/>
      </w:r>
      <w:r w:rsidR="002108E7" w:rsidRPr="008C5C6F">
        <w:rPr>
          <w:b/>
          <w:bCs/>
          <w:i/>
          <w:iCs/>
        </w:rPr>
        <w:t>Student and Faculty Letters of</w:t>
      </w:r>
      <w:r w:rsidRPr="008C5C6F">
        <w:rPr>
          <w:b/>
          <w:bCs/>
          <w:i/>
          <w:iCs/>
        </w:rPr>
        <w:t xml:space="preserve"> Support</w:t>
      </w:r>
      <w:r w:rsidR="00F74A2C" w:rsidRPr="008C5C6F">
        <w:rPr>
          <w:b/>
          <w:bCs/>
          <w:i/>
          <w:iCs/>
        </w:rPr>
        <w:t xml:space="preserve"> and References</w:t>
      </w:r>
    </w:p>
    <w:tbl>
      <w:tblPr>
        <w:tblW w:w="9749" w:type="dxa"/>
        <w:tblInd w:w="918" w:type="dxa"/>
        <w:tblLayout w:type="fixed"/>
        <w:tblLook w:val="0000" w:firstRow="0" w:lastRow="0" w:firstColumn="0" w:lastColumn="0" w:noHBand="0" w:noVBand="0"/>
      </w:tblPr>
      <w:tblGrid>
        <w:gridCol w:w="2317"/>
        <w:gridCol w:w="7432"/>
      </w:tblGrid>
      <w:tr w:rsidR="00B034D3" w:rsidRPr="008C5C6F" w14:paraId="04D2DEE8" w14:textId="77777777" w:rsidTr="002108E7">
        <w:trPr>
          <w:trHeight w:val="1140"/>
        </w:trPr>
        <w:tc>
          <w:tcPr>
            <w:tcW w:w="2317" w:type="dxa"/>
            <w:tcBorders>
              <w:top w:val="nil"/>
              <w:left w:val="nil"/>
              <w:bottom w:val="nil"/>
              <w:right w:val="nil"/>
            </w:tcBorders>
          </w:tcPr>
          <w:p w14:paraId="27B36684" w14:textId="35533846" w:rsidR="00B034D3" w:rsidRPr="008C5C6F" w:rsidRDefault="00081B25" w:rsidP="00390F51">
            <w:pPr>
              <w:spacing w:after="60"/>
            </w:pPr>
            <w:r w:rsidRPr="008C5C6F">
              <w:t>2001-present</w:t>
            </w:r>
          </w:p>
        </w:tc>
        <w:tc>
          <w:tcPr>
            <w:tcW w:w="7432" w:type="dxa"/>
            <w:tcBorders>
              <w:top w:val="nil"/>
              <w:left w:val="nil"/>
              <w:bottom w:val="nil"/>
              <w:right w:val="nil"/>
            </w:tcBorders>
          </w:tcPr>
          <w:p w14:paraId="2870A767" w14:textId="6470DD77" w:rsidR="00B034D3" w:rsidRPr="008C5C6F" w:rsidRDefault="00081B25" w:rsidP="00390F51">
            <w:pPr>
              <w:spacing w:after="60"/>
            </w:pPr>
            <w:r w:rsidRPr="008C5C6F">
              <w:t xml:space="preserve">Each year (including breaks), I write </w:t>
            </w:r>
            <w:r w:rsidR="002108E7" w:rsidRPr="008C5C6F">
              <w:t>roughly 100</w:t>
            </w:r>
            <w:r w:rsidRPr="008C5C6F">
              <w:t xml:space="preserve"> letters of support for undergraduates</w:t>
            </w:r>
            <w:r w:rsidR="00153C6C" w:rsidRPr="008C5C6F">
              <w:t xml:space="preserve">, </w:t>
            </w:r>
            <w:r w:rsidRPr="008C5C6F">
              <w:t>graduate students</w:t>
            </w:r>
            <w:r w:rsidR="00153C6C" w:rsidRPr="008C5C6F">
              <w:t>, and faculty members</w:t>
            </w:r>
            <w:r w:rsidRPr="008C5C6F">
              <w:t xml:space="preserve">.  These include letters of recommendation for employment, scholarships, </w:t>
            </w:r>
            <w:r w:rsidR="00153C6C" w:rsidRPr="008C5C6F">
              <w:t>professional school, etc.</w:t>
            </w:r>
            <w:r w:rsidR="002108E7" w:rsidRPr="008C5C6F">
              <w:t xml:space="preserve">  I also serve as a reference for many others.</w:t>
            </w:r>
          </w:p>
        </w:tc>
      </w:tr>
    </w:tbl>
    <w:p w14:paraId="61674898" w14:textId="77777777" w:rsidR="00B034D3" w:rsidRPr="008C5C6F" w:rsidRDefault="00B034D3" w:rsidP="00B034D3">
      <w:pPr>
        <w:pStyle w:val="section2"/>
        <w:keepNext/>
        <w:ind w:left="0" w:firstLine="0"/>
        <w:rPr>
          <w:b/>
          <w:bCs/>
        </w:rPr>
      </w:pPr>
    </w:p>
    <w:p w14:paraId="6944050E" w14:textId="5CEB7DBD" w:rsidR="009866D0" w:rsidRPr="008C5C6F" w:rsidRDefault="00C71FE1" w:rsidP="009866D0">
      <w:pPr>
        <w:pStyle w:val="heading"/>
        <w:keepNext/>
        <w:tabs>
          <w:tab w:val="clear" w:pos="360"/>
        </w:tabs>
        <w:ind w:left="900" w:firstLine="0"/>
        <w:rPr>
          <w:i/>
          <w:iCs/>
          <w:caps w:val="0"/>
        </w:rPr>
      </w:pPr>
      <w:r w:rsidRPr="008C5C6F">
        <w:rPr>
          <w:i/>
          <w:iCs/>
          <w:caps w:val="0"/>
        </w:rPr>
        <w:t xml:space="preserve">Rhetoric </w:t>
      </w:r>
      <w:r w:rsidR="009866D0" w:rsidRPr="008C5C6F">
        <w:rPr>
          <w:i/>
          <w:iCs/>
          <w:caps w:val="0"/>
        </w:rPr>
        <w:t>Teaching Supervisor</w:t>
      </w:r>
    </w:p>
    <w:tbl>
      <w:tblPr>
        <w:tblW w:w="8028" w:type="dxa"/>
        <w:tblInd w:w="918" w:type="dxa"/>
        <w:tblLayout w:type="fixed"/>
        <w:tblLook w:val="0000" w:firstRow="0" w:lastRow="0" w:firstColumn="0" w:lastColumn="0" w:noHBand="0" w:noVBand="0"/>
      </w:tblPr>
      <w:tblGrid>
        <w:gridCol w:w="1908"/>
        <w:gridCol w:w="6120"/>
      </w:tblGrid>
      <w:tr w:rsidR="009866D0" w:rsidRPr="008C5C6F" w14:paraId="4ACE3B95" w14:textId="77777777" w:rsidTr="00390F51">
        <w:tc>
          <w:tcPr>
            <w:tcW w:w="1908" w:type="dxa"/>
            <w:tcBorders>
              <w:top w:val="nil"/>
              <w:left w:val="nil"/>
              <w:bottom w:val="nil"/>
              <w:right w:val="nil"/>
            </w:tcBorders>
          </w:tcPr>
          <w:p w14:paraId="7182CD23" w14:textId="7AA6386A" w:rsidR="009866D0" w:rsidRPr="008C5C6F" w:rsidRDefault="009866D0" w:rsidP="00390F51">
            <w:pPr>
              <w:spacing w:after="60"/>
            </w:pPr>
            <w:r w:rsidRPr="008C5C6F">
              <w:t>2021-2022</w:t>
            </w:r>
          </w:p>
        </w:tc>
        <w:tc>
          <w:tcPr>
            <w:tcW w:w="6120" w:type="dxa"/>
            <w:tcBorders>
              <w:top w:val="nil"/>
              <w:left w:val="nil"/>
              <w:bottom w:val="nil"/>
              <w:right w:val="nil"/>
            </w:tcBorders>
          </w:tcPr>
          <w:p w14:paraId="4204BCDD" w14:textId="79452B28" w:rsidR="009866D0" w:rsidRPr="008C5C6F" w:rsidRDefault="00267C1C" w:rsidP="00390F51">
            <w:pPr>
              <w:spacing w:after="60"/>
            </w:pPr>
            <w:r w:rsidRPr="008C5C6F">
              <w:t xml:space="preserve">Fritz, Larson and </w:t>
            </w:r>
            <w:r w:rsidR="00090CA3" w:rsidRPr="008C5C6F">
              <w:t>Erdman, Rebekah; Review all pre-semester materials and serve as a teaching mentor for the academic year.</w:t>
            </w:r>
          </w:p>
        </w:tc>
      </w:tr>
    </w:tbl>
    <w:p w14:paraId="26975462" w14:textId="77777777" w:rsidR="009866D0" w:rsidRPr="008C5C6F" w:rsidRDefault="009866D0" w:rsidP="00090CA3">
      <w:pPr>
        <w:pStyle w:val="section2"/>
        <w:keepNext/>
        <w:ind w:left="0" w:firstLine="0"/>
        <w:rPr>
          <w:b/>
          <w:bCs/>
          <w:i/>
          <w:iCs/>
          <w:sz w:val="10"/>
          <w:szCs w:val="10"/>
        </w:rPr>
      </w:pPr>
    </w:p>
    <w:p w14:paraId="54CB500D" w14:textId="10CEA3DC" w:rsidR="00A86D04" w:rsidRPr="008C5C6F" w:rsidRDefault="00A86D04" w:rsidP="009B170E">
      <w:pPr>
        <w:pStyle w:val="heading"/>
        <w:keepNext/>
        <w:tabs>
          <w:tab w:val="clear" w:pos="360"/>
        </w:tabs>
        <w:rPr>
          <w:i/>
          <w:iCs/>
          <w:sz w:val="6"/>
          <w:szCs w:val="6"/>
        </w:rPr>
      </w:pPr>
    </w:p>
    <w:p w14:paraId="16CADA77" w14:textId="77777777" w:rsidR="00A86D04" w:rsidRPr="008C5C6F" w:rsidRDefault="00B210A9">
      <w:pPr>
        <w:pStyle w:val="heading"/>
        <w:keepNext/>
        <w:tabs>
          <w:tab w:val="clear" w:pos="360"/>
        </w:tabs>
        <w:ind w:left="900" w:firstLine="0"/>
        <w:rPr>
          <w:i/>
          <w:iCs/>
          <w:caps w:val="0"/>
        </w:rPr>
      </w:pPr>
      <w:bookmarkStart w:id="0" w:name="_Hlk82778618"/>
      <w:r w:rsidRPr="008C5C6F">
        <w:rPr>
          <w:i/>
          <w:iCs/>
          <w:caps w:val="0"/>
        </w:rPr>
        <w:t>Comprehensive Exam, Member</w:t>
      </w:r>
    </w:p>
    <w:tbl>
      <w:tblPr>
        <w:tblW w:w="8028" w:type="dxa"/>
        <w:tblInd w:w="918" w:type="dxa"/>
        <w:tblLayout w:type="fixed"/>
        <w:tblLook w:val="0000" w:firstRow="0" w:lastRow="0" w:firstColumn="0" w:lastColumn="0" w:noHBand="0" w:noVBand="0"/>
      </w:tblPr>
      <w:tblGrid>
        <w:gridCol w:w="1908"/>
        <w:gridCol w:w="6120"/>
      </w:tblGrid>
      <w:tr w:rsidR="00A86D04" w:rsidRPr="008C5C6F" w14:paraId="72CB44CF" w14:textId="77777777">
        <w:tc>
          <w:tcPr>
            <w:tcW w:w="1908" w:type="dxa"/>
            <w:tcBorders>
              <w:top w:val="nil"/>
              <w:left w:val="nil"/>
              <w:bottom w:val="nil"/>
              <w:right w:val="nil"/>
            </w:tcBorders>
          </w:tcPr>
          <w:p w14:paraId="7F2BD59A" w14:textId="77777777" w:rsidR="00A86D04" w:rsidRPr="008C5C6F" w:rsidRDefault="00B210A9">
            <w:pPr>
              <w:spacing w:after="60"/>
            </w:pPr>
            <w:r w:rsidRPr="008C5C6F">
              <w:t>2016 - 2017</w:t>
            </w:r>
          </w:p>
        </w:tc>
        <w:tc>
          <w:tcPr>
            <w:tcW w:w="6120" w:type="dxa"/>
            <w:tcBorders>
              <w:top w:val="nil"/>
              <w:left w:val="nil"/>
              <w:bottom w:val="nil"/>
              <w:right w:val="nil"/>
            </w:tcBorders>
          </w:tcPr>
          <w:p w14:paraId="4FAE74FF" w14:textId="77777777" w:rsidR="00A86D04" w:rsidRPr="008C5C6F" w:rsidRDefault="00B210A9">
            <w:pPr>
              <w:spacing w:after="60"/>
            </w:pPr>
            <w:r w:rsidRPr="008C5C6F">
              <w:t xml:space="preserve">Gilchrist, Matthew; </w:t>
            </w:r>
            <w:r w:rsidRPr="008C5C6F">
              <w:rPr>
                <w:i/>
                <w:iCs/>
              </w:rPr>
              <w:t>Completed</w:t>
            </w:r>
          </w:p>
        </w:tc>
      </w:tr>
    </w:tbl>
    <w:bookmarkEnd w:id="0"/>
    <w:p w14:paraId="7B1BA1CC" w14:textId="636447FB" w:rsidR="00A86D04" w:rsidRPr="008C5C6F" w:rsidRDefault="00B210A9">
      <w:pPr>
        <w:pStyle w:val="heading"/>
        <w:keepNext/>
        <w:tabs>
          <w:tab w:val="clear" w:pos="360"/>
        </w:tabs>
        <w:ind w:left="900" w:firstLine="0"/>
        <w:rPr>
          <w:i/>
          <w:iCs/>
          <w:caps w:val="0"/>
        </w:rPr>
      </w:pPr>
      <w:r w:rsidRPr="008C5C6F">
        <w:rPr>
          <w:i/>
          <w:iCs/>
          <w:caps w:val="0"/>
        </w:rPr>
        <w:t>Dissertation Committee Member</w:t>
      </w:r>
    </w:p>
    <w:p w14:paraId="192A4360" w14:textId="0232F952" w:rsidR="009B170E" w:rsidRPr="008C5C6F" w:rsidRDefault="00A96B75">
      <w:pPr>
        <w:pStyle w:val="heading"/>
        <w:keepNext/>
        <w:tabs>
          <w:tab w:val="clear" w:pos="360"/>
        </w:tabs>
        <w:ind w:left="900" w:firstLine="0"/>
        <w:rPr>
          <w:b w:val="0"/>
          <w:bCs w:val="0"/>
          <w:caps w:val="0"/>
        </w:rPr>
      </w:pPr>
      <w:r w:rsidRPr="008C5C6F">
        <w:rPr>
          <w:b w:val="0"/>
          <w:bCs w:val="0"/>
          <w:caps w:val="0"/>
        </w:rPr>
        <w:t xml:space="preserve"> </w:t>
      </w:r>
      <w:r w:rsidR="009B170E" w:rsidRPr="008C5C6F">
        <w:rPr>
          <w:b w:val="0"/>
          <w:bCs w:val="0"/>
          <w:caps w:val="0"/>
        </w:rPr>
        <w:t>2017-2018</w:t>
      </w:r>
      <w:r w:rsidR="009B170E" w:rsidRPr="008C5C6F">
        <w:rPr>
          <w:b w:val="0"/>
          <w:bCs w:val="0"/>
          <w:caps w:val="0"/>
        </w:rPr>
        <w:tab/>
      </w:r>
      <w:r w:rsidR="009B170E" w:rsidRPr="008C5C6F">
        <w:rPr>
          <w:b w:val="0"/>
          <w:bCs w:val="0"/>
          <w:caps w:val="0"/>
        </w:rPr>
        <w:tab/>
      </w:r>
      <w:r w:rsidRPr="008C5C6F">
        <w:rPr>
          <w:b w:val="0"/>
          <w:bCs w:val="0"/>
          <w:caps w:val="0"/>
        </w:rPr>
        <w:t xml:space="preserve"> </w:t>
      </w:r>
      <w:r w:rsidR="009B170E" w:rsidRPr="008C5C6F">
        <w:rPr>
          <w:b w:val="0"/>
          <w:bCs w:val="0"/>
          <w:caps w:val="0"/>
        </w:rPr>
        <w:t xml:space="preserve">Gilchrist, Matthew; </w:t>
      </w:r>
      <w:r w:rsidR="009B170E" w:rsidRPr="008C5C6F">
        <w:rPr>
          <w:b w:val="0"/>
          <w:bCs w:val="0"/>
          <w:i/>
          <w:iCs/>
          <w:caps w:val="0"/>
        </w:rPr>
        <w:t>Completed</w:t>
      </w:r>
    </w:p>
    <w:tbl>
      <w:tblPr>
        <w:tblW w:w="8028" w:type="dxa"/>
        <w:tblInd w:w="918" w:type="dxa"/>
        <w:tblLayout w:type="fixed"/>
        <w:tblLook w:val="0000" w:firstRow="0" w:lastRow="0" w:firstColumn="0" w:lastColumn="0" w:noHBand="0" w:noVBand="0"/>
      </w:tblPr>
      <w:tblGrid>
        <w:gridCol w:w="1908"/>
        <w:gridCol w:w="6120"/>
      </w:tblGrid>
      <w:tr w:rsidR="00A86D04" w:rsidRPr="008C5C6F" w14:paraId="7B9182AF" w14:textId="77777777">
        <w:tc>
          <w:tcPr>
            <w:tcW w:w="1908" w:type="dxa"/>
            <w:tcBorders>
              <w:top w:val="nil"/>
              <w:left w:val="nil"/>
              <w:bottom w:val="nil"/>
              <w:right w:val="nil"/>
            </w:tcBorders>
          </w:tcPr>
          <w:p w14:paraId="6E1AFED3" w14:textId="77777777" w:rsidR="00A86D04" w:rsidRPr="008C5C6F" w:rsidRDefault="00B210A9">
            <w:pPr>
              <w:spacing w:after="60"/>
            </w:pPr>
            <w:r w:rsidRPr="008C5C6F">
              <w:t>2013 - 2015</w:t>
            </w:r>
          </w:p>
        </w:tc>
        <w:tc>
          <w:tcPr>
            <w:tcW w:w="6120" w:type="dxa"/>
            <w:tcBorders>
              <w:top w:val="nil"/>
              <w:left w:val="nil"/>
              <w:bottom w:val="nil"/>
              <w:right w:val="nil"/>
            </w:tcBorders>
          </w:tcPr>
          <w:p w14:paraId="1CAEDE43" w14:textId="77777777" w:rsidR="00A86D04" w:rsidRPr="008C5C6F" w:rsidRDefault="00B210A9">
            <w:pPr>
              <w:spacing w:after="60"/>
            </w:pPr>
            <w:r w:rsidRPr="008C5C6F">
              <w:t xml:space="preserve">Shin, Donghyuk; </w:t>
            </w:r>
            <w:r w:rsidRPr="008C5C6F">
              <w:rPr>
                <w:i/>
                <w:iCs/>
              </w:rPr>
              <w:t>Completed</w:t>
            </w:r>
          </w:p>
        </w:tc>
      </w:tr>
      <w:tr w:rsidR="00A86D04" w:rsidRPr="008C5C6F" w14:paraId="361949F7" w14:textId="77777777">
        <w:tc>
          <w:tcPr>
            <w:tcW w:w="1908" w:type="dxa"/>
            <w:tcBorders>
              <w:top w:val="nil"/>
              <w:left w:val="nil"/>
              <w:bottom w:val="nil"/>
              <w:right w:val="nil"/>
            </w:tcBorders>
          </w:tcPr>
          <w:p w14:paraId="184F6551" w14:textId="77777777" w:rsidR="00A86D04" w:rsidRPr="008C5C6F" w:rsidRDefault="00B210A9">
            <w:pPr>
              <w:spacing w:after="60"/>
            </w:pPr>
            <w:r w:rsidRPr="008C5C6F">
              <w:t>2013</w:t>
            </w:r>
          </w:p>
        </w:tc>
        <w:tc>
          <w:tcPr>
            <w:tcW w:w="6120" w:type="dxa"/>
            <w:tcBorders>
              <w:top w:val="nil"/>
              <w:left w:val="nil"/>
              <w:bottom w:val="nil"/>
              <w:right w:val="nil"/>
            </w:tcBorders>
          </w:tcPr>
          <w:p w14:paraId="38EEA413" w14:textId="77777777" w:rsidR="00A86D04" w:rsidRPr="008C5C6F" w:rsidRDefault="00B210A9">
            <w:pPr>
              <w:spacing w:after="60"/>
            </w:pPr>
            <w:r w:rsidRPr="008C5C6F">
              <w:t xml:space="preserve">Miller, Wendy; </w:t>
            </w:r>
            <w:r w:rsidRPr="008C5C6F">
              <w:rPr>
                <w:i/>
                <w:iCs/>
              </w:rPr>
              <w:t>Completed</w:t>
            </w:r>
          </w:p>
        </w:tc>
      </w:tr>
    </w:tbl>
    <w:p w14:paraId="5D20BC77" w14:textId="77777777" w:rsidR="00A86D04" w:rsidRPr="008C5C6F" w:rsidRDefault="00B210A9">
      <w:pPr>
        <w:pStyle w:val="heading"/>
        <w:keepNext/>
        <w:tabs>
          <w:tab w:val="clear" w:pos="360"/>
        </w:tabs>
        <w:ind w:left="900" w:firstLine="0"/>
        <w:rPr>
          <w:i/>
          <w:iCs/>
          <w:caps w:val="0"/>
        </w:rPr>
      </w:pPr>
      <w:r w:rsidRPr="008C5C6F">
        <w:rPr>
          <w:i/>
          <w:iCs/>
          <w:caps w:val="0"/>
        </w:rPr>
        <w:t>Supervised Teaching Activity</w:t>
      </w:r>
    </w:p>
    <w:tbl>
      <w:tblPr>
        <w:tblW w:w="8028" w:type="dxa"/>
        <w:tblInd w:w="918" w:type="dxa"/>
        <w:tblLayout w:type="fixed"/>
        <w:tblLook w:val="0000" w:firstRow="0" w:lastRow="0" w:firstColumn="0" w:lastColumn="0" w:noHBand="0" w:noVBand="0"/>
      </w:tblPr>
      <w:tblGrid>
        <w:gridCol w:w="1908"/>
        <w:gridCol w:w="6120"/>
      </w:tblGrid>
      <w:tr w:rsidR="00A86D04" w:rsidRPr="008C5C6F" w14:paraId="306D1D34" w14:textId="77777777">
        <w:tc>
          <w:tcPr>
            <w:tcW w:w="1908" w:type="dxa"/>
            <w:tcBorders>
              <w:top w:val="nil"/>
              <w:left w:val="nil"/>
              <w:bottom w:val="nil"/>
              <w:right w:val="nil"/>
            </w:tcBorders>
          </w:tcPr>
          <w:p w14:paraId="4BEB07F5" w14:textId="77777777" w:rsidR="00A86D04" w:rsidRPr="008C5C6F" w:rsidRDefault="00B210A9">
            <w:pPr>
              <w:spacing w:after="60"/>
            </w:pPr>
            <w:r w:rsidRPr="008C5C6F">
              <w:t>2018</w:t>
            </w:r>
          </w:p>
        </w:tc>
        <w:tc>
          <w:tcPr>
            <w:tcW w:w="6120" w:type="dxa"/>
            <w:tcBorders>
              <w:top w:val="nil"/>
              <w:left w:val="nil"/>
              <w:bottom w:val="nil"/>
              <w:right w:val="nil"/>
            </w:tcBorders>
          </w:tcPr>
          <w:p w14:paraId="129D1CF8" w14:textId="77777777" w:rsidR="00A86D04" w:rsidRPr="008C5C6F" w:rsidRDefault="00B210A9">
            <w:pPr>
              <w:spacing w:after="60"/>
            </w:pPr>
            <w:r w:rsidRPr="008C5C6F">
              <w:t>I helped Bree transition to the Speaking Center directorship.  I also tutored 3 hours per week for the semester.</w:t>
            </w:r>
          </w:p>
        </w:tc>
      </w:tr>
      <w:tr w:rsidR="00A86D04" w:rsidRPr="008C5C6F" w14:paraId="13389094" w14:textId="77777777">
        <w:tc>
          <w:tcPr>
            <w:tcW w:w="1908" w:type="dxa"/>
            <w:tcBorders>
              <w:top w:val="nil"/>
              <w:left w:val="nil"/>
              <w:bottom w:val="nil"/>
              <w:right w:val="nil"/>
            </w:tcBorders>
          </w:tcPr>
          <w:p w14:paraId="650615D3" w14:textId="177E8759" w:rsidR="00A86D04" w:rsidRPr="008C5C6F" w:rsidRDefault="00B210A9">
            <w:pPr>
              <w:spacing w:after="60"/>
            </w:pPr>
            <w:r w:rsidRPr="008C5C6F">
              <w:t>2006 - 20</w:t>
            </w:r>
            <w:r w:rsidR="00F6717B" w:rsidRPr="008C5C6F">
              <w:t>20</w:t>
            </w:r>
          </w:p>
        </w:tc>
        <w:tc>
          <w:tcPr>
            <w:tcW w:w="6120" w:type="dxa"/>
            <w:tcBorders>
              <w:top w:val="nil"/>
              <w:left w:val="nil"/>
              <w:bottom w:val="nil"/>
              <w:right w:val="nil"/>
            </w:tcBorders>
          </w:tcPr>
          <w:p w14:paraId="358039DD" w14:textId="77777777" w:rsidR="00A86D04" w:rsidRPr="008C5C6F" w:rsidRDefault="00B210A9">
            <w:pPr>
              <w:spacing w:after="60"/>
            </w:pPr>
            <w:r w:rsidRPr="008C5C6F">
              <w:t>Tutored in the Speaking Center and trained graduate students to work as tutors.</w:t>
            </w:r>
          </w:p>
        </w:tc>
      </w:tr>
    </w:tbl>
    <w:p w14:paraId="7C0F4791" w14:textId="77777777" w:rsidR="00A86D04" w:rsidRPr="008C5C6F" w:rsidRDefault="00A86D04" w:rsidP="00827112">
      <w:pPr>
        <w:pStyle w:val="section2"/>
        <w:ind w:left="0" w:firstLine="0"/>
        <w:rPr>
          <w:sz w:val="12"/>
          <w:szCs w:val="12"/>
        </w:rPr>
      </w:pPr>
    </w:p>
    <w:p w14:paraId="713982A7" w14:textId="64F7B709" w:rsidR="00A86D04" w:rsidRPr="008C5C6F" w:rsidRDefault="00B210A9">
      <w:pPr>
        <w:pStyle w:val="section2"/>
        <w:keepNext/>
        <w:ind w:left="360" w:firstLine="0"/>
        <w:rPr>
          <w:b/>
          <w:bCs/>
        </w:rPr>
      </w:pPr>
      <w:r w:rsidRPr="008C5C6F">
        <w:rPr>
          <w:b/>
          <w:bCs/>
        </w:rPr>
        <w:t>Professional Mentoring</w:t>
      </w:r>
    </w:p>
    <w:p w14:paraId="0E35CE8E" w14:textId="7AC0FE54" w:rsidR="004F1077" w:rsidRPr="008C5C6F" w:rsidRDefault="004F1077">
      <w:pPr>
        <w:pStyle w:val="section2"/>
        <w:keepNext/>
        <w:ind w:left="360" w:firstLine="0"/>
        <w:rPr>
          <w:b/>
          <w:bCs/>
        </w:rPr>
      </w:pPr>
      <w:r w:rsidRPr="008C5C6F">
        <w:rPr>
          <w:i/>
          <w:iCs/>
        </w:rPr>
        <w:t>Faculty Member</w:t>
      </w:r>
    </w:p>
    <w:tbl>
      <w:tblPr>
        <w:tblW w:w="8028" w:type="dxa"/>
        <w:tblInd w:w="738" w:type="dxa"/>
        <w:tblLayout w:type="fixed"/>
        <w:tblLook w:val="0000" w:firstRow="0" w:lastRow="0" w:firstColumn="0" w:lastColumn="0" w:noHBand="0" w:noVBand="0"/>
      </w:tblPr>
      <w:tblGrid>
        <w:gridCol w:w="1908"/>
        <w:gridCol w:w="6120"/>
      </w:tblGrid>
      <w:tr w:rsidR="00F6717B" w:rsidRPr="008C5C6F" w14:paraId="285754FA" w14:textId="77777777">
        <w:tc>
          <w:tcPr>
            <w:tcW w:w="1908" w:type="dxa"/>
            <w:tcBorders>
              <w:top w:val="nil"/>
              <w:left w:val="nil"/>
              <w:bottom w:val="nil"/>
              <w:right w:val="nil"/>
            </w:tcBorders>
          </w:tcPr>
          <w:p w14:paraId="567A8B63" w14:textId="05094020" w:rsidR="00F6717B" w:rsidRPr="008C5C6F" w:rsidRDefault="00F6717B">
            <w:pPr>
              <w:spacing w:after="60"/>
            </w:pPr>
            <w:r w:rsidRPr="008C5C6F">
              <w:t>2006-</w:t>
            </w:r>
            <w:r w:rsidR="003025A8" w:rsidRPr="008C5C6F">
              <w:t>2017; 2019-</w:t>
            </w:r>
            <w:r w:rsidRPr="008C5C6F">
              <w:t>202</w:t>
            </w:r>
            <w:r w:rsidR="003025A8" w:rsidRPr="008C5C6F">
              <w:t>1</w:t>
            </w:r>
          </w:p>
        </w:tc>
        <w:tc>
          <w:tcPr>
            <w:tcW w:w="6120" w:type="dxa"/>
            <w:tcBorders>
              <w:top w:val="nil"/>
              <w:left w:val="nil"/>
              <w:bottom w:val="nil"/>
              <w:right w:val="nil"/>
            </w:tcBorders>
          </w:tcPr>
          <w:p w14:paraId="36424B81" w14:textId="18317F0F" w:rsidR="00F6717B" w:rsidRPr="008C5C6F" w:rsidRDefault="00F6717B">
            <w:pPr>
              <w:spacing w:after="60"/>
            </w:pPr>
            <w:r w:rsidRPr="008C5C6F">
              <w:t xml:space="preserve">Training, scheduling, and mentoring Speaking Center </w:t>
            </w:r>
            <w:r w:rsidR="004E4E7A" w:rsidRPr="008C5C6F">
              <w:t>lecturers in ESL who were hired to tutor</w:t>
            </w:r>
            <w:r w:rsidRPr="008C5C6F">
              <w:t xml:space="preserve"> in the Speaking Center.</w:t>
            </w:r>
          </w:p>
        </w:tc>
      </w:tr>
      <w:tr w:rsidR="00F6717B" w:rsidRPr="008C5C6F" w14:paraId="78FE87F3" w14:textId="77777777">
        <w:tc>
          <w:tcPr>
            <w:tcW w:w="1908" w:type="dxa"/>
            <w:tcBorders>
              <w:top w:val="nil"/>
              <w:left w:val="nil"/>
              <w:bottom w:val="nil"/>
              <w:right w:val="nil"/>
            </w:tcBorders>
          </w:tcPr>
          <w:p w14:paraId="5E2B81C0" w14:textId="303DA9C0" w:rsidR="00F6717B" w:rsidRPr="008C5C6F" w:rsidRDefault="00F6717B">
            <w:pPr>
              <w:spacing w:after="60"/>
            </w:pPr>
            <w:r w:rsidRPr="008C5C6F">
              <w:t>2020-2021</w:t>
            </w:r>
          </w:p>
        </w:tc>
        <w:tc>
          <w:tcPr>
            <w:tcW w:w="6120" w:type="dxa"/>
            <w:tcBorders>
              <w:top w:val="nil"/>
              <w:left w:val="nil"/>
              <w:bottom w:val="nil"/>
              <w:right w:val="nil"/>
            </w:tcBorders>
          </w:tcPr>
          <w:p w14:paraId="461D9C35" w14:textId="1B26E42E" w:rsidR="00F6717B" w:rsidRPr="008C5C6F" w:rsidRDefault="00CB3E55">
            <w:pPr>
              <w:spacing w:after="60"/>
            </w:pPr>
            <w:r w:rsidRPr="008C5C6F">
              <w:t xml:space="preserve">Paudel, Hem, </w:t>
            </w:r>
            <w:r w:rsidR="00F6717B" w:rsidRPr="008C5C6F">
              <w:t xml:space="preserve">Rhetoric, University of Iowa, </w:t>
            </w:r>
            <w:r w:rsidRPr="008C5C6F">
              <w:t xml:space="preserve">6 Year </w:t>
            </w:r>
            <w:r w:rsidR="00F6717B" w:rsidRPr="008C5C6F">
              <w:t>Performance review:  class visit, evaluation form, narrative on teaching, service, and professional development.</w:t>
            </w:r>
          </w:p>
        </w:tc>
      </w:tr>
      <w:tr w:rsidR="00F6717B" w:rsidRPr="008C5C6F" w14:paraId="133DB9EF" w14:textId="77777777">
        <w:tc>
          <w:tcPr>
            <w:tcW w:w="1908" w:type="dxa"/>
            <w:tcBorders>
              <w:top w:val="nil"/>
              <w:left w:val="nil"/>
              <w:bottom w:val="nil"/>
              <w:right w:val="nil"/>
            </w:tcBorders>
          </w:tcPr>
          <w:p w14:paraId="0D383C5D" w14:textId="70928C09" w:rsidR="00F6717B" w:rsidRPr="008C5C6F" w:rsidRDefault="00F6717B">
            <w:pPr>
              <w:spacing w:after="60"/>
            </w:pPr>
            <w:r w:rsidRPr="008C5C6F">
              <w:t>20</w:t>
            </w:r>
            <w:r w:rsidR="003637CE" w:rsidRPr="008C5C6F">
              <w:t>20</w:t>
            </w:r>
            <w:r w:rsidRPr="008C5C6F">
              <w:t>-202</w:t>
            </w:r>
            <w:r w:rsidR="003637CE" w:rsidRPr="008C5C6F">
              <w:t>1</w:t>
            </w:r>
          </w:p>
        </w:tc>
        <w:tc>
          <w:tcPr>
            <w:tcW w:w="6120" w:type="dxa"/>
            <w:tcBorders>
              <w:top w:val="nil"/>
              <w:left w:val="nil"/>
              <w:bottom w:val="nil"/>
              <w:right w:val="nil"/>
            </w:tcBorders>
          </w:tcPr>
          <w:p w14:paraId="41707B79" w14:textId="50CF82D2" w:rsidR="00F6717B" w:rsidRPr="008C5C6F" w:rsidRDefault="00413790">
            <w:pPr>
              <w:spacing w:after="60"/>
            </w:pPr>
            <w:r w:rsidRPr="008C5C6F">
              <w:t xml:space="preserve">Williams, Kaitlyn, </w:t>
            </w:r>
            <w:r w:rsidR="00F6717B" w:rsidRPr="008C5C6F">
              <w:t xml:space="preserve">Rhetoric, University of Iowa, </w:t>
            </w:r>
            <w:r w:rsidR="00B14247" w:rsidRPr="008C5C6F">
              <w:t>3 Year</w:t>
            </w:r>
            <w:r w:rsidR="00FD299F" w:rsidRPr="008C5C6F">
              <w:t xml:space="preserve"> </w:t>
            </w:r>
            <w:r w:rsidR="00F6717B" w:rsidRPr="008C5C6F">
              <w:t>Performance review:  class visit, evaluation form, narrative on teaching, service, and professional development.</w:t>
            </w:r>
          </w:p>
        </w:tc>
      </w:tr>
      <w:tr w:rsidR="00F6717B" w:rsidRPr="008C5C6F" w14:paraId="3A804906" w14:textId="77777777">
        <w:tc>
          <w:tcPr>
            <w:tcW w:w="1908" w:type="dxa"/>
            <w:tcBorders>
              <w:top w:val="nil"/>
              <w:left w:val="nil"/>
              <w:bottom w:val="nil"/>
              <w:right w:val="nil"/>
            </w:tcBorders>
          </w:tcPr>
          <w:p w14:paraId="2AC2256A" w14:textId="304B826B" w:rsidR="00F6717B" w:rsidRPr="008C5C6F" w:rsidRDefault="00F6717B">
            <w:pPr>
              <w:spacing w:after="60"/>
            </w:pPr>
            <w:r w:rsidRPr="008C5C6F">
              <w:t>2019-2020</w:t>
            </w:r>
          </w:p>
        </w:tc>
        <w:tc>
          <w:tcPr>
            <w:tcW w:w="6120" w:type="dxa"/>
            <w:tcBorders>
              <w:top w:val="nil"/>
              <w:left w:val="nil"/>
              <w:bottom w:val="nil"/>
              <w:right w:val="nil"/>
            </w:tcBorders>
          </w:tcPr>
          <w:p w14:paraId="752228B3" w14:textId="20472A94" w:rsidR="00F6717B" w:rsidRPr="008C5C6F" w:rsidRDefault="00FD299F">
            <w:pPr>
              <w:spacing w:after="60"/>
            </w:pPr>
            <w:r w:rsidRPr="008C5C6F">
              <w:t xml:space="preserve">Neyland, Breyan, </w:t>
            </w:r>
            <w:r w:rsidR="00F6717B" w:rsidRPr="008C5C6F">
              <w:t xml:space="preserve">Rhetoric, University of Iowa, </w:t>
            </w:r>
            <w:r w:rsidRPr="008C5C6F">
              <w:t xml:space="preserve">3 Year </w:t>
            </w:r>
            <w:r w:rsidR="00F6717B" w:rsidRPr="008C5C6F">
              <w:t>Performance review:  class visit, evaluation form, narrative on teaching, service, and professional development.</w:t>
            </w:r>
          </w:p>
        </w:tc>
      </w:tr>
      <w:tr w:rsidR="00505197" w:rsidRPr="008C5C6F" w14:paraId="3E6FFE1F" w14:textId="77777777">
        <w:tc>
          <w:tcPr>
            <w:tcW w:w="1908" w:type="dxa"/>
            <w:tcBorders>
              <w:top w:val="nil"/>
              <w:left w:val="nil"/>
              <w:bottom w:val="nil"/>
              <w:right w:val="nil"/>
            </w:tcBorders>
          </w:tcPr>
          <w:p w14:paraId="2599B4CE" w14:textId="3D3FA6B5" w:rsidR="00505197" w:rsidRPr="008C5C6F" w:rsidRDefault="00505197">
            <w:pPr>
              <w:spacing w:after="60"/>
            </w:pPr>
            <w:r w:rsidRPr="008C5C6F">
              <w:t>2020-2021</w:t>
            </w:r>
          </w:p>
        </w:tc>
        <w:tc>
          <w:tcPr>
            <w:tcW w:w="6120" w:type="dxa"/>
            <w:tcBorders>
              <w:top w:val="nil"/>
              <w:left w:val="nil"/>
              <w:bottom w:val="nil"/>
              <w:right w:val="nil"/>
            </w:tcBorders>
          </w:tcPr>
          <w:p w14:paraId="14B9FEC8" w14:textId="71A39BE4" w:rsidR="00505197" w:rsidRPr="008C5C6F" w:rsidRDefault="00505197">
            <w:pPr>
              <w:spacing w:after="60"/>
            </w:pPr>
            <w:r w:rsidRPr="008C5C6F">
              <w:t>Bausman, Cassie, Rhetoric, University of Iowa, Annual Performance review:  class visit, evaluation form, narrative on teaching, service, and professional development.</w:t>
            </w:r>
          </w:p>
        </w:tc>
      </w:tr>
      <w:tr w:rsidR="00F6717B" w:rsidRPr="008C5C6F" w14:paraId="7B95D580" w14:textId="77777777">
        <w:tc>
          <w:tcPr>
            <w:tcW w:w="1908" w:type="dxa"/>
            <w:tcBorders>
              <w:top w:val="nil"/>
              <w:left w:val="nil"/>
              <w:bottom w:val="nil"/>
              <w:right w:val="nil"/>
            </w:tcBorders>
          </w:tcPr>
          <w:p w14:paraId="091B5382" w14:textId="5746AAFE" w:rsidR="00F6717B" w:rsidRPr="008C5C6F" w:rsidRDefault="00F6717B">
            <w:pPr>
              <w:spacing w:after="60"/>
            </w:pPr>
            <w:r w:rsidRPr="008C5C6F">
              <w:t>2019-2020</w:t>
            </w:r>
          </w:p>
        </w:tc>
        <w:tc>
          <w:tcPr>
            <w:tcW w:w="6120" w:type="dxa"/>
            <w:tcBorders>
              <w:top w:val="nil"/>
              <w:left w:val="nil"/>
              <w:bottom w:val="nil"/>
              <w:right w:val="nil"/>
            </w:tcBorders>
          </w:tcPr>
          <w:p w14:paraId="785F503B" w14:textId="5353EF3A" w:rsidR="00F6717B" w:rsidRPr="008C5C6F" w:rsidRDefault="00FD299F">
            <w:pPr>
              <w:spacing w:after="60"/>
            </w:pPr>
            <w:r w:rsidRPr="008C5C6F">
              <w:t xml:space="preserve">Williams, Charlie, </w:t>
            </w:r>
            <w:r w:rsidR="00F6717B" w:rsidRPr="008C5C6F">
              <w:t xml:space="preserve">Rhetoric, University of Iowa, </w:t>
            </w:r>
            <w:r w:rsidRPr="008C5C6F">
              <w:t xml:space="preserve">Annual </w:t>
            </w:r>
            <w:r w:rsidR="00F6717B" w:rsidRPr="008C5C6F">
              <w:t>Performance review:  class visit, evaluation form, narrative on teaching, service, and professional development.</w:t>
            </w:r>
          </w:p>
        </w:tc>
      </w:tr>
      <w:tr w:rsidR="00A86D04" w:rsidRPr="008C5C6F" w14:paraId="4B0A5F90" w14:textId="77777777">
        <w:tc>
          <w:tcPr>
            <w:tcW w:w="1908" w:type="dxa"/>
            <w:tcBorders>
              <w:top w:val="nil"/>
              <w:left w:val="nil"/>
              <w:bottom w:val="nil"/>
              <w:right w:val="nil"/>
            </w:tcBorders>
          </w:tcPr>
          <w:p w14:paraId="75E0FE4F" w14:textId="5940B37A" w:rsidR="00A86D04" w:rsidRPr="008C5C6F" w:rsidRDefault="00B210A9">
            <w:pPr>
              <w:spacing w:after="60"/>
            </w:pPr>
            <w:r w:rsidRPr="008C5C6F">
              <w:lastRenderedPageBreak/>
              <w:t xml:space="preserve">2018 - </w:t>
            </w:r>
            <w:r w:rsidR="00F6717B" w:rsidRPr="008C5C6F">
              <w:t>2019</w:t>
            </w:r>
          </w:p>
        </w:tc>
        <w:tc>
          <w:tcPr>
            <w:tcW w:w="6120" w:type="dxa"/>
            <w:tcBorders>
              <w:top w:val="nil"/>
              <w:left w:val="nil"/>
              <w:bottom w:val="nil"/>
              <w:right w:val="nil"/>
            </w:tcBorders>
          </w:tcPr>
          <w:p w14:paraId="53890825" w14:textId="77777777" w:rsidR="00A86D04" w:rsidRPr="008C5C6F" w:rsidRDefault="00B210A9">
            <w:pPr>
              <w:spacing w:after="60"/>
            </w:pPr>
            <w:r w:rsidRPr="008C5C6F">
              <w:t>Shuettpeltz, Carrie, Rhetoric, UI, I am the faculty liaison for Carrie to come to when she needs advice on departmental issues such as teaching, tutoring, curriculum, etc.</w:t>
            </w:r>
          </w:p>
        </w:tc>
      </w:tr>
      <w:tr w:rsidR="00A86D04" w:rsidRPr="008C5C6F" w14:paraId="10D56F7C" w14:textId="77777777">
        <w:tc>
          <w:tcPr>
            <w:tcW w:w="1908" w:type="dxa"/>
            <w:tcBorders>
              <w:top w:val="nil"/>
              <w:left w:val="nil"/>
              <w:bottom w:val="nil"/>
              <w:right w:val="nil"/>
            </w:tcBorders>
          </w:tcPr>
          <w:p w14:paraId="6800F545" w14:textId="77777777" w:rsidR="00A86D04" w:rsidRPr="008C5C6F" w:rsidRDefault="00B210A9">
            <w:pPr>
              <w:spacing w:after="60"/>
            </w:pPr>
            <w:r w:rsidRPr="008C5C6F">
              <w:t>2018 - 2019</w:t>
            </w:r>
          </w:p>
        </w:tc>
        <w:tc>
          <w:tcPr>
            <w:tcW w:w="6120" w:type="dxa"/>
            <w:tcBorders>
              <w:top w:val="nil"/>
              <w:left w:val="nil"/>
              <w:bottom w:val="nil"/>
              <w:right w:val="nil"/>
            </w:tcBorders>
          </w:tcPr>
          <w:p w14:paraId="07CE4FBB" w14:textId="77777777" w:rsidR="00A86D04" w:rsidRPr="008C5C6F" w:rsidRDefault="00B210A9">
            <w:pPr>
              <w:spacing w:after="60"/>
            </w:pPr>
            <w:r w:rsidRPr="008C5C6F">
              <w:t>Gooblar, David, Rhetoric, University of Iowa, Performance review:  class visit, evaluation form, narrative on teaching, service, and professional development.</w:t>
            </w:r>
          </w:p>
        </w:tc>
      </w:tr>
      <w:tr w:rsidR="00A86D04" w:rsidRPr="008C5C6F" w14:paraId="34CE39F7" w14:textId="77777777">
        <w:tc>
          <w:tcPr>
            <w:tcW w:w="1908" w:type="dxa"/>
            <w:tcBorders>
              <w:top w:val="nil"/>
              <w:left w:val="nil"/>
              <w:bottom w:val="nil"/>
              <w:right w:val="nil"/>
            </w:tcBorders>
          </w:tcPr>
          <w:p w14:paraId="6722A483" w14:textId="77777777" w:rsidR="00A86D04" w:rsidRPr="008C5C6F" w:rsidRDefault="00B210A9">
            <w:pPr>
              <w:spacing w:after="60"/>
            </w:pPr>
            <w:r w:rsidRPr="008C5C6F">
              <w:t>2018 - 2019</w:t>
            </w:r>
          </w:p>
        </w:tc>
        <w:tc>
          <w:tcPr>
            <w:tcW w:w="6120" w:type="dxa"/>
            <w:tcBorders>
              <w:top w:val="nil"/>
              <w:left w:val="nil"/>
              <w:bottom w:val="nil"/>
              <w:right w:val="nil"/>
            </w:tcBorders>
          </w:tcPr>
          <w:p w14:paraId="370E25D5" w14:textId="77777777" w:rsidR="00A86D04" w:rsidRPr="008C5C6F" w:rsidRDefault="00B210A9">
            <w:pPr>
              <w:spacing w:after="60"/>
            </w:pPr>
            <w:r w:rsidRPr="008C5C6F">
              <w:t>Thomas, Jonathan, Rhetoric, The University of Iowa, I served as Jonathan's faculty reviewer.  I observed his teaching, reviewed his APR, and wrote his faculty evaluation.</w:t>
            </w:r>
          </w:p>
        </w:tc>
      </w:tr>
      <w:tr w:rsidR="00A86D04" w:rsidRPr="008C5C6F" w14:paraId="6D9FB4D4" w14:textId="77777777">
        <w:tc>
          <w:tcPr>
            <w:tcW w:w="1908" w:type="dxa"/>
            <w:tcBorders>
              <w:top w:val="nil"/>
              <w:left w:val="nil"/>
              <w:bottom w:val="nil"/>
              <w:right w:val="nil"/>
            </w:tcBorders>
          </w:tcPr>
          <w:p w14:paraId="66928D8C" w14:textId="77777777" w:rsidR="00A86D04" w:rsidRPr="008C5C6F" w:rsidRDefault="00B210A9">
            <w:pPr>
              <w:spacing w:after="60"/>
            </w:pPr>
            <w:r w:rsidRPr="008C5C6F">
              <w:t>2018 - 2019</w:t>
            </w:r>
          </w:p>
        </w:tc>
        <w:tc>
          <w:tcPr>
            <w:tcW w:w="6120" w:type="dxa"/>
            <w:tcBorders>
              <w:top w:val="nil"/>
              <w:left w:val="nil"/>
              <w:bottom w:val="nil"/>
              <w:right w:val="nil"/>
            </w:tcBorders>
          </w:tcPr>
          <w:p w14:paraId="1F4D2561" w14:textId="77777777" w:rsidR="00A86D04" w:rsidRPr="008C5C6F" w:rsidRDefault="00B210A9">
            <w:pPr>
              <w:spacing w:after="60"/>
            </w:pPr>
            <w:r w:rsidRPr="008C5C6F">
              <w:t>Peck, Robert, The University of Iowa, Performance review:  class visit, evaluation form, narrative on teaching, service, and professional development.</w:t>
            </w:r>
          </w:p>
        </w:tc>
      </w:tr>
      <w:tr w:rsidR="00A86D04" w:rsidRPr="008C5C6F" w14:paraId="352C3B4F" w14:textId="77777777">
        <w:tc>
          <w:tcPr>
            <w:tcW w:w="1908" w:type="dxa"/>
            <w:tcBorders>
              <w:top w:val="nil"/>
              <w:left w:val="nil"/>
              <w:bottom w:val="nil"/>
              <w:right w:val="nil"/>
            </w:tcBorders>
          </w:tcPr>
          <w:p w14:paraId="22E92ADE" w14:textId="77777777" w:rsidR="00A86D04" w:rsidRPr="008C5C6F" w:rsidRDefault="00B210A9">
            <w:pPr>
              <w:spacing w:after="60"/>
            </w:pPr>
            <w:r w:rsidRPr="008C5C6F">
              <w:t>2017 - 2018</w:t>
            </w:r>
          </w:p>
        </w:tc>
        <w:tc>
          <w:tcPr>
            <w:tcW w:w="6120" w:type="dxa"/>
            <w:tcBorders>
              <w:top w:val="nil"/>
              <w:left w:val="nil"/>
              <w:bottom w:val="nil"/>
              <w:right w:val="nil"/>
            </w:tcBorders>
          </w:tcPr>
          <w:p w14:paraId="661E583E" w14:textId="77777777" w:rsidR="00A86D04" w:rsidRPr="008C5C6F" w:rsidRDefault="00B210A9">
            <w:pPr>
              <w:spacing w:after="60"/>
            </w:pPr>
            <w:r w:rsidRPr="008C5C6F">
              <w:t>Steinitz, Joseph, The University of Iowa, Performance review:  class visit, evaluation form, narrative on teaching, service, and professional development.</w:t>
            </w:r>
          </w:p>
        </w:tc>
      </w:tr>
      <w:tr w:rsidR="00A86D04" w:rsidRPr="008C5C6F" w14:paraId="64F6D54F" w14:textId="77777777">
        <w:tc>
          <w:tcPr>
            <w:tcW w:w="1908" w:type="dxa"/>
            <w:tcBorders>
              <w:top w:val="nil"/>
              <w:left w:val="nil"/>
              <w:bottom w:val="nil"/>
              <w:right w:val="nil"/>
            </w:tcBorders>
          </w:tcPr>
          <w:p w14:paraId="7CEC180B" w14:textId="77777777" w:rsidR="00A86D04" w:rsidRPr="008C5C6F" w:rsidRDefault="00B210A9">
            <w:pPr>
              <w:spacing w:after="60"/>
            </w:pPr>
            <w:r w:rsidRPr="008C5C6F">
              <w:t>2016</w:t>
            </w:r>
          </w:p>
        </w:tc>
        <w:tc>
          <w:tcPr>
            <w:tcW w:w="6120" w:type="dxa"/>
            <w:tcBorders>
              <w:top w:val="nil"/>
              <w:left w:val="nil"/>
              <w:bottom w:val="nil"/>
              <w:right w:val="nil"/>
            </w:tcBorders>
          </w:tcPr>
          <w:p w14:paraId="08634FBE" w14:textId="77777777" w:rsidR="00A86D04" w:rsidRPr="008C5C6F" w:rsidRDefault="00B210A9">
            <w:pPr>
              <w:spacing w:after="60"/>
            </w:pPr>
            <w:r w:rsidRPr="008C5C6F">
              <w:t>Hassman, Ben, Rhetoric, The University of Iowa, Performance review:  class visit, evaluation form, narrative on teaching, service, and professional development.</w:t>
            </w:r>
          </w:p>
        </w:tc>
      </w:tr>
      <w:tr w:rsidR="00A86D04" w:rsidRPr="008C5C6F" w14:paraId="2390FD9A" w14:textId="77777777">
        <w:tc>
          <w:tcPr>
            <w:tcW w:w="1908" w:type="dxa"/>
            <w:tcBorders>
              <w:top w:val="nil"/>
              <w:left w:val="nil"/>
              <w:bottom w:val="nil"/>
              <w:right w:val="nil"/>
            </w:tcBorders>
          </w:tcPr>
          <w:p w14:paraId="6C6214C2" w14:textId="77777777" w:rsidR="00A86D04" w:rsidRPr="008C5C6F" w:rsidRDefault="00B210A9">
            <w:pPr>
              <w:spacing w:after="60"/>
            </w:pPr>
            <w:r w:rsidRPr="008C5C6F">
              <w:t>2016</w:t>
            </w:r>
          </w:p>
        </w:tc>
        <w:tc>
          <w:tcPr>
            <w:tcW w:w="6120" w:type="dxa"/>
            <w:tcBorders>
              <w:top w:val="nil"/>
              <w:left w:val="nil"/>
              <w:bottom w:val="nil"/>
              <w:right w:val="nil"/>
            </w:tcBorders>
          </w:tcPr>
          <w:p w14:paraId="09C3473F" w14:textId="77777777" w:rsidR="00A86D04" w:rsidRPr="008C5C6F" w:rsidRDefault="00B210A9">
            <w:pPr>
              <w:spacing w:after="60"/>
            </w:pPr>
            <w:r w:rsidRPr="008C5C6F">
              <w:t>Giannakouros, Dorothy, Rhetoric, The University of Iowa, Performance review:  class visit, evaluation form, narrative on teaching, service, and professional development.</w:t>
            </w:r>
          </w:p>
        </w:tc>
      </w:tr>
      <w:tr w:rsidR="00A86D04" w:rsidRPr="008C5C6F" w14:paraId="5B4D16F1" w14:textId="77777777">
        <w:tc>
          <w:tcPr>
            <w:tcW w:w="1908" w:type="dxa"/>
            <w:tcBorders>
              <w:top w:val="nil"/>
              <w:left w:val="nil"/>
              <w:bottom w:val="nil"/>
              <w:right w:val="nil"/>
            </w:tcBorders>
          </w:tcPr>
          <w:p w14:paraId="0C5DBBE3" w14:textId="77777777" w:rsidR="00A86D04" w:rsidRPr="008C5C6F" w:rsidRDefault="00B210A9">
            <w:pPr>
              <w:spacing w:after="60"/>
            </w:pPr>
            <w:r w:rsidRPr="008C5C6F">
              <w:t>2016</w:t>
            </w:r>
          </w:p>
        </w:tc>
        <w:tc>
          <w:tcPr>
            <w:tcW w:w="6120" w:type="dxa"/>
            <w:tcBorders>
              <w:top w:val="nil"/>
              <w:left w:val="nil"/>
              <w:bottom w:val="nil"/>
              <w:right w:val="nil"/>
            </w:tcBorders>
          </w:tcPr>
          <w:p w14:paraId="02FDBD20" w14:textId="77777777" w:rsidR="00A86D04" w:rsidRPr="008C5C6F" w:rsidRDefault="00B210A9">
            <w:pPr>
              <w:spacing w:after="60"/>
            </w:pPr>
            <w:r w:rsidRPr="008C5C6F">
              <w:t>Dvorak, Lu Ann, Rhetoric, The University of Iowa, Performance review:  class visit, evaluation form, narrative on teaching, service, and professional development.</w:t>
            </w:r>
          </w:p>
        </w:tc>
      </w:tr>
      <w:tr w:rsidR="00A86D04" w:rsidRPr="008C5C6F" w14:paraId="3BA00DF9" w14:textId="77777777">
        <w:tc>
          <w:tcPr>
            <w:tcW w:w="1908" w:type="dxa"/>
            <w:tcBorders>
              <w:top w:val="nil"/>
              <w:left w:val="nil"/>
              <w:bottom w:val="nil"/>
              <w:right w:val="nil"/>
            </w:tcBorders>
          </w:tcPr>
          <w:p w14:paraId="3775FCBC" w14:textId="77777777" w:rsidR="00A86D04" w:rsidRPr="008C5C6F" w:rsidRDefault="00B210A9">
            <w:pPr>
              <w:spacing w:after="60"/>
            </w:pPr>
            <w:r w:rsidRPr="008C5C6F">
              <w:t>2016</w:t>
            </w:r>
          </w:p>
        </w:tc>
        <w:tc>
          <w:tcPr>
            <w:tcW w:w="6120" w:type="dxa"/>
            <w:tcBorders>
              <w:top w:val="nil"/>
              <w:left w:val="nil"/>
              <w:bottom w:val="nil"/>
              <w:right w:val="nil"/>
            </w:tcBorders>
          </w:tcPr>
          <w:p w14:paraId="446D9954" w14:textId="77777777" w:rsidR="00A86D04" w:rsidRPr="008C5C6F" w:rsidRDefault="00B210A9">
            <w:pPr>
              <w:spacing w:after="60"/>
            </w:pPr>
            <w:r w:rsidRPr="008C5C6F">
              <w:t>Gilchrist, Matt, Rhetoric, The University of Iowa, Performance review:  class visit, evaluation form, narrative on teaching, service, and professional development.</w:t>
            </w:r>
          </w:p>
        </w:tc>
      </w:tr>
    </w:tbl>
    <w:p w14:paraId="0644D6DD" w14:textId="77777777" w:rsidR="00A86D04" w:rsidRPr="008C5C6F"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rsidRPr="008C5C6F" w14:paraId="2DC575B2" w14:textId="77777777">
        <w:tc>
          <w:tcPr>
            <w:tcW w:w="11016" w:type="dxa"/>
            <w:tcBorders>
              <w:top w:val="nil"/>
              <w:left w:val="nil"/>
              <w:bottom w:val="single" w:sz="12" w:space="0" w:color="auto"/>
              <w:right w:val="nil"/>
            </w:tcBorders>
          </w:tcPr>
          <w:p w14:paraId="19F381C1" w14:textId="77777777" w:rsidR="00A86D04" w:rsidRPr="008C5C6F" w:rsidRDefault="00A86D04">
            <w:pPr>
              <w:keepNext/>
              <w:rPr>
                <w:color w:val="FF0000"/>
                <w:sz w:val="14"/>
                <w:szCs w:val="14"/>
              </w:rPr>
            </w:pPr>
          </w:p>
        </w:tc>
      </w:tr>
    </w:tbl>
    <w:p w14:paraId="0B410A6E" w14:textId="77777777" w:rsidR="00A86D04" w:rsidRPr="008C5C6F" w:rsidRDefault="00B210A9">
      <w:pPr>
        <w:pStyle w:val="heading"/>
        <w:keepNext/>
        <w:rPr>
          <w:sz w:val="26"/>
          <w:szCs w:val="26"/>
        </w:rPr>
      </w:pPr>
      <w:r w:rsidRPr="008C5C6F">
        <w:rPr>
          <w:sz w:val="26"/>
          <w:szCs w:val="26"/>
        </w:rPr>
        <w:t>Scholarship</w:t>
      </w:r>
    </w:p>
    <w:p w14:paraId="5939CC7D" w14:textId="77777777" w:rsidR="00A86D04" w:rsidRPr="008C5C6F" w:rsidRDefault="00A86D04">
      <w:pPr>
        <w:pStyle w:val="section2"/>
        <w:ind w:left="360" w:firstLine="0"/>
        <w:rPr>
          <w:b/>
          <w:bCs/>
          <w:sz w:val="2"/>
          <w:szCs w:val="2"/>
        </w:rPr>
      </w:pPr>
    </w:p>
    <w:p w14:paraId="1966CFE6" w14:textId="77777777" w:rsidR="00A86D04" w:rsidRPr="008C5C6F" w:rsidRDefault="00B210A9">
      <w:pPr>
        <w:pStyle w:val="section2"/>
        <w:keepNext/>
        <w:ind w:left="360" w:firstLine="0"/>
        <w:rPr>
          <w:b/>
          <w:bCs/>
        </w:rPr>
      </w:pPr>
      <w:r w:rsidRPr="008C5C6F">
        <w:rPr>
          <w:b/>
          <w:bCs/>
        </w:rPr>
        <w:t>Publications</w:t>
      </w:r>
    </w:p>
    <w:p w14:paraId="18426108" w14:textId="77777777" w:rsidR="00A86D04" w:rsidRPr="008C5C6F" w:rsidRDefault="00B210A9">
      <w:pPr>
        <w:pStyle w:val="section2"/>
        <w:keepNext/>
        <w:ind w:left="360" w:firstLine="0"/>
        <w:rPr>
          <w:color w:val="333333"/>
          <w:sz w:val="16"/>
          <w:szCs w:val="16"/>
        </w:rPr>
      </w:pPr>
      <w:r w:rsidRPr="008C5C6F">
        <w:rPr>
          <w:b/>
          <w:bCs/>
          <w:color w:val="333333"/>
          <w:sz w:val="16"/>
          <w:szCs w:val="16"/>
        </w:rPr>
        <w:t>CLAS * System</w:t>
      </w:r>
      <w:r w:rsidRPr="008C5C6F">
        <w:rPr>
          <w:color w:val="333333"/>
          <w:sz w:val="16"/>
          <w:szCs w:val="16"/>
        </w:rPr>
        <w:t xml:space="preserve"> * = Senior Author, Major Contribution,  ** = Secondary Contribution  *** = Equal Contribution,  **** = Minor Contribution</w:t>
      </w:r>
    </w:p>
    <w:p w14:paraId="45912568" w14:textId="77777777" w:rsidR="00A86D04" w:rsidRPr="008C5C6F" w:rsidRDefault="00B210A9">
      <w:pPr>
        <w:pStyle w:val="section3"/>
        <w:keepNext/>
        <w:ind w:left="720"/>
        <w:rPr>
          <w:b/>
          <w:bCs/>
          <w:i/>
          <w:iCs/>
          <w:u w:val="none"/>
        </w:rPr>
      </w:pPr>
      <w:r w:rsidRPr="008C5C6F">
        <w:rPr>
          <w:b/>
          <w:bCs/>
          <w:i/>
          <w:iCs/>
          <w:u w:val="none"/>
        </w:rPr>
        <w:t>Refereed Articles</w:t>
      </w:r>
    </w:p>
    <w:tbl>
      <w:tblPr>
        <w:tblW w:w="10285" w:type="dxa"/>
        <w:tblInd w:w="727" w:type="dxa"/>
        <w:tblLayout w:type="fixed"/>
        <w:tblLook w:val="0000" w:firstRow="0" w:lastRow="0" w:firstColumn="0" w:lastColumn="0" w:noHBand="0" w:noVBand="0"/>
      </w:tblPr>
      <w:tblGrid>
        <w:gridCol w:w="641"/>
        <w:gridCol w:w="9644"/>
      </w:tblGrid>
      <w:tr w:rsidR="00A86D04" w:rsidRPr="008C5C6F" w14:paraId="3079F1FD" w14:textId="77777777">
        <w:tc>
          <w:tcPr>
            <w:tcW w:w="641" w:type="dxa"/>
            <w:tcBorders>
              <w:top w:val="nil"/>
              <w:left w:val="nil"/>
              <w:bottom w:val="nil"/>
              <w:right w:val="nil"/>
            </w:tcBorders>
          </w:tcPr>
          <w:p w14:paraId="6C54D4C7" w14:textId="77777777" w:rsidR="00A86D04" w:rsidRPr="008C5C6F" w:rsidRDefault="00B210A9">
            <w:pPr>
              <w:pStyle w:val="content1"/>
              <w:ind w:left="0"/>
            </w:pPr>
            <w:r w:rsidRPr="008C5C6F">
              <w:t>1.</w:t>
            </w:r>
          </w:p>
        </w:tc>
        <w:tc>
          <w:tcPr>
            <w:tcW w:w="9644" w:type="dxa"/>
            <w:tcBorders>
              <w:top w:val="nil"/>
              <w:left w:val="nil"/>
              <w:bottom w:val="nil"/>
              <w:right w:val="nil"/>
            </w:tcBorders>
          </w:tcPr>
          <w:p w14:paraId="0D73D9DF" w14:textId="77777777" w:rsidR="00A86D04" w:rsidRPr="008C5C6F" w:rsidRDefault="00B210A9">
            <w:r w:rsidRPr="008C5C6F">
              <w:t xml:space="preserve">(2001). Separation vs. Solidarity: Building and Sustaining a Graduate Employee Union, Part One. </w:t>
            </w:r>
            <w:r w:rsidRPr="008C5C6F">
              <w:rPr>
                <w:i/>
                <w:iCs/>
              </w:rPr>
              <w:t>Journal of the Midwest Modern Language Association</w:t>
            </w:r>
            <w:r w:rsidRPr="008C5C6F">
              <w:t xml:space="preserve">.  </w:t>
            </w:r>
          </w:p>
        </w:tc>
      </w:tr>
    </w:tbl>
    <w:p w14:paraId="514556AB" w14:textId="77777777" w:rsidR="00A86D04" w:rsidRPr="008C5C6F" w:rsidRDefault="00A86D04">
      <w:pPr>
        <w:pStyle w:val="section3"/>
        <w:ind w:left="720"/>
        <w:rPr>
          <w:b/>
          <w:bCs/>
          <w:i/>
          <w:iCs/>
          <w:sz w:val="2"/>
          <w:szCs w:val="2"/>
          <w:u w:val="none"/>
        </w:rPr>
      </w:pPr>
    </w:p>
    <w:p w14:paraId="6C1ABD34" w14:textId="77777777" w:rsidR="00A86D04" w:rsidRPr="008C5C6F" w:rsidRDefault="00B210A9">
      <w:pPr>
        <w:pStyle w:val="section3"/>
        <w:keepNext/>
        <w:ind w:left="720"/>
        <w:rPr>
          <w:b/>
          <w:bCs/>
          <w:i/>
          <w:iCs/>
          <w:u w:val="none"/>
        </w:rPr>
      </w:pPr>
      <w:r w:rsidRPr="008C5C6F">
        <w:rPr>
          <w:b/>
          <w:bCs/>
          <w:i/>
          <w:iCs/>
          <w:u w:val="none"/>
        </w:rPr>
        <w:t>Books</w:t>
      </w:r>
    </w:p>
    <w:tbl>
      <w:tblPr>
        <w:tblW w:w="10285" w:type="dxa"/>
        <w:tblInd w:w="727" w:type="dxa"/>
        <w:tblLayout w:type="fixed"/>
        <w:tblLook w:val="0000" w:firstRow="0" w:lastRow="0" w:firstColumn="0" w:lastColumn="0" w:noHBand="0" w:noVBand="0"/>
      </w:tblPr>
      <w:tblGrid>
        <w:gridCol w:w="641"/>
        <w:gridCol w:w="9644"/>
      </w:tblGrid>
      <w:tr w:rsidR="00A86D04" w:rsidRPr="008C5C6F" w14:paraId="7BE35C5C" w14:textId="77777777">
        <w:tc>
          <w:tcPr>
            <w:tcW w:w="641" w:type="dxa"/>
            <w:tcBorders>
              <w:top w:val="nil"/>
              <w:left w:val="nil"/>
              <w:bottom w:val="nil"/>
              <w:right w:val="nil"/>
            </w:tcBorders>
          </w:tcPr>
          <w:p w14:paraId="58D960FC" w14:textId="77777777" w:rsidR="00A86D04" w:rsidRPr="008C5C6F" w:rsidRDefault="00B210A9">
            <w:pPr>
              <w:pStyle w:val="content1"/>
              <w:ind w:left="0"/>
            </w:pPr>
            <w:r w:rsidRPr="008C5C6F">
              <w:t>1.</w:t>
            </w:r>
          </w:p>
        </w:tc>
        <w:tc>
          <w:tcPr>
            <w:tcW w:w="9644" w:type="dxa"/>
            <w:tcBorders>
              <w:top w:val="nil"/>
              <w:left w:val="nil"/>
              <w:bottom w:val="nil"/>
              <w:right w:val="nil"/>
            </w:tcBorders>
          </w:tcPr>
          <w:p w14:paraId="266A8F5F" w14:textId="77777777" w:rsidR="00A86D04" w:rsidRPr="008C5C6F" w:rsidRDefault="00B210A9">
            <w:pPr>
              <w:pStyle w:val="content1"/>
              <w:ind w:left="0" w:hanging="14"/>
            </w:pPr>
            <w:r w:rsidRPr="008C5C6F">
              <w:t xml:space="preserve">** (2002). F. Antczak, C. Coggins Mosher, &amp; G. Klinger (Eds.), </w:t>
            </w:r>
            <w:r w:rsidRPr="008C5C6F">
              <w:rPr>
                <w:i/>
                <w:iCs/>
              </w:rPr>
              <w:t>Professing Rhetoric: Proceedings from the 2000 Rhetoric Society of America Conference</w:t>
            </w:r>
            <w:r w:rsidRPr="008C5C6F">
              <w:t xml:space="preserve">. Mahwah, New Jersey: Lawrence Earlbaum Publishers.  </w:t>
            </w:r>
          </w:p>
          <w:p w14:paraId="610AF199" w14:textId="77777777" w:rsidR="00A86D04" w:rsidRPr="008C5C6F" w:rsidRDefault="00B210A9">
            <w:pPr>
              <w:pStyle w:val="content1"/>
              <w:ind w:left="0" w:hanging="18"/>
            </w:pPr>
            <w:r w:rsidRPr="008C5C6F">
              <w:t>Co-editor</w:t>
            </w:r>
          </w:p>
        </w:tc>
      </w:tr>
    </w:tbl>
    <w:p w14:paraId="5C5B3732" w14:textId="77777777" w:rsidR="00A86D04" w:rsidRPr="008C5C6F" w:rsidRDefault="00A86D04">
      <w:pPr>
        <w:pStyle w:val="section3"/>
        <w:ind w:left="720"/>
        <w:rPr>
          <w:b/>
          <w:bCs/>
          <w:i/>
          <w:iCs/>
          <w:u w:val="none"/>
        </w:rPr>
      </w:pPr>
    </w:p>
    <w:p w14:paraId="32616A15" w14:textId="77777777" w:rsidR="00A86D04" w:rsidRPr="008C5C6F" w:rsidRDefault="00B210A9">
      <w:pPr>
        <w:pStyle w:val="section3"/>
        <w:keepNext/>
        <w:ind w:left="720"/>
        <w:rPr>
          <w:b/>
          <w:bCs/>
          <w:i/>
          <w:iCs/>
          <w:u w:val="none"/>
        </w:rPr>
      </w:pPr>
      <w:r w:rsidRPr="008C5C6F">
        <w:rPr>
          <w:b/>
          <w:bCs/>
          <w:i/>
          <w:iCs/>
          <w:u w:val="none"/>
        </w:rPr>
        <w:t>Refereed Book Chapters</w:t>
      </w:r>
    </w:p>
    <w:tbl>
      <w:tblPr>
        <w:tblW w:w="10285" w:type="dxa"/>
        <w:tblInd w:w="727" w:type="dxa"/>
        <w:tblLayout w:type="fixed"/>
        <w:tblLook w:val="0000" w:firstRow="0" w:lastRow="0" w:firstColumn="0" w:lastColumn="0" w:noHBand="0" w:noVBand="0"/>
      </w:tblPr>
      <w:tblGrid>
        <w:gridCol w:w="641"/>
        <w:gridCol w:w="9644"/>
      </w:tblGrid>
      <w:tr w:rsidR="00A86D04" w:rsidRPr="008C5C6F" w14:paraId="5C51972A" w14:textId="77777777">
        <w:tc>
          <w:tcPr>
            <w:tcW w:w="641" w:type="dxa"/>
            <w:tcBorders>
              <w:top w:val="nil"/>
              <w:left w:val="nil"/>
              <w:bottom w:val="nil"/>
              <w:right w:val="nil"/>
            </w:tcBorders>
          </w:tcPr>
          <w:p w14:paraId="5E2F7734" w14:textId="77777777" w:rsidR="00A86D04" w:rsidRPr="008C5C6F" w:rsidRDefault="00B210A9">
            <w:pPr>
              <w:pStyle w:val="content1"/>
              <w:ind w:left="0"/>
            </w:pPr>
            <w:r w:rsidRPr="008C5C6F">
              <w:t>1.</w:t>
            </w:r>
          </w:p>
        </w:tc>
        <w:tc>
          <w:tcPr>
            <w:tcW w:w="9644" w:type="dxa"/>
            <w:tcBorders>
              <w:top w:val="nil"/>
              <w:left w:val="nil"/>
              <w:bottom w:val="nil"/>
              <w:right w:val="nil"/>
            </w:tcBorders>
          </w:tcPr>
          <w:p w14:paraId="5DFCDBFB" w14:textId="77777777" w:rsidR="00A86D04" w:rsidRPr="008C5C6F" w:rsidRDefault="00B210A9">
            <w:pPr>
              <w:pStyle w:val="content1"/>
              <w:ind w:left="0" w:hanging="14"/>
            </w:pPr>
            <w:r w:rsidRPr="008C5C6F">
              <w:t xml:space="preserve">*** (2008). Panopticism or Just Paying Attention. </w:t>
            </w:r>
            <w:r w:rsidRPr="008C5C6F">
              <w:rPr>
                <w:i/>
                <w:iCs/>
              </w:rPr>
              <w:t>Stories of Mentoring: Theory and Praxis</w:t>
            </w:r>
            <w:r w:rsidRPr="008C5C6F">
              <w:t xml:space="preserve">. Indiana: Parlor Press.  </w:t>
            </w:r>
          </w:p>
          <w:p w14:paraId="48902112" w14:textId="77777777" w:rsidR="00A86D04" w:rsidRPr="008C5C6F" w:rsidRDefault="00B210A9">
            <w:pPr>
              <w:pStyle w:val="content1"/>
              <w:ind w:left="0" w:hanging="18"/>
            </w:pPr>
            <w:r w:rsidRPr="008C5C6F">
              <w:t>Co-author</w:t>
            </w:r>
          </w:p>
        </w:tc>
      </w:tr>
      <w:tr w:rsidR="00A86D04" w:rsidRPr="008C5C6F" w14:paraId="056649CA" w14:textId="77777777">
        <w:tc>
          <w:tcPr>
            <w:tcW w:w="641" w:type="dxa"/>
            <w:tcBorders>
              <w:top w:val="nil"/>
              <w:left w:val="nil"/>
              <w:bottom w:val="nil"/>
              <w:right w:val="nil"/>
            </w:tcBorders>
          </w:tcPr>
          <w:p w14:paraId="4121081D" w14:textId="77777777" w:rsidR="00A86D04" w:rsidRPr="008C5C6F" w:rsidRDefault="00B210A9">
            <w:pPr>
              <w:pStyle w:val="content1"/>
              <w:ind w:left="0"/>
            </w:pPr>
            <w:r w:rsidRPr="008C5C6F">
              <w:t>2.</w:t>
            </w:r>
          </w:p>
        </w:tc>
        <w:tc>
          <w:tcPr>
            <w:tcW w:w="9644" w:type="dxa"/>
            <w:tcBorders>
              <w:top w:val="nil"/>
              <w:left w:val="nil"/>
              <w:bottom w:val="nil"/>
              <w:right w:val="nil"/>
            </w:tcBorders>
          </w:tcPr>
          <w:p w14:paraId="2B4122EB" w14:textId="77777777" w:rsidR="00A86D04" w:rsidRPr="008C5C6F" w:rsidRDefault="00B210A9">
            <w:pPr>
              <w:pStyle w:val="content1"/>
              <w:ind w:left="0" w:hanging="14"/>
            </w:pPr>
            <w:r w:rsidRPr="008C5C6F">
              <w:t xml:space="preserve">*** (2008). </w:t>
            </w:r>
            <w:r w:rsidRPr="008C5C6F">
              <w:rPr>
                <w:i/>
                <w:iCs/>
              </w:rPr>
              <w:t>Invitations and Voices, Fostering Creative Expression</w:t>
            </w:r>
            <w:r w:rsidRPr="008C5C6F">
              <w:t xml:space="preserve">. Cresskill, New Jersey: Hampton Press.  </w:t>
            </w:r>
          </w:p>
          <w:p w14:paraId="7CE557CD" w14:textId="77777777" w:rsidR="00A86D04" w:rsidRPr="008C5C6F" w:rsidRDefault="00B210A9">
            <w:pPr>
              <w:pStyle w:val="content1"/>
              <w:ind w:left="0" w:hanging="18"/>
            </w:pPr>
            <w:r w:rsidRPr="008C5C6F">
              <w:t>Co-author with Carol Severino</w:t>
            </w:r>
          </w:p>
        </w:tc>
      </w:tr>
    </w:tbl>
    <w:p w14:paraId="402976AA" w14:textId="77777777" w:rsidR="00A86D04" w:rsidRPr="008C5C6F" w:rsidRDefault="00A86D04">
      <w:pPr>
        <w:ind w:left="1440"/>
        <w:rPr>
          <w:i/>
          <w:iCs/>
        </w:rPr>
      </w:pPr>
    </w:p>
    <w:p w14:paraId="11BA3F03" w14:textId="77777777" w:rsidR="00A86D04" w:rsidRPr="008C5C6F" w:rsidRDefault="00B210A9">
      <w:pPr>
        <w:pStyle w:val="section3"/>
        <w:keepNext/>
        <w:ind w:left="720"/>
        <w:rPr>
          <w:b/>
          <w:bCs/>
          <w:i/>
          <w:iCs/>
          <w:u w:val="none"/>
        </w:rPr>
      </w:pPr>
      <w:r w:rsidRPr="008C5C6F">
        <w:rPr>
          <w:b/>
          <w:bCs/>
          <w:i/>
          <w:iCs/>
          <w:u w:val="none"/>
        </w:rPr>
        <w:t>Newsletter</w:t>
      </w:r>
    </w:p>
    <w:tbl>
      <w:tblPr>
        <w:tblW w:w="10285" w:type="dxa"/>
        <w:tblInd w:w="727" w:type="dxa"/>
        <w:tblLayout w:type="fixed"/>
        <w:tblLook w:val="0000" w:firstRow="0" w:lastRow="0" w:firstColumn="0" w:lastColumn="0" w:noHBand="0" w:noVBand="0"/>
      </w:tblPr>
      <w:tblGrid>
        <w:gridCol w:w="641"/>
        <w:gridCol w:w="9644"/>
      </w:tblGrid>
      <w:tr w:rsidR="009177ED" w:rsidRPr="008C5C6F" w14:paraId="1ABF22CF" w14:textId="77777777">
        <w:tc>
          <w:tcPr>
            <w:tcW w:w="641" w:type="dxa"/>
            <w:tcBorders>
              <w:top w:val="nil"/>
              <w:left w:val="nil"/>
              <w:bottom w:val="nil"/>
              <w:right w:val="nil"/>
            </w:tcBorders>
          </w:tcPr>
          <w:p w14:paraId="6A34B2A3" w14:textId="74E2B8B9" w:rsidR="009177ED" w:rsidRPr="008C5C6F" w:rsidRDefault="009177ED">
            <w:pPr>
              <w:pStyle w:val="content1"/>
              <w:ind w:left="0"/>
            </w:pPr>
            <w:r w:rsidRPr="008C5C6F">
              <w:t>1.</w:t>
            </w:r>
          </w:p>
        </w:tc>
        <w:tc>
          <w:tcPr>
            <w:tcW w:w="9644" w:type="dxa"/>
            <w:tcBorders>
              <w:top w:val="nil"/>
              <w:left w:val="nil"/>
              <w:bottom w:val="nil"/>
              <w:right w:val="nil"/>
            </w:tcBorders>
          </w:tcPr>
          <w:p w14:paraId="02B5FD32" w14:textId="2A262500" w:rsidR="009177ED" w:rsidRPr="008C5C6F" w:rsidRDefault="009177ED">
            <w:pPr>
              <w:pStyle w:val="content1"/>
              <w:ind w:left="0" w:hanging="14"/>
            </w:pPr>
            <w:r w:rsidRPr="008C5C6F">
              <w:t xml:space="preserve">(2021). </w:t>
            </w:r>
            <w:r w:rsidR="006A58D5" w:rsidRPr="008C5C6F">
              <w:t xml:space="preserve">Faculty Bookshelf: </w:t>
            </w:r>
            <w:r w:rsidR="00FC0618" w:rsidRPr="008C5C6F">
              <w:t xml:space="preserve">Review of </w:t>
            </w:r>
            <w:r w:rsidR="006A58D5" w:rsidRPr="008C5C6F">
              <w:t xml:space="preserve">Melissa Febos’ </w:t>
            </w:r>
            <w:r w:rsidR="006A58D5" w:rsidRPr="008C5C6F">
              <w:rPr>
                <w:i/>
                <w:iCs/>
              </w:rPr>
              <w:t>Girlhood</w:t>
            </w:r>
            <w:r w:rsidR="00FC0618" w:rsidRPr="008C5C6F">
              <w:rPr>
                <w:i/>
                <w:iCs/>
              </w:rPr>
              <w:t xml:space="preserve"> </w:t>
            </w:r>
            <w:r w:rsidR="00FC0618" w:rsidRPr="008C5C6F">
              <w:t>(2021)</w:t>
            </w:r>
            <w:r w:rsidR="006A58D5" w:rsidRPr="008C5C6F">
              <w:t>.</w:t>
            </w:r>
            <w:r w:rsidR="00FC0618" w:rsidRPr="008C5C6F">
              <w:t xml:space="preserve"> </w:t>
            </w:r>
            <w:r w:rsidR="00EF6BCA" w:rsidRPr="008C5C6F">
              <w:rPr>
                <w:i/>
                <w:iCs/>
              </w:rPr>
              <w:t>Rhetoric Notes</w:t>
            </w:r>
            <w:r w:rsidR="00604273" w:rsidRPr="008C5C6F">
              <w:t xml:space="preserve">, the </w:t>
            </w:r>
            <w:r w:rsidR="00D17473" w:rsidRPr="008C5C6F">
              <w:t>UI Department of Rhetoric Newsletter</w:t>
            </w:r>
            <w:r w:rsidR="000507D8" w:rsidRPr="008C5C6F">
              <w:t xml:space="preserve"> Issue </w:t>
            </w:r>
            <w:r w:rsidR="00604273" w:rsidRPr="008C5C6F">
              <w:t>5</w:t>
            </w:r>
            <w:r w:rsidR="00D17473" w:rsidRPr="008C5C6F">
              <w:t>.</w:t>
            </w:r>
          </w:p>
        </w:tc>
      </w:tr>
      <w:tr w:rsidR="00A86D04" w:rsidRPr="008C5C6F" w14:paraId="0106CFE3" w14:textId="77777777">
        <w:tc>
          <w:tcPr>
            <w:tcW w:w="641" w:type="dxa"/>
            <w:tcBorders>
              <w:top w:val="nil"/>
              <w:left w:val="nil"/>
              <w:bottom w:val="nil"/>
              <w:right w:val="nil"/>
            </w:tcBorders>
          </w:tcPr>
          <w:p w14:paraId="3110151B" w14:textId="717DBA3D" w:rsidR="00A86D04" w:rsidRPr="008C5C6F" w:rsidRDefault="009177ED">
            <w:pPr>
              <w:pStyle w:val="content1"/>
              <w:ind w:left="0"/>
            </w:pPr>
            <w:r w:rsidRPr="008C5C6F">
              <w:t>2</w:t>
            </w:r>
            <w:r w:rsidR="00B210A9" w:rsidRPr="008C5C6F">
              <w:t>.</w:t>
            </w:r>
          </w:p>
        </w:tc>
        <w:tc>
          <w:tcPr>
            <w:tcW w:w="9644" w:type="dxa"/>
            <w:tcBorders>
              <w:top w:val="nil"/>
              <w:left w:val="nil"/>
              <w:bottom w:val="nil"/>
              <w:right w:val="nil"/>
            </w:tcBorders>
          </w:tcPr>
          <w:p w14:paraId="51067D6E" w14:textId="77777777" w:rsidR="00A86D04" w:rsidRPr="008C5C6F" w:rsidRDefault="00B210A9">
            <w:pPr>
              <w:pStyle w:val="content1"/>
              <w:ind w:left="0" w:hanging="14"/>
            </w:pPr>
            <w:r w:rsidRPr="008C5C6F">
              <w:t xml:space="preserve">(2007). When Diversities Clash: Tutoring Students Through Initially Inaccessible Texts. </w:t>
            </w:r>
            <w:r w:rsidRPr="008C5C6F">
              <w:rPr>
                <w:i/>
                <w:iCs/>
              </w:rPr>
              <w:t>Yes</w:t>
            </w:r>
            <w:r w:rsidRPr="008C5C6F">
              <w:t xml:space="preserve"> (5th ed., vol. 31, pp. 4). Purdue University Writing Lab: Purdue University Writing Lab Newsletter.  </w:t>
            </w:r>
          </w:p>
        </w:tc>
      </w:tr>
    </w:tbl>
    <w:p w14:paraId="7D61F2A8" w14:textId="77777777" w:rsidR="00A86D04" w:rsidRPr="008C5C6F" w:rsidRDefault="00A86D04">
      <w:pPr>
        <w:pStyle w:val="section2"/>
        <w:ind w:left="360" w:firstLine="0"/>
        <w:rPr>
          <w:b/>
          <w:bCs/>
          <w:sz w:val="6"/>
          <w:szCs w:val="6"/>
        </w:rPr>
      </w:pPr>
    </w:p>
    <w:p w14:paraId="5AB8ACA6" w14:textId="77777777" w:rsidR="00A86D04" w:rsidRPr="008C5C6F" w:rsidRDefault="00A86D04" w:rsidP="009B170E">
      <w:pPr>
        <w:pStyle w:val="section2"/>
        <w:rPr>
          <w:b/>
          <w:bCs/>
          <w:sz w:val="2"/>
          <w:szCs w:val="2"/>
        </w:rPr>
      </w:pPr>
    </w:p>
    <w:p w14:paraId="79C453AA" w14:textId="77777777" w:rsidR="00A86D04" w:rsidRPr="008C5C6F" w:rsidRDefault="00B210A9">
      <w:pPr>
        <w:pStyle w:val="section2"/>
        <w:keepNext/>
        <w:ind w:left="360" w:firstLine="0"/>
        <w:rPr>
          <w:b/>
          <w:bCs/>
        </w:rPr>
      </w:pPr>
      <w:r w:rsidRPr="008C5C6F">
        <w:rPr>
          <w:b/>
          <w:bCs/>
        </w:rPr>
        <w:t>Invited Lectures and Conference Presentations</w:t>
      </w:r>
    </w:p>
    <w:p w14:paraId="7BCA8828" w14:textId="5CAA3EAA" w:rsidR="00A86D04" w:rsidRPr="008C5C6F" w:rsidRDefault="00A86D04">
      <w:pPr>
        <w:pStyle w:val="heading"/>
        <w:keepNext/>
        <w:tabs>
          <w:tab w:val="clear" w:pos="360"/>
        </w:tabs>
        <w:ind w:left="1080" w:firstLine="0"/>
        <w:rPr>
          <w:i/>
          <w:iCs/>
          <w:caps w:val="0"/>
        </w:rPr>
      </w:pPr>
    </w:p>
    <w:tbl>
      <w:tblPr>
        <w:tblW w:w="0" w:type="auto"/>
        <w:tblInd w:w="1098" w:type="dxa"/>
        <w:tblLayout w:type="fixed"/>
        <w:tblLook w:val="0000" w:firstRow="0" w:lastRow="0" w:firstColumn="0" w:lastColumn="0" w:noHBand="0" w:noVBand="0"/>
      </w:tblPr>
      <w:tblGrid>
        <w:gridCol w:w="1295"/>
        <w:gridCol w:w="7941"/>
      </w:tblGrid>
      <w:tr w:rsidR="00A86D04" w:rsidRPr="008C5C6F" w14:paraId="7DFBBD28" w14:textId="77777777">
        <w:tc>
          <w:tcPr>
            <w:tcW w:w="1295" w:type="dxa"/>
            <w:tcBorders>
              <w:top w:val="nil"/>
              <w:left w:val="nil"/>
              <w:bottom w:val="nil"/>
              <w:right w:val="nil"/>
            </w:tcBorders>
          </w:tcPr>
          <w:p w14:paraId="23D659D9" w14:textId="77777777" w:rsidR="00A86D04" w:rsidRPr="008C5C6F" w:rsidRDefault="00B210A9">
            <w:pPr>
              <w:pStyle w:val="section2"/>
              <w:ind w:left="0" w:firstLine="0"/>
              <w:rPr>
                <w:sz w:val="22"/>
                <w:szCs w:val="22"/>
              </w:rPr>
            </w:pPr>
            <w:r w:rsidRPr="008C5C6F">
              <w:rPr>
                <w:sz w:val="22"/>
                <w:szCs w:val="22"/>
              </w:rPr>
              <w:t>2015</w:t>
            </w:r>
          </w:p>
        </w:tc>
        <w:tc>
          <w:tcPr>
            <w:tcW w:w="7941" w:type="dxa"/>
            <w:tcBorders>
              <w:top w:val="nil"/>
              <w:left w:val="nil"/>
              <w:bottom w:val="nil"/>
              <w:right w:val="nil"/>
            </w:tcBorders>
          </w:tcPr>
          <w:p w14:paraId="7141A249" w14:textId="77777777" w:rsidR="00A86D04" w:rsidRPr="008C5C6F" w:rsidRDefault="00B210A9">
            <w:pPr>
              <w:pStyle w:val="section2"/>
              <w:ind w:left="0" w:firstLine="0"/>
              <w:rPr>
                <w:sz w:val="22"/>
                <w:szCs w:val="22"/>
              </w:rPr>
            </w:pPr>
            <w:r w:rsidRPr="008C5C6F">
              <w:rPr>
                <w:sz w:val="22"/>
                <w:szCs w:val="22"/>
              </w:rPr>
              <w:t xml:space="preserve">Three Minute Thesis competition, </w:t>
            </w:r>
            <w:r w:rsidRPr="008C5C6F">
              <w:rPr>
                <w:i/>
                <w:iCs/>
                <w:sz w:val="22"/>
                <w:szCs w:val="22"/>
              </w:rPr>
              <w:t>Plain Talk for Biological and Applied Sciences</w:t>
            </w:r>
          </w:p>
        </w:tc>
      </w:tr>
      <w:tr w:rsidR="00A86D04" w:rsidRPr="008C5C6F" w14:paraId="4C8EB82A" w14:textId="77777777">
        <w:tc>
          <w:tcPr>
            <w:tcW w:w="1295" w:type="dxa"/>
            <w:tcBorders>
              <w:top w:val="nil"/>
              <w:left w:val="nil"/>
              <w:bottom w:val="nil"/>
              <w:right w:val="nil"/>
            </w:tcBorders>
          </w:tcPr>
          <w:p w14:paraId="3D94A470" w14:textId="77777777" w:rsidR="00A86D04" w:rsidRPr="008C5C6F" w:rsidRDefault="00B210A9">
            <w:pPr>
              <w:pStyle w:val="section2"/>
              <w:ind w:left="0" w:firstLine="0"/>
              <w:rPr>
                <w:sz w:val="22"/>
                <w:szCs w:val="22"/>
              </w:rPr>
            </w:pPr>
            <w:r w:rsidRPr="008C5C6F">
              <w:rPr>
                <w:sz w:val="22"/>
                <w:szCs w:val="22"/>
              </w:rPr>
              <w:lastRenderedPageBreak/>
              <w:t>2015</w:t>
            </w:r>
          </w:p>
        </w:tc>
        <w:tc>
          <w:tcPr>
            <w:tcW w:w="7941" w:type="dxa"/>
            <w:tcBorders>
              <w:top w:val="nil"/>
              <w:left w:val="nil"/>
              <w:bottom w:val="nil"/>
              <w:right w:val="nil"/>
            </w:tcBorders>
          </w:tcPr>
          <w:p w14:paraId="0A752EBD" w14:textId="77777777" w:rsidR="00A86D04" w:rsidRPr="008C5C6F" w:rsidRDefault="00B210A9">
            <w:pPr>
              <w:pStyle w:val="section2"/>
              <w:ind w:left="0" w:firstLine="0"/>
              <w:rPr>
                <w:sz w:val="22"/>
                <w:szCs w:val="22"/>
              </w:rPr>
            </w:pPr>
            <w:r w:rsidRPr="008C5C6F">
              <w:rPr>
                <w:sz w:val="22"/>
                <w:szCs w:val="22"/>
              </w:rPr>
              <w:t xml:space="preserve">Department of Sociology Guest Workshop on Effective Public Speaking, </w:t>
            </w:r>
            <w:r w:rsidRPr="008C5C6F">
              <w:rPr>
                <w:i/>
                <w:iCs/>
                <w:sz w:val="22"/>
                <w:szCs w:val="22"/>
              </w:rPr>
              <w:t>Capstone Course for Undergraduate Sociology Majors</w:t>
            </w:r>
          </w:p>
        </w:tc>
      </w:tr>
      <w:tr w:rsidR="00A86D04" w:rsidRPr="008C5C6F" w14:paraId="5DFEA589" w14:textId="77777777">
        <w:tc>
          <w:tcPr>
            <w:tcW w:w="1295" w:type="dxa"/>
            <w:tcBorders>
              <w:top w:val="nil"/>
              <w:left w:val="nil"/>
              <w:bottom w:val="nil"/>
              <w:right w:val="nil"/>
            </w:tcBorders>
          </w:tcPr>
          <w:p w14:paraId="1A3C033E" w14:textId="77777777" w:rsidR="00A86D04" w:rsidRPr="008C5C6F" w:rsidRDefault="00B210A9">
            <w:pPr>
              <w:pStyle w:val="section2"/>
              <w:ind w:left="0" w:firstLine="0"/>
              <w:rPr>
                <w:sz w:val="22"/>
                <w:szCs w:val="22"/>
              </w:rPr>
            </w:pPr>
            <w:r w:rsidRPr="008C5C6F">
              <w:rPr>
                <w:sz w:val="22"/>
                <w:szCs w:val="22"/>
              </w:rPr>
              <w:t>2015</w:t>
            </w:r>
          </w:p>
        </w:tc>
        <w:tc>
          <w:tcPr>
            <w:tcW w:w="7941" w:type="dxa"/>
            <w:tcBorders>
              <w:top w:val="nil"/>
              <w:left w:val="nil"/>
              <w:bottom w:val="nil"/>
              <w:right w:val="nil"/>
            </w:tcBorders>
          </w:tcPr>
          <w:p w14:paraId="0B552F27" w14:textId="77777777" w:rsidR="00A86D04" w:rsidRPr="008C5C6F" w:rsidRDefault="00B210A9">
            <w:pPr>
              <w:pStyle w:val="section2"/>
              <w:ind w:left="0" w:firstLine="0"/>
              <w:rPr>
                <w:sz w:val="22"/>
                <w:szCs w:val="22"/>
              </w:rPr>
            </w:pPr>
            <w:r w:rsidRPr="008C5C6F">
              <w:rPr>
                <w:sz w:val="22"/>
                <w:szCs w:val="22"/>
              </w:rPr>
              <w:t xml:space="preserve">Monthly Director of Graduate Studies Meeting, </w:t>
            </w:r>
            <w:r w:rsidRPr="008C5C6F">
              <w:rPr>
                <w:i/>
                <w:iCs/>
                <w:sz w:val="22"/>
                <w:szCs w:val="22"/>
              </w:rPr>
              <w:t>Effective Public Speaking/Three Minute Thesis Preparation</w:t>
            </w:r>
          </w:p>
        </w:tc>
      </w:tr>
      <w:tr w:rsidR="00A86D04" w:rsidRPr="008C5C6F" w14:paraId="45830F7A" w14:textId="77777777">
        <w:tc>
          <w:tcPr>
            <w:tcW w:w="1295" w:type="dxa"/>
            <w:tcBorders>
              <w:top w:val="nil"/>
              <w:left w:val="nil"/>
              <w:bottom w:val="nil"/>
              <w:right w:val="nil"/>
            </w:tcBorders>
          </w:tcPr>
          <w:p w14:paraId="0D2165B8" w14:textId="77777777" w:rsidR="00A86D04" w:rsidRPr="008C5C6F" w:rsidRDefault="00B210A9">
            <w:pPr>
              <w:pStyle w:val="section2"/>
              <w:ind w:left="0" w:firstLine="0"/>
              <w:rPr>
                <w:sz w:val="22"/>
                <w:szCs w:val="22"/>
              </w:rPr>
            </w:pPr>
            <w:r w:rsidRPr="008C5C6F">
              <w:rPr>
                <w:sz w:val="22"/>
                <w:szCs w:val="22"/>
              </w:rPr>
              <w:t>2014</w:t>
            </w:r>
          </w:p>
        </w:tc>
        <w:tc>
          <w:tcPr>
            <w:tcW w:w="7941" w:type="dxa"/>
            <w:tcBorders>
              <w:top w:val="nil"/>
              <w:left w:val="nil"/>
              <w:bottom w:val="nil"/>
              <w:right w:val="nil"/>
            </w:tcBorders>
          </w:tcPr>
          <w:p w14:paraId="5547FB5D" w14:textId="77777777" w:rsidR="00A86D04" w:rsidRPr="008C5C6F" w:rsidRDefault="00B210A9">
            <w:pPr>
              <w:pStyle w:val="section2"/>
              <w:ind w:left="0" w:firstLine="0"/>
              <w:rPr>
                <w:sz w:val="22"/>
                <w:szCs w:val="22"/>
              </w:rPr>
            </w:pPr>
            <w:r w:rsidRPr="008C5C6F">
              <w:rPr>
                <w:sz w:val="22"/>
                <w:szCs w:val="22"/>
              </w:rPr>
              <w:t xml:space="preserve">International Student Orientation, </w:t>
            </w:r>
            <w:r w:rsidRPr="008C5C6F">
              <w:rPr>
                <w:i/>
                <w:iCs/>
                <w:sz w:val="22"/>
                <w:szCs w:val="22"/>
              </w:rPr>
              <w:t>Academic Success Panel</w:t>
            </w:r>
          </w:p>
        </w:tc>
      </w:tr>
      <w:tr w:rsidR="00A86D04" w:rsidRPr="008C5C6F" w14:paraId="5DC4A491" w14:textId="77777777">
        <w:tc>
          <w:tcPr>
            <w:tcW w:w="1295" w:type="dxa"/>
            <w:tcBorders>
              <w:top w:val="nil"/>
              <w:left w:val="nil"/>
              <w:bottom w:val="nil"/>
              <w:right w:val="nil"/>
            </w:tcBorders>
          </w:tcPr>
          <w:p w14:paraId="4FF59C5A" w14:textId="77777777" w:rsidR="00A86D04" w:rsidRPr="008C5C6F" w:rsidRDefault="00B210A9">
            <w:pPr>
              <w:pStyle w:val="section2"/>
              <w:ind w:left="0" w:firstLine="0"/>
              <w:rPr>
                <w:sz w:val="22"/>
                <w:szCs w:val="22"/>
              </w:rPr>
            </w:pPr>
            <w:r w:rsidRPr="008C5C6F">
              <w:rPr>
                <w:sz w:val="22"/>
                <w:szCs w:val="22"/>
              </w:rPr>
              <w:t>2014</w:t>
            </w:r>
          </w:p>
        </w:tc>
        <w:tc>
          <w:tcPr>
            <w:tcW w:w="7941" w:type="dxa"/>
            <w:tcBorders>
              <w:top w:val="nil"/>
              <w:left w:val="nil"/>
              <w:bottom w:val="nil"/>
              <w:right w:val="nil"/>
            </w:tcBorders>
          </w:tcPr>
          <w:p w14:paraId="1C7C0B27" w14:textId="77777777" w:rsidR="00A86D04" w:rsidRPr="008C5C6F" w:rsidRDefault="00B210A9">
            <w:pPr>
              <w:pStyle w:val="section2"/>
              <w:ind w:left="0" w:firstLine="0"/>
              <w:rPr>
                <w:i/>
                <w:iCs/>
                <w:sz w:val="22"/>
                <w:szCs w:val="22"/>
              </w:rPr>
            </w:pPr>
            <w:r w:rsidRPr="008C5C6F">
              <w:rPr>
                <w:i/>
                <w:iCs/>
                <w:sz w:val="22"/>
                <w:szCs w:val="22"/>
              </w:rPr>
              <w:t>Succeeding in the American College Classroom</w:t>
            </w:r>
            <w:r w:rsidRPr="008C5C6F">
              <w:rPr>
                <w:sz w:val="22"/>
                <w:szCs w:val="22"/>
              </w:rPr>
              <w:t>, China/Hong Kong BESTS Program</w:t>
            </w:r>
          </w:p>
        </w:tc>
      </w:tr>
      <w:tr w:rsidR="00A86D04" w:rsidRPr="008C5C6F" w14:paraId="2E783EFB" w14:textId="77777777">
        <w:tc>
          <w:tcPr>
            <w:tcW w:w="1295" w:type="dxa"/>
            <w:tcBorders>
              <w:top w:val="nil"/>
              <w:left w:val="nil"/>
              <w:bottom w:val="nil"/>
              <w:right w:val="nil"/>
            </w:tcBorders>
          </w:tcPr>
          <w:p w14:paraId="5BEA40DD" w14:textId="77777777" w:rsidR="00A86D04" w:rsidRPr="008C5C6F" w:rsidRDefault="00B210A9">
            <w:pPr>
              <w:pStyle w:val="section2"/>
              <w:ind w:left="0" w:firstLine="0"/>
              <w:rPr>
                <w:sz w:val="22"/>
                <w:szCs w:val="22"/>
              </w:rPr>
            </w:pPr>
            <w:r w:rsidRPr="008C5C6F">
              <w:rPr>
                <w:sz w:val="22"/>
                <w:szCs w:val="22"/>
              </w:rPr>
              <w:t>2014</w:t>
            </w:r>
          </w:p>
        </w:tc>
        <w:tc>
          <w:tcPr>
            <w:tcW w:w="7941" w:type="dxa"/>
            <w:tcBorders>
              <w:top w:val="nil"/>
              <w:left w:val="nil"/>
              <w:bottom w:val="nil"/>
              <w:right w:val="nil"/>
            </w:tcBorders>
          </w:tcPr>
          <w:p w14:paraId="44C75798" w14:textId="77777777" w:rsidR="00A86D04" w:rsidRPr="008C5C6F" w:rsidRDefault="00B210A9">
            <w:pPr>
              <w:pStyle w:val="section2"/>
              <w:ind w:left="0" w:firstLine="0"/>
              <w:rPr>
                <w:sz w:val="22"/>
                <w:szCs w:val="22"/>
              </w:rPr>
            </w:pPr>
            <w:r w:rsidRPr="008C5C6F">
              <w:rPr>
                <w:sz w:val="22"/>
                <w:szCs w:val="22"/>
              </w:rPr>
              <w:t xml:space="preserve">Center for Teaching New TA Orientation, </w:t>
            </w:r>
            <w:r w:rsidRPr="008C5C6F">
              <w:rPr>
                <w:i/>
                <w:iCs/>
                <w:sz w:val="22"/>
                <w:szCs w:val="22"/>
              </w:rPr>
              <w:t>The Speaking Center as a Valuable Resource for Instructors on Campus</w:t>
            </w:r>
            <w:r w:rsidRPr="008C5C6F">
              <w:rPr>
                <w:sz w:val="22"/>
                <w:szCs w:val="22"/>
              </w:rPr>
              <w:t>, Hotel Vetro, Iowa City, Iowa, United States</w:t>
            </w:r>
          </w:p>
        </w:tc>
      </w:tr>
      <w:tr w:rsidR="00A86D04" w:rsidRPr="008C5C6F" w14:paraId="626F57CD" w14:textId="77777777">
        <w:tc>
          <w:tcPr>
            <w:tcW w:w="1295" w:type="dxa"/>
            <w:tcBorders>
              <w:top w:val="nil"/>
              <w:left w:val="nil"/>
              <w:bottom w:val="nil"/>
              <w:right w:val="nil"/>
            </w:tcBorders>
          </w:tcPr>
          <w:p w14:paraId="5614F814" w14:textId="77777777" w:rsidR="00A86D04" w:rsidRPr="008C5C6F" w:rsidRDefault="00B210A9">
            <w:pPr>
              <w:pStyle w:val="section2"/>
              <w:ind w:left="0" w:firstLine="0"/>
              <w:rPr>
                <w:sz w:val="22"/>
                <w:szCs w:val="22"/>
              </w:rPr>
            </w:pPr>
            <w:r w:rsidRPr="008C5C6F">
              <w:rPr>
                <w:sz w:val="22"/>
                <w:szCs w:val="22"/>
              </w:rPr>
              <w:t>2014</w:t>
            </w:r>
          </w:p>
        </w:tc>
        <w:tc>
          <w:tcPr>
            <w:tcW w:w="7941" w:type="dxa"/>
            <w:tcBorders>
              <w:top w:val="nil"/>
              <w:left w:val="nil"/>
              <w:bottom w:val="nil"/>
              <w:right w:val="nil"/>
            </w:tcBorders>
          </w:tcPr>
          <w:p w14:paraId="7D7DE962" w14:textId="77777777" w:rsidR="00A86D04" w:rsidRPr="008C5C6F" w:rsidRDefault="00B210A9">
            <w:pPr>
              <w:pStyle w:val="section2"/>
              <w:ind w:left="0" w:firstLine="0"/>
              <w:rPr>
                <w:sz w:val="22"/>
                <w:szCs w:val="22"/>
              </w:rPr>
            </w:pPr>
            <w:r w:rsidRPr="008C5C6F">
              <w:rPr>
                <w:sz w:val="22"/>
                <w:szCs w:val="22"/>
              </w:rPr>
              <w:t>Rhetoric Department Day Round Table Discussion</w:t>
            </w:r>
          </w:p>
        </w:tc>
      </w:tr>
      <w:tr w:rsidR="00A86D04" w:rsidRPr="008C5C6F" w14:paraId="3C97C5A0" w14:textId="77777777">
        <w:tc>
          <w:tcPr>
            <w:tcW w:w="1295" w:type="dxa"/>
            <w:tcBorders>
              <w:top w:val="nil"/>
              <w:left w:val="nil"/>
              <w:bottom w:val="nil"/>
              <w:right w:val="nil"/>
            </w:tcBorders>
          </w:tcPr>
          <w:p w14:paraId="64882F68" w14:textId="77777777" w:rsidR="00A86D04" w:rsidRPr="008C5C6F" w:rsidRDefault="00B210A9">
            <w:pPr>
              <w:pStyle w:val="section2"/>
              <w:ind w:left="0" w:firstLine="0"/>
              <w:rPr>
                <w:sz w:val="22"/>
                <w:szCs w:val="22"/>
              </w:rPr>
            </w:pPr>
            <w:r w:rsidRPr="008C5C6F">
              <w:rPr>
                <w:sz w:val="22"/>
                <w:szCs w:val="22"/>
              </w:rPr>
              <w:t>2013</w:t>
            </w:r>
          </w:p>
        </w:tc>
        <w:tc>
          <w:tcPr>
            <w:tcW w:w="7941" w:type="dxa"/>
            <w:tcBorders>
              <w:top w:val="nil"/>
              <w:left w:val="nil"/>
              <w:bottom w:val="nil"/>
              <w:right w:val="nil"/>
            </w:tcBorders>
          </w:tcPr>
          <w:p w14:paraId="578FA41D" w14:textId="77777777" w:rsidR="00A86D04" w:rsidRPr="008C5C6F" w:rsidRDefault="00B210A9">
            <w:pPr>
              <w:pStyle w:val="section2"/>
              <w:ind w:left="0" w:firstLine="0"/>
              <w:rPr>
                <w:sz w:val="22"/>
                <w:szCs w:val="22"/>
              </w:rPr>
            </w:pPr>
            <w:r w:rsidRPr="008C5C6F">
              <w:rPr>
                <w:sz w:val="22"/>
                <w:szCs w:val="22"/>
              </w:rPr>
              <w:t xml:space="preserve">Faculty Council Administrative Retreat, </w:t>
            </w:r>
            <w:r w:rsidRPr="008C5C6F">
              <w:rPr>
                <w:i/>
                <w:iCs/>
                <w:sz w:val="22"/>
                <w:szCs w:val="22"/>
              </w:rPr>
              <w:t>An Overview of Online Enrollment at UI and Demonstrations of Online Distance Education</w:t>
            </w:r>
          </w:p>
        </w:tc>
      </w:tr>
    </w:tbl>
    <w:p w14:paraId="258563D8" w14:textId="77777777" w:rsidR="00A86D04" w:rsidRPr="008C5C6F" w:rsidRDefault="00B210A9">
      <w:pPr>
        <w:keepNext/>
        <w:ind w:left="806"/>
        <w:rPr>
          <w:b/>
          <w:bCs/>
          <w:i/>
          <w:iCs/>
        </w:rPr>
      </w:pPr>
      <w:r w:rsidRPr="008C5C6F">
        <w:rPr>
          <w:b/>
          <w:bCs/>
          <w:i/>
          <w:iCs/>
        </w:rPr>
        <w:t>Colloquium</w:t>
      </w:r>
    </w:p>
    <w:p w14:paraId="09540B59" w14:textId="655922A4" w:rsidR="00A86D04" w:rsidRPr="008C5C6F" w:rsidRDefault="00B210A9">
      <w:pPr>
        <w:pStyle w:val="heading"/>
        <w:keepNext/>
        <w:tabs>
          <w:tab w:val="clear" w:pos="360"/>
        </w:tabs>
        <w:ind w:left="1080" w:firstLine="0"/>
        <w:rPr>
          <w:i/>
          <w:iCs/>
          <w:caps w:val="0"/>
        </w:rPr>
      </w:pPr>
      <w:r w:rsidRPr="008C5C6F">
        <w:rPr>
          <w:i/>
          <w:iCs/>
          <w:caps w:val="0"/>
        </w:rPr>
        <w:t>Department</w:t>
      </w:r>
    </w:p>
    <w:tbl>
      <w:tblPr>
        <w:tblW w:w="0" w:type="auto"/>
        <w:tblInd w:w="1098" w:type="dxa"/>
        <w:tblLayout w:type="fixed"/>
        <w:tblLook w:val="0000" w:firstRow="0" w:lastRow="0" w:firstColumn="0" w:lastColumn="0" w:noHBand="0" w:noVBand="0"/>
      </w:tblPr>
      <w:tblGrid>
        <w:gridCol w:w="1295"/>
        <w:gridCol w:w="7941"/>
      </w:tblGrid>
      <w:tr w:rsidR="000344E0" w:rsidRPr="008C5C6F" w14:paraId="53E7CB53" w14:textId="77777777" w:rsidTr="00390F51">
        <w:tc>
          <w:tcPr>
            <w:tcW w:w="1295" w:type="dxa"/>
            <w:tcBorders>
              <w:top w:val="nil"/>
              <w:left w:val="nil"/>
              <w:bottom w:val="nil"/>
              <w:right w:val="nil"/>
            </w:tcBorders>
          </w:tcPr>
          <w:p w14:paraId="451E83DD" w14:textId="5326C7C1" w:rsidR="000344E0" w:rsidRPr="008C5C6F" w:rsidRDefault="000344E0" w:rsidP="00390F51">
            <w:pPr>
              <w:pStyle w:val="section2"/>
              <w:ind w:left="0" w:firstLine="0"/>
              <w:rPr>
                <w:sz w:val="22"/>
                <w:szCs w:val="22"/>
              </w:rPr>
            </w:pPr>
            <w:r w:rsidRPr="008C5C6F">
              <w:rPr>
                <w:sz w:val="22"/>
                <w:szCs w:val="22"/>
              </w:rPr>
              <w:t>2020</w:t>
            </w:r>
          </w:p>
        </w:tc>
        <w:tc>
          <w:tcPr>
            <w:tcW w:w="7941" w:type="dxa"/>
            <w:tcBorders>
              <w:top w:val="nil"/>
              <w:left w:val="nil"/>
              <w:bottom w:val="nil"/>
              <w:right w:val="nil"/>
            </w:tcBorders>
          </w:tcPr>
          <w:p w14:paraId="3EB57F77" w14:textId="76E80F7A" w:rsidR="000344E0" w:rsidRPr="008C5C6F" w:rsidRDefault="000344E0" w:rsidP="00390F51">
            <w:pPr>
              <w:pStyle w:val="section2"/>
              <w:ind w:left="0" w:firstLine="0"/>
              <w:rPr>
                <w:i/>
                <w:iCs/>
                <w:sz w:val="22"/>
                <w:szCs w:val="22"/>
              </w:rPr>
            </w:pPr>
            <w:r w:rsidRPr="008C5C6F">
              <w:rPr>
                <w:sz w:val="22"/>
                <w:szCs w:val="22"/>
              </w:rPr>
              <w:t xml:space="preserve">Rhetoric Department Colloquium: Co-Presented with Breyan Neyland; </w:t>
            </w:r>
            <w:r w:rsidRPr="008C5C6F">
              <w:rPr>
                <w:i/>
                <w:iCs/>
                <w:sz w:val="22"/>
                <w:szCs w:val="22"/>
              </w:rPr>
              <w:t xml:space="preserve">Effective </w:t>
            </w:r>
            <w:r w:rsidR="003A2072" w:rsidRPr="008C5C6F">
              <w:rPr>
                <w:i/>
                <w:iCs/>
                <w:sz w:val="22"/>
                <w:szCs w:val="22"/>
              </w:rPr>
              <w:t xml:space="preserve">Online </w:t>
            </w:r>
            <w:r w:rsidRPr="008C5C6F">
              <w:rPr>
                <w:i/>
                <w:iCs/>
                <w:sz w:val="22"/>
                <w:szCs w:val="22"/>
              </w:rPr>
              <w:t>Teaching and Assessment during the Pandemic</w:t>
            </w:r>
          </w:p>
        </w:tc>
      </w:tr>
      <w:tr w:rsidR="00A86D04" w:rsidRPr="008C5C6F" w14:paraId="4CCE7EE4" w14:textId="77777777">
        <w:tc>
          <w:tcPr>
            <w:tcW w:w="1295" w:type="dxa"/>
            <w:tcBorders>
              <w:top w:val="nil"/>
              <w:left w:val="nil"/>
              <w:bottom w:val="nil"/>
              <w:right w:val="nil"/>
            </w:tcBorders>
          </w:tcPr>
          <w:p w14:paraId="7843F972" w14:textId="77777777" w:rsidR="00A86D04" w:rsidRPr="008C5C6F" w:rsidRDefault="00B210A9">
            <w:pPr>
              <w:pStyle w:val="section2"/>
              <w:ind w:left="0" w:firstLine="0"/>
              <w:rPr>
                <w:sz w:val="22"/>
                <w:szCs w:val="22"/>
              </w:rPr>
            </w:pPr>
            <w:r w:rsidRPr="008C5C6F">
              <w:rPr>
                <w:sz w:val="22"/>
                <w:szCs w:val="22"/>
              </w:rPr>
              <w:t>2019</w:t>
            </w:r>
          </w:p>
        </w:tc>
        <w:tc>
          <w:tcPr>
            <w:tcW w:w="7941" w:type="dxa"/>
            <w:tcBorders>
              <w:top w:val="nil"/>
              <w:left w:val="nil"/>
              <w:bottom w:val="nil"/>
              <w:right w:val="nil"/>
            </w:tcBorders>
          </w:tcPr>
          <w:p w14:paraId="62C57962" w14:textId="77777777" w:rsidR="00A86D04" w:rsidRPr="008C5C6F" w:rsidRDefault="00B210A9">
            <w:pPr>
              <w:pStyle w:val="section2"/>
              <w:ind w:left="0" w:firstLine="0"/>
              <w:rPr>
                <w:sz w:val="22"/>
                <w:szCs w:val="22"/>
              </w:rPr>
            </w:pPr>
            <w:r w:rsidRPr="008C5C6F">
              <w:rPr>
                <w:sz w:val="22"/>
                <w:szCs w:val="22"/>
              </w:rPr>
              <w:t xml:space="preserve">Rhetoric Department Colloquium: Co-Presented with Joseph Steinitz, </w:t>
            </w:r>
            <w:r w:rsidRPr="008C5C6F">
              <w:rPr>
                <w:i/>
                <w:iCs/>
                <w:sz w:val="22"/>
                <w:szCs w:val="22"/>
              </w:rPr>
              <w:t>Effectively Assessing Rhetoric Student Speeches</w:t>
            </w:r>
          </w:p>
        </w:tc>
      </w:tr>
    </w:tbl>
    <w:p w14:paraId="3844BBF1" w14:textId="6C623D27" w:rsidR="00A86D04" w:rsidRPr="008C5C6F" w:rsidRDefault="00B210A9" w:rsidP="009B170E">
      <w:pPr>
        <w:keepNext/>
        <w:ind w:left="806"/>
        <w:rPr>
          <w:b/>
          <w:bCs/>
          <w:i/>
          <w:iCs/>
        </w:rPr>
      </w:pPr>
      <w:r w:rsidRPr="008C5C6F">
        <w:rPr>
          <w:b/>
          <w:bCs/>
          <w:i/>
          <w:iCs/>
        </w:rPr>
        <w:t>Guest Speake</w:t>
      </w:r>
      <w:r w:rsidR="009B170E" w:rsidRPr="008C5C6F">
        <w:rPr>
          <w:b/>
          <w:bCs/>
          <w:i/>
          <w:iCs/>
        </w:rPr>
        <w:t>r</w:t>
      </w:r>
    </w:p>
    <w:tbl>
      <w:tblPr>
        <w:tblW w:w="0" w:type="auto"/>
        <w:tblInd w:w="1098" w:type="dxa"/>
        <w:tblLayout w:type="fixed"/>
        <w:tblLook w:val="0000" w:firstRow="0" w:lastRow="0" w:firstColumn="0" w:lastColumn="0" w:noHBand="0" w:noVBand="0"/>
      </w:tblPr>
      <w:tblGrid>
        <w:gridCol w:w="1295"/>
        <w:gridCol w:w="7941"/>
      </w:tblGrid>
      <w:tr w:rsidR="00A86D04" w:rsidRPr="008C5C6F" w14:paraId="7195910E" w14:textId="77777777">
        <w:tc>
          <w:tcPr>
            <w:tcW w:w="1295" w:type="dxa"/>
            <w:tcBorders>
              <w:top w:val="nil"/>
              <w:left w:val="nil"/>
              <w:bottom w:val="nil"/>
              <w:right w:val="nil"/>
            </w:tcBorders>
          </w:tcPr>
          <w:p w14:paraId="3FEADD06" w14:textId="77777777" w:rsidR="00A86D04" w:rsidRPr="008C5C6F" w:rsidRDefault="00B210A9">
            <w:pPr>
              <w:pStyle w:val="section2"/>
              <w:ind w:left="0" w:firstLine="0"/>
              <w:rPr>
                <w:sz w:val="22"/>
                <w:szCs w:val="22"/>
              </w:rPr>
            </w:pPr>
            <w:r w:rsidRPr="008C5C6F">
              <w:rPr>
                <w:sz w:val="22"/>
                <w:szCs w:val="22"/>
              </w:rPr>
              <w:t>2017</w:t>
            </w:r>
          </w:p>
        </w:tc>
        <w:tc>
          <w:tcPr>
            <w:tcW w:w="7941" w:type="dxa"/>
            <w:tcBorders>
              <w:top w:val="nil"/>
              <w:left w:val="nil"/>
              <w:bottom w:val="nil"/>
              <w:right w:val="nil"/>
            </w:tcBorders>
          </w:tcPr>
          <w:p w14:paraId="302E0C2B" w14:textId="77777777" w:rsidR="00A86D04" w:rsidRPr="008C5C6F" w:rsidRDefault="00B210A9">
            <w:pPr>
              <w:pStyle w:val="section2"/>
              <w:ind w:left="0" w:firstLine="0"/>
              <w:rPr>
                <w:i/>
                <w:iCs/>
                <w:sz w:val="22"/>
                <w:szCs w:val="22"/>
              </w:rPr>
            </w:pPr>
            <w:r w:rsidRPr="008C5C6F">
              <w:rPr>
                <w:i/>
                <w:iCs/>
                <w:sz w:val="22"/>
                <w:szCs w:val="22"/>
              </w:rPr>
              <w:t>The Speaking Center as a Rhetoric Resource</w:t>
            </w:r>
            <w:r w:rsidRPr="008C5C6F">
              <w:rPr>
                <w:sz w:val="22"/>
                <w:szCs w:val="22"/>
              </w:rPr>
              <w:t>, Rhetoric Department--Faculty Colloquium Presenters/Authors: Coggins Mosher, Cinda, Severino, Carol, Hassman, Ben</w:t>
            </w:r>
          </w:p>
        </w:tc>
      </w:tr>
    </w:tbl>
    <w:p w14:paraId="11EAB236" w14:textId="4BBDEB46" w:rsidR="00A86D04" w:rsidRPr="008C5C6F" w:rsidRDefault="00B210A9">
      <w:pPr>
        <w:keepNext/>
        <w:ind w:left="806"/>
        <w:rPr>
          <w:b/>
          <w:bCs/>
          <w:i/>
          <w:iCs/>
        </w:rPr>
      </w:pPr>
      <w:r w:rsidRPr="008C5C6F">
        <w:rPr>
          <w:b/>
          <w:bCs/>
          <w:i/>
          <w:iCs/>
        </w:rPr>
        <w:t>Invited Lecture</w:t>
      </w:r>
      <w:r w:rsidR="00710620" w:rsidRPr="008C5C6F">
        <w:rPr>
          <w:b/>
          <w:bCs/>
          <w:i/>
          <w:iCs/>
        </w:rPr>
        <w:t>s</w:t>
      </w:r>
    </w:p>
    <w:p w14:paraId="73C37949" w14:textId="77777777" w:rsidR="00A86D04" w:rsidRPr="008C5C6F" w:rsidRDefault="00B210A9">
      <w:pPr>
        <w:pStyle w:val="heading"/>
        <w:keepNext/>
        <w:tabs>
          <w:tab w:val="clear" w:pos="360"/>
        </w:tabs>
        <w:ind w:left="1080" w:firstLine="0"/>
        <w:rPr>
          <w:i/>
          <w:iCs/>
          <w:caps w:val="0"/>
        </w:rPr>
      </w:pPr>
      <w:r w:rsidRPr="008C5C6F">
        <w:rPr>
          <w:i/>
          <w:iCs/>
          <w:caps w:val="0"/>
        </w:rPr>
        <w:t>College</w:t>
      </w:r>
    </w:p>
    <w:tbl>
      <w:tblPr>
        <w:tblW w:w="0" w:type="auto"/>
        <w:tblInd w:w="1098" w:type="dxa"/>
        <w:tblLayout w:type="fixed"/>
        <w:tblLook w:val="0000" w:firstRow="0" w:lastRow="0" w:firstColumn="0" w:lastColumn="0" w:noHBand="0" w:noVBand="0"/>
      </w:tblPr>
      <w:tblGrid>
        <w:gridCol w:w="1295"/>
        <w:gridCol w:w="7941"/>
      </w:tblGrid>
      <w:tr w:rsidR="00A86D04" w:rsidRPr="008C5C6F" w14:paraId="27F8902B" w14:textId="77777777">
        <w:tc>
          <w:tcPr>
            <w:tcW w:w="1295" w:type="dxa"/>
            <w:tcBorders>
              <w:top w:val="nil"/>
              <w:left w:val="nil"/>
              <w:bottom w:val="nil"/>
              <w:right w:val="nil"/>
            </w:tcBorders>
          </w:tcPr>
          <w:p w14:paraId="2D10E426" w14:textId="560175BA" w:rsidR="00A86D04" w:rsidRPr="008C5C6F" w:rsidRDefault="00A86D04">
            <w:pPr>
              <w:pStyle w:val="section2"/>
              <w:ind w:left="0" w:firstLine="0"/>
              <w:rPr>
                <w:sz w:val="8"/>
                <w:szCs w:val="8"/>
              </w:rPr>
            </w:pPr>
          </w:p>
        </w:tc>
        <w:tc>
          <w:tcPr>
            <w:tcW w:w="7941" w:type="dxa"/>
            <w:tcBorders>
              <w:top w:val="nil"/>
              <w:left w:val="nil"/>
              <w:bottom w:val="nil"/>
              <w:right w:val="nil"/>
            </w:tcBorders>
          </w:tcPr>
          <w:p w14:paraId="7C0D5EBE" w14:textId="25BA14C2" w:rsidR="00A86D04" w:rsidRPr="008C5C6F" w:rsidRDefault="00A86D04">
            <w:pPr>
              <w:pStyle w:val="section2"/>
              <w:ind w:left="0" w:firstLine="0"/>
              <w:rPr>
                <w:sz w:val="22"/>
                <w:szCs w:val="22"/>
              </w:rPr>
            </w:pPr>
          </w:p>
        </w:tc>
      </w:tr>
      <w:tr w:rsidR="00A86D04" w:rsidRPr="008C5C6F" w14:paraId="14DD82C3" w14:textId="77777777">
        <w:tc>
          <w:tcPr>
            <w:tcW w:w="1295" w:type="dxa"/>
            <w:tcBorders>
              <w:top w:val="nil"/>
              <w:left w:val="nil"/>
              <w:bottom w:val="nil"/>
              <w:right w:val="nil"/>
            </w:tcBorders>
          </w:tcPr>
          <w:p w14:paraId="05BF7FE4" w14:textId="17E358C4" w:rsidR="00A86D04" w:rsidRPr="008C5C6F" w:rsidRDefault="00A64981">
            <w:pPr>
              <w:pStyle w:val="section2"/>
              <w:ind w:left="0" w:firstLine="0"/>
              <w:rPr>
                <w:sz w:val="16"/>
                <w:szCs w:val="16"/>
              </w:rPr>
            </w:pPr>
            <w:r w:rsidRPr="008C5C6F">
              <w:rPr>
                <w:sz w:val="18"/>
                <w:szCs w:val="18"/>
              </w:rPr>
              <w:t>2015-</w:t>
            </w:r>
            <w:r w:rsidR="000344E0" w:rsidRPr="008C5C6F">
              <w:rPr>
                <w:sz w:val="18"/>
                <w:szCs w:val="18"/>
              </w:rPr>
              <w:t>2021</w:t>
            </w:r>
          </w:p>
        </w:tc>
        <w:tc>
          <w:tcPr>
            <w:tcW w:w="7941" w:type="dxa"/>
            <w:tcBorders>
              <w:top w:val="nil"/>
              <w:left w:val="nil"/>
              <w:bottom w:val="nil"/>
              <w:right w:val="nil"/>
            </w:tcBorders>
          </w:tcPr>
          <w:p w14:paraId="1E99FF22" w14:textId="1914C470" w:rsidR="00A86D04" w:rsidRPr="008C5C6F" w:rsidRDefault="00A64981">
            <w:pPr>
              <w:pStyle w:val="section2"/>
              <w:ind w:left="0" w:firstLine="0"/>
              <w:rPr>
                <w:sz w:val="22"/>
                <w:szCs w:val="22"/>
              </w:rPr>
            </w:pPr>
            <w:r w:rsidRPr="008C5C6F">
              <w:rPr>
                <w:sz w:val="22"/>
                <w:szCs w:val="22"/>
              </w:rPr>
              <w:t xml:space="preserve">Recreational Leadership and Programming Course, </w:t>
            </w:r>
            <w:r w:rsidRPr="008C5C6F">
              <w:rPr>
                <w:i/>
                <w:iCs/>
                <w:sz w:val="22"/>
                <w:szCs w:val="22"/>
              </w:rPr>
              <w:t>Public Speaking and Presentation Skills</w:t>
            </w:r>
            <w:r w:rsidRPr="008C5C6F">
              <w:rPr>
                <w:sz w:val="22"/>
                <w:szCs w:val="22"/>
              </w:rPr>
              <w:t>, Adrienne Johnson's Therapeutic Recreation course, Iowa City, Iowa, United States Presenters/Authors: Coggins Mosher, Cinda, Neyland, Breyan; Each semester.</w:t>
            </w:r>
          </w:p>
        </w:tc>
      </w:tr>
    </w:tbl>
    <w:p w14:paraId="10EE2A4A" w14:textId="3A8AB54C" w:rsidR="00A86D04" w:rsidRPr="008C5C6F" w:rsidRDefault="00A86D04" w:rsidP="00710620">
      <w:pPr>
        <w:pStyle w:val="heading"/>
        <w:keepNext/>
        <w:tabs>
          <w:tab w:val="clear" w:pos="360"/>
        </w:tabs>
        <w:ind w:left="0" w:firstLine="0"/>
        <w:rPr>
          <w:i/>
          <w:iCs/>
          <w:caps w:val="0"/>
          <w:sz w:val="2"/>
          <w:szCs w:val="2"/>
        </w:rPr>
      </w:pPr>
    </w:p>
    <w:tbl>
      <w:tblPr>
        <w:tblW w:w="0" w:type="auto"/>
        <w:tblInd w:w="1098" w:type="dxa"/>
        <w:tblLayout w:type="fixed"/>
        <w:tblLook w:val="0000" w:firstRow="0" w:lastRow="0" w:firstColumn="0" w:lastColumn="0" w:noHBand="0" w:noVBand="0"/>
      </w:tblPr>
      <w:tblGrid>
        <w:gridCol w:w="1295"/>
        <w:gridCol w:w="7941"/>
      </w:tblGrid>
      <w:tr w:rsidR="00A86D04" w:rsidRPr="008C5C6F" w14:paraId="4852DDEE" w14:textId="77777777">
        <w:tc>
          <w:tcPr>
            <w:tcW w:w="1295" w:type="dxa"/>
            <w:tcBorders>
              <w:top w:val="nil"/>
              <w:left w:val="nil"/>
              <w:bottom w:val="nil"/>
              <w:right w:val="nil"/>
            </w:tcBorders>
          </w:tcPr>
          <w:p w14:paraId="1BD91C3F" w14:textId="62CF0B7F" w:rsidR="00A86D04" w:rsidRPr="008C5C6F" w:rsidRDefault="009B170E">
            <w:pPr>
              <w:pStyle w:val="section2"/>
              <w:ind w:left="0" w:firstLine="0"/>
              <w:rPr>
                <w:sz w:val="22"/>
                <w:szCs w:val="22"/>
              </w:rPr>
            </w:pPr>
            <w:r w:rsidRPr="008C5C6F">
              <w:rPr>
                <w:sz w:val="20"/>
                <w:szCs w:val="20"/>
              </w:rPr>
              <w:t>2016-</w:t>
            </w:r>
            <w:r w:rsidR="000344E0" w:rsidRPr="008C5C6F">
              <w:rPr>
                <w:sz w:val="20"/>
                <w:szCs w:val="20"/>
              </w:rPr>
              <w:t>2021</w:t>
            </w:r>
          </w:p>
        </w:tc>
        <w:tc>
          <w:tcPr>
            <w:tcW w:w="7941" w:type="dxa"/>
            <w:tcBorders>
              <w:top w:val="nil"/>
              <w:left w:val="nil"/>
              <w:bottom w:val="nil"/>
              <w:right w:val="nil"/>
            </w:tcBorders>
          </w:tcPr>
          <w:p w14:paraId="731D5BAD" w14:textId="240375CB" w:rsidR="00A86D04" w:rsidRPr="008C5C6F" w:rsidRDefault="00B210A9">
            <w:pPr>
              <w:pStyle w:val="section2"/>
              <w:ind w:left="0" w:firstLine="0"/>
              <w:rPr>
                <w:sz w:val="22"/>
                <w:szCs w:val="22"/>
              </w:rPr>
            </w:pPr>
            <w:r w:rsidRPr="008C5C6F">
              <w:rPr>
                <w:sz w:val="22"/>
                <w:szCs w:val="22"/>
              </w:rPr>
              <w:t xml:space="preserve">Professor Mary Noonan’s undergraduate Capstone Course for Undergraduate Sociology Majors, </w:t>
            </w:r>
            <w:r w:rsidRPr="008C5C6F">
              <w:rPr>
                <w:i/>
                <w:iCs/>
                <w:sz w:val="22"/>
                <w:szCs w:val="22"/>
              </w:rPr>
              <w:t>Effective Public Speaking</w:t>
            </w:r>
            <w:r w:rsidRPr="008C5C6F">
              <w:rPr>
                <w:sz w:val="22"/>
                <w:szCs w:val="22"/>
              </w:rPr>
              <w:t xml:space="preserve">, </w:t>
            </w:r>
            <w:r w:rsidR="009B170E" w:rsidRPr="008C5C6F">
              <w:rPr>
                <w:sz w:val="22"/>
                <w:szCs w:val="22"/>
              </w:rPr>
              <w:t xml:space="preserve">UI </w:t>
            </w:r>
            <w:r w:rsidRPr="008C5C6F">
              <w:rPr>
                <w:sz w:val="22"/>
                <w:szCs w:val="22"/>
              </w:rPr>
              <w:t>Sociology Department</w:t>
            </w:r>
            <w:r w:rsidR="009B170E" w:rsidRPr="008C5C6F">
              <w:rPr>
                <w:sz w:val="22"/>
                <w:szCs w:val="22"/>
              </w:rPr>
              <w:t xml:space="preserve"> </w:t>
            </w:r>
            <w:r w:rsidRPr="008C5C6F">
              <w:rPr>
                <w:sz w:val="22"/>
                <w:szCs w:val="22"/>
              </w:rPr>
              <w:t>Presenters/Authors: Coggins Mosher, Cinda, Neyland, Breyan</w:t>
            </w:r>
            <w:r w:rsidR="009B170E" w:rsidRPr="008C5C6F">
              <w:rPr>
                <w:sz w:val="22"/>
                <w:szCs w:val="22"/>
              </w:rPr>
              <w:t>; Each semester.</w:t>
            </w:r>
          </w:p>
        </w:tc>
      </w:tr>
      <w:tr w:rsidR="00A86D04" w:rsidRPr="008C5C6F" w14:paraId="2FDDC83C" w14:textId="77777777">
        <w:tc>
          <w:tcPr>
            <w:tcW w:w="1295" w:type="dxa"/>
            <w:tcBorders>
              <w:top w:val="nil"/>
              <w:left w:val="nil"/>
              <w:bottom w:val="nil"/>
              <w:right w:val="nil"/>
            </w:tcBorders>
          </w:tcPr>
          <w:p w14:paraId="2E18C476" w14:textId="539198BC" w:rsidR="00A86D04" w:rsidRPr="008C5C6F" w:rsidRDefault="00B210A9">
            <w:pPr>
              <w:pStyle w:val="section2"/>
              <w:ind w:left="0" w:firstLine="0"/>
              <w:rPr>
                <w:sz w:val="22"/>
                <w:szCs w:val="22"/>
              </w:rPr>
            </w:pPr>
            <w:r w:rsidRPr="008C5C6F">
              <w:rPr>
                <w:sz w:val="22"/>
                <w:szCs w:val="22"/>
              </w:rPr>
              <w:t>2018</w:t>
            </w:r>
          </w:p>
        </w:tc>
        <w:tc>
          <w:tcPr>
            <w:tcW w:w="7941" w:type="dxa"/>
            <w:tcBorders>
              <w:top w:val="nil"/>
              <w:left w:val="nil"/>
              <w:bottom w:val="nil"/>
              <w:right w:val="nil"/>
            </w:tcBorders>
          </w:tcPr>
          <w:p w14:paraId="0735A3E9" w14:textId="4BBE8A70" w:rsidR="00A86D04" w:rsidRPr="008C5C6F" w:rsidRDefault="009B170E">
            <w:pPr>
              <w:pStyle w:val="section2"/>
              <w:ind w:left="0" w:firstLine="0"/>
              <w:rPr>
                <w:sz w:val="22"/>
                <w:szCs w:val="22"/>
              </w:rPr>
            </w:pPr>
            <w:r w:rsidRPr="008C5C6F">
              <w:rPr>
                <w:sz w:val="22"/>
                <w:szCs w:val="22"/>
              </w:rPr>
              <w:t>Two 2</w:t>
            </w:r>
            <w:r w:rsidR="00A96B75" w:rsidRPr="008C5C6F">
              <w:rPr>
                <w:sz w:val="22"/>
                <w:szCs w:val="22"/>
              </w:rPr>
              <w:t>-</w:t>
            </w:r>
            <w:r w:rsidRPr="008C5C6F">
              <w:rPr>
                <w:sz w:val="22"/>
                <w:szCs w:val="22"/>
              </w:rPr>
              <w:t xml:space="preserve">hour </w:t>
            </w:r>
            <w:r w:rsidR="00B210A9" w:rsidRPr="008C5C6F">
              <w:rPr>
                <w:sz w:val="22"/>
                <w:szCs w:val="22"/>
              </w:rPr>
              <w:t>Sports Management Workshop</w:t>
            </w:r>
            <w:r w:rsidRPr="008C5C6F">
              <w:rPr>
                <w:sz w:val="22"/>
                <w:szCs w:val="22"/>
              </w:rPr>
              <w:t>s</w:t>
            </w:r>
            <w:r w:rsidR="00B210A9" w:rsidRPr="008C5C6F">
              <w:rPr>
                <w:sz w:val="22"/>
                <w:szCs w:val="22"/>
              </w:rPr>
              <w:t xml:space="preserve">, </w:t>
            </w:r>
            <w:r w:rsidR="00B210A9" w:rsidRPr="008C5C6F">
              <w:rPr>
                <w:i/>
                <w:iCs/>
                <w:sz w:val="22"/>
                <w:szCs w:val="22"/>
              </w:rPr>
              <w:t>Public Speaking and Presentation Skills</w:t>
            </w:r>
            <w:r w:rsidR="00B210A9" w:rsidRPr="008C5C6F">
              <w:rPr>
                <w:sz w:val="22"/>
                <w:szCs w:val="22"/>
              </w:rPr>
              <w:t>, Mia Richter's Sports Management Workshop, Iowa City, Iowa, United States Presenters/Authors: Coggins Mosher, Cinda, Neyland, Breyan</w:t>
            </w:r>
          </w:p>
        </w:tc>
      </w:tr>
      <w:tr w:rsidR="00A86D04" w:rsidRPr="008C5C6F" w14:paraId="5B5B98E8" w14:textId="77777777">
        <w:tc>
          <w:tcPr>
            <w:tcW w:w="1295" w:type="dxa"/>
            <w:tcBorders>
              <w:top w:val="nil"/>
              <w:left w:val="nil"/>
              <w:bottom w:val="nil"/>
              <w:right w:val="nil"/>
            </w:tcBorders>
          </w:tcPr>
          <w:p w14:paraId="04139825" w14:textId="481DB964" w:rsidR="00A86D04" w:rsidRPr="008C5C6F" w:rsidRDefault="00B210A9">
            <w:pPr>
              <w:pStyle w:val="section2"/>
              <w:ind w:left="0" w:firstLine="0"/>
              <w:rPr>
                <w:sz w:val="20"/>
                <w:szCs w:val="20"/>
              </w:rPr>
            </w:pPr>
            <w:r w:rsidRPr="008C5C6F">
              <w:rPr>
                <w:sz w:val="20"/>
                <w:szCs w:val="20"/>
              </w:rPr>
              <w:t>2</w:t>
            </w:r>
            <w:r w:rsidR="009B170E" w:rsidRPr="008C5C6F">
              <w:rPr>
                <w:sz w:val="20"/>
                <w:szCs w:val="20"/>
              </w:rPr>
              <w:t>015</w:t>
            </w:r>
          </w:p>
          <w:p w14:paraId="38234C9B" w14:textId="77777777" w:rsidR="00A64981" w:rsidRPr="008C5C6F" w:rsidRDefault="00A64981" w:rsidP="00A64981"/>
          <w:p w14:paraId="353A9767" w14:textId="3624C636" w:rsidR="00A64981" w:rsidRPr="008C5C6F" w:rsidRDefault="00A64981" w:rsidP="00A64981"/>
        </w:tc>
        <w:tc>
          <w:tcPr>
            <w:tcW w:w="7941" w:type="dxa"/>
            <w:tcBorders>
              <w:top w:val="nil"/>
              <w:left w:val="nil"/>
              <w:bottom w:val="nil"/>
              <w:right w:val="nil"/>
            </w:tcBorders>
          </w:tcPr>
          <w:p w14:paraId="23CF1B6B" w14:textId="26ED3377" w:rsidR="00A64981" w:rsidRPr="008C5C6F" w:rsidRDefault="00A64981">
            <w:pPr>
              <w:pStyle w:val="section2"/>
              <w:ind w:left="0" w:firstLine="0"/>
              <w:rPr>
                <w:sz w:val="22"/>
                <w:szCs w:val="22"/>
              </w:rPr>
            </w:pPr>
            <w:r w:rsidRPr="008C5C6F">
              <w:rPr>
                <w:sz w:val="22"/>
                <w:szCs w:val="22"/>
              </w:rPr>
              <w:t xml:space="preserve">IIHR Institute Seminar, </w:t>
            </w:r>
            <w:r w:rsidRPr="008C5C6F">
              <w:rPr>
                <w:i/>
                <w:iCs/>
                <w:sz w:val="22"/>
                <w:szCs w:val="22"/>
              </w:rPr>
              <w:t>Effective Public Speaking</w:t>
            </w:r>
            <w:r w:rsidRPr="008C5C6F">
              <w:rPr>
                <w:sz w:val="22"/>
                <w:szCs w:val="22"/>
              </w:rPr>
              <w:t>, Iowa Institute of Hydraulic Research, Iowa City, Iowa, United States Presenters/Authors: Mosher, Cinda C, Neyland, Breyan, Hassman, Ben We delivered this seminar together.</w:t>
            </w:r>
          </w:p>
        </w:tc>
      </w:tr>
      <w:tr w:rsidR="00A86D04" w:rsidRPr="008C5C6F" w14:paraId="2A6C7B80" w14:textId="77777777">
        <w:tc>
          <w:tcPr>
            <w:tcW w:w="1295" w:type="dxa"/>
            <w:tcBorders>
              <w:top w:val="nil"/>
              <w:left w:val="nil"/>
              <w:bottom w:val="nil"/>
              <w:right w:val="nil"/>
            </w:tcBorders>
          </w:tcPr>
          <w:p w14:paraId="2345A6C9" w14:textId="77777777" w:rsidR="00A86D04" w:rsidRPr="008C5C6F" w:rsidRDefault="009B170E">
            <w:pPr>
              <w:pStyle w:val="section2"/>
              <w:ind w:left="0" w:firstLine="0"/>
              <w:rPr>
                <w:sz w:val="22"/>
                <w:szCs w:val="22"/>
              </w:rPr>
            </w:pPr>
            <w:r w:rsidRPr="008C5C6F">
              <w:rPr>
                <w:sz w:val="22"/>
                <w:szCs w:val="22"/>
              </w:rPr>
              <w:t>2001-</w:t>
            </w:r>
            <w:r w:rsidR="00B210A9" w:rsidRPr="008C5C6F">
              <w:rPr>
                <w:sz w:val="22"/>
                <w:szCs w:val="22"/>
              </w:rPr>
              <w:t>2014</w:t>
            </w:r>
          </w:p>
          <w:p w14:paraId="4D174E4C" w14:textId="77777777" w:rsidR="00A64981" w:rsidRPr="008C5C6F" w:rsidRDefault="00A64981" w:rsidP="00A64981"/>
          <w:tbl>
            <w:tblPr>
              <w:tblW w:w="9236" w:type="dxa"/>
              <w:tblInd w:w="1098" w:type="dxa"/>
              <w:tblLayout w:type="fixed"/>
              <w:tblLook w:val="0000" w:firstRow="0" w:lastRow="0" w:firstColumn="0" w:lastColumn="0" w:noHBand="0" w:noVBand="0"/>
            </w:tblPr>
            <w:tblGrid>
              <w:gridCol w:w="1295"/>
              <w:gridCol w:w="7941"/>
            </w:tblGrid>
            <w:tr w:rsidR="00A64981" w:rsidRPr="008C5C6F" w14:paraId="21CDD4E9" w14:textId="77777777" w:rsidTr="00A64981">
              <w:tc>
                <w:tcPr>
                  <w:tcW w:w="1295" w:type="dxa"/>
                  <w:tcBorders>
                    <w:top w:val="nil"/>
                    <w:left w:val="nil"/>
                    <w:bottom w:val="nil"/>
                    <w:right w:val="nil"/>
                  </w:tcBorders>
                </w:tcPr>
                <w:p w14:paraId="16D0FDD8" w14:textId="4A677003" w:rsidR="00A64981" w:rsidRPr="008C5C6F" w:rsidRDefault="00A64981" w:rsidP="00A64981">
                  <w:pPr>
                    <w:pStyle w:val="section2"/>
                    <w:ind w:left="0" w:firstLine="0"/>
                    <w:rPr>
                      <w:sz w:val="22"/>
                      <w:szCs w:val="22"/>
                    </w:rPr>
                  </w:pPr>
                  <w:r w:rsidRPr="008C5C6F">
                    <w:rPr>
                      <w:sz w:val="22"/>
                      <w:szCs w:val="22"/>
                    </w:rPr>
                    <w:t>2009</w:t>
                  </w:r>
                </w:p>
              </w:tc>
              <w:tc>
                <w:tcPr>
                  <w:tcW w:w="7941" w:type="dxa"/>
                  <w:tcBorders>
                    <w:top w:val="nil"/>
                    <w:left w:val="nil"/>
                    <w:bottom w:val="nil"/>
                    <w:right w:val="nil"/>
                  </w:tcBorders>
                </w:tcPr>
                <w:p w14:paraId="6AA6F339" w14:textId="7D40ECE4" w:rsidR="00A64981" w:rsidRPr="008C5C6F" w:rsidRDefault="00A64981" w:rsidP="00A64981">
                  <w:pPr>
                    <w:pStyle w:val="section2"/>
                    <w:ind w:left="0" w:firstLine="0"/>
                    <w:rPr>
                      <w:sz w:val="22"/>
                      <w:szCs w:val="22"/>
                    </w:rPr>
                  </w:pPr>
                  <w:r w:rsidRPr="008C5C6F">
                    <w:rPr>
                      <w:sz w:val="22"/>
                      <w:szCs w:val="22"/>
                    </w:rPr>
                    <w:t>2009</w:t>
                  </w:r>
                </w:p>
              </w:tc>
            </w:tr>
          </w:tbl>
          <w:p w14:paraId="51EF225C" w14:textId="3F308DDD" w:rsidR="00A64981" w:rsidRPr="008C5C6F" w:rsidRDefault="00A64981" w:rsidP="00A64981">
            <w:r w:rsidRPr="008C5C6F">
              <w:t xml:space="preserve"> 2009</w:t>
            </w:r>
          </w:p>
        </w:tc>
        <w:tc>
          <w:tcPr>
            <w:tcW w:w="7941" w:type="dxa"/>
            <w:tcBorders>
              <w:top w:val="nil"/>
              <w:left w:val="nil"/>
              <w:bottom w:val="nil"/>
              <w:right w:val="nil"/>
            </w:tcBorders>
          </w:tcPr>
          <w:p w14:paraId="0EFC0E02" w14:textId="76B228B5" w:rsidR="00A64981" w:rsidRPr="008C5C6F" w:rsidRDefault="00B210A9">
            <w:pPr>
              <w:pStyle w:val="section2"/>
              <w:ind w:left="0" w:firstLine="0"/>
              <w:rPr>
                <w:sz w:val="22"/>
                <w:szCs w:val="22"/>
              </w:rPr>
            </w:pPr>
            <w:r w:rsidRPr="008C5C6F">
              <w:rPr>
                <w:i/>
                <w:iCs/>
                <w:sz w:val="22"/>
                <w:szCs w:val="22"/>
              </w:rPr>
              <w:t>Succeeding in the American College Classroom.”</w:t>
            </w:r>
            <w:r w:rsidRPr="008C5C6F">
              <w:rPr>
                <w:sz w:val="22"/>
                <w:szCs w:val="22"/>
              </w:rPr>
              <w:t>, China/Hong Kong BESTS Program, Iowa City, Iowa, United States Presenters/Authors: Mosher, Cinda C</w:t>
            </w:r>
            <w:r w:rsidR="00736881" w:rsidRPr="008C5C6F">
              <w:rPr>
                <w:sz w:val="22"/>
                <w:szCs w:val="22"/>
              </w:rPr>
              <w:t>; Every year</w:t>
            </w:r>
            <w:r w:rsidR="00A64981" w:rsidRPr="008C5C6F">
              <w:rPr>
                <w:sz w:val="22"/>
                <w:szCs w:val="22"/>
              </w:rPr>
              <w:t>.</w:t>
            </w:r>
          </w:p>
          <w:p w14:paraId="5E061550" w14:textId="60FD5A4E" w:rsidR="00A64981" w:rsidRPr="008C5C6F" w:rsidRDefault="00A64981">
            <w:pPr>
              <w:pStyle w:val="section2"/>
              <w:ind w:left="0" w:firstLine="0"/>
              <w:rPr>
                <w:i/>
                <w:iCs/>
                <w:sz w:val="22"/>
                <w:szCs w:val="22"/>
              </w:rPr>
            </w:pPr>
            <w:r w:rsidRPr="008C5C6F">
              <w:rPr>
                <w:sz w:val="22"/>
                <w:szCs w:val="22"/>
              </w:rPr>
              <w:t xml:space="preserve">Career Pathways in Pharmacy, </w:t>
            </w:r>
            <w:r w:rsidRPr="008C5C6F">
              <w:rPr>
                <w:i/>
                <w:iCs/>
                <w:sz w:val="22"/>
                <w:szCs w:val="22"/>
              </w:rPr>
              <w:t>Crafting Effective Resumes and Cover Letters</w:t>
            </w:r>
            <w:r w:rsidRPr="008C5C6F">
              <w:rPr>
                <w:sz w:val="22"/>
                <w:szCs w:val="22"/>
              </w:rPr>
              <w:t>, The University of Iowa, Iowa City, Iowa, United States Presenters/Authors: Coggins Mosher, Cinda I did a follow up two-hour meeting in March 2009.</w:t>
            </w:r>
          </w:p>
        </w:tc>
      </w:tr>
      <w:tr w:rsidR="00A86D04" w:rsidRPr="008C5C6F" w14:paraId="76539F8A" w14:textId="77777777">
        <w:tc>
          <w:tcPr>
            <w:tcW w:w="1295" w:type="dxa"/>
            <w:tcBorders>
              <w:top w:val="nil"/>
              <w:left w:val="nil"/>
              <w:bottom w:val="nil"/>
              <w:right w:val="nil"/>
            </w:tcBorders>
          </w:tcPr>
          <w:p w14:paraId="3AC01944" w14:textId="2BFE3C27" w:rsidR="00A86D04" w:rsidRPr="008C5C6F" w:rsidRDefault="00A96B75">
            <w:pPr>
              <w:pStyle w:val="section2"/>
              <w:ind w:left="0" w:firstLine="0"/>
              <w:rPr>
                <w:sz w:val="22"/>
                <w:szCs w:val="22"/>
              </w:rPr>
            </w:pPr>
            <w:r w:rsidRPr="008C5C6F">
              <w:rPr>
                <w:sz w:val="22"/>
                <w:szCs w:val="22"/>
              </w:rPr>
              <w:t>2005-</w:t>
            </w:r>
            <w:r w:rsidR="00B210A9" w:rsidRPr="008C5C6F">
              <w:rPr>
                <w:sz w:val="22"/>
                <w:szCs w:val="22"/>
              </w:rPr>
              <w:t>2008</w:t>
            </w:r>
          </w:p>
        </w:tc>
        <w:tc>
          <w:tcPr>
            <w:tcW w:w="7941" w:type="dxa"/>
            <w:tcBorders>
              <w:top w:val="nil"/>
              <w:left w:val="nil"/>
              <w:bottom w:val="nil"/>
              <w:right w:val="nil"/>
            </w:tcBorders>
          </w:tcPr>
          <w:p w14:paraId="76961294" w14:textId="77777777" w:rsidR="00A86D04" w:rsidRPr="008C5C6F" w:rsidRDefault="00B210A9">
            <w:pPr>
              <w:pStyle w:val="section2"/>
              <w:ind w:left="0" w:firstLine="0"/>
              <w:rPr>
                <w:i/>
                <w:iCs/>
                <w:sz w:val="22"/>
                <w:szCs w:val="22"/>
              </w:rPr>
            </w:pPr>
            <w:r w:rsidRPr="008C5C6F">
              <w:rPr>
                <w:i/>
                <w:iCs/>
                <w:sz w:val="22"/>
                <w:szCs w:val="22"/>
              </w:rPr>
              <w:t>Six Workshops on Academic Honesty and Avoiding Plagiarism</w:t>
            </w:r>
            <w:r w:rsidRPr="008C5C6F">
              <w:rPr>
                <w:sz w:val="22"/>
                <w:szCs w:val="22"/>
              </w:rPr>
              <w:t>, The University of Iowa Athletics Department, Iowa City, Iowa, United States</w:t>
            </w:r>
          </w:p>
        </w:tc>
      </w:tr>
      <w:tr w:rsidR="00A86D04" w:rsidRPr="008C5C6F" w14:paraId="3862FF0F" w14:textId="77777777">
        <w:tc>
          <w:tcPr>
            <w:tcW w:w="1295" w:type="dxa"/>
            <w:tcBorders>
              <w:top w:val="nil"/>
              <w:left w:val="nil"/>
              <w:bottom w:val="nil"/>
              <w:right w:val="nil"/>
            </w:tcBorders>
          </w:tcPr>
          <w:p w14:paraId="2E5CC35A" w14:textId="30756765" w:rsidR="00A86D04" w:rsidRPr="008C5C6F" w:rsidRDefault="00B210A9">
            <w:pPr>
              <w:pStyle w:val="section2"/>
              <w:ind w:left="0" w:firstLine="0"/>
              <w:rPr>
                <w:sz w:val="22"/>
                <w:szCs w:val="22"/>
              </w:rPr>
            </w:pPr>
            <w:r w:rsidRPr="008C5C6F">
              <w:rPr>
                <w:sz w:val="22"/>
                <w:szCs w:val="22"/>
              </w:rPr>
              <w:t>2004</w:t>
            </w:r>
            <w:r w:rsidR="00736881" w:rsidRPr="008C5C6F">
              <w:rPr>
                <w:sz w:val="22"/>
                <w:szCs w:val="22"/>
              </w:rPr>
              <w:t xml:space="preserve"> Fall and Spring</w:t>
            </w:r>
          </w:p>
        </w:tc>
        <w:tc>
          <w:tcPr>
            <w:tcW w:w="7941" w:type="dxa"/>
            <w:tcBorders>
              <w:top w:val="nil"/>
              <w:left w:val="nil"/>
              <w:bottom w:val="nil"/>
              <w:right w:val="nil"/>
            </w:tcBorders>
          </w:tcPr>
          <w:p w14:paraId="37BF13AF" w14:textId="77777777" w:rsidR="00A86D04" w:rsidRPr="008C5C6F" w:rsidRDefault="00B210A9">
            <w:pPr>
              <w:pStyle w:val="section2"/>
              <w:ind w:left="0" w:firstLine="0"/>
              <w:rPr>
                <w:sz w:val="22"/>
                <w:szCs w:val="22"/>
              </w:rPr>
            </w:pPr>
            <w:r w:rsidRPr="008C5C6F">
              <w:rPr>
                <w:sz w:val="22"/>
                <w:szCs w:val="22"/>
              </w:rPr>
              <w:t xml:space="preserve">Honors Program Lecture Series, </w:t>
            </w:r>
            <w:r w:rsidRPr="008C5C6F">
              <w:rPr>
                <w:i/>
                <w:iCs/>
                <w:sz w:val="22"/>
                <w:szCs w:val="22"/>
              </w:rPr>
              <w:t>Writing Effective Scholarship Application Essays</w:t>
            </w:r>
            <w:r w:rsidRPr="008C5C6F">
              <w:rPr>
                <w:sz w:val="22"/>
                <w:szCs w:val="22"/>
              </w:rPr>
              <w:t>, The UI Honors Program, Iowa City, Iowa, United States</w:t>
            </w:r>
          </w:p>
        </w:tc>
      </w:tr>
    </w:tbl>
    <w:p w14:paraId="6E056CFD" w14:textId="77777777" w:rsidR="00A96B75" w:rsidRPr="008C5C6F" w:rsidRDefault="00A96B75">
      <w:pPr>
        <w:pStyle w:val="heading"/>
        <w:keepNext/>
        <w:tabs>
          <w:tab w:val="clear" w:pos="360"/>
        </w:tabs>
        <w:ind w:left="1080" w:firstLine="0"/>
        <w:rPr>
          <w:i/>
          <w:iCs/>
          <w:caps w:val="0"/>
        </w:rPr>
      </w:pPr>
    </w:p>
    <w:p w14:paraId="09178E1E" w14:textId="3BD4CB27" w:rsidR="00A86D04" w:rsidRPr="008C5C6F" w:rsidRDefault="00B210A9">
      <w:pPr>
        <w:pStyle w:val="heading"/>
        <w:keepNext/>
        <w:tabs>
          <w:tab w:val="clear" w:pos="360"/>
        </w:tabs>
        <w:ind w:left="1080" w:firstLine="0"/>
        <w:rPr>
          <w:i/>
          <w:iCs/>
          <w:caps w:val="0"/>
        </w:rPr>
      </w:pPr>
      <w:r w:rsidRPr="008C5C6F">
        <w:rPr>
          <w:i/>
          <w:iCs/>
          <w:caps w:val="0"/>
        </w:rPr>
        <w:t>University</w:t>
      </w:r>
    </w:p>
    <w:p w14:paraId="6D826038" w14:textId="5FF28171" w:rsidR="00A64981" w:rsidRPr="008C5C6F" w:rsidRDefault="00A64981" w:rsidP="00A64981">
      <w:pPr>
        <w:pStyle w:val="heading"/>
        <w:keepNext/>
        <w:tabs>
          <w:tab w:val="clear" w:pos="360"/>
          <w:tab w:val="left" w:pos="2640"/>
        </w:tabs>
        <w:ind w:left="1080" w:firstLine="0"/>
        <w:rPr>
          <w:b w:val="0"/>
          <w:bCs w:val="0"/>
          <w:caps w:val="0"/>
        </w:rPr>
      </w:pPr>
      <w:r w:rsidRPr="008C5C6F">
        <w:rPr>
          <w:b w:val="0"/>
          <w:bCs w:val="0"/>
          <w:caps w:val="0"/>
        </w:rPr>
        <w:t xml:space="preserve"> 2019           College of Dentistry professionalism seminar, “</w:t>
      </w:r>
      <w:r w:rsidRPr="008C5C6F">
        <w:rPr>
          <w:b w:val="0"/>
          <w:bCs w:val="0"/>
          <w:i/>
          <w:iCs/>
          <w:caps w:val="0"/>
        </w:rPr>
        <w:t xml:space="preserve">Presenting Scientific Research,” </w:t>
      </w:r>
      <w:r w:rsidRPr="008C5C6F">
        <w:rPr>
          <w:b w:val="0"/>
          <w:bCs w:val="0"/>
          <w:caps w:val="0"/>
        </w:rPr>
        <w:t xml:space="preserve">UI College </w:t>
      </w:r>
      <w:r w:rsidRPr="008C5C6F">
        <w:rPr>
          <w:b w:val="0"/>
          <w:bCs w:val="0"/>
          <w:caps w:val="0"/>
        </w:rPr>
        <w:tab/>
      </w:r>
    </w:p>
    <w:p w14:paraId="755CC4AF" w14:textId="34BF2878" w:rsidR="00A64981" w:rsidRPr="008C5C6F" w:rsidRDefault="00A64981" w:rsidP="00A64981">
      <w:pPr>
        <w:pStyle w:val="heading"/>
        <w:keepNext/>
        <w:tabs>
          <w:tab w:val="clear" w:pos="360"/>
          <w:tab w:val="left" w:pos="2640"/>
        </w:tabs>
        <w:ind w:left="1080" w:firstLine="0"/>
        <w:rPr>
          <w:b w:val="0"/>
          <w:bCs w:val="0"/>
          <w:i/>
          <w:iCs/>
          <w:caps w:val="0"/>
        </w:rPr>
      </w:pPr>
      <w:r w:rsidRPr="008C5C6F">
        <w:rPr>
          <w:b w:val="0"/>
          <w:bCs w:val="0"/>
          <w:caps w:val="0"/>
        </w:rPr>
        <w:tab/>
        <w:t>of Dentistry, Iowa City, Iowa, United States</w:t>
      </w:r>
    </w:p>
    <w:tbl>
      <w:tblPr>
        <w:tblW w:w="0" w:type="auto"/>
        <w:tblInd w:w="1098" w:type="dxa"/>
        <w:tblLayout w:type="fixed"/>
        <w:tblLook w:val="0000" w:firstRow="0" w:lastRow="0" w:firstColumn="0" w:lastColumn="0" w:noHBand="0" w:noVBand="0"/>
      </w:tblPr>
      <w:tblGrid>
        <w:gridCol w:w="1295"/>
        <w:gridCol w:w="7941"/>
      </w:tblGrid>
      <w:tr w:rsidR="00A86D04" w:rsidRPr="008C5C6F" w14:paraId="5067B939" w14:textId="77777777">
        <w:tc>
          <w:tcPr>
            <w:tcW w:w="1295" w:type="dxa"/>
            <w:tcBorders>
              <w:top w:val="nil"/>
              <w:left w:val="nil"/>
              <w:bottom w:val="nil"/>
              <w:right w:val="nil"/>
            </w:tcBorders>
          </w:tcPr>
          <w:p w14:paraId="67B3D569" w14:textId="77777777" w:rsidR="00A86D04" w:rsidRPr="008C5C6F" w:rsidRDefault="00B210A9">
            <w:pPr>
              <w:pStyle w:val="section2"/>
              <w:ind w:left="0" w:firstLine="0"/>
              <w:rPr>
                <w:sz w:val="22"/>
                <w:szCs w:val="22"/>
              </w:rPr>
            </w:pPr>
            <w:r w:rsidRPr="008C5C6F">
              <w:rPr>
                <w:sz w:val="22"/>
                <w:szCs w:val="22"/>
              </w:rPr>
              <w:t>2019</w:t>
            </w:r>
          </w:p>
        </w:tc>
        <w:tc>
          <w:tcPr>
            <w:tcW w:w="7941" w:type="dxa"/>
            <w:tcBorders>
              <w:top w:val="nil"/>
              <w:left w:val="nil"/>
              <w:bottom w:val="nil"/>
              <w:right w:val="nil"/>
            </w:tcBorders>
          </w:tcPr>
          <w:p w14:paraId="790F060A" w14:textId="6069C03E" w:rsidR="00A86D04" w:rsidRPr="008C5C6F" w:rsidRDefault="00B210A9">
            <w:pPr>
              <w:pStyle w:val="section2"/>
              <w:ind w:left="0" w:firstLine="0"/>
              <w:rPr>
                <w:sz w:val="22"/>
                <w:szCs w:val="22"/>
              </w:rPr>
            </w:pPr>
            <w:r w:rsidRPr="008C5C6F">
              <w:rPr>
                <w:sz w:val="22"/>
                <w:szCs w:val="22"/>
              </w:rPr>
              <w:t xml:space="preserve">College of Dentistry professionalization seminar, </w:t>
            </w:r>
            <w:r w:rsidRPr="008C5C6F">
              <w:rPr>
                <w:i/>
                <w:iCs/>
                <w:sz w:val="22"/>
                <w:szCs w:val="22"/>
              </w:rPr>
              <w:t>Designing and Presenting Effective Poster Presentations</w:t>
            </w:r>
            <w:r w:rsidRPr="008C5C6F">
              <w:rPr>
                <w:sz w:val="22"/>
                <w:szCs w:val="22"/>
              </w:rPr>
              <w:t>, UI College of Dentistry, Iowa C</w:t>
            </w:r>
            <w:r w:rsidR="00375D51" w:rsidRPr="008C5C6F">
              <w:rPr>
                <w:sz w:val="22"/>
                <w:szCs w:val="22"/>
              </w:rPr>
              <w:t>i</w:t>
            </w:r>
            <w:r w:rsidRPr="008C5C6F">
              <w:rPr>
                <w:sz w:val="22"/>
                <w:szCs w:val="22"/>
              </w:rPr>
              <w:t>ty, Iowa, United States Presenters/Authors: Mosher, Cinda C, Neyland, Breyan We presented on effectively presenting research to the College of Dentistry students.</w:t>
            </w:r>
          </w:p>
        </w:tc>
      </w:tr>
      <w:tr w:rsidR="00A86D04" w:rsidRPr="008C5C6F" w14:paraId="1AFAD97E" w14:textId="77777777">
        <w:tc>
          <w:tcPr>
            <w:tcW w:w="1295" w:type="dxa"/>
            <w:tcBorders>
              <w:top w:val="nil"/>
              <w:left w:val="nil"/>
              <w:bottom w:val="nil"/>
              <w:right w:val="nil"/>
            </w:tcBorders>
          </w:tcPr>
          <w:p w14:paraId="3639A8D5" w14:textId="77777777" w:rsidR="00A86D04" w:rsidRPr="008C5C6F" w:rsidRDefault="00B210A9">
            <w:pPr>
              <w:pStyle w:val="section2"/>
              <w:ind w:left="0" w:firstLine="0"/>
              <w:rPr>
                <w:sz w:val="22"/>
                <w:szCs w:val="22"/>
              </w:rPr>
            </w:pPr>
            <w:r w:rsidRPr="008C5C6F">
              <w:rPr>
                <w:sz w:val="22"/>
                <w:szCs w:val="22"/>
              </w:rPr>
              <w:t>2018</w:t>
            </w:r>
          </w:p>
        </w:tc>
        <w:tc>
          <w:tcPr>
            <w:tcW w:w="7941" w:type="dxa"/>
            <w:tcBorders>
              <w:top w:val="nil"/>
              <w:left w:val="nil"/>
              <w:bottom w:val="nil"/>
              <w:right w:val="nil"/>
            </w:tcBorders>
          </w:tcPr>
          <w:p w14:paraId="5D0EC726" w14:textId="2C575051" w:rsidR="00A86D04" w:rsidRPr="008C5C6F" w:rsidRDefault="00B210A9">
            <w:pPr>
              <w:pStyle w:val="section2"/>
              <w:ind w:left="0" w:firstLine="0"/>
              <w:rPr>
                <w:sz w:val="22"/>
                <w:szCs w:val="22"/>
              </w:rPr>
            </w:pPr>
            <w:r w:rsidRPr="008C5C6F">
              <w:rPr>
                <w:sz w:val="22"/>
                <w:szCs w:val="22"/>
              </w:rPr>
              <w:t xml:space="preserve">College of Dentistry professionalization seminar, </w:t>
            </w:r>
            <w:r w:rsidRPr="008C5C6F">
              <w:rPr>
                <w:i/>
                <w:iCs/>
                <w:sz w:val="22"/>
                <w:szCs w:val="22"/>
              </w:rPr>
              <w:t>Effectively Presenting Research</w:t>
            </w:r>
            <w:r w:rsidRPr="008C5C6F">
              <w:rPr>
                <w:sz w:val="22"/>
                <w:szCs w:val="22"/>
              </w:rPr>
              <w:t>, UI College of Dentistry, Iowa C</w:t>
            </w:r>
            <w:r w:rsidR="00736881" w:rsidRPr="008C5C6F">
              <w:rPr>
                <w:sz w:val="22"/>
                <w:szCs w:val="22"/>
              </w:rPr>
              <w:t>i</w:t>
            </w:r>
            <w:r w:rsidRPr="008C5C6F">
              <w:rPr>
                <w:sz w:val="22"/>
                <w:szCs w:val="22"/>
              </w:rPr>
              <w:t xml:space="preserve">ty, Iowa, United States Presenters/Authors: Mosher, Cinda C, Neyland, Breyan We presented on effectively presenting research to the </w:t>
            </w:r>
            <w:r w:rsidRPr="008C5C6F">
              <w:rPr>
                <w:sz w:val="22"/>
                <w:szCs w:val="22"/>
              </w:rPr>
              <w:lastRenderedPageBreak/>
              <w:t>College of Dentistry students.</w:t>
            </w:r>
          </w:p>
        </w:tc>
      </w:tr>
      <w:tr w:rsidR="00A86D04" w:rsidRPr="008C5C6F" w14:paraId="78173C86" w14:textId="77777777">
        <w:tc>
          <w:tcPr>
            <w:tcW w:w="1295" w:type="dxa"/>
            <w:tcBorders>
              <w:top w:val="nil"/>
              <w:left w:val="nil"/>
              <w:bottom w:val="nil"/>
              <w:right w:val="nil"/>
            </w:tcBorders>
          </w:tcPr>
          <w:p w14:paraId="08496FEA" w14:textId="77777777" w:rsidR="00A86D04" w:rsidRPr="008C5C6F" w:rsidRDefault="00B210A9">
            <w:pPr>
              <w:pStyle w:val="section2"/>
              <w:ind w:left="0" w:firstLine="0"/>
              <w:rPr>
                <w:sz w:val="22"/>
                <w:szCs w:val="22"/>
              </w:rPr>
            </w:pPr>
            <w:r w:rsidRPr="008C5C6F">
              <w:rPr>
                <w:sz w:val="22"/>
                <w:szCs w:val="22"/>
              </w:rPr>
              <w:lastRenderedPageBreak/>
              <w:t>2016</w:t>
            </w:r>
          </w:p>
          <w:p w14:paraId="1EB0A4C1" w14:textId="77777777" w:rsidR="00375D51" w:rsidRPr="008C5C6F" w:rsidRDefault="00375D51">
            <w:pPr>
              <w:pStyle w:val="section2"/>
              <w:ind w:left="0" w:firstLine="0"/>
              <w:rPr>
                <w:sz w:val="22"/>
                <w:szCs w:val="22"/>
              </w:rPr>
            </w:pPr>
          </w:p>
          <w:p w14:paraId="0433BE72" w14:textId="77777777" w:rsidR="00375D51" w:rsidRPr="008C5C6F" w:rsidRDefault="00375D51">
            <w:pPr>
              <w:pStyle w:val="section2"/>
              <w:ind w:left="0" w:firstLine="0"/>
              <w:rPr>
                <w:sz w:val="22"/>
                <w:szCs w:val="22"/>
              </w:rPr>
            </w:pPr>
          </w:p>
          <w:p w14:paraId="247684B3" w14:textId="4F475581" w:rsidR="00375D51" w:rsidRPr="008C5C6F" w:rsidRDefault="00375D51">
            <w:pPr>
              <w:pStyle w:val="section2"/>
              <w:ind w:left="0" w:firstLine="0"/>
              <w:rPr>
                <w:sz w:val="22"/>
                <w:szCs w:val="22"/>
              </w:rPr>
            </w:pPr>
            <w:r w:rsidRPr="008C5C6F">
              <w:rPr>
                <w:sz w:val="22"/>
                <w:szCs w:val="22"/>
              </w:rPr>
              <w:t>2014-16</w:t>
            </w:r>
          </w:p>
        </w:tc>
        <w:tc>
          <w:tcPr>
            <w:tcW w:w="7941" w:type="dxa"/>
            <w:tcBorders>
              <w:top w:val="nil"/>
              <w:left w:val="nil"/>
              <w:bottom w:val="nil"/>
              <w:right w:val="nil"/>
            </w:tcBorders>
          </w:tcPr>
          <w:p w14:paraId="43D8094C" w14:textId="5BD444AA" w:rsidR="00A86D04" w:rsidRPr="008C5C6F" w:rsidRDefault="00B210A9">
            <w:pPr>
              <w:pStyle w:val="section2"/>
              <w:ind w:left="0" w:firstLine="0"/>
              <w:rPr>
                <w:sz w:val="22"/>
                <w:szCs w:val="22"/>
              </w:rPr>
            </w:pPr>
            <w:r w:rsidRPr="008C5C6F">
              <w:rPr>
                <w:sz w:val="22"/>
                <w:szCs w:val="22"/>
              </w:rPr>
              <w:t xml:space="preserve">Three Minute Thesis competition, </w:t>
            </w:r>
            <w:r w:rsidRPr="008C5C6F">
              <w:rPr>
                <w:i/>
                <w:iCs/>
                <w:sz w:val="22"/>
                <w:szCs w:val="22"/>
              </w:rPr>
              <w:t>Successfully Crafting a 3 Minute Thesis Presentation</w:t>
            </w:r>
            <w:r w:rsidRPr="008C5C6F">
              <w:rPr>
                <w:sz w:val="22"/>
                <w:szCs w:val="22"/>
              </w:rPr>
              <w:t xml:space="preserve"> Presenters/Authors: Coggins Mosher, Cinda, Neyland Breyan</w:t>
            </w:r>
            <w:r w:rsidR="00827112" w:rsidRPr="008C5C6F">
              <w:rPr>
                <w:sz w:val="22"/>
                <w:szCs w:val="22"/>
              </w:rPr>
              <w:t>.</w:t>
            </w:r>
          </w:p>
          <w:p w14:paraId="71CD9D44" w14:textId="3E938D04" w:rsidR="00375D51" w:rsidRPr="008C5C6F" w:rsidRDefault="00375D51">
            <w:pPr>
              <w:pStyle w:val="section2"/>
              <w:ind w:left="0" w:firstLine="0"/>
              <w:rPr>
                <w:sz w:val="22"/>
                <w:szCs w:val="22"/>
              </w:rPr>
            </w:pPr>
            <w:r w:rsidRPr="008C5C6F">
              <w:rPr>
                <w:sz w:val="22"/>
                <w:szCs w:val="22"/>
              </w:rPr>
              <w:t xml:space="preserve">New TA Orientation, </w:t>
            </w:r>
            <w:r w:rsidRPr="008C5C6F">
              <w:rPr>
                <w:i/>
                <w:iCs/>
                <w:sz w:val="22"/>
                <w:szCs w:val="22"/>
              </w:rPr>
              <w:t>The Speaking Center as a Valuable Resource for Instructors</w:t>
            </w:r>
            <w:r w:rsidRPr="008C5C6F">
              <w:rPr>
                <w:sz w:val="22"/>
                <w:szCs w:val="22"/>
              </w:rPr>
              <w:t xml:space="preserve"> on Campus, Center for Teaching, Iowa City, IA.</w:t>
            </w:r>
          </w:p>
        </w:tc>
      </w:tr>
      <w:tr w:rsidR="00A86D04" w:rsidRPr="008C5C6F" w14:paraId="3E1547E1" w14:textId="77777777">
        <w:tc>
          <w:tcPr>
            <w:tcW w:w="1295" w:type="dxa"/>
            <w:tcBorders>
              <w:top w:val="nil"/>
              <w:left w:val="nil"/>
              <w:bottom w:val="nil"/>
              <w:right w:val="nil"/>
            </w:tcBorders>
          </w:tcPr>
          <w:p w14:paraId="2E79E694" w14:textId="77777777" w:rsidR="00A86D04" w:rsidRPr="008C5C6F" w:rsidRDefault="00B210A9">
            <w:pPr>
              <w:pStyle w:val="section2"/>
              <w:ind w:left="0" w:firstLine="0"/>
              <w:rPr>
                <w:sz w:val="22"/>
                <w:szCs w:val="22"/>
              </w:rPr>
            </w:pPr>
            <w:r w:rsidRPr="008C5C6F">
              <w:rPr>
                <w:sz w:val="22"/>
                <w:szCs w:val="22"/>
              </w:rPr>
              <w:t>2014</w:t>
            </w:r>
          </w:p>
        </w:tc>
        <w:tc>
          <w:tcPr>
            <w:tcW w:w="7941" w:type="dxa"/>
            <w:tcBorders>
              <w:top w:val="nil"/>
              <w:left w:val="nil"/>
              <w:bottom w:val="nil"/>
              <w:right w:val="nil"/>
            </w:tcBorders>
          </w:tcPr>
          <w:p w14:paraId="158F8606" w14:textId="56050F59" w:rsidR="00A86D04" w:rsidRPr="008C5C6F" w:rsidRDefault="00B210A9">
            <w:pPr>
              <w:pStyle w:val="section2"/>
              <w:ind w:left="0" w:firstLine="0"/>
              <w:rPr>
                <w:sz w:val="22"/>
                <w:szCs w:val="22"/>
              </w:rPr>
            </w:pPr>
            <w:r w:rsidRPr="008C5C6F">
              <w:rPr>
                <w:sz w:val="22"/>
                <w:szCs w:val="22"/>
              </w:rPr>
              <w:t xml:space="preserve">International Student Orientation, </w:t>
            </w:r>
            <w:r w:rsidRPr="008C5C6F">
              <w:rPr>
                <w:i/>
                <w:iCs/>
                <w:sz w:val="22"/>
                <w:szCs w:val="22"/>
              </w:rPr>
              <w:t>How to Achieve Academic Success as an International Student</w:t>
            </w:r>
            <w:r w:rsidRPr="008C5C6F">
              <w:rPr>
                <w:sz w:val="22"/>
                <w:szCs w:val="22"/>
              </w:rPr>
              <w:t>, Academic Success, I</w:t>
            </w:r>
            <w:r w:rsidR="00375D51" w:rsidRPr="008C5C6F">
              <w:rPr>
                <w:sz w:val="22"/>
                <w:szCs w:val="22"/>
              </w:rPr>
              <w:t>owa City</w:t>
            </w:r>
            <w:r w:rsidRPr="008C5C6F">
              <w:rPr>
                <w:sz w:val="22"/>
                <w:szCs w:val="22"/>
              </w:rPr>
              <w:t>, Iowa, United States Presenters/Authors: Coggins Mosher, Cinda</w:t>
            </w:r>
          </w:p>
        </w:tc>
      </w:tr>
      <w:tr w:rsidR="00A86D04" w:rsidRPr="008C5C6F" w14:paraId="25EFD27E" w14:textId="77777777">
        <w:tc>
          <w:tcPr>
            <w:tcW w:w="1295" w:type="dxa"/>
            <w:tcBorders>
              <w:top w:val="nil"/>
              <w:left w:val="nil"/>
              <w:bottom w:val="nil"/>
              <w:right w:val="nil"/>
            </w:tcBorders>
          </w:tcPr>
          <w:p w14:paraId="51736950" w14:textId="77777777" w:rsidR="00A86D04" w:rsidRPr="008C5C6F" w:rsidRDefault="00B210A9">
            <w:pPr>
              <w:pStyle w:val="section2"/>
              <w:ind w:left="0" w:firstLine="0"/>
              <w:rPr>
                <w:sz w:val="22"/>
                <w:szCs w:val="22"/>
              </w:rPr>
            </w:pPr>
            <w:r w:rsidRPr="008C5C6F">
              <w:rPr>
                <w:sz w:val="22"/>
                <w:szCs w:val="22"/>
              </w:rPr>
              <w:t>2013</w:t>
            </w:r>
          </w:p>
        </w:tc>
        <w:tc>
          <w:tcPr>
            <w:tcW w:w="7941" w:type="dxa"/>
            <w:tcBorders>
              <w:top w:val="nil"/>
              <w:left w:val="nil"/>
              <w:bottom w:val="nil"/>
              <w:right w:val="nil"/>
            </w:tcBorders>
          </w:tcPr>
          <w:p w14:paraId="539C1574" w14:textId="7DB10D37" w:rsidR="00A86D04" w:rsidRPr="008C5C6F" w:rsidRDefault="00B210A9">
            <w:pPr>
              <w:pStyle w:val="section2"/>
              <w:ind w:left="0" w:firstLine="0"/>
              <w:rPr>
                <w:sz w:val="22"/>
                <w:szCs w:val="22"/>
              </w:rPr>
            </w:pPr>
            <w:r w:rsidRPr="008C5C6F">
              <w:rPr>
                <w:sz w:val="22"/>
                <w:szCs w:val="22"/>
              </w:rPr>
              <w:t xml:space="preserve">Faculty Council Administrative Retreat, </w:t>
            </w:r>
            <w:r w:rsidRPr="008C5C6F">
              <w:rPr>
                <w:i/>
                <w:iCs/>
                <w:sz w:val="22"/>
                <w:szCs w:val="22"/>
              </w:rPr>
              <w:t>Teaching Rhetoric On-Line</w:t>
            </w:r>
            <w:r w:rsidRPr="008C5C6F">
              <w:rPr>
                <w:sz w:val="22"/>
                <w:szCs w:val="22"/>
              </w:rPr>
              <w:t>, Faculty Council, I</w:t>
            </w:r>
            <w:r w:rsidR="00827112" w:rsidRPr="008C5C6F">
              <w:rPr>
                <w:sz w:val="22"/>
                <w:szCs w:val="22"/>
              </w:rPr>
              <w:t>owa City</w:t>
            </w:r>
            <w:r w:rsidRPr="008C5C6F">
              <w:rPr>
                <w:sz w:val="22"/>
                <w:szCs w:val="22"/>
              </w:rPr>
              <w:t>, Iowa Presenters/Authors: Coggins Mosher, Cinda</w:t>
            </w:r>
          </w:p>
        </w:tc>
      </w:tr>
      <w:tr w:rsidR="00A86D04" w:rsidRPr="008C5C6F" w14:paraId="11A5C831" w14:textId="77777777">
        <w:tc>
          <w:tcPr>
            <w:tcW w:w="1295" w:type="dxa"/>
            <w:tcBorders>
              <w:top w:val="nil"/>
              <w:left w:val="nil"/>
              <w:bottom w:val="nil"/>
              <w:right w:val="nil"/>
            </w:tcBorders>
          </w:tcPr>
          <w:p w14:paraId="7C6AECF5" w14:textId="0B61CEC0" w:rsidR="00A86D04" w:rsidRPr="008C5C6F" w:rsidRDefault="00736881">
            <w:pPr>
              <w:pStyle w:val="section2"/>
              <w:ind w:left="0" w:firstLine="0"/>
              <w:rPr>
                <w:sz w:val="22"/>
                <w:szCs w:val="22"/>
              </w:rPr>
            </w:pPr>
            <w:r w:rsidRPr="008C5C6F">
              <w:rPr>
                <w:sz w:val="22"/>
                <w:szCs w:val="22"/>
              </w:rPr>
              <w:t>2012-</w:t>
            </w:r>
            <w:r w:rsidR="00B210A9" w:rsidRPr="008C5C6F">
              <w:rPr>
                <w:sz w:val="22"/>
                <w:szCs w:val="22"/>
              </w:rPr>
              <w:t>2013</w:t>
            </w:r>
          </w:p>
        </w:tc>
        <w:tc>
          <w:tcPr>
            <w:tcW w:w="7941" w:type="dxa"/>
            <w:tcBorders>
              <w:top w:val="nil"/>
              <w:left w:val="nil"/>
              <w:bottom w:val="nil"/>
              <w:right w:val="nil"/>
            </w:tcBorders>
          </w:tcPr>
          <w:p w14:paraId="2D117442" w14:textId="3EDA0C9B" w:rsidR="00A86D04" w:rsidRPr="008C5C6F" w:rsidRDefault="00B210A9">
            <w:pPr>
              <w:pStyle w:val="section2"/>
              <w:ind w:left="0" w:firstLine="0"/>
              <w:rPr>
                <w:sz w:val="22"/>
                <w:szCs w:val="22"/>
              </w:rPr>
            </w:pPr>
            <w:r w:rsidRPr="008C5C6F">
              <w:rPr>
                <w:sz w:val="22"/>
                <w:szCs w:val="22"/>
              </w:rPr>
              <w:t xml:space="preserve">International Student Orientation, </w:t>
            </w:r>
            <w:r w:rsidRPr="008C5C6F">
              <w:rPr>
                <w:i/>
                <w:iCs/>
                <w:sz w:val="22"/>
                <w:szCs w:val="22"/>
              </w:rPr>
              <w:t>How to Achieve Academic Success as an International Student</w:t>
            </w:r>
            <w:r w:rsidRPr="008C5C6F">
              <w:rPr>
                <w:sz w:val="22"/>
                <w:szCs w:val="22"/>
              </w:rPr>
              <w:t>, Academic Success, I</w:t>
            </w:r>
            <w:r w:rsidR="00375D51" w:rsidRPr="008C5C6F">
              <w:rPr>
                <w:sz w:val="22"/>
                <w:szCs w:val="22"/>
              </w:rPr>
              <w:t>owa City</w:t>
            </w:r>
            <w:r w:rsidRPr="008C5C6F">
              <w:rPr>
                <w:sz w:val="22"/>
                <w:szCs w:val="22"/>
              </w:rPr>
              <w:t>, Iowa, United States Presenters/Authors: Coggins Mosher, Cinda</w:t>
            </w:r>
            <w:r w:rsidR="00736881" w:rsidRPr="008C5C6F">
              <w:rPr>
                <w:sz w:val="22"/>
                <w:szCs w:val="22"/>
              </w:rPr>
              <w:t>; Two presentations.</w:t>
            </w:r>
          </w:p>
        </w:tc>
      </w:tr>
      <w:tr w:rsidR="00A86D04" w:rsidRPr="008C5C6F" w14:paraId="1C5C30D5" w14:textId="77777777">
        <w:tc>
          <w:tcPr>
            <w:tcW w:w="1295" w:type="dxa"/>
            <w:tcBorders>
              <w:top w:val="nil"/>
              <w:left w:val="nil"/>
              <w:bottom w:val="nil"/>
              <w:right w:val="nil"/>
            </w:tcBorders>
          </w:tcPr>
          <w:p w14:paraId="265D0922" w14:textId="77777777" w:rsidR="00A86D04" w:rsidRPr="008C5C6F" w:rsidRDefault="00B210A9">
            <w:pPr>
              <w:pStyle w:val="section2"/>
              <w:ind w:left="0" w:firstLine="0"/>
              <w:rPr>
                <w:sz w:val="22"/>
                <w:szCs w:val="22"/>
              </w:rPr>
            </w:pPr>
            <w:r w:rsidRPr="008C5C6F">
              <w:rPr>
                <w:sz w:val="22"/>
                <w:szCs w:val="22"/>
              </w:rPr>
              <w:t>2010</w:t>
            </w:r>
          </w:p>
        </w:tc>
        <w:tc>
          <w:tcPr>
            <w:tcW w:w="7941" w:type="dxa"/>
            <w:tcBorders>
              <w:top w:val="nil"/>
              <w:left w:val="nil"/>
              <w:bottom w:val="nil"/>
              <w:right w:val="nil"/>
            </w:tcBorders>
          </w:tcPr>
          <w:p w14:paraId="5A341D7D" w14:textId="77777777" w:rsidR="00A86D04" w:rsidRPr="008C5C6F" w:rsidRDefault="00B210A9">
            <w:pPr>
              <w:pStyle w:val="section2"/>
              <w:ind w:left="0" w:firstLine="0"/>
              <w:rPr>
                <w:sz w:val="22"/>
                <w:szCs w:val="22"/>
              </w:rPr>
            </w:pPr>
            <w:r w:rsidRPr="008C5C6F">
              <w:rPr>
                <w:sz w:val="22"/>
                <w:szCs w:val="22"/>
              </w:rPr>
              <w:t xml:space="preserve">Summer Student Orientation, </w:t>
            </w:r>
            <w:r w:rsidRPr="008C5C6F">
              <w:rPr>
                <w:i/>
                <w:iCs/>
                <w:sz w:val="22"/>
                <w:szCs w:val="22"/>
              </w:rPr>
              <w:t>Success in Today’s Classroom</w:t>
            </w:r>
            <w:r w:rsidRPr="008C5C6F">
              <w:rPr>
                <w:sz w:val="22"/>
                <w:szCs w:val="22"/>
              </w:rPr>
              <w:t>, The University of Iowa, Iowa City, Iowa, United States Presenters/Authors: Coggins Mosher, Cinda</w:t>
            </w:r>
          </w:p>
        </w:tc>
      </w:tr>
      <w:tr w:rsidR="00A86D04" w:rsidRPr="008C5C6F" w14:paraId="7C498522" w14:textId="77777777">
        <w:tc>
          <w:tcPr>
            <w:tcW w:w="1295" w:type="dxa"/>
            <w:tcBorders>
              <w:top w:val="nil"/>
              <w:left w:val="nil"/>
              <w:bottom w:val="nil"/>
              <w:right w:val="nil"/>
            </w:tcBorders>
          </w:tcPr>
          <w:p w14:paraId="17CA2EDA" w14:textId="77777777" w:rsidR="00A86D04" w:rsidRPr="008C5C6F" w:rsidRDefault="00B210A9">
            <w:pPr>
              <w:pStyle w:val="section2"/>
              <w:ind w:left="0" w:firstLine="0"/>
              <w:rPr>
                <w:sz w:val="22"/>
                <w:szCs w:val="22"/>
              </w:rPr>
            </w:pPr>
            <w:r w:rsidRPr="008C5C6F">
              <w:rPr>
                <w:sz w:val="22"/>
                <w:szCs w:val="22"/>
              </w:rPr>
              <w:t>2007</w:t>
            </w:r>
          </w:p>
        </w:tc>
        <w:tc>
          <w:tcPr>
            <w:tcW w:w="7941" w:type="dxa"/>
            <w:tcBorders>
              <w:top w:val="nil"/>
              <w:left w:val="nil"/>
              <w:bottom w:val="nil"/>
              <w:right w:val="nil"/>
            </w:tcBorders>
          </w:tcPr>
          <w:p w14:paraId="42742202" w14:textId="77777777" w:rsidR="00A86D04" w:rsidRPr="008C5C6F" w:rsidRDefault="00B210A9">
            <w:pPr>
              <w:pStyle w:val="section2"/>
              <w:ind w:left="0" w:firstLine="0"/>
              <w:rPr>
                <w:i/>
                <w:iCs/>
                <w:sz w:val="22"/>
                <w:szCs w:val="22"/>
              </w:rPr>
            </w:pPr>
            <w:r w:rsidRPr="008C5C6F">
              <w:rPr>
                <w:i/>
                <w:iCs/>
                <w:sz w:val="22"/>
                <w:szCs w:val="22"/>
              </w:rPr>
              <w:t>Assigning and Evaluating Student Presentations</w:t>
            </w:r>
            <w:r w:rsidRPr="008C5C6F">
              <w:rPr>
                <w:sz w:val="22"/>
                <w:szCs w:val="22"/>
              </w:rPr>
              <w:t>, The Center for Teaching, Iowa City, Iowa, United States Presenters/Authors: Coggins Mosher, Cinda Attended by over 20 faculty and staff members across campus.  I discussed the general guidelines for assigning and evaluating speeches. The group collectively evaluated a sample speech based on different grading rubrics</w:t>
            </w:r>
          </w:p>
        </w:tc>
      </w:tr>
      <w:tr w:rsidR="00A86D04" w:rsidRPr="008C5C6F" w14:paraId="3CC302AC" w14:textId="77777777">
        <w:tc>
          <w:tcPr>
            <w:tcW w:w="1295" w:type="dxa"/>
            <w:tcBorders>
              <w:top w:val="nil"/>
              <w:left w:val="nil"/>
              <w:bottom w:val="nil"/>
              <w:right w:val="nil"/>
            </w:tcBorders>
          </w:tcPr>
          <w:p w14:paraId="2B856476" w14:textId="77777777" w:rsidR="00A86D04" w:rsidRPr="008C5C6F" w:rsidRDefault="00B210A9">
            <w:pPr>
              <w:pStyle w:val="section2"/>
              <w:ind w:left="0" w:firstLine="0"/>
              <w:rPr>
                <w:sz w:val="22"/>
                <w:szCs w:val="22"/>
              </w:rPr>
            </w:pPr>
            <w:r w:rsidRPr="008C5C6F">
              <w:rPr>
                <w:sz w:val="22"/>
                <w:szCs w:val="22"/>
              </w:rPr>
              <w:t>2006</w:t>
            </w:r>
          </w:p>
        </w:tc>
        <w:tc>
          <w:tcPr>
            <w:tcW w:w="7941" w:type="dxa"/>
            <w:tcBorders>
              <w:top w:val="nil"/>
              <w:left w:val="nil"/>
              <w:bottom w:val="nil"/>
              <w:right w:val="nil"/>
            </w:tcBorders>
          </w:tcPr>
          <w:p w14:paraId="376BC721" w14:textId="77777777" w:rsidR="00A86D04" w:rsidRPr="008C5C6F" w:rsidRDefault="00B210A9">
            <w:pPr>
              <w:pStyle w:val="section2"/>
              <w:ind w:left="0" w:firstLine="0"/>
              <w:rPr>
                <w:sz w:val="22"/>
                <w:szCs w:val="22"/>
              </w:rPr>
            </w:pPr>
            <w:r w:rsidRPr="008C5C6F">
              <w:rPr>
                <w:sz w:val="22"/>
                <w:szCs w:val="22"/>
              </w:rPr>
              <w:t xml:space="preserve">University of Iowa, </w:t>
            </w:r>
            <w:r w:rsidRPr="008C5C6F">
              <w:rPr>
                <w:i/>
                <w:iCs/>
                <w:sz w:val="22"/>
                <w:szCs w:val="22"/>
              </w:rPr>
              <w:t>Writing Scholarship Essays</w:t>
            </w:r>
            <w:r w:rsidRPr="008C5C6F">
              <w:rPr>
                <w:sz w:val="22"/>
                <w:szCs w:val="22"/>
              </w:rPr>
              <w:t>, New Dimensions and Opportunities in Excellence, Iowa City, Iowa, United States</w:t>
            </w:r>
          </w:p>
        </w:tc>
      </w:tr>
      <w:tr w:rsidR="00A86D04" w:rsidRPr="008C5C6F" w14:paraId="395E0733" w14:textId="77777777">
        <w:tc>
          <w:tcPr>
            <w:tcW w:w="1295" w:type="dxa"/>
            <w:tcBorders>
              <w:top w:val="nil"/>
              <w:left w:val="nil"/>
              <w:bottom w:val="nil"/>
              <w:right w:val="nil"/>
            </w:tcBorders>
          </w:tcPr>
          <w:p w14:paraId="204A577A" w14:textId="77777777" w:rsidR="00A86D04" w:rsidRPr="008C5C6F" w:rsidRDefault="00B210A9">
            <w:pPr>
              <w:pStyle w:val="section2"/>
              <w:ind w:left="0" w:firstLine="0"/>
              <w:rPr>
                <w:sz w:val="22"/>
                <w:szCs w:val="22"/>
              </w:rPr>
            </w:pPr>
            <w:r w:rsidRPr="008C5C6F">
              <w:rPr>
                <w:sz w:val="22"/>
                <w:szCs w:val="22"/>
              </w:rPr>
              <w:t>2005</w:t>
            </w:r>
          </w:p>
        </w:tc>
        <w:tc>
          <w:tcPr>
            <w:tcW w:w="7941" w:type="dxa"/>
            <w:tcBorders>
              <w:top w:val="nil"/>
              <w:left w:val="nil"/>
              <w:bottom w:val="nil"/>
              <w:right w:val="nil"/>
            </w:tcBorders>
          </w:tcPr>
          <w:p w14:paraId="5F0AB8BD" w14:textId="77777777" w:rsidR="00A86D04" w:rsidRPr="008C5C6F" w:rsidRDefault="00B210A9">
            <w:pPr>
              <w:pStyle w:val="section2"/>
              <w:ind w:left="0" w:firstLine="0"/>
              <w:rPr>
                <w:sz w:val="22"/>
                <w:szCs w:val="22"/>
              </w:rPr>
            </w:pPr>
            <w:r w:rsidRPr="008C5C6F">
              <w:rPr>
                <w:sz w:val="22"/>
                <w:szCs w:val="22"/>
              </w:rPr>
              <w:t xml:space="preserve">The University of Iowa Survival Workshop for Young Researchers Conference, </w:t>
            </w:r>
            <w:r w:rsidRPr="008C5C6F">
              <w:rPr>
                <w:i/>
                <w:iCs/>
                <w:sz w:val="22"/>
                <w:szCs w:val="22"/>
              </w:rPr>
              <w:t>How to Write a Personal Statement for your Graduate School Application</w:t>
            </w:r>
            <w:r w:rsidRPr="008C5C6F">
              <w:rPr>
                <w:sz w:val="22"/>
                <w:szCs w:val="22"/>
              </w:rPr>
              <w:t>, The University of Iowa, Iowa City, Iowa, United States</w:t>
            </w:r>
          </w:p>
        </w:tc>
      </w:tr>
      <w:tr w:rsidR="00A86D04" w:rsidRPr="008C5C6F" w14:paraId="14C29967" w14:textId="77777777">
        <w:tc>
          <w:tcPr>
            <w:tcW w:w="1295" w:type="dxa"/>
            <w:tcBorders>
              <w:top w:val="nil"/>
              <w:left w:val="nil"/>
              <w:bottom w:val="nil"/>
              <w:right w:val="nil"/>
            </w:tcBorders>
          </w:tcPr>
          <w:p w14:paraId="6746EF84" w14:textId="77777777" w:rsidR="00A86D04" w:rsidRPr="008C5C6F" w:rsidRDefault="00B210A9">
            <w:pPr>
              <w:pStyle w:val="section2"/>
              <w:ind w:left="0" w:firstLine="0"/>
              <w:rPr>
                <w:sz w:val="22"/>
                <w:szCs w:val="22"/>
              </w:rPr>
            </w:pPr>
            <w:r w:rsidRPr="008C5C6F">
              <w:rPr>
                <w:sz w:val="22"/>
                <w:szCs w:val="22"/>
              </w:rPr>
              <w:t>2003</w:t>
            </w:r>
          </w:p>
        </w:tc>
        <w:tc>
          <w:tcPr>
            <w:tcW w:w="7941" w:type="dxa"/>
            <w:tcBorders>
              <w:top w:val="nil"/>
              <w:left w:val="nil"/>
              <w:bottom w:val="nil"/>
              <w:right w:val="nil"/>
            </w:tcBorders>
          </w:tcPr>
          <w:p w14:paraId="275F7971" w14:textId="77777777" w:rsidR="00A86D04" w:rsidRPr="008C5C6F" w:rsidRDefault="00B210A9">
            <w:pPr>
              <w:pStyle w:val="section2"/>
              <w:ind w:left="0" w:firstLine="0"/>
              <w:rPr>
                <w:sz w:val="22"/>
                <w:szCs w:val="22"/>
              </w:rPr>
            </w:pPr>
            <w:r w:rsidRPr="008C5C6F">
              <w:rPr>
                <w:sz w:val="22"/>
                <w:szCs w:val="22"/>
              </w:rPr>
              <w:t xml:space="preserve">The Writing Center Workshop Series, </w:t>
            </w:r>
            <w:r w:rsidRPr="008C5C6F">
              <w:rPr>
                <w:i/>
                <w:iCs/>
                <w:sz w:val="22"/>
                <w:szCs w:val="22"/>
              </w:rPr>
              <w:t>What do your Instructors Want?</w:t>
            </w:r>
            <w:r w:rsidRPr="008C5C6F">
              <w:rPr>
                <w:sz w:val="22"/>
                <w:szCs w:val="22"/>
              </w:rPr>
              <w:t>, The UI Writing Center, Iowa City, Iowa, United States</w:t>
            </w:r>
          </w:p>
        </w:tc>
      </w:tr>
      <w:tr w:rsidR="00A86D04" w:rsidRPr="008C5C6F" w14:paraId="4F147E4E" w14:textId="77777777">
        <w:tc>
          <w:tcPr>
            <w:tcW w:w="1295" w:type="dxa"/>
            <w:tcBorders>
              <w:top w:val="nil"/>
              <w:left w:val="nil"/>
              <w:bottom w:val="nil"/>
              <w:right w:val="nil"/>
            </w:tcBorders>
          </w:tcPr>
          <w:p w14:paraId="0883C47C" w14:textId="77777777" w:rsidR="00A86D04" w:rsidRPr="008C5C6F" w:rsidRDefault="00B210A9">
            <w:pPr>
              <w:pStyle w:val="section2"/>
              <w:ind w:left="0" w:firstLine="0"/>
              <w:rPr>
                <w:sz w:val="22"/>
                <w:szCs w:val="22"/>
              </w:rPr>
            </w:pPr>
            <w:r w:rsidRPr="008C5C6F">
              <w:rPr>
                <w:sz w:val="22"/>
                <w:szCs w:val="22"/>
              </w:rPr>
              <w:t>2001</w:t>
            </w:r>
          </w:p>
        </w:tc>
        <w:tc>
          <w:tcPr>
            <w:tcW w:w="7941" w:type="dxa"/>
            <w:tcBorders>
              <w:top w:val="nil"/>
              <w:left w:val="nil"/>
              <w:bottom w:val="nil"/>
              <w:right w:val="nil"/>
            </w:tcBorders>
          </w:tcPr>
          <w:p w14:paraId="42158823" w14:textId="77777777" w:rsidR="00A86D04" w:rsidRPr="008C5C6F" w:rsidRDefault="00B210A9">
            <w:pPr>
              <w:pStyle w:val="section2"/>
              <w:ind w:left="0" w:firstLine="0"/>
              <w:rPr>
                <w:sz w:val="22"/>
                <w:szCs w:val="22"/>
              </w:rPr>
            </w:pPr>
            <w:r w:rsidRPr="008C5C6F">
              <w:rPr>
                <w:sz w:val="22"/>
                <w:szCs w:val="22"/>
              </w:rPr>
              <w:t xml:space="preserve">First-year Student Orientation, </w:t>
            </w:r>
            <w:r w:rsidRPr="008C5C6F">
              <w:rPr>
                <w:i/>
                <w:iCs/>
                <w:sz w:val="22"/>
                <w:szCs w:val="22"/>
              </w:rPr>
              <w:t>Rhetoric and its Role in the Undergraduate Curriculum</w:t>
            </w:r>
            <w:r w:rsidRPr="008C5C6F">
              <w:rPr>
                <w:sz w:val="22"/>
                <w:szCs w:val="22"/>
              </w:rPr>
              <w:t>, Iowa City, Iowa, United States</w:t>
            </w:r>
          </w:p>
        </w:tc>
      </w:tr>
    </w:tbl>
    <w:p w14:paraId="129E717B" w14:textId="77777777" w:rsidR="00A86D04" w:rsidRPr="008C5C6F" w:rsidRDefault="00B210A9">
      <w:pPr>
        <w:pStyle w:val="heading"/>
        <w:keepNext/>
        <w:tabs>
          <w:tab w:val="clear" w:pos="360"/>
        </w:tabs>
        <w:ind w:left="1080" w:firstLine="0"/>
        <w:rPr>
          <w:i/>
          <w:iCs/>
          <w:caps w:val="0"/>
        </w:rPr>
      </w:pPr>
      <w:r w:rsidRPr="008C5C6F">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A86D04" w:rsidRPr="008C5C6F" w14:paraId="524D73C0" w14:textId="77777777">
        <w:tc>
          <w:tcPr>
            <w:tcW w:w="1295" w:type="dxa"/>
            <w:tcBorders>
              <w:top w:val="nil"/>
              <w:left w:val="nil"/>
              <w:bottom w:val="nil"/>
              <w:right w:val="nil"/>
            </w:tcBorders>
          </w:tcPr>
          <w:p w14:paraId="6374475C" w14:textId="77777777" w:rsidR="00A86D04" w:rsidRPr="008C5C6F" w:rsidRDefault="00B210A9">
            <w:pPr>
              <w:pStyle w:val="section2"/>
              <w:ind w:left="0" w:firstLine="0"/>
              <w:rPr>
                <w:sz w:val="22"/>
                <w:szCs w:val="22"/>
              </w:rPr>
            </w:pPr>
            <w:r w:rsidRPr="008C5C6F">
              <w:rPr>
                <w:sz w:val="22"/>
                <w:szCs w:val="22"/>
              </w:rPr>
              <w:t>2004</w:t>
            </w:r>
          </w:p>
        </w:tc>
        <w:tc>
          <w:tcPr>
            <w:tcW w:w="7941" w:type="dxa"/>
            <w:tcBorders>
              <w:top w:val="nil"/>
              <w:left w:val="nil"/>
              <w:bottom w:val="nil"/>
              <w:right w:val="nil"/>
            </w:tcBorders>
          </w:tcPr>
          <w:p w14:paraId="7EE27FCA" w14:textId="3EBE6896" w:rsidR="00A86D04" w:rsidRPr="008C5C6F" w:rsidRDefault="00B210A9">
            <w:pPr>
              <w:pStyle w:val="section2"/>
              <w:ind w:left="0" w:firstLine="0"/>
              <w:rPr>
                <w:sz w:val="22"/>
                <w:szCs w:val="22"/>
              </w:rPr>
            </w:pPr>
            <w:r w:rsidRPr="008C5C6F">
              <w:rPr>
                <w:sz w:val="22"/>
                <w:szCs w:val="22"/>
              </w:rPr>
              <w:t xml:space="preserve">Written Communication Articulation Conference, </w:t>
            </w:r>
            <w:r w:rsidRPr="008C5C6F">
              <w:rPr>
                <w:i/>
                <w:iCs/>
                <w:sz w:val="22"/>
                <w:szCs w:val="22"/>
              </w:rPr>
              <w:t>Controversies: Interdisciplinarity and The University of Iowa’s Rhetoric Curriculum</w:t>
            </w:r>
            <w:r w:rsidRPr="008C5C6F">
              <w:rPr>
                <w:sz w:val="22"/>
                <w:szCs w:val="22"/>
              </w:rPr>
              <w:t>, DMACC Newton Conference Center, Newton, Iowa, United States</w:t>
            </w:r>
          </w:p>
        </w:tc>
      </w:tr>
    </w:tbl>
    <w:p w14:paraId="21E7F88B" w14:textId="77777777" w:rsidR="00A86D04" w:rsidRPr="008C5C6F" w:rsidRDefault="00B210A9">
      <w:pPr>
        <w:keepNext/>
        <w:ind w:left="806"/>
        <w:rPr>
          <w:b/>
          <w:bCs/>
          <w:i/>
          <w:iCs/>
        </w:rPr>
      </w:pPr>
      <w:r w:rsidRPr="008C5C6F">
        <w:rPr>
          <w:b/>
          <w:bCs/>
          <w:i/>
          <w:iCs/>
        </w:rPr>
        <w:t>Paper</w:t>
      </w:r>
    </w:p>
    <w:p w14:paraId="5B36A13F" w14:textId="77777777" w:rsidR="00A86D04" w:rsidRPr="008C5C6F" w:rsidRDefault="00B210A9">
      <w:pPr>
        <w:pStyle w:val="heading"/>
        <w:keepNext/>
        <w:tabs>
          <w:tab w:val="clear" w:pos="360"/>
        </w:tabs>
        <w:ind w:left="1080" w:firstLine="0"/>
        <w:rPr>
          <w:i/>
          <w:iCs/>
          <w:caps w:val="0"/>
        </w:rPr>
      </w:pPr>
      <w:r w:rsidRPr="008C5C6F">
        <w:rPr>
          <w:i/>
          <w:iCs/>
          <w:caps w:val="0"/>
        </w:rPr>
        <w:t>International</w:t>
      </w:r>
    </w:p>
    <w:tbl>
      <w:tblPr>
        <w:tblW w:w="0" w:type="auto"/>
        <w:tblInd w:w="1098" w:type="dxa"/>
        <w:tblLayout w:type="fixed"/>
        <w:tblLook w:val="0000" w:firstRow="0" w:lastRow="0" w:firstColumn="0" w:lastColumn="0" w:noHBand="0" w:noVBand="0"/>
      </w:tblPr>
      <w:tblGrid>
        <w:gridCol w:w="1295"/>
        <w:gridCol w:w="7941"/>
      </w:tblGrid>
      <w:tr w:rsidR="00A86D04" w:rsidRPr="008C5C6F" w14:paraId="098536EA" w14:textId="77777777">
        <w:tc>
          <w:tcPr>
            <w:tcW w:w="1295" w:type="dxa"/>
            <w:tcBorders>
              <w:top w:val="nil"/>
              <w:left w:val="nil"/>
              <w:bottom w:val="nil"/>
              <w:right w:val="nil"/>
            </w:tcBorders>
          </w:tcPr>
          <w:p w14:paraId="59D4C2EE" w14:textId="77777777" w:rsidR="00A86D04" w:rsidRPr="008C5C6F" w:rsidRDefault="00B210A9">
            <w:pPr>
              <w:pStyle w:val="section2"/>
              <w:ind w:left="0" w:firstLine="0"/>
              <w:rPr>
                <w:sz w:val="22"/>
                <w:szCs w:val="22"/>
              </w:rPr>
            </w:pPr>
            <w:r w:rsidRPr="008C5C6F">
              <w:rPr>
                <w:sz w:val="22"/>
                <w:szCs w:val="22"/>
              </w:rPr>
              <w:t>2007</w:t>
            </w:r>
          </w:p>
        </w:tc>
        <w:tc>
          <w:tcPr>
            <w:tcW w:w="7941" w:type="dxa"/>
            <w:tcBorders>
              <w:top w:val="nil"/>
              <w:left w:val="nil"/>
              <w:bottom w:val="nil"/>
              <w:right w:val="nil"/>
            </w:tcBorders>
          </w:tcPr>
          <w:p w14:paraId="52470485" w14:textId="77777777" w:rsidR="00A86D04" w:rsidRPr="008C5C6F" w:rsidRDefault="00B210A9">
            <w:pPr>
              <w:pStyle w:val="section2"/>
              <w:ind w:left="0" w:firstLine="0"/>
              <w:rPr>
                <w:sz w:val="22"/>
                <w:szCs w:val="22"/>
              </w:rPr>
            </w:pPr>
            <w:r w:rsidRPr="008C5C6F">
              <w:rPr>
                <w:sz w:val="22"/>
                <w:szCs w:val="22"/>
              </w:rPr>
              <w:t xml:space="preserve">International Writing Center Association Conference, </w:t>
            </w:r>
            <w:r w:rsidRPr="008C5C6F">
              <w:rPr>
                <w:i/>
                <w:iCs/>
                <w:sz w:val="22"/>
                <w:szCs w:val="22"/>
              </w:rPr>
              <w:t>Using Invitations and Publishing Voices: Communicating a Broad View of Writing</w:t>
            </w:r>
            <w:r w:rsidRPr="008C5C6F">
              <w:rPr>
                <w:sz w:val="22"/>
                <w:szCs w:val="22"/>
              </w:rPr>
              <w:t>, Houston, Texas, United States</w:t>
            </w:r>
          </w:p>
        </w:tc>
      </w:tr>
      <w:tr w:rsidR="00A86D04" w:rsidRPr="008C5C6F" w14:paraId="2AE0BA30" w14:textId="77777777">
        <w:tc>
          <w:tcPr>
            <w:tcW w:w="1295" w:type="dxa"/>
            <w:tcBorders>
              <w:top w:val="nil"/>
              <w:left w:val="nil"/>
              <w:bottom w:val="nil"/>
              <w:right w:val="nil"/>
            </w:tcBorders>
          </w:tcPr>
          <w:p w14:paraId="56986541" w14:textId="77777777" w:rsidR="00A86D04" w:rsidRPr="008C5C6F" w:rsidRDefault="00B210A9">
            <w:pPr>
              <w:pStyle w:val="section2"/>
              <w:ind w:left="0" w:firstLine="0"/>
              <w:rPr>
                <w:sz w:val="22"/>
                <w:szCs w:val="22"/>
              </w:rPr>
            </w:pPr>
            <w:r w:rsidRPr="008C5C6F">
              <w:rPr>
                <w:sz w:val="22"/>
                <w:szCs w:val="22"/>
              </w:rPr>
              <w:t>2005</w:t>
            </w:r>
          </w:p>
        </w:tc>
        <w:tc>
          <w:tcPr>
            <w:tcW w:w="7941" w:type="dxa"/>
            <w:tcBorders>
              <w:top w:val="nil"/>
              <w:left w:val="nil"/>
              <w:bottom w:val="nil"/>
              <w:right w:val="nil"/>
            </w:tcBorders>
          </w:tcPr>
          <w:p w14:paraId="2F715BEF" w14:textId="77777777" w:rsidR="00A86D04" w:rsidRPr="008C5C6F" w:rsidRDefault="00B210A9">
            <w:pPr>
              <w:pStyle w:val="section2"/>
              <w:ind w:left="0" w:firstLine="0"/>
              <w:rPr>
                <w:sz w:val="22"/>
                <w:szCs w:val="22"/>
              </w:rPr>
            </w:pPr>
            <w:r w:rsidRPr="008C5C6F">
              <w:rPr>
                <w:sz w:val="22"/>
                <w:szCs w:val="22"/>
              </w:rPr>
              <w:t xml:space="preserve">International Writing Center Association and National Conference on Peer Tutoring in Writing, </w:t>
            </w:r>
            <w:r w:rsidRPr="008C5C6F">
              <w:rPr>
                <w:i/>
                <w:iCs/>
                <w:sz w:val="22"/>
                <w:szCs w:val="22"/>
              </w:rPr>
              <w:t>When Diversities Clash: Helping Students with Initially Inaccessible Texts in a Writing Center Setting</w:t>
            </w:r>
            <w:r w:rsidRPr="008C5C6F">
              <w:rPr>
                <w:sz w:val="22"/>
                <w:szCs w:val="22"/>
              </w:rPr>
              <w:t>, University of Minnesota, Minneapolis, Minnesota, United States</w:t>
            </w:r>
          </w:p>
        </w:tc>
      </w:tr>
    </w:tbl>
    <w:p w14:paraId="0A539F87" w14:textId="77777777" w:rsidR="00A86D04" w:rsidRPr="008C5C6F" w:rsidRDefault="00B210A9">
      <w:pPr>
        <w:pStyle w:val="heading"/>
        <w:keepNext/>
        <w:tabs>
          <w:tab w:val="clear" w:pos="360"/>
        </w:tabs>
        <w:ind w:left="1080" w:firstLine="0"/>
        <w:rPr>
          <w:i/>
          <w:iCs/>
          <w:caps w:val="0"/>
        </w:rPr>
      </w:pPr>
      <w:r w:rsidRPr="008C5C6F">
        <w:rPr>
          <w:i/>
          <w:iCs/>
          <w:caps w:val="0"/>
        </w:rPr>
        <w:t>National</w:t>
      </w:r>
    </w:p>
    <w:tbl>
      <w:tblPr>
        <w:tblW w:w="0" w:type="auto"/>
        <w:tblInd w:w="1098" w:type="dxa"/>
        <w:tblLayout w:type="fixed"/>
        <w:tblLook w:val="0000" w:firstRow="0" w:lastRow="0" w:firstColumn="0" w:lastColumn="0" w:noHBand="0" w:noVBand="0"/>
      </w:tblPr>
      <w:tblGrid>
        <w:gridCol w:w="1295"/>
        <w:gridCol w:w="7941"/>
      </w:tblGrid>
      <w:tr w:rsidR="00A86D04" w:rsidRPr="008C5C6F" w14:paraId="35252C12" w14:textId="77777777">
        <w:tc>
          <w:tcPr>
            <w:tcW w:w="1295" w:type="dxa"/>
            <w:tcBorders>
              <w:top w:val="nil"/>
              <w:left w:val="nil"/>
              <w:bottom w:val="nil"/>
              <w:right w:val="nil"/>
            </w:tcBorders>
          </w:tcPr>
          <w:p w14:paraId="451BBA96" w14:textId="77777777" w:rsidR="00A86D04" w:rsidRPr="008C5C6F" w:rsidRDefault="00B210A9">
            <w:pPr>
              <w:pStyle w:val="section2"/>
              <w:ind w:left="0" w:firstLine="0"/>
              <w:rPr>
                <w:sz w:val="22"/>
                <w:szCs w:val="22"/>
              </w:rPr>
            </w:pPr>
            <w:r w:rsidRPr="008C5C6F">
              <w:rPr>
                <w:sz w:val="22"/>
                <w:szCs w:val="22"/>
              </w:rPr>
              <w:t>2006</w:t>
            </w:r>
          </w:p>
        </w:tc>
        <w:tc>
          <w:tcPr>
            <w:tcW w:w="7941" w:type="dxa"/>
            <w:tcBorders>
              <w:top w:val="nil"/>
              <w:left w:val="nil"/>
              <w:bottom w:val="nil"/>
              <w:right w:val="nil"/>
            </w:tcBorders>
          </w:tcPr>
          <w:p w14:paraId="53D1DD57" w14:textId="77777777" w:rsidR="00A86D04" w:rsidRPr="008C5C6F" w:rsidRDefault="00B210A9">
            <w:pPr>
              <w:pStyle w:val="section2"/>
              <w:ind w:left="0" w:firstLine="0"/>
              <w:rPr>
                <w:sz w:val="22"/>
                <w:szCs w:val="22"/>
              </w:rPr>
            </w:pPr>
            <w:r w:rsidRPr="008C5C6F">
              <w:rPr>
                <w:sz w:val="22"/>
                <w:szCs w:val="22"/>
              </w:rPr>
              <w:t xml:space="preserve">Midwest Writing Center Association, </w:t>
            </w:r>
            <w:r w:rsidRPr="008C5C6F">
              <w:rPr>
                <w:i/>
                <w:iCs/>
                <w:sz w:val="22"/>
                <w:szCs w:val="22"/>
              </w:rPr>
              <w:t>But I REALLY Can’t Relate: The Politics and Practice of Teaching Radically Unfamiliar Texts</w:t>
            </w:r>
            <w:r w:rsidRPr="008C5C6F">
              <w:rPr>
                <w:sz w:val="22"/>
                <w:szCs w:val="22"/>
              </w:rPr>
              <w:t>, St. Louis, Missouri, United States</w:t>
            </w:r>
          </w:p>
        </w:tc>
      </w:tr>
      <w:tr w:rsidR="00A86D04" w:rsidRPr="008C5C6F" w14:paraId="541898D0" w14:textId="77777777">
        <w:tc>
          <w:tcPr>
            <w:tcW w:w="1295" w:type="dxa"/>
            <w:tcBorders>
              <w:top w:val="nil"/>
              <w:left w:val="nil"/>
              <w:bottom w:val="nil"/>
              <w:right w:val="nil"/>
            </w:tcBorders>
          </w:tcPr>
          <w:p w14:paraId="6E1883BB" w14:textId="77777777" w:rsidR="00A86D04" w:rsidRPr="008C5C6F" w:rsidRDefault="00B210A9">
            <w:pPr>
              <w:pStyle w:val="section2"/>
              <w:ind w:left="0" w:firstLine="0"/>
              <w:rPr>
                <w:sz w:val="22"/>
                <w:szCs w:val="22"/>
              </w:rPr>
            </w:pPr>
            <w:r w:rsidRPr="008C5C6F">
              <w:rPr>
                <w:sz w:val="22"/>
                <w:szCs w:val="22"/>
              </w:rPr>
              <w:t>2004</w:t>
            </w:r>
          </w:p>
        </w:tc>
        <w:tc>
          <w:tcPr>
            <w:tcW w:w="7941" w:type="dxa"/>
            <w:tcBorders>
              <w:top w:val="nil"/>
              <w:left w:val="nil"/>
              <w:bottom w:val="nil"/>
              <w:right w:val="nil"/>
            </w:tcBorders>
          </w:tcPr>
          <w:p w14:paraId="3D828AEE" w14:textId="77777777" w:rsidR="00A86D04" w:rsidRPr="008C5C6F" w:rsidRDefault="00B210A9">
            <w:pPr>
              <w:pStyle w:val="section2"/>
              <w:ind w:left="0" w:firstLine="0"/>
              <w:rPr>
                <w:sz w:val="22"/>
                <w:szCs w:val="22"/>
              </w:rPr>
            </w:pPr>
            <w:r w:rsidRPr="008C5C6F">
              <w:rPr>
                <w:sz w:val="22"/>
                <w:szCs w:val="22"/>
              </w:rPr>
              <w:t xml:space="preserve">Thomas R. Watson Conference in Rhetoric and Composition, </w:t>
            </w:r>
            <w:r w:rsidRPr="008C5C6F">
              <w:rPr>
                <w:i/>
                <w:iCs/>
                <w:sz w:val="22"/>
                <w:szCs w:val="22"/>
              </w:rPr>
              <w:t>Interpreting Assignments and Assessing ‘Good’ Writing in an On-line Tutoring Environment</w:t>
            </w:r>
            <w:r w:rsidRPr="008C5C6F">
              <w:rPr>
                <w:sz w:val="22"/>
                <w:szCs w:val="22"/>
              </w:rPr>
              <w:t>, University of Louisville, Louisville, Kentucky, United States</w:t>
            </w:r>
          </w:p>
        </w:tc>
      </w:tr>
    </w:tbl>
    <w:p w14:paraId="4EAB40EC" w14:textId="77777777" w:rsidR="00A86D04" w:rsidRPr="008C5C6F" w:rsidRDefault="00B210A9">
      <w:pPr>
        <w:pStyle w:val="heading"/>
        <w:keepNext/>
        <w:tabs>
          <w:tab w:val="clear" w:pos="360"/>
        </w:tabs>
        <w:ind w:left="1080" w:firstLine="0"/>
        <w:rPr>
          <w:i/>
          <w:iCs/>
          <w:caps w:val="0"/>
        </w:rPr>
      </w:pPr>
      <w:r w:rsidRPr="008C5C6F">
        <w:rPr>
          <w:i/>
          <w:iCs/>
          <w:caps w:val="0"/>
        </w:rPr>
        <w:t>Regional</w:t>
      </w:r>
    </w:p>
    <w:tbl>
      <w:tblPr>
        <w:tblW w:w="0" w:type="auto"/>
        <w:tblInd w:w="1098" w:type="dxa"/>
        <w:tblLayout w:type="fixed"/>
        <w:tblLook w:val="0000" w:firstRow="0" w:lastRow="0" w:firstColumn="0" w:lastColumn="0" w:noHBand="0" w:noVBand="0"/>
      </w:tblPr>
      <w:tblGrid>
        <w:gridCol w:w="1295"/>
        <w:gridCol w:w="7941"/>
      </w:tblGrid>
      <w:tr w:rsidR="00A86D04" w:rsidRPr="008C5C6F" w14:paraId="3265A025" w14:textId="77777777">
        <w:tc>
          <w:tcPr>
            <w:tcW w:w="1295" w:type="dxa"/>
            <w:tcBorders>
              <w:top w:val="nil"/>
              <w:left w:val="nil"/>
              <w:bottom w:val="nil"/>
              <w:right w:val="nil"/>
            </w:tcBorders>
          </w:tcPr>
          <w:p w14:paraId="1AE68404" w14:textId="77777777" w:rsidR="00A86D04" w:rsidRPr="008C5C6F" w:rsidRDefault="00B210A9">
            <w:pPr>
              <w:pStyle w:val="section2"/>
              <w:ind w:left="0" w:firstLine="0"/>
              <w:rPr>
                <w:sz w:val="22"/>
                <w:szCs w:val="22"/>
              </w:rPr>
            </w:pPr>
            <w:r w:rsidRPr="008C5C6F">
              <w:rPr>
                <w:sz w:val="22"/>
                <w:szCs w:val="22"/>
              </w:rPr>
              <w:t>2001</w:t>
            </w:r>
          </w:p>
        </w:tc>
        <w:tc>
          <w:tcPr>
            <w:tcW w:w="7941" w:type="dxa"/>
            <w:tcBorders>
              <w:top w:val="nil"/>
              <w:left w:val="nil"/>
              <w:bottom w:val="nil"/>
              <w:right w:val="nil"/>
            </w:tcBorders>
          </w:tcPr>
          <w:p w14:paraId="18633E9C" w14:textId="77777777" w:rsidR="00A86D04" w:rsidRPr="008C5C6F" w:rsidRDefault="00B210A9">
            <w:pPr>
              <w:pStyle w:val="section2"/>
              <w:ind w:left="0" w:firstLine="0"/>
              <w:rPr>
                <w:sz w:val="22"/>
                <w:szCs w:val="22"/>
              </w:rPr>
            </w:pPr>
            <w:r w:rsidRPr="008C5C6F">
              <w:rPr>
                <w:sz w:val="22"/>
                <w:szCs w:val="22"/>
              </w:rPr>
              <w:t xml:space="preserve">Midwest Writing Center Association, </w:t>
            </w:r>
            <w:r w:rsidRPr="008C5C6F">
              <w:rPr>
                <w:i/>
                <w:iCs/>
                <w:sz w:val="22"/>
                <w:szCs w:val="22"/>
              </w:rPr>
              <w:t>Reaching Out: An Interdisciplinary Approach to Improving Student Writing</w:t>
            </w:r>
            <w:r w:rsidRPr="008C5C6F">
              <w:rPr>
                <w:sz w:val="22"/>
                <w:szCs w:val="22"/>
              </w:rPr>
              <w:t>, The University of Iowa, Iowa City, Iowa, United States</w:t>
            </w:r>
          </w:p>
        </w:tc>
      </w:tr>
    </w:tbl>
    <w:p w14:paraId="7FBD6B20" w14:textId="77777777" w:rsidR="00A86D04" w:rsidRPr="008C5C6F" w:rsidRDefault="00B210A9">
      <w:pPr>
        <w:pStyle w:val="heading"/>
        <w:keepNext/>
        <w:tabs>
          <w:tab w:val="clear" w:pos="360"/>
        </w:tabs>
        <w:ind w:left="1080" w:firstLine="0"/>
        <w:rPr>
          <w:i/>
          <w:iCs/>
          <w:caps w:val="0"/>
        </w:rPr>
      </w:pPr>
      <w:r w:rsidRPr="008C5C6F">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A86D04" w:rsidRPr="008C5C6F" w14:paraId="20529F1D" w14:textId="77777777">
        <w:tc>
          <w:tcPr>
            <w:tcW w:w="1295" w:type="dxa"/>
            <w:tcBorders>
              <w:top w:val="nil"/>
              <w:left w:val="nil"/>
              <w:bottom w:val="nil"/>
              <w:right w:val="nil"/>
            </w:tcBorders>
          </w:tcPr>
          <w:p w14:paraId="20C3B9F7" w14:textId="77777777" w:rsidR="00A86D04" w:rsidRPr="008C5C6F" w:rsidRDefault="00B210A9">
            <w:pPr>
              <w:pStyle w:val="section2"/>
              <w:ind w:left="0" w:firstLine="0"/>
              <w:rPr>
                <w:sz w:val="22"/>
                <w:szCs w:val="22"/>
              </w:rPr>
            </w:pPr>
            <w:r w:rsidRPr="008C5C6F">
              <w:rPr>
                <w:sz w:val="22"/>
                <w:szCs w:val="22"/>
              </w:rPr>
              <w:t>2007</w:t>
            </w:r>
          </w:p>
        </w:tc>
        <w:tc>
          <w:tcPr>
            <w:tcW w:w="7941" w:type="dxa"/>
            <w:tcBorders>
              <w:top w:val="nil"/>
              <w:left w:val="nil"/>
              <w:bottom w:val="nil"/>
              <w:right w:val="nil"/>
            </w:tcBorders>
          </w:tcPr>
          <w:p w14:paraId="0FC1FEA4" w14:textId="77777777" w:rsidR="00A86D04" w:rsidRPr="008C5C6F" w:rsidRDefault="00B210A9">
            <w:pPr>
              <w:pStyle w:val="section2"/>
              <w:ind w:left="0" w:firstLine="0"/>
              <w:rPr>
                <w:sz w:val="22"/>
                <w:szCs w:val="22"/>
              </w:rPr>
            </w:pPr>
            <w:r w:rsidRPr="008C5C6F">
              <w:rPr>
                <w:sz w:val="22"/>
                <w:szCs w:val="22"/>
              </w:rPr>
              <w:t xml:space="preserve">University of Iowa Jakobson Graduate Forum, </w:t>
            </w:r>
            <w:r w:rsidRPr="008C5C6F">
              <w:rPr>
                <w:i/>
                <w:iCs/>
                <w:sz w:val="22"/>
                <w:szCs w:val="22"/>
              </w:rPr>
              <w:t>The Importance of Effective Speaking Skills across the Curriculum</w:t>
            </w:r>
            <w:r w:rsidRPr="008C5C6F">
              <w:rPr>
                <w:sz w:val="22"/>
                <w:szCs w:val="22"/>
              </w:rPr>
              <w:t>, The University of Iowa, Iowa City, Iowa, United States</w:t>
            </w:r>
          </w:p>
        </w:tc>
      </w:tr>
    </w:tbl>
    <w:p w14:paraId="1CAEE498" w14:textId="77777777" w:rsidR="00A86D04" w:rsidRPr="008C5C6F" w:rsidRDefault="00B210A9">
      <w:pPr>
        <w:pStyle w:val="heading"/>
        <w:keepNext/>
        <w:tabs>
          <w:tab w:val="clear" w:pos="360"/>
        </w:tabs>
        <w:ind w:left="1080" w:firstLine="0"/>
        <w:rPr>
          <w:i/>
          <w:iCs/>
          <w:caps w:val="0"/>
        </w:rPr>
      </w:pPr>
      <w:r w:rsidRPr="008C5C6F">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A86D04" w:rsidRPr="008C5C6F" w14:paraId="70A4D921" w14:textId="77777777">
        <w:tc>
          <w:tcPr>
            <w:tcW w:w="1295" w:type="dxa"/>
            <w:tcBorders>
              <w:top w:val="nil"/>
              <w:left w:val="nil"/>
              <w:bottom w:val="nil"/>
              <w:right w:val="nil"/>
            </w:tcBorders>
          </w:tcPr>
          <w:p w14:paraId="7C845283" w14:textId="77777777" w:rsidR="00A86D04" w:rsidRPr="008C5C6F" w:rsidRDefault="00B210A9">
            <w:pPr>
              <w:pStyle w:val="section2"/>
              <w:ind w:left="0" w:firstLine="0"/>
              <w:rPr>
                <w:sz w:val="22"/>
                <w:szCs w:val="22"/>
              </w:rPr>
            </w:pPr>
            <w:r w:rsidRPr="008C5C6F">
              <w:rPr>
                <w:sz w:val="22"/>
                <w:szCs w:val="22"/>
              </w:rPr>
              <w:t>2003</w:t>
            </w:r>
          </w:p>
        </w:tc>
        <w:tc>
          <w:tcPr>
            <w:tcW w:w="7941" w:type="dxa"/>
            <w:tcBorders>
              <w:top w:val="nil"/>
              <w:left w:val="nil"/>
              <w:bottom w:val="nil"/>
              <w:right w:val="nil"/>
            </w:tcBorders>
          </w:tcPr>
          <w:p w14:paraId="7B5E6DBD" w14:textId="754AC244" w:rsidR="00A86D04" w:rsidRPr="008C5C6F" w:rsidRDefault="00B210A9">
            <w:pPr>
              <w:pStyle w:val="section2"/>
              <w:ind w:left="0" w:firstLine="0"/>
              <w:rPr>
                <w:sz w:val="22"/>
                <w:szCs w:val="22"/>
              </w:rPr>
            </w:pPr>
            <w:r w:rsidRPr="008C5C6F">
              <w:rPr>
                <w:sz w:val="22"/>
                <w:szCs w:val="22"/>
              </w:rPr>
              <w:t xml:space="preserve">The Jakobson Graduate Forum, </w:t>
            </w:r>
            <w:r w:rsidRPr="008C5C6F">
              <w:rPr>
                <w:i/>
                <w:iCs/>
                <w:sz w:val="22"/>
                <w:szCs w:val="22"/>
              </w:rPr>
              <w:t>The Importance of Teaching Critical Thinking Skills in an Increasingly Polemical Political Climate</w:t>
            </w:r>
            <w:r w:rsidRPr="008C5C6F">
              <w:rPr>
                <w:sz w:val="22"/>
                <w:szCs w:val="22"/>
              </w:rPr>
              <w:t xml:space="preserve">, University of Iowa Chautaqua, IOWA </w:t>
            </w:r>
            <w:r w:rsidRPr="008C5C6F">
              <w:rPr>
                <w:sz w:val="22"/>
                <w:szCs w:val="22"/>
              </w:rPr>
              <w:lastRenderedPageBreak/>
              <w:t>CITY, Iowa, United States</w:t>
            </w:r>
          </w:p>
        </w:tc>
      </w:tr>
    </w:tbl>
    <w:p w14:paraId="7F2AAF5C" w14:textId="77777777" w:rsidR="00A86D04" w:rsidRPr="008C5C6F" w:rsidRDefault="00B210A9">
      <w:pPr>
        <w:keepNext/>
        <w:ind w:left="806"/>
        <w:rPr>
          <w:b/>
          <w:bCs/>
          <w:i/>
          <w:iCs/>
        </w:rPr>
      </w:pPr>
      <w:r w:rsidRPr="008C5C6F">
        <w:rPr>
          <w:b/>
          <w:bCs/>
          <w:i/>
          <w:iCs/>
        </w:rPr>
        <w:lastRenderedPageBreak/>
        <w:t>Seminar</w:t>
      </w:r>
    </w:p>
    <w:p w14:paraId="23965DAD" w14:textId="2A3B351A" w:rsidR="00A86D04" w:rsidRPr="008C5C6F" w:rsidRDefault="00710620">
      <w:pPr>
        <w:pStyle w:val="heading"/>
        <w:keepNext/>
        <w:tabs>
          <w:tab w:val="clear" w:pos="360"/>
        </w:tabs>
        <w:ind w:left="1080" w:firstLine="0"/>
        <w:rPr>
          <w:i/>
          <w:iCs/>
          <w:caps w:val="0"/>
        </w:rPr>
      </w:pPr>
      <w:r w:rsidRPr="008C5C6F">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A86D04" w:rsidRPr="008C5C6F" w14:paraId="74CCD774" w14:textId="77777777">
        <w:tc>
          <w:tcPr>
            <w:tcW w:w="1295" w:type="dxa"/>
            <w:tcBorders>
              <w:top w:val="nil"/>
              <w:left w:val="nil"/>
              <w:bottom w:val="nil"/>
              <w:right w:val="nil"/>
            </w:tcBorders>
          </w:tcPr>
          <w:p w14:paraId="5A94760F" w14:textId="77777777" w:rsidR="00A86D04" w:rsidRPr="008C5C6F" w:rsidRDefault="00B210A9">
            <w:pPr>
              <w:pStyle w:val="section2"/>
              <w:ind w:left="0" w:firstLine="0"/>
              <w:rPr>
                <w:sz w:val="22"/>
                <w:szCs w:val="22"/>
              </w:rPr>
            </w:pPr>
            <w:r w:rsidRPr="008C5C6F">
              <w:rPr>
                <w:sz w:val="22"/>
                <w:szCs w:val="22"/>
              </w:rPr>
              <w:t>2015</w:t>
            </w:r>
          </w:p>
        </w:tc>
        <w:tc>
          <w:tcPr>
            <w:tcW w:w="7941" w:type="dxa"/>
            <w:tcBorders>
              <w:top w:val="nil"/>
              <w:left w:val="nil"/>
              <w:bottom w:val="nil"/>
              <w:right w:val="nil"/>
            </w:tcBorders>
          </w:tcPr>
          <w:p w14:paraId="0C8210D8" w14:textId="6680C7E0" w:rsidR="00A86D04" w:rsidRPr="008C5C6F" w:rsidRDefault="00B210A9">
            <w:pPr>
              <w:pStyle w:val="section2"/>
              <w:ind w:left="0" w:firstLine="0"/>
              <w:rPr>
                <w:sz w:val="22"/>
                <w:szCs w:val="22"/>
              </w:rPr>
            </w:pPr>
            <w:r w:rsidRPr="008C5C6F">
              <w:rPr>
                <w:sz w:val="22"/>
                <w:szCs w:val="22"/>
              </w:rPr>
              <w:t xml:space="preserve">Pre-Semester Retreat, </w:t>
            </w:r>
            <w:r w:rsidRPr="008C5C6F">
              <w:rPr>
                <w:i/>
                <w:iCs/>
                <w:sz w:val="22"/>
                <w:szCs w:val="22"/>
              </w:rPr>
              <w:t>Pre-Semester Retreat on Effective Team Management</w:t>
            </w:r>
            <w:r w:rsidRPr="008C5C6F">
              <w:rPr>
                <w:sz w:val="22"/>
                <w:szCs w:val="22"/>
              </w:rPr>
              <w:t>, University of Iowa College of Nursing, Iowa C</w:t>
            </w:r>
            <w:r w:rsidR="00A96B75" w:rsidRPr="008C5C6F">
              <w:rPr>
                <w:sz w:val="22"/>
                <w:szCs w:val="22"/>
              </w:rPr>
              <w:t>i</w:t>
            </w:r>
            <w:r w:rsidRPr="008C5C6F">
              <w:rPr>
                <w:sz w:val="22"/>
                <w:szCs w:val="22"/>
              </w:rPr>
              <w:t>ty, Iowa, United States Presenters/Authors: Mosher, Cinda C, Gilchrist, Matthew, Neyland, Breyan We jointly led this interactive pre-semester retreat.  All of us presented and organized the event.</w:t>
            </w:r>
          </w:p>
        </w:tc>
      </w:tr>
      <w:tr w:rsidR="00A86D04" w:rsidRPr="008C5C6F" w14:paraId="737298C1" w14:textId="77777777">
        <w:tc>
          <w:tcPr>
            <w:tcW w:w="1295" w:type="dxa"/>
            <w:tcBorders>
              <w:top w:val="nil"/>
              <w:left w:val="nil"/>
              <w:bottom w:val="nil"/>
              <w:right w:val="nil"/>
            </w:tcBorders>
          </w:tcPr>
          <w:p w14:paraId="717264B0" w14:textId="2D3C3A43" w:rsidR="00A86D04" w:rsidRPr="008C5C6F" w:rsidRDefault="00736881">
            <w:pPr>
              <w:pStyle w:val="section2"/>
              <w:ind w:left="0" w:firstLine="0"/>
              <w:rPr>
                <w:sz w:val="22"/>
                <w:szCs w:val="22"/>
              </w:rPr>
            </w:pPr>
            <w:r w:rsidRPr="008C5C6F">
              <w:rPr>
                <w:sz w:val="22"/>
                <w:szCs w:val="22"/>
              </w:rPr>
              <w:t>2005-</w:t>
            </w:r>
            <w:r w:rsidR="00B210A9" w:rsidRPr="008C5C6F">
              <w:rPr>
                <w:sz w:val="22"/>
                <w:szCs w:val="22"/>
              </w:rPr>
              <w:t>2009</w:t>
            </w:r>
          </w:p>
        </w:tc>
        <w:tc>
          <w:tcPr>
            <w:tcW w:w="7941" w:type="dxa"/>
            <w:tcBorders>
              <w:top w:val="nil"/>
              <w:left w:val="nil"/>
              <w:bottom w:val="nil"/>
              <w:right w:val="nil"/>
            </w:tcBorders>
          </w:tcPr>
          <w:p w14:paraId="4C8DB557" w14:textId="5E27E3AB" w:rsidR="00A86D04" w:rsidRPr="008C5C6F" w:rsidRDefault="00B210A9">
            <w:pPr>
              <w:pStyle w:val="section2"/>
              <w:ind w:left="0" w:firstLine="0"/>
              <w:rPr>
                <w:i/>
                <w:iCs/>
                <w:sz w:val="22"/>
                <w:szCs w:val="22"/>
              </w:rPr>
            </w:pPr>
            <w:r w:rsidRPr="008C5C6F">
              <w:rPr>
                <w:i/>
                <w:iCs/>
                <w:sz w:val="22"/>
                <w:szCs w:val="22"/>
              </w:rPr>
              <w:t>Writing an Effective Personal Statement</w:t>
            </w:r>
            <w:r w:rsidRPr="008C5C6F">
              <w:rPr>
                <w:sz w:val="22"/>
                <w:szCs w:val="22"/>
              </w:rPr>
              <w:t>, Pre-Pharmacy Club, Iowa City, Iowa, United States Presenters/Authors: Coggins Mosher, Cinda, Mosher, Ben</w:t>
            </w:r>
            <w:r w:rsidR="00736881" w:rsidRPr="008C5C6F">
              <w:rPr>
                <w:sz w:val="22"/>
                <w:szCs w:val="22"/>
              </w:rPr>
              <w:t>; Each semester</w:t>
            </w:r>
          </w:p>
        </w:tc>
      </w:tr>
    </w:tbl>
    <w:p w14:paraId="11FE3B5F" w14:textId="3C70DFEA" w:rsidR="00A86D04" w:rsidRPr="008C5C6F" w:rsidRDefault="00A86D04">
      <w:pPr>
        <w:pStyle w:val="heading"/>
        <w:keepNext/>
        <w:tabs>
          <w:tab w:val="clear" w:pos="360"/>
        </w:tabs>
        <w:ind w:left="1080" w:firstLine="0"/>
        <w:rPr>
          <w:i/>
          <w:iCs/>
          <w:caps w:val="0"/>
          <w:sz w:val="2"/>
          <w:szCs w:val="2"/>
        </w:rPr>
      </w:pPr>
    </w:p>
    <w:tbl>
      <w:tblPr>
        <w:tblW w:w="0" w:type="auto"/>
        <w:tblInd w:w="1098" w:type="dxa"/>
        <w:tblLayout w:type="fixed"/>
        <w:tblLook w:val="0000" w:firstRow="0" w:lastRow="0" w:firstColumn="0" w:lastColumn="0" w:noHBand="0" w:noVBand="0"/>
      </w:tblPr>
      <w:tblGrid>
        <w:gridCol w:w="1295"/>
        <w:gridCol w:w="7941"/>
      </w:tblGrid>
      <w:tr w:rsidR="00A86D04" w:rsidRPr="008C5C6F" w14:paraId="1D2609F8" w14:textId="77777777">
        <w:tc>
          <w:tcPr>
            <w:tcW w:w="1295" w:type="dxa"/>
            <w:tcBorders>
              <w:top w:val="nil"/>
              <w:left w:val="nil"/>
              <w:bottom w:val="nil"/>
              <w:right w:val="nil"/>
            </w:tcBorders>
          </w:tcPr>
          <w:p w14:paraId="613855C5" w14:textId="124CE9BB" w:rsidR="00A86D04" w:rsidRPr="008C5C6F" w:rsidRDefault="00736881">
            <w:pPr>
              <w:pStyle w:val="section2"/>
              <w:ind w:left="0" w:firstLine="0"/>
              <w:rPr>
                <w:sz w:val="22"/>
                <w:szCs w:val="22"/>
              </w:rPr>
            </w:pPr>
            <w:r w:rsidRPr="008C5C6F">
              <w:rPr>
                <w:sz w:val="22"/>
                <w:szCs w:val="22"/>
              </w:rPr>
              <w:t>2005-</w:t>
            </w:r>
            <w:r w:rsidR="00B210A9" w:rsidRPr="008C5C6F">
              <w:rPr>
                <w:sz w:val="22"/>
                <w:szCs w:val="22"/>
              </w:rPr>
              <w:t>2010</w:t>
            </w:r>
          </w:p>
        </w:tc>
        <w:tc>
          <w:tcPr>
            <w:tcW w:w="7941" w:type="dxa"/>
            <w:tcBorders>
              <w:top w:val="nil"/>
              <w:left w:val="nil"/>
              <w:bottom w:val="nil"/>
              <w:right w:val="nil"/>
            </w:tcBorders>
          </w:tcPr>
          <w:p w14:paraId="493F517D" w14:textId="52BEB05A" w:rsidR="00A86D04" w:rsidRPr="008C5C6F" w:rsidRDefault="00B210A9">
            <w:pPr>
              <w:pStyle w:val="section2"/>
              <w:ind w:left="0" w:firstLine="0"/>
              <w:rPr>
                <w:i/>
                <w:iCs/>
                <w:sz w:val="22"/>
                <w:szCs w:val="22"/>
              </w:rPr>
            </w:pPr>
            <w:r w:rsidRPr="008C5C6F">
              <w:rPr>
                <w:i/>
                <w:iCs/>
                <w:sz w:val="22"/>
                <w:szCs w:val="22"/>
              </w:rPr>
              <w:t>Writing an Effective Research Statement</w:t>
            </w:r>
            <w:r w:rsidRPr="008C5C6F">
              <w:rPr>
                <w:sz w:val="22"/>
                <w:szCs w:val="22"/>
              </w:rPr>
              <w:t xml:space="preserve">, Women in Science and Engineering, Iowa City, Iowa, United States Presenters/Authors: Coggins Mosher, Cinda, Mosher, Ben We did a follow up two weeks later.  </w:t>
            </w:r>
            <w:r w:rsidR="00710620" w:rsidRPr="008C5C6F">
              <w:rPr>
                <w:sz w:val="22"/>
                <w:szCs w:val="22"/>
              </w:rPr>
              <w:t>E</w:t>
            </w:r>
            <w:r w:rsidRPr="008C5C6F">
              <w:rPr>
                <w:sz w:val="22"/>
                <w:szCs w:val="22"/>
              </w:rPr>
              <w:t>very semester from 2005 to 2010.</w:t>
            </w:r>
          </w:p>
        </w:tc>
      </w:tr>
      <w:tr w:rsidR="00A86D04" w:rsidRPr="008C5C6F" w14:paraId="27582248" w14:textId="77777777">
        <w:tc>
          <w:tcPr>
            <w:tcW w:w="1295" w:type="dxa"/>
            <w:tcBorders>
              <w:top w:val="nil"/>
              <w:left w:val="nil"/>
              <w:bottom w:val="nil"/>
              <w:right w:val="nil"/>
            </w:tcBorders>
          </w:tcPr>
          <w:p w14:paraId="2960CE08" w14:textId="77777777" w:rsidR="00A86D04" w:rsidRPr="008C5C6F" w:rsidRDefault="00B210A9">
            <w:pPr>
              <w:pStyle w:val="section2"/>
              <w:ind w:left="0" w:firstLine="0"/>
              <w:rPr>
                <w:sz w:val="22"/>
                <w:szCs w:val="22"/>
              </w:rPr>
            </w:pPr>
            <w:r w:rsidRPr="008C5C6F">
              <w:rPr>
                <w:sz w:val="22"/>
                <w:szCs w:val="22"/>
              </w:rPr>
              <w:t>2007</w:t>
            </w:r>
          </w:p>
        </w:tc>
        <w:tc>
          <w:tcPr>
            <w:tcW w:w="7941" w:type="dxa"/>
            <w:tcBorders>
              <w:top w:val="nil"/>
              <w:left w:val="nil"/>
              <w:bottom w:val="nil"/>
              <w:right w:val="nil"/>
            </w:tcBorders>
          </w:tcPr>
          <w:p w14:paraId="01CCC2C1" w14:textId="77777777" w:rsidR="00A86D04" w:rsidRPr="008C5C6F" w:rsidRDefault="00B210A9">
            <w:pPr>
              <w:pStyle w:val="section2"/>
              <w:ind w:left="0" w:firstLine="0"/>
              <w:rPr>
                <w:i/>
                <w:iCs/>
                <w:sz w:val="22"/>
                <w:szCs w:val="22"/>
              </w:rPr>
            </w:pPr>
            <w:r w:rsidRPr="008C5C6F">
              <w:rPr>
                <w:i/>
                <w:iCs/>
                <w:sz w:val="22"/>
                <w:szCs w:val="22"/>
              </w:rPr>
              <w:t>Constructing Effective Rubrics for the Evaluation of Student Work</w:t>
            </w:r>
            <w:r w:rsidRPr="008C5C6F">
              <w:rPr>
                <w:sz w:val="22"/>
                <w:szCs w:val="22"/>
              </w:rPr>
              <w:t>, The Speaking Center, Iowa City, Iowa, United States Presenters/Authors: Coggins Mosher, Cinda</w:t>
            </w:r>
          </w:p>
        </w:tc>
      </w:tr>
    </w:tbl>
    <w:p w14:paraId="51A814FE" w14:textId="77777777" w:rsidR="00A86D04" w:rsidRPr="008C5C6F"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rsidRPr="008C5C6F" w14:paraId="2E1E5CA5" w14:textId="77777777">
        <w:tc>
          <w:tcPr>
            <w:tcW w:w="11016" w:type="dxa"/>
            <w:tcBorders>
              <w:top w:val="nil"/>
              <w:left w:val="nil"/>
              <w:bottom w:val="single" w:sz="12" w:space="0" w:color="auto"/>
              <w:right w:val="nil"/>
            </w:tcBorders>
          </w:tcPr>
          <w:p w14:paraId="383A42B8" w14:textId="77777777" w:rsidR="00A86D04" w:rsidRPr="008C5C6F" w:rsidRDefault="00A86D04">
            <w:pPr>
              <w:keepNext/>
              <w:rPr>
                <w:color w:val="FF0000"/>
              </w:rPr>
            </w:pPr>
          </w:p>
        </w:tc>
      </w:tr>
    </w:tbl>
    <w:p w14:paraId="5DD4EA93" w14:textId="77777777" w:rsidR="00A86D04" w:rsidRPr="008C5C6F" w:rsidRDefault="00B210A9">
      <w:pPr>
        <w:pStyle w:val="heading"/>
        <w:keepNext/>
        <w:rPr>
          <w:sz w:val="26"/>
          <w:szCs w:val="26"/>
        </w:rPr>
      </w:pPr>
      <w:r w:rsidRPr="008C5C6F">
        <w:rPr>
          <w:sz w:val="26"/>
          <w:szCs w:val="26"/>
        </w:rPr>
        <w:t>Service</w:t>
      </w:r>
    </w:p>
    <w:p w14:paraId="4C37F1ED" w14:textId="77777777" w:rsidR="00A86D04" w:rsidRPr="008C5C6F" w:rsidRDefault="00A86D04">
      <w:pPr>
        <w:pStyle w:val="section2"/>
        <w:ind w:left="360" w:firstLine="0"/>
        <w:rPr>
          <w:b/>
          <w:bCs/>
          <w:sz w:val="4"/>
          <w:szCs w:val="4"/>
        </w:rPr>
      </w:pPr>
    </w:p>
    <w:p w14:paraId="1948F9DA" w14:textId="77777777" w:rsidR="00A86D04" w:rsidRPr="008C5C6F" w:rsidRDefault="00B210A9">
      <w:pPr>
        <w:pStyle w:val="section2"/>
        <w:keepNext/>
        <w:ind w:left="360" w:firstLine="0"/>
        <w:rPr>
          <w:b/>
          <w:bCs/>
        </w:rPr>
      </w:pPr>
      <w:r w:rsidRPr="008C5C6F">
        <w:rPr>
          <w:b/>
          <w:bCs/>
        </w:rPr>
        <w:t>Profession</w:t>
      </w:r>
    </w:p>
    <w:tbl>
      <w:tblPr>
        <w:tblW w:w="0" w:type="auto"/>
        <w:tblInd w:w="828" w:type="dxa"/>
        <w:tblLayout w:type="fixed"/>
        <w:tblLook w:val="0000" w:firstRow="0" w:lastRow="0" w:firstColumn="0" w:lastColumn="0" w:noHBand="0" w:noVBand="0"/>
      </w:tblPr>
      <w:tblGrid>
        <w:gridCol w:w="1530"/>
        <w:gridCol w:w="8658"/>
      </w:tblGrid>
      <w:tr w:rsidR="00A86D04" w:rsidRPr="008C5C6F" w14:paraId="4047AAA3" w14:textId="77777777">
        <w:tc>
          <w:tcPr>
            <w:tcW w:w="1530" w:type="dxa"/>
            <w:tcBorders>
              <w:top w:val="nil"/>
              <w:left w:val="nil"/>
              <w:bottom w:val="nil"/>
              <w:right w:val="nil"/>
            </w:tcBorders>
          </w:tcPr>
          <w:p w14:paraId="1FA5D120" w14:textId="77777777" w:rsidR="00A86D04" w:rsidRPr="008C5C6F" w:rsidRDefault="00B210A9">
            <w:pPr>
              <w:pStyle w:val="section2"/>
              <w:ind w:left="0" w:firstLine="0"/>
              <w:rPr>
                <w:sz w:val="22"/>
                <w:szCs w:val="22"/>
              </w:rPr>
            </w:pPr>
            <w:r w:rsidRPr="008C5C6F">
              <w:rPr>
                <w:sz w:val="22"/>
                <w:szCs w:val="22"/>
              </w:rPr>
              <w:t>2000 - 2002</w:t>
            </w:r>
          </w:p>
        </w:tc>
        <w:tc>
          <w:tcPr>
            <w:tcW w:w="8658" w:type="dxa"/>
            <w:tcBorders>
              <w:top w:val="nil"/>
              <w:left w:val="nil"/>
              <w:bottom w:val="nil"/>
              <w:right w:val="nil"/>
            </w:tcBorders>
          </w:tcPr>
          <w:p w14:paraId="3754838E" w14:textId="77777777" w:rsidR="00A86D04" w:rsidRPr="008C5C6F" w:rsidRDefault="00B210A9">
            <w:pPr>
              <w:pStyle w:val="section2"/>
              <w:ind w:left="0" w:firstLine="0"/>
              <w:rPr>
                <w:sz w:val="22"/>
                <w:szCs w:val="22"/>
              </w:rPr>
            </w:pPr>
            <w:r w:rsidRPr="008C5C6F">
              <w:rPr>
                <w:sz w:val="22"/>
                <w:szCs w:val="22"/>
              </w:rPr>
              <w:t>Midwest Writing Center Association, Executive Board, Board of Directors, Midwest Writing Center Association (MWCA), Executive Board Member.  As co-chair of the executive board of MWCA, I helped plan two national MWCA conferences.  My duties included reviewing all proposals for acceptance, organizing panels from accepted submissions, and scheduling the conference rooms and presentations times.  2000-2002.</w:t>
            </w:r>
          </w:p>
        </w:tc>
      </w:tr>
    </w:tbl>
    <w:p w14:paraId="186A1711" w14:textId="77777777" w:rsidR="00A86D04" w:rsidRPr="008C5C6F" w:rsidRDefault="00A86D04" w:rsidP="00710620">
      <w:pPr>
        <w:pStyle w:val="section2"/>
        <w:ind w:left="0" w:firstLine="0"/>
        <w:rPr>
          <w:b/>
          <w:bCs/>
          <w:sz w:val="8"/>
          <w:szCs w:val="8"/>
        </w:rPr>
      </w:pPr>
    </w:p>
    <w:p w14:paraId="3903B793" w14:textId="77777777" w:rsidR="00A86D04" w:rsidRPr="008C5C6F" w:rsidRDefault="00B210A9">
      <w:pPr>
        <w:pStyle w:val="section2"/>
        <w:keepNext/>
        <w:ind w:left="360" w:firstLine="0"/>
        <w:rPr>
          <w:b/>
          <w:bCs/>
        </w:rPr>
      </w:pPr>
      <w:r w:rsidRPr="008C5C6F">
        <w:rPr>
          <w:b/>
          <w:bCs/>
        </w:rPr>
        <w:t>Department</w:t>
      </w:r>
    </w:p>
    <w:tbl>
      <w:tblPr>
        <w:tblW w:w="10188" w:type="dxa"/>
        <w:tblInd w:w="828" w:type="dxa"/>
        <w:tblLayout w:type="fixed"/>
        <w:tblLook w:val="0000" w:firstRow="0" w:lastRow="0" w:firstColumn="0" w:lastColumn="0" w:noHBand="0" w:noVBand="0"/>
      </w:tblPr>
      <w:tblGrid>
        <w:gridCol w:w="1512"/>
        <w:gridCol w:w="8676"/>
      </w:tblGrid>
      <w:tr w:rsidR="00383F8A" w:rsidRPr="008C5C6F" w14:paraId="75294A8A" w14:textId="77777777" w:rsidTr="00F80072">
        <w:tc>
          <w:tcPr>
            <w:tcW w:w="1512" w:type="dxa"/>
            <w:tcBorders>
              <w:top w:val="nil"/>
              <w:left w:val="nil"/>
              <w:bottom w:val="nil"/>
              <w:right w:val="nil"/>
            </w:tcBorders>
          </w:tcPr>
          <w:p w14:paraId="1A364D86" w14:textId="5435AA7C" w:rsidR="00383F8A" w:rsidRPr="008C5C6F" w:rsidRDefault="00383F8A">
            <w:pPr>
              <w:pStyle w:val="section2"/>
              <w:ind w:left="0" w:firstLine="0"/>
              <w:rPr>
                <w:sz w:val="22"/>
                <w:szCs w:val="22"/>
              </w:rPr>
            </w:pPr>
            <w:r w:rsidRPr="008C5C6F">
              <w:rPr>
                <w:sz w:val="22"/>
                <w:szCs w:val="22"/>
              </w:rPr>
              <w:t>2021</w:t>
            </w:r>
            <w:r w:rsidR="00AD5E0E" w:rsidRPr="008C5C6F">
              <w:rPr>
                <w:sz w:val="22"/>
                <w:szCs w:val="22"/>
              </w:rPr>
              <w:t>-present</w:t>
            </w:r>
          </w:p>
        </w:tc>
        <w:tc>
          <w:tcPr>
            <w:tcW w:w="8676" w:type="dxa"/>
            <w:tcBorders>
              <w:top w:val="nil"/>
              <w:left w:val="nil"/>
              <w:bottom w:val="nil"/>
              <w:right w:val="nil"/>
            </w:tcBorders>
          </w:tcPr>
          <w:p w14:paraId="3048D53D" w14:textId="1642DD5D" w:rsidR="00383F8A" w:rsidRPr="008C5C6F" w:rsidRDefault="00913182">
            <w:pPr>
              <w:pStyle w:val="section2"/>
              <w:ind w:left="0" w:firstLine="0"/>
              <w:rPr>
                <w:sz w:val="22"/>
                <w:szCs w:val="22"/>
              </w:rPr>
            </w:pPr>
            <w:r w:rsidRPr="008C5C6F">
              <w:rPr>
                <w:sz w:val="22"/>
                <w:szCs w:val="22"/>
              </w:rPr>
              <w:t xml:space="preserve">Associate Professor of Instruction </w:t>
            </w:r>
            <w:r w:rsidR="00383F8A" w:rsidRPr="008C5C6F">
              <w:rPr>
                <w:sz w:val="22"/>
                <w:szCs w:val="22"/>
              </w:rPr>
              <w:t xml:space="preserve">Advancement Committee, Member, I served as a member of </w:t>
            </w:r>
            <w:r w:rsidRPr="008C5C6F">
              <w:rPr>
                <w:sz w:val="22"/>
                <w:szCs w:val="22"/>
              </w:rPr>
              <w:t>Jennifer Janechek</w:t>
            </w:r>
            <w:r w:rsidR="00383F8A" w:rsidRPr="008C5C6F">
              <w:rPr>
                <w:sz w:val="22"/>
                <w:szCs w:val="22"/>
              </w:rPr>
              <w:t>’s advancement to Senior Lecturer committee.  I reviewed his materials, visited his class, and wrote an advancement report.</w:t>
            </w:r>
          </w:p>
        </w:tc>
      </w:tr>
      <w:tr w:rsidR="00A950A5" w:rsidRPr="008C5C6F" w14:paraId="3DACA391" w14:textId="77777777" w:rsidTr="00F80072">
        <w:tc>
          <w:tcPr>
            <w:tcW w:w="1512" w:type="dxa"/>
            <w:tcBorders>
              <w:top w:val="nil"/>
              <w:left w:val="nil"/>
              <w:bottom w:val="nil"/>
              <w:right w:val="nil"/>
            </w:tcBorders>
          </w:tcPr>
          <w:p w14:paraId="673212DD" w14:textId="3DD0D875" w:rsidR="00A950A5" w:rsidRPr="008C5C6F" w:rsidRDefault="00A950A5">
            <w:pPr>
              <w:pStyle w:val="section2"/>
              <w:ind w:left="0" w:firstLine="0"/>
              <w:rPr>
                <w:sz w:val="22"/>
                <w:szCs w:val="22"/>
              </w:rPr>
            </w:pPr>
            <w:r w:rsidRPr="008C5C6F">
              <w:rPr>
                <w:sz w:val="22"/>
                <w:szCs w:val="22"/>
              </w:rPr>
              <w:t>202</w:t>
            </w:r>
            <w:r w:rsidR="00383F8A" w:rsidRPr="008C5C6F">
              <w:rPr>
                <w:sz w:val="22"/>
                <w:szCs w:val="22"/>
              </w:rPr>
              <w:t>0-21</w:t>
            </w:r>
          </w:p>
        </w:tc>
        <w:tc>
          <w:tcPr>
            <w:tcW w:w="8676" w:type="dxa"/>
            <w:tcBorders>
              <w:top w:val="nil"/>
              <w:left w:val="nil"/>
              <w:bottom w:val="nil"/>
              <w:right w:val="nil"/>
            </w:tcBorders>
          </w:tcPr>
          <w:p w14:paraId="070AA019" w14:textId="7CF7C173" w:rsidR="00A950A5" w:rsidRPr="008C5C6F" w:rsidRDefault="00913182">
            <w:pPr>
              <w:pStyle w:val="section2"/>
              <w:ind w:left="0" w:firstLine="0"/>
              <w:rPr>
                <w:sz w:val="22"/>
                <w:szCs w:val="22"/>
              </w:rPr>
            </w:pPr>
            <w:r w:rsidRPr="008C5C6F">
              <w:rPr>
                <w:sz w:val="22"/>
                <w:szCs w:val="22"/>
              </w:rPr>
              <w:t xml:space="preserve">Associate Professor of Instruction </w:t>
            </w:r>
            <w:r w:rsidR="00383F8A" w:rsidRPr="008C5C6F">
              <w:rPr>
                <w:sz w:val="22"/>
                <w:szCs w:val="22"/>
              </w:rPr>
              <w:t>Advancement Committee, Member, I served as a member of Ben Hassman’s advancement to Senior Lecturer committee.  I reviewed his materials, visited his class, and wrote an advancement report.</w:t>
            </w:r>
          </w:p>
        </w:tc>
      </w:tr>
      <w:tr w:rsidR="00A86D04" w:rsidRPr="008C5C6F" w14:paraId="2CE18E2D" w14:textId="77777777" w:rsidTr="00F80072">
        <w:tc>
          <w:tcPr>
            <w:tcW w:w="1512" w:type="dxa"/>
            <w:tcBorders>
              <w:top w:val="nil"/>
              <w:left w:val="nil"/>
              <w:bottom w:val="nil"/>
              <w:right w:val="nil"/>
            </w:tcBorders>
          </w:tcPr>
          <w:p w14:paraId="6E637E78" w14:textId="77777777" w:rsidR="00A86D04" w:rsidRPr="008C5C6F" w:rsidRDefault="00B210A9">
            <w:pPr>
              <w:pStyle w:val="section2"/>
              <w:ind w:left="0" w:firstLine="0"/>
              <w:rPr>
                <w:sz w:val="22"/>
                <w:szCs w:val="22"/>
              </w:rPr>
            </w:pPr>
            <w:r w:rsidRPr="008C5C6F">
              <w:rPr>
                <w:sz w:val="22"/>
                <w:szCs w:val="22"/>
              </w:rPr>
              <w:t>2015 - Present</w:t>
            </w:r>
          </w:p>
        </w:tc>
        <w:tc>
          <w:tcPr>
            <w:tcW w:w="8676" w:type="dxa"/>
            <w:tcBorders>
              <w:top w:val="nil"/>
              <w:left w:val="nil"/>
              <w:bottom w:val="nil"/>
              <w:right w:val="nil"/>
            </w:tcBorders>
          </w:tcPr>
          <w:p w14:paraId="79F7A77E" w14:textId="3B74B91C" w:rsidR="00A86D04" w:rsidRPr="008C5C6F" w:rsidRDefault="00B210A9">
            <w:pPr>
              <w:pStyle w:val="section2"/>
              <w:ind w:left="0" w:firstLine="0"/>
              <w:rPr>
                <w:sz w:val="22"/>
                <w:szCs w:val="22"/>
              </w:rPr>
            </w:pPr>
            <w:r w:rsidRPr="008C5C6F">
              <w:rPr>
                <w:sz w:val="22"/>
                <w:szCs w:val="22"/>
              </w:rPr>
              <w:t xml:space="preserve">Reviewer, Each semester, I review 2 </w:t>
            </w:r>
            <w:r w:rsidR="003675B3" w:rsidRPr="008C5C6F">
              <w:rPr>
                <w:sz w:val="22"/>
                <w:szCs w:val="22"/>
              </w:rPr>
              <w:t>to</w:t>
            </w:r>
            <w:r w:rsidRPr="008C5C6F">
              <w:rPr>
                <w:sz w:val="22"/>
                <w:szCs w:val="22"/>
              </w:rPr>
              <w:t xml:space="preserve"> </w:t>
            </w:r>
            <w:r w:rsidR="003675B3" w:rsidRPr="008C5C6F">
              <w:rPr>
                <w:sz w:val="22"/>
                <w:szCs w:val="22"/>
              </w:rPr>
              <w:t>4</w:t>
            </w:r>
            <w:r w:rsidRPr="008C5C6F">
              <w:rPr>
                <w:sz w:val="22"/>
                <w:szCs w:val="22"/>
              </w:rPr>
              <w:t xml:space="preserve"> lecturers for their annual or periodic performance reviews.</w:t>
            </w:r>
          </w:p>
        </w:tc>
      </w:tr>
      <w:tr w:rsidR="000F66B9" w:rsidRPr="008C5C6F" w14:paraId="4393C073" w14:textId="77777777" w:rsidTr="00F80072">
        <w:tc>
          <w:tcPr>
            <w:tcW w:w="1512" w:type="dxa"/>
            <w:tcBorders>
              <w:top w:val="nil"/>
              <w:left w:val="nil"/>
              <w:bottom w:val="nil"/>
              <w:right w:val="nil"/>
            </w:tcBorders>
          </w:tcPr>
          <w:p w14:paraId="63911E79" w14:textId="3A93E457" w:rsidR="000F66B9" w:rsidRPr="008C5C6F" w:rsidRDefault="000F66B9">
            <w:pPr>
              <w:pStyle w:val="section2"/>
              <w:ind w:left="0" w:firstLine="0"/>
              <w:rPr>
                <w:sz w:val="22"/>
                <w:szCs w:val="22"/>
              </w:rPr>
            </w:pPr>
            <w:r w:rsidRPr="008C5C6F">
              <w:rPr>
                <w:sz w:val="22"/>
                <w:szCs w:val="22"/>
              </w:rPr>
              <w:t>2019-Present</w:t>
            </w:r>
          </w:p>
        </w:tc>
        <w:tc>
          <w:tcPr>
            <w:tcW w:w="8676" w:type="dxa"/>
            <w:tcBorders>
              <w:top w:val="nil"/>
              <w:left w:val="nil"/>
              <w:bottom w:val="nil"/>
              <w:right w:val="nil"/>
            </w:tcBorders>
          </w:tcPr>
          <w:p w14:paraId="514AF487" w14:textId="719D44D8" w:rsidR="000F66B9" w:rsidRPr="008C5C6F" w:rsidRDefault="000F66B9">
            <w:pPr>
              <w:pStyle w:val="section2"/>
              <w:ind w:left="0" w:firstLine="0"/>
              <w:rPr>
                <w:sz w:val="22"/>
                <w:szCs w:val="22"/>
              </w:rPr>
            </w:pPr>
            <w:r w:rsidRPr="008C5C6F">
              <w:rPr>
                <w:sz w:val="22"/>
                <w:szCs w:val="22"/>
              </w:rPr>
              <w:t>Rhetoric Core Committee</w:t>
            </w:r>
            <w:r w:rsidR="00BB5AAD" w:rsidRPr="008C5C6F">
              <w:rPr>
                <w:sz w:val="22"/>
                <w:szCs w:val="22"/>
              </w:rPr>
              <w:t>, Member</w:t>
            </w:r>
          </w:p>
        </w:tc>
      </w:tr>
      <w:tr w:rsidR="00BB5AAD" w:rsidRPr="008C5C6F" w14:paraId="7B4C0FEA" w14:textId="77777777" w:rsidTr="00F80072">
        <w:tc>
          <w:tcPr>
            <w:tcW w:w="1512" w:type="dxa"/>
            <w:tcBorders>
              <w:top w:val="nil"/>
              <w:left w:val="nil"/>
              <w:bottom w:val="nil"/>
              <w:right w:val="nil"/>
            </w:tcBorders>
          </w:tcPr>
          <w:p w14:paraId="76E9B71E" w14:textId="46F43E2C" w:rsidR="00BB5AAD" w:rsidRPr="008C5C6F" w:rsidRDefault="002B6B83">
            <w:pPr>
              <w:pStyle w:val="section2"/>
              <w:ind w:left="0" w:firstLine="0"/>
              <w:rPr>
                <w:sz w:val="22"/>
                <w:szCs w:val="22"/>
              </w:rPr>
            </w:pPr>
            <w:r w:rsidRPr="008C5C6F">
              <w:rPr>
                <w:sz w:val="22"/>
                <w:szCs w:val="22"/>
              </w:rPr>
              <w:t>2017-2018</w:t>
            </w:r>
          </w:p>
        </w:tc>
        <w:tc>
          <w:tcPr>
            <w:tcW w:w="8676" w:type="dxa"/>
            <w:tcBorders>
              <w:top w:val="nil"/>
              <w:left w:val="nil"/>
              <w:bottom w:val="nil"/>
              <w:right w:val="nil"/>
            </w:tcBorders>
          </w:tcPr>
          <w:p w14:paraId="7F22F633" w14:textId="3C53C89C" w:rsidR="00BB5AAD" w:rsidRPr="008C5C6F" w:rsidRDefault="002B6B83">
            <w:pPr>
              <w:pStyle w:val="section2"/>
              <w:ind w:left="0" w:firstLine="0"/>
              <w:rPr>
                <w:sz w:val="22"/>
                <w:szCs w:val="22"/>
              </w:rPr>
            </w:pPr>
            <w:r w:rsidRPr="008C5C6F">
              <w:rPr>
                <w:sz w:val="22"/>
                <w:szCs w:val="22"/>
              </w:rPr>
              <w:t>Rhetoric Centers Committee, Member</w:t>
            </w:r>
          </w:p>
        </w:tc>
      </w:tr>
      <w:tr w:rsidR="00A86D04" w:rsidRPr="008C5C6F" w14:paraId="79D1B99D" w14:textId="77777777" w:rsidTr="00F80072">
        <w:tc>
          <w:tcPr>
            <w:tcW w:w="1512" w:type="dxa"/>
            <w:tcBorders>
              <w:top w:val="nil"/>
              <w:left w:val="nil"/>
              <w:bottom w:val="nil"/>
              <w:right w:val="nil"/>
            </w:tcBorders>
          </w:tcPr>
          <w:p w14:paraId="16C41C8E" w14:textId="1276F2A3" w:rsidR="00A86D04" w:rsidRPr="008C5C6F" w:rsidRDefault="00B210A9">
            <w:pPr>
              <w:pStyle w:val="section2"/>
              <w:ind w:left="0" w:firstLine="0"/>
              <w:rPr>
                <w:sz w:val="22"/>
                <w:szCs w:val="22"/>
              </w:rPr>
            </w:pPr>
            <w:r w:rsidRPr="008C5C6F">
              <w:rPr>
                <w:sz w:val="22"/>
                <w:szCs w:val="22"/>
              </w:rPr>
              <w:t xml:space="preserve">2016 </w:t>
            </w:r>
            <w:r w:rsidR="00F80072" w:rsidRPr="008C5C6F">
              <w:rPr>
                <w:sz w:val="22"/>
                <w:szCs w:val="22"/>
              </w:rPr>
              <w:t>–</w:t>
            </w:r>
            <w:r w:rsidRPr="008C5C6F">
              <w:rPr>
                <w:sz w:val="22"/>
                <w:szCs w:val="22"/>
              </w:rPr>
              <w:t xml:space="preserve"> 2018</w:t>
            </w:r>
          </w:p>
          <w:p w14:paraId="59D669EF" w14:textId="77777777" w:rsidR="00F80072" w:rsidRPr="008C5C6F" w:rsidRDefault="00F80072">
            <w:pPr>
              <w:pStyle w:val="section2"/>
              <w:ind w:left="0" w:firstLine="0"/>
              <w:rPr>
                <w:sz w:val="22"/>
                <w:szCs w:val="22"/>
              </w:rPr>
            </w:pPr>
          </w:p>
          <w:p w14:paraId="64CA51F1" w14:textId="77777777" w:rsidR="00F80072" w:rsidRPr="008C5C6F" w:rsidRDefault="00F80072">
            <w:pPr>
              <w:pStyle w:val="section2"/>
              <w:ind w:left="0" w:firstLine="0"/>
              <w:rPr>
                <w:sz w:val="22"/>
                <w:szCs w:val="22"/>
              </w:rPr>
            </w:pPr>
          </w:p>
          <w:p w14:paraId="6418227F" w14:textId="4A382BF6" w:rsidR="00F80072" w:rsidRPr="008C5C6F" w:rsidRDefault="00F80072">
            <w:pPr>
              <w:pStyle w:val="section2"/>
              <w:ind w:left="0" w:firstLine="0"/>
              <w:rPr>
                <w:sz w:val="22"/>
                <w:szCs w:val="22"/>
              </w:rPr>
            </w:pPr>
            <w:r w:rsidRPr="008C5C6F">
              <w:rPr>
                <w:sz w:val="22"/>
                <w:szCs w:val="22"/>
              </w:rPr>
              <w:t xml:space="preserve">2017                </w:t>
            </w:r>
          </w:p>
        </w:tc>
        <w:tc>
          <w:tcPr>
            <w:tcW w:w="8676" w:type="dxa"/>
            <w:tcBorders>
              <w:top w:val="nil"/>
              <w:left w:val="nil"/>
              <w:bottom w:val="nil"/>
              <w:right w:val="nil"/>
            </w:tcBorders>
          </w:tcPr>
          <w:p w14:paraId="4FDEF624" w14:textId="77777777" w:rsidR="00F80072" w:rsidRPr="008C5C6F" w:rsidRDefault="00B210A9">
            <w:pPr>
              <w:pStyle w:val="section2"/>
              <w:ind w:left="0" w:firstLine="0"/>
              <w:rPr>
                <w:sz w:val="22"/>
                <w:szCs w:val="22"/>
              </w:rPr>
            </w:pPr>
            <w:r w:rsidRPr="008C5C6F">
              <w:rPr>
                <w:sz w:val="22"/>
                <w:szCs w:val="22"/>
              </w:rPr>
              <w:t>DCG for Rhetoric, Member, I served as a member of the Rhetoric Department committee to review all lecturers going up for senior lecturer:  Will Jennings, Matt Gilchrist, Iris Frost,</w:t>
            </w:r>
            <w:r w:rsidR="00FD3E98" w:rsidRPr="008C5C6F">
              <w:rPr>
                <w:sz w:val="22"/>
                <w:szCs w:val="22"/>
              </w:rPr>
              <w:t xml:space="preserve"> </w:t>
            </w:r>
            <w:r w:rsidRPr="008C5C6F">
              <w:rPr>
                <w:sz w:val="22"/>
                <w:szCs w:val="22"/>
              </w:rPr>
              <w:t>Rebecca Blair, and Marge Murray, as of fall 2017.</w:t>
            </w:r>
          </w:p>
          <w:p w14:paraId="0CF04D4A" w14:textId="279BBFCF" w:rsidR="00F80072" w:rsidRPr="008C5C6F" w:rsidRDefault="00F80072">
            <w:pPr>
              <w:pStyle w:val="section2"/>
              <w:ind w:left="0" w:firstLine="0"/>
              <w:rPr>
                <w:sz w:val="22"/>
                <w:szCs w:val="22"/>
              </w:rPr>
            </w:pPr>
            <w:r w:rsidRPr="008C5C6F">
              <w:rPr>
                <w:sz w:val="22"/>
                <w:szCs w:val="22"/>
              </w:rPr>
              <w:t>Rhetoric Centers Committee</w:t>
            </w:r>
          </w:p>
        </w:tc>
      </w:tr>
      <w:tr w:rsidR="00A86D04" w:rsidRPr="008C5C6F" w14:paraId="3FF9321D" w14:textId="77777777" w:rsidTr="00F80072">
        <w:tc>
          <w:tcPr>
            <w:tcW w:w="1512" w:type="dxa"/>
            <w:tcBorders>
              <w:top w:val="nil"/>
              <w:left w:val="nil"/>
              <w:bottom w:val="nil"/>
              <w:right w:val="nil"/>
            </w:tcBorders>
          </w:tcPr>
          <w:p w14:paraId="7DCAC2E7" w14:textId="77777777" w:rsidR="00A86D04" w:rsidRPr="008C5C6F" w:rsidRDefault="00B210A9">
            <w:pPr>
              <w:pStyle w:val="section2"/>
              <w:ind w:left="0" w:firstLine="0"/>
              <w:rPr>
                <w:sz w:val="22"/>
                <w:szCs w:val="22"/>
              </w:rPr>
            </w:pPr>
            <w:r w:rsidRPr="008C5C6F">
              <w:rPr>
                <w:sz w:val="22"/>
                <w:szCs w:val="22"/>
              </w:rPr>
              <w:t>2017 - 2018</w:t>
            </w:r>
          </w:p>
        </w:tc>
        <w:tc>
          <w:tcPr>
            <w:tcW w:w="8676" w:type="dxa"/>
            <w:tcBorders>
              <w:top w:val="nil"/>
              <w:left w:val="nil"/>
              <w:bottom w:val="nil"/>
              <w:right w:val="nil"/>
            </w:tcBorders>
          </w:tcPr>
          <w:p w14:paraId="66A41652" w14:textId="77777777" w:rsidR="00A86D04" w:rsidRPr="008C5C6F" w:rsidRDefault="00B210A9">
            <w:pPr>
              <w:pStyle w:val="section2"/>
              <w:ind w:left="0" w:firstLine="0"/>
              <w:rPr>
                <w:sz w:val="22"/>
                <w:szCs w:val="22"/>
              </w:rPr>
            </w:pPr>
            <w:r w:rsidRPr="008C5C6F">
              <w:rPr>
                <w:sz w:val="22"/>
                <w:szCs w:val="22"/>
              </w:rPr>
              <w:t>Rhetoric Fundraising Committee, Member</w:t>
            </w:r>
          </w:p>
        </w:tc>
      </w:tr>
      <w:tr w:rsidR="00A86D04" w:rsidRPr="008C5C6F" w14:paraId="5198985A" w14:textId="77777777" w:rsidTr="00F80072">
        <w:tc>
          <w:tcPr>
            <w:tcW w:w="1512" w:type="dxa"/>
            <w:tcBorders>
              <w:top w:val="nil"/>
              <w:left w:val="nil"/>
              <w:bottom w:val="nil"/>
              <w:right w:val="nil"/>
            </w:tcBorders>
          </w:tcPr>
          <w:p w14:paraId="560452B5" w14:textId="77777777" w:rsidR="00A86D04" w:rsidRPr="008C5C6F" w:rsidRDefault="00B210A9">
            <w:pPr>
              <w:pStyle w:val="section2"/>
              <w:ind w:left="0" w:firstLine="0"/>
              <w:rPr>
                <w:sz w:val="22"/>
                <w:szCs w:val="22"/>
              </w:rPr>
            </w:pPr>
            <w:r w:rsidRPr="008C5C6F">
              <w:rPr>
                <w:sz w:val="22"/>
                <w:szCs w:val="22"/>
              </w:rPr>
              <w:t>2015 - 2016</w:t>
            </w:r>
          </w:p>
        </w:tc>
        <w:tc>
          <w:tcPr>
            <w:tcW w:w="8676" w:type="dxa"/>
            <w:tcBorders>
              <w:top w:val="nil"/>
              <w:left w:val="nil"/>
              <w:bottom w:val="nil"/>
              <w:right w:val="nil"/>
            </w:tcBorders>
          </w:tcPr>
          <w:p w14:paraId="7EE5D13A" w14:textId="77777777" w:rsidR="00A86D04" w:rsidRPr="008C5C6F" w:rsidRDefault="00B210A9">
            <w:pPr>
              <w:pStyle w:val="section2"/>
              <w:ind w:left="0" w:firstLine="0"/>
              <w:rPr>
                <w:sz w:val="22"/>
                <w:szCs w:val="22"/>
              </w:rPr>
            </w:pPr>
            <w:r w:rsidRPr="008C5C6F">
              <w:rPr>
                <w:sz w:val="22"/>
                <w:szCs w:val="22"/>
              </w:rPr>
              <w:t>Senior Lecturer Advancement Committee, Member, I served as a member of Matt Gilchrist’s advancement to Senior Lecturer committee.  I reviewed his materials, visited his class, and wrote an advancement report.</w:t>
            </w:r>
          </w:p>
        </w:tc>
      </w:tr>
      <w:tr w:rsidR="00A86D04" w:rsidRPr="008C5C6F" w14:paraId="60F442F2" w14:textId="77777777" w:rsidTr="00F80072">
        <w:tc>
          <w:tcPr>
            <w:tcW w:w="1512" w:type="dxa"/>
            <w:tcBorders>
              <w:top w:val="nil"/>
              <w:left w:val="nil"/>
              <w:bottom w:val="nil"/>
              <w:right w:val="nil"/>
            </w:tcBorders>
          </w:tcPr>
          <w:p w14:paraId="66199F51" w14:textId="34EEF42E" w:rsidR="00A86D04" w:rsidRPr="008C5C6F" w:rsidRDefault="00736881">
            <w:pPr>
              <w:pStyle w:val="section2"/>
              <w:ind w:left="0" w:firstLine="0"/>
              <w:rPr>
                <w:sz w:val="22"/>
                <w:szCs w:val="22"/>
              </w:rPr>
            </w:pPr>
            <w:r w:rsidRPr="008C5C6F">
              <w:rPr>
                <w:sz w:val="22"/>
                <w:szCs w:val="22"/>
              </w:rPr>
              <w:t>2014-</w:t>
            </w:r>
            <w:r w:rsidR="00B210A9" w:rsidRPr="008C5C6F">
              <w:rPr>
                <w:sz w:val="22"/>
                <w:szCs w:val="22"/>
              </w:rPr>
              <w:t>2016</w:t>
            </w:r>
          </w:p>
        </w:tc>
        <w:tc>
          <w:tcPr>
            <w:tcW w:w="8676" w:type="dxa"/>
            <w:tcBorders>
              <w:top w:val="nil"/>
              <w:left w:val="nil"/>
              <w:bottom w:val="nil"/>
              <w:right w:val="nil"/>
            </w:tcBorders>
          </w:tcPr>
          <w:p w14:paraId="0001D27A" w14:textId="6D5C80F7" w:rsidR="00A86D04" w:rsidRPr="008C5C6F" w:rsidRDefault="00B210A9">
            <w:pPr>
              <w:pStyle w:val="section2"/>
              <w:ind w:left="0" w:firstLine="0"/>
              <w:rPr>
                <w:sz w:val="22"/>
                <w:szCs w:val="22"/>
              </w:rPr>
            </w:pPr>
            <w:r w:rsidRPr="008C5C6F">
              <w:rPr>
                <w:sz w:val="22"/>
                <w:szCs w:val="22"/>
              </w:rPr>
              <w:t>Lecturer Merit Raise Committee, Member, Ranked lecturers and made recommendations for merit raises</w:t>
            </w:r>
            <w:r w:rsidR="00736881" w:rsidRPr="008C5C6F">
              <w:rPr>
                <w:sz w:val="22"/>
                <w:szCs w:val="22"/>
              </w:rPr>
              <w:t>; Annually.</w:t>
            </w:r>
          </w:p>
        </w:tc>
      </w:tr>
      <w:tr w:rsidR="00A86D04" w:rsidRPr="008C5C6F" w14:paraId="62CD2073" w14:textId="77777777" w:rsidTr="00F80072">
        <w:tc>
          <w:tcPr>
            <w:tcW w:w="1512" w:type="dxa"/>
            <w:tcBorders>
              <w:top w:val="nil"/>
              <w:left w:val="nil"/>
              <w:bottom w:val="nil"/>
              <w:right w:val="nil"/>
            </w:tcBorders>
          </w:tcPr>
          <w:p w14:paraId="0458EC13" w14:textId="77777777" w:rsidR="00A86D04" w:rsidRPr="008C5C6F" w:rsidRDefault="00B210A9">
            <w:pPr>
              <w:pStyle w:val="section2"/>
              <w:ind w:left="0" w:firstLine="0"/>
              <w:rPr>
                <w:sz w:val="22"/>
                <w:szCs w:val="22"/>
              </w:rPr>
            </w:pPr>
            <w:r w:rsidRPr="008C5C6F">
              <w:rPr>
                <w:sz w:val="22"/>
                <w:szCs w:val="22"/>
              </w:rPr>
              <w:t>2014 - 2015</w:t>
            </w:r>
          </w:p>
        </w:tc>
        <w:tc>
          <w:tcPr>
            <w:tcW w:w="8676" w:type="dxa"/>
            <w:tcBorders>
              <w:top w:val="nil"/>
              <w:left w:val="nil"/>
              <w:bottom w:val="nil"/>
              <w:right w:val="nil"/>
            </w:tcBorders>
          </w:tcPr>
          <w:p w14:paraId="626549CD" w14:textId="77777777" w:rsidR="00A86D04" w:rsidRPr="008C5C6F" w:rsidRDefault="00B210A9">
            <w:pPr>
              <w:pStyle w:val="section2"/>
              <w:ind w:left="0" w:firstLine="0"/>
              <w:rPr>
                <w:sz w:val="22"/>
                <w:szCs w:val="22"/>
              </w:rPr>
            </w:pPr>
            <w:r w:rsidRPr="008C5C6F">
              <w:rPr>
                <w:sz w:val="22"/>
                <w:szCs w:val="22"/>
              </w:rPr>
              <w:t>Chair of the Department of Rhetoric’s 2015 Search Committee for seven Lecturer Positions, Chair</w:t>
            </w:r>
          </w:p>
        </w:tc>
      </w:tr>
      <w:tr w:rsidR="00A86D04" w:rsidRPr="008C5C6F" w14:paraId="7C8B321A" w14:textId="77777777" w:rsidTr="00F80072">
        <w:tc>
          <w:tcPr>
            <w:tcW w:w="1512" w:type="dxa"/>
            <w:tcBorders>
              <w:top w:val="nil"/>
              <w:left w:val="nil"/>
              <w:bottom w:val="nil"/>
              <w:right w:val="nil"/>
            </w:tcBorders>
          </w:tcPr>
          <w:p w14:paraId="08CF09E7" w14:textId="77777777" w:rsidR="00A86D04" w:rsidRPr="008C5C6F" w:rsidRDefault="00B210A9">
            <w:pPr>
              <w:pStyle w:val="section2"/>
              <w:ind w:left="0" w:firstLine="0"/>
              <w:rPr>
                <w:sz w:val="22"/>
                <w:szCs w:val="22"/>
              </w:rPr>
            </w:pPr>
            <w:r w:rsidRPr="008C5C6F">
              <w:rPr>
                <w:sz w:val="22"/>
                <w:szCs w:val="22"/>
              </w:rPr>
              <w:t>2010 - 2011</w:t>
            </w:r>
          </w:p>
        </w:tc>
        <w:tc>
          <w:tcPr>
            <w:tcW w:w="8676" w:type="dxa"/>
            <w:tcBorders>
              <w:top w:val="nil"/>
              <w:left w:val="nil"/>
              <w:bottom w:val="nil"/>
              <w:right w:val="nil"/>
            </w:tcBorders>
          </w:tcPr>
          <w:p w14:paraId="09BB968C" w14:textId="2662FA1E" w:rsidR="00710620" w:rsidRPr="008C5C6F" w:rsidRDefault="00B210A9">
            <w:pPr>
              <w:pStyle w:val="section2"/>
              <w:ind w:left="0" w:firstLine="0"/>
              <w:rPr>
                <w:sz w:val="22"/>
                <w:szCs w:val="22"/>
              </w:rPr>
            </w:pPr>
            <w:r w:rsidRPr="008C5C6F">
              <w:rPr>
                <w:sz w:val="22"/>
                <w:szCs w:val="22"/>
              </w:rPr>
              <w:t>The Department of Rhetoric’s 2010-11 Search Committee for Three Lecturer Positions</w:t>
            </w:r>
            <w:r w:rsidR="00710620" w:rsidRPr="008C5C6F">
              <w:rPr>
                <w:sz w:val="22"/>
                <w:szCs w:val="22"/>
              </w:rPr>
              <w:t xml:space="preserve"> and, subsequently, Three STEM Lecturer Positions</w:t>
            </w:r>
            <w:r w:rsidRPr="008C5C6F">
              <w:rPr>
                <w:sz w:val="22"/>
                <w:szCs w:val="22"/>
              </w:rPr>
              <w:t>, Member</w:t>
            </w:r>
          </w:p>
        </w:tc>
      </w:tr>
      <w:tr w:rsidR="00A86D04" w:rsidRPr="008C5C6F" w14:paraId="106148C5" w14:textId="77777777" w:rsidTr="00F80072">
        <w:tc>
          <w:tcPr>
            <w:tcW w:w="1512" w:type="dxa"/>
            <w:tcBorders>
              <w:top w:val="nil"/>
              <w:left w:val="nil"/>
              <w:bottom w:val="nil"/>
              <w:right w:val="nil"/>
            </w:tcBorders>
          </w:tcPr>
          <w:p w14:paraId="030E06F6" w14:textId="77777777" w:rsidR="00A86D04" w:rsidRPr="008C5C6F" w:rsidRDefault="00B210A9">
            <w:pPr>
              <w:pStyle w:val="section2"/>
              <w:ind w:left="0" w:firstLine="0"/>
              <w:rPr>
                <w:sz w:val="22"/>
                <w:szCs w:val="22"/>
              </w:rPr>
            </w:pPr>
            <w:r w:rsidRPr="008C5C6F">
              <w:rPr>
                <w:sz w:val="22"/>
                <w:szCs w:val="22"/>
              </w:rPr>
              <w:t>2004 - 2006</w:t>
            </w:r>
          </w:p>
        </w:tc>
        <w:tc>
          <w:tcPr>
            <w:tcW w:w="8676" w:type="dxa"/>
            <w:tcBorders>
              <w:top w:val="nil"/>
              <w:left w:val="nil"/>
              <w:bottom w:val="nil"/>
              <w:right w:val="nil"/>
            </w:tcBorders>
          </w:tcPr>
          <w:p w14:paraId="4C2DB40E" w14:textId="77777777" w:rsidR="00A86D04" w:rsidRPr="008C5C6F" w:rsidRDefault="00B210A9">
            <w:pPr>
              <w:pStyle w:val="section2"/>
              <w:ind w:left="0" w:firstLine="0"/>
              <w:rPr>
                <w:sz w:val="22"/>
                <w:szCs w:val="22"/>
              </w:rPr>
            </w:pPr>
            <w:r w:rsidRPr="008C5C6F">
              <w:rPr>
                <w:sz w:val="22"/>
                <w:szCs w:val="22"/>
              </w:rPr>
              <w:t>Undergraduate Writing Fellows Faculty Mentor</w:t>
            </w:r>
          </w:p>
        </w:tc>
      </w:tr>
    </w:tbl>
    <w:p w14:paraId="7F316336" w14:textId="77777777" w:rsidR="00A86D04" w:rsidRPr="008C5C6F" w:rsidRDefault="00A86D04">
      <w:pPr>
        <w:pStyle w:val="section2"/>
        <w:ind w:left="360" w:firstLine="0"/>
        <w:rPr>
          <w:b/>
          <w:bCs/>
          <w:sz w:val="6"/>
          <w:szCs w:val="6"/>
        </w:rPr>
      </w:pPr>
    </w:p>
    <w:p w14:paraId="24B810EB" w14:textId="77777777" w:rsidR="00A86D04" w:rsidRPr="008C5C6F" w:rsidRDefault="00B210A9">
      <w:pPr>
        <w:pStyle w:val="section2"/>
        <w:keepNext/>
        <w:ind w:left="360" w:firstLine="0"/>
        <w:rPr>
          <w:b/>
          <w:bCs/>
        </w:rPr>
      </w:pPr>
      <w:r w:rsidRPr="008C5C6F">
        <w:rPr>
          <w:b/>
          <w:bCs/>
        </w:rPr>
        <w:t>College</w:t>
      </w:r>
    </w:p>
    <w:tbl>
      <w:tblPr>
        <w:tblW w:w="0" w:type="auto"/>
        <w:tblInd w:w="828" w:type="dxa"/>
        <w:tblLayout w:type="fixed"/>
        <w:tblLook w:val="0000" w:firstRow="0" w:lastRow="0" w:firstColumn="0" w:lastColumn="0" w:noHBand="0" w:noVBand="0"/>
      </w:tblPr>
      <w:tblGrid>
        <w:gridCol w:w="1530"/>
        <w:gridCol w:w="8658"/>
      </w:tblGrid>
      <w:tr w:rsidR="00913182" w:rsidRPr="008C5C6F" w14:paraId="5E2A6735" w14:textId="77777777">
        <w:tc>
          <w:tcPr>
            <w:tcW w:w="1530" w:type="dxa"/>
            <w:tcBorders>
              <w:top w:val="nil"/>
              <w:left w:val="nil"/>
              <w:bottom w:val="nil"/>
              <w:right w:val="nil"/>
            </w:tcBorders>
          </w:tcPr>
          <w:p w14:paraId="52ED022A" w14:textId="6848FC52" w:rsidR="00913182" w:rsidRPr="008C5C6F" w:rsidRDefault="00913182">
            <w:pPr>
              <w:pStyle w:val="section2"/>
              <w:ind w:left="0" w:firstLine="0"/>
              <w:rPr>
                <w:sz w:val="22"/>
                <w:szCs w:val="22"/>
              </w:rPr>
            </w:pPr>
            <w:r w:rsidRPr="008C5C6F">
              <w:rPr>
                <w:sz w:val="22"/>
                <w:szCs w:val="22"/>
              </w:rPr>
              <w:t>2021-present</w:t>
            </w:r>
          </w:p>
        </w:tc>
        <w:tc>
          <w:tcPr>
            <w:tcW w:w="8658" w:type="dxa"/>
            <w:tcBorders>
              <w:top w:val="nil"/>
              <w:left w:val="nil"/>
              <w:bottom w:val="nil"/>
              <w:right w:val="nil"/>
            </w:tcBorders>
          </w:tcPr>
          <w:p w14:paraId="6978E65D" w14:textId="09F1D805" w:rsidR="00913182" w:rsidRPr="008C5C6F" w:rsidRDefault="00913182">
            <w:pPr>
              <w:pStyle w:val="section2"/>
              <w:ind w:left="0" w:firstLine="0"/>
              <w:rPr>
                <w:sz w:val="22"/>
                <w:szCs w:val="22"/>
              </w:rPr>
            </w:pPr>
            <w:r w:rsidRPr="008C5C6F">
              <w:rPr>
                <w:sz w:val="22"/>
                <w:szCs w:val="22"/>
              </w:rPr>
              <w:t xml:space="preserve">Elected </w:t>
            </w:r>
            <w:r w:rsidRPr="008C5C6F">
              <w:rPr>
                <w:b/>
                <w:bCs/>
                <w:sz w:val="22"/>
                <w:szCs w:val="22"/>
              </w:rPr>
              <w:t>member</w:t>
            </w:r>
            <w:r w:rsidRPr="008C5C6F">
              <w:rPr>
                <w:sz w:val="22"/>
                <w:szCs w:val="22"/>
              </w:rPr>
              <w:t xml:space="preserve"> of and </w:t>
            </w:r>
            <w:r w:rsidRPr="008C5C6F">
              <w:rPr>
                <w:b/>
                <w:bCs/>
                <w:sz w:val="22"/>
                <w:szCs w:val="22"/>
              </w:rPr>
              <w:t>secretary</w:t>
            </w:r>
            <w:r w:rsidRPr="008C5C6F">
              <w:rPr>
                <w:sz w:val="22"/>
                <w:szCs w:val="22"/>
              </w:rPr>
              <w:t xml:space="preserve"> for the Undergraduate </w:t>
            </w:r>
            <w:r w:rsidR="00E628E7" w:rsidRPr="008C5C6F">
              <w:rPr>
                <w:sz w:val="22"/>
                <w:szCs w:val="22"/>
              </w:rPr>
              <w:t xml:space="preserve">Educational Policy and </w:t>
            </w:r>
            <w:r w:rsidR="001F52D9" w:rsidRPr="008C5C6F">
              <w:rPr>
                <w:sz w:val="22"/>
                <w:szCs w:val="22"/>
              </w:rPr>
              <w:t>Curriculum Committee; I’m in the first of a three</w:t>
            </w:r>
            <w:r w:rsidR="00B02785" w:rsidRPr="008C5C6F">
              <w:rPr>
                <w:sz w:val="22"/>
                <w:szCs w:val="22"/>
              </w:rPr>
              <w:t>-</w:t>
            </w:r>
            <w:r w:rsidR="001F52D9" w:rsidRPr="008C5C6F">
              <w:rPr>
                <w:sz w:val="22"/>
                <w:szCs w:val="22"/>
              </w:rPr>
              <w:t>year term.</w:t>
            </w:r>
          </w:p>
        </w:tc>
      </w:tr>
      <w:tr w:rsidR="00A86D04" w:rsidRPr="008C5C6F" w14:paraId="179C61FD" w14:textId="77777777">
        <w:tc>
          <w:tcPr>
            <w:tcW w:w="1530" w:type="dxa"/>
            <w:tcBorders>
              <w:top w:val="nil"/>
              <w:left w:val="nil"/>
              <w:bottom w:val="nil"/>
              <w:right w:val="nil"/>
            </w:tcBorders>
          </w:tcPr>
          <w:p w14:paraId="58B2C4AD" w14:textId="79569F49" w:rsidR="00A86D04" w:rsidRPr="008C5C6F" w:rsidRDefault="00B210A9">
            <w:pPr>
              <w:pStyle w:val="section2"/>
              <w:ind w:left="0" w:firstLine="0"/>
              <w:rPr>
                <w:sz w:val="22"/>
                <w:szCs w:val="22"/>
              </w:rPr>
            </w:pPr>
            <w:r w:rsidRPr="008C5C6F">
              <w:rPr>
                <w:sz w:val="22"/>
                <w:szCs w:val="22"/>
              </w:rPr>
              <w:t>201</w:t>
            </w:r>
            <w:r w:rsidR="001211F2" w:rsidRPr="008C5C6F">
              <w:rPr>
                <w:sz w:val="22"/>
                <w:szCs w:val="22"/>
              </w:rPr>
              <w:t>7-present</w:t>
            </w:r>
          </w:p>
        </w:tc>
        <w:tc>
          <w:tcPr>
            <w:tcW w:w="8658" w:type="dxa"/>
            <w:tcBorders>
              <w:top w:val="nil"/>
              <w:left w:val="nil"/>
              <w:bottom w:val="nil"/>
              <w:right w:val="nil"/>
            </w:tcBorders>
          </w:tcPr>
          <w:p w14:paraId="5D300E2B" w14:textId="5B3FD36A" w:rsidR="00A86D04" w:rsidRPr="008C5C6F" w:rsidRDefault="00B210A9">
            <w:pPr>
              <w:pStyle w:val="section2"/>
              <w:ind w:left="0" w:firstLine="0"/>
              <w:rPr>
                <w:sz w:val="22"/>
                <w:szCs w:val="22"/>
              </w:rPr>
            </w:pPr>
            <w:r w:rsidRPr="008C5C6F">
              <w:rPr>
                <w:sz w:val="22"/>
                <w:szCs w:val="22"/>
              </w:rPr>
              <w:t xml:space="preserve">CLAS Commencement Speaker Selection, Member, (University of Iowa), I serve on </w:t>
            </w:r>
            <w:r w:rsidR="001211F2" w:rsidRPr="008C5C6F">
              <w:rPr>
                <w:sz w:val="22"/>
                <w:szCs w:val="22"/>
              </w:rPr>
              <w:t>the</w:t>
            </w:r>
            <w:r w:rsidRPr="008C5C6F">
              <w:rPr>
                <w:sz w:val="22"/>
                <w:szCs w:val="22"/>
              </w:rPr>
              <w:t xml:space="preserve"> committee to select the</w:t>
            </w:r>
            <w:r w:rsidR="001211F2" w:rsidRPr="008C5C6F">
              <w:rPr>
                <w:sz w:val="22"/>
                <w:szCs w:val="22"/>
              </w:rPr>
              <w:t xml:space="preserve"> </w:t>
            </w:r>
            <w:r w:rsidRPr="008C5C6F">
              <w:rPr>
                <w:sz w:val="22"/>
                <w:szCs w:val="22"/>
              </w:rPr>
              <w:t>commencement speaker</w:t>
            </w:r>
            <w:r w:rsidR="001211F2" w:rsidRPr="008C5C6F">
              <w:rPr>
                <w:sz w:val="22"/>
                <w:szCs w:val="22"/>
              </w:rPr>
              <w:t>s each semester for CLAS graduation</w:t>
            </w:r>
            <w:r w:rsidRPr="008C5C6F">
              <w:rPr>
                <w:sz w:val="22"/>
                <w:szCs w:val="22"/>
              </w:rPr>
              <w:t>.</w:t>
            </w:r>
          </w:p>
        </w:tc>
      </w:tr>
      <w:tr w:rsidR="00A86D04" w:rsidRPr="008C5C6F" w14:paraId="112D6DAB" w14:textId="77777777">
        <w:tc>
          <w:tcPr>
            <w:tcW w:w="1530" w:type="dxa"/>
            <w:tcBorders>
              <w:top w:val="nil"/>
              <w:left w:val="nil"/>
              <w:bottom w:val="nil"/>
              <w:right w:val="nil"/>
            </w:tcBorders>
          </w:tcPr>
          <w:p w14:paraId="7A5C3D9D" w14:textId="58092729" w:rsidR="00A86D04" w:rsidRPr="008C5C6F" w:rsidRDefault="00B210A9">
            <w:pPr>
              <w:pStyle w:val="section2"/>
              <w:ind w:left="0" w:firstLine="0"/>
              <w:rPr>
                <w:sz w:val="22"/>
                <w:szCs w:val="22"/>
              </w:rPr>
            </w:pPr>
            <w:r w:rsidRPr="008C5C6F">
              <w:rPr>
                <w:sz w:val="22"/>
                <w:szCs w:val="22"/>
              </w:rPr>
              <w:t>201</w:t>
            </w:r>
            <w:r w:rsidR="001211F2" w:rsidRPr="008C5C6F">
              <w:rPr>
                <w:sz w:val="22"/>
                <w:szCs w:val="22"/>
              </w:rPr>
              <w:t>7</w:t>
            </w:r>
            <w:r w:rsidR="00736881" w:rsidRPr="008C5C6F">
              <w:rPr>
                <w:sz w:val="22"/>
                <w:szCs w:val="22"/>
              </w:rPr>
              <w:t>-present</w:t>
            </w:r>
          </w:p>
        </w:tc>
        <w:tc>
          <w:tcPr>
            <w:tcW w:w="8658" w:type="dxa"/>
            <w:tcBorders>
              <w:top w:val="nil"/>
              <w:left w:val="nil"/>
              <w:bottom w:val="nil"/>
              <w:right w:val="nil"/>
            </w:tcBorders>
          </w:tcPr>
          <w:p w14:paraId="3FB4ABBE" w14:textId="18D20DDC" w:rsidR="00A86D04" w:rsidRPr="008C5C6F" w:rsidRDefault="00B210A9">
            <w:pPr>
              <w:pStyle w:val="section2"/>
              <w:ind w:left="0" w:firstLine="0"/>
              <w:rPr>
                <w:sz w:val="22"/>
                <w:szCs w:val="22"/>
              </w:rPr>
            </w:pPr>
            <w:r w:rsidRPr="008C5C6F">
              <w:rPr>
                <w:sz w:val="22"/>
                <w:szCs w:val="22"/>
              </w:rPr>
              <w:t>CLAS Commencement Speaker Speech Coach, (University of Iowa), My colleague</w:t>
            </w:r>
            <w:r w:rsidR="00736881" w:rsidRPr="008C5C6F">
              <w:rPr>
                <w:sz w:val="22"/>
                <w:szCs w:val="22"/>
              </w:rPr>
              <w:t xml:space="preserve"> </w:t>
            </w:r>
            <w:r w:rsidRPr="008C5C6F">
              <w:rPr>
                <w:sz w:val="22"/>
                <w:szCs w:val="22"/>
              </w:rPr>
              <w:t>and I help select the commencement speaker</w:t>
            </w:r>
            <w:r w:rsidR="00736881" w:rsidRPr="008C5C6F">
              <w:rPr>
                <w:sz w:val="22"/>
                <w:szCs w:val="22"/>
              </w:rPr>
              <w:t>s each semester for</w:t>
            </w:r>
            <w:r w:rsidRPr="008C5C6F">
              <w:rPr>
                <w:sz w:val="22"/>
                <w:szCs w:val="22"/>
              </w:rPr>
              <w:t xml:space="preserve"> CLAS Commencement.  We then help </w:t>
            </w:r>
            <w:r w:rsidR="00736881" w:rsidRPr="008C5C6F">
              <w:rPr>
                <w:sz w:val="22"/>
                <w:szCs w:val="22"/>
              </w:rPr>
              <w:lastRenderedPageBreak/>
              <w:t xml:space="preserve">them </w:t>
            </w:r>
            <w:r w:rsidRPr="008C5C6F">
              <w:rPr>
                <w:sz w:val="22"/>
                <w:szCs w:val="22"/>
              </w:rPr>
              <w:t xml:space="preserve">refine and practice </w:t>
            </w:r>
            <w:r w:rsidR="00736881" w:rsidRPr="008C5C6F">
              <w:rPr>
                <w:sz w:val="22"/>
                <w:szCs w:val="22"/>
              </w:rPr>
              <w:t>their</w:t>
            </w:r>
            <w:r w:rsidRPr="008C5C6F">
              <w:rPr>
                <w:sz w:val="22"/>
                <w:szCs w:val="22"/>
              </w:rPr>
              <w:t xml:space="preserve"> speech</w:t>
            </w:r>
            <w:r w:rsidR="00736881" w:rsidRPr="008C5C6F">
              <w:rPr>
                <w:sz w:val="22"/>
                <w:szCs w:val="22"/>
              </w:rPr>
              <w:t>es</w:t>
            </w:r>
            <w:r w:rsidRPr="008C5C6F">
              <w:rPr>
                <w:sz w:val="22"/>
                <w:szCs w:val="22"/>
              </w:rPr>
              <w:t xml:space="preserve"> in preparation for the ceremony.</w:t>
            </w:r>
          </w:p>
        </w:tc>
      </w:tr>
      <w:tr w:rsidR="00A86D04" w:rsidRPr="008C5C6F" w14:paraId="1D0DAE2E" w14:textId="77777777">
        <w:tc>
          <w:tcPr>
            <w:tcW w:w="1530" w:type="dxa"/>
            <w:tcBorders>
              <w:top w:val="nil"/>
              <w:left w:val="nil"/>
              <w:bottom w:val="nil"/>
              <w:right w:val="nil"/>
            </w:tcBorders>
          </w:tcPr>
          <w:p w14:paraId="5E2F1275" w14:textId="77777777" w:rsidR="00A86D04" w:rsidRPr="008C5C6F" w:rsidRDefault="00B210A9">
            <w:pPr>
              <w:pStyle w:val="section2"/>
              <w:ind w:left="0" w:firstLine="0"/>
              <w:rPr>
                <w:sz w:val="22"/>
                <w:szCs w:val="22"/>
              </w:rPr>
            </w:pPr>
            <w:r w:rsidRPr="008C5C6F">
              <w:rPr>
                <w:sz w:val="22"/>
                <w:szCs w:val="22"/>
              </w:rPr>
              <w:lastRenderedPageBreak/>
              <w:t>2018</w:t>
            </w:r>
          </w:p>
        </w:tc>
        <w:tc>
          <w:tcPr>
            <w:tcW w:w="8658" w:type="dxa"/>
            <w:tcBorders>
              <w:top w:val="nil"/>
              <w:left w:val="nil"/>
              <w:bottom w:val="nil"/>
              <w:right w:val="nil"/>
            </w:tcBorders>
          </w:tcPr>
          <w:p w14:paraId="4EE407D7" w14:textId="08A84B8E" w:rsidR="00A86D04" w:rsidRPr="008C5C6F" w:rsidRDefault="00B210A9">
            <w:pPr>
              <w:pStyle w:val="section2"/>
              <w:ind w:left="0" w:firstLine="0"/>
              <w:rPr>
                <w:sz w:val="22"/>
                <w:szCs w:val="22"/>
              </w:rPr>
            </w:pPr>
            <w:r w:rsidRPr="008C5C6F">
              <w:rPr>
                <w:sz w:val="22"/>
                <w:szCs w:val="22"/>
              </w:rPr>
              <w:t>DCG for Spanish and Portuguese, Member, I served as a member of Julia Oliver Rajan's committee for her advancement to Senior Lecturer. Served as a mentor when she was compiling her dossier. Reviewed her dossier and decided whether to recommend her continuing to the CLAS level.</w:t>
            </w:r>
          </w:p>
        </w:tc>
      </w:tr>
      <w:tr w:rsidR="00A86D04" w:rsidRPr="008C5C6F" w14:paraId="34146AF7" w14:textId="77777777">
        <w:tc>
          <w:tcPr>
            <w:tcW w:w="1530" w:type="dxa"/>
            <w:tcBorders>
              <w:top w:val="nil"/>
              <w:left w:val="nil"/>
              <w:bottom w:val="nil"/>
              <w:right w:val="nil"/>
            </w:tcBorders>
          </w:tcPr>
          <w:p w14:paraId="30DFE3D8" w14:textId="1AE32DFC" w:rsidR="00A86D04" w:rsidRPr="008C5C6F" w:rsidRDefault="00B210A9">
            <w:pPr>
              <w:pStyle w:val="section2"/>
              <w:ind w:left="0" w:firstLine="0"/>
              <w:rPr>
                <w:sz w:val="22"/>
                <w:szCs w:val="22"/>
              </w:rPr>
            </w:pPr>
            <w:r w:rsidRPr="008C5C6F">
              <w:rPr>
                <w:sz w:val="22"/>
                <w:szCs w:val="22"/>
              </w:rPr>
              <w:t>201</w:t>
            </w:r>
            <w:r w:rsidR="001211F2" w:rsidRPr="008C5C6F">
              <w:rPr>
                <w:sz w:val="22"/>
                <w:szCs w:val="22"/>
              </w:rPr>
              <w:t>7-present</w:t>
            </w:r>
          </w:p>
        </w:tc>
        <w:tc>
          <w:tcPr>
            <w:tcW w:w="8658" w:type="dxa"/>
            <w:tcBorders>
              <w:top w:val="nil"/>
              <w:left w:val="nil"/>
              <w:bottom w:val="nil"/>
              <w:right w:val="nil"/>
            </w:tcBorders>
          </w:tcPr>
          <w:p w14:paraId="183493BD" w14:textId="17795068" w:rsidR="00A86D04" w:rsidRPr="008C5C6F" w:rsidRDefault="00B210A9">
            <w:pPr>
              <w:pStyle w:val="section2"/>
              <w:ind w:left="0" w:firstLine="0"/>
              <w:rPr>
                <w:sz w:val="22"/>
                <w:szCs w:val="22"/>
              </w:rPr>
            </w:pPr>
            <w:r w:rsidRPr="008C5C6F">
              <w:rPr>
                <w:sz w:val="22"/>
                <w:szCs w:val="22"/>
              </w:rPr>
              <w:t xml:space="preserve">Three-Minute Thesis Consultant, Consultant, </w:t>
            </w:r>
            <w:r w:rsidR="001211F2" w:rsidRPr="008C5C6F">
              <w:rPr>
                <w:sz w:val="22"/>
                <w:szCs w:val="22"/>
              </w:rPr>
              <w:t>g</w:t>
            </w:r>
            <w:r w:rsidRPr="008C5C6F">
              <w:rPr>
                <w:sz w:val="22"/>
                <w:szCs w:val="22"/>
              </w:rPr>
              <w:t xml:space="preserve">ave feedback to </w:t>
            </w:r>
            <w:r w:rsidR="001211F2" w:rsidRPr="008C5C6F">
              <w:rPr>
                <w:sz w:val="22"/>
                <w:szCs w:val="22"/>
              </w:rPr>
              <w:t>25</w:t>
            </w:r>
            <w:r w:rsidRPr="008C5C6F">
              <w:rPr>
                <w:sz w:val="22"/>
                <w:szCs w:val="22"/>
              </w:rPr>
              <w:t xml:space="preserve"> participants </w:t>
            </w:r>
            <w:r w:rsidR="001211F2" w:rsidRPr="008C5C6F">
              <w:rPr>
                <w:sz w:val="22"/>
                <w:szCs w:val="22"/>
              </w:rPr>
              <w:t xml:space="preserve">thus far </w:t>
            </w:r>
            <w:r w:rsidRPr="008C5C6F">
              <w:rPr>
                <w:sz w:val="22"/>
                <w:szCs w:val="22"/>
              </w:rPr>
              <w:t>on their practice runs before the competition.</w:t>
            </w:r>
          </w:p>
        </w:tc>
      </w:tr>
      <w:tr w:rsidR="00A86D04" w:rsidRPr="008C5C6F" w14:paraId="396EC9A6" w14:textId="77777777">
        <w:tc>
          <w:tcPr>
            <w:tcW w:w="1530" w:type="dxa"/>
            <w:tcBorders>
              <w:top w:val="nil"/>
              <w:left w:val="nil"/>
              <w:bottom w:val="nil"/>
              <w:right w:val="nil"/>
            </w:tcBorders>
          </w:tcPr>
          <w:p w14:paraId="1C50A7CA" w14:textId="77777777" w:rsidR="00A86D04" w:rsidRPr="008C5C6F" w:rsidRDefault="00B210A9">
            <w:pPr>
              <w:pStyle w:val="section2"/>
              <w:ind w:left="0" w:firstLine="0"/>
              <w:rPr>
                <w:sz w:val="22"/>
                <w:szCs w:val="22"/>
              </w:rPr>
            </w:pPr>
            <w:r w:rsidRPr="008C5C6F">
              <w:rPr>
                <w:sz w:val="22"/>
                <w:szCs w:val="22"/>
              </w:rPr>
              <w:t>2016 - 2018</w:t>
            </w:r>
          </w:p>
        </w:tc>
        <w:tc>
          <w:tcPr>
            <w:tcW w:w="8658" w:type="dxa"/>
            <w:tcBorders>
              <w:top w:val="nil"/>
              <w:left w:val="nil"/>
              <w:bottom w:val="nil"/>
              <w:right w:val="nil"/>
            </w:tcBorders>
          </w:tcPr>
          <w:p w14:paraId="5D419E9D" w14:textId="77777777" w:rsidR="00A86D04" w:rsidRPr="008C5C6F" w:rsidRDefault="00B210A9">
            <w:pPr>
              <w:pStyle w:val="section2"/>
              <w:ind w:left="0" w:firstLine="0"/>
              <w:rPr>
                <w:sz w:val="22"/>
                <w:szCs w:val="22"/>
              </w:rPr>
            </w:pPr>
            <w:r w:rsidRPr="008C5C6F">
              <w:rPr>
                <w:sz w:val="22"/>
                <w:szCs w:val="22"/>
              </w:rPr>
              <w:t>CLAS College Consulting Group (CCG), Member, Three-year commitment that entails cases in which lecturers in CLAS seek promotion to Senior Lecturer Status</w:t>
            </w:r>
          </w:p>
        </w:tc>
      </w:tr>
      <w:tr w:rsidR="00A86D04" w:rsidRPr="008C5C6F" w14:paraId="655DB57A" w14:textId="77777777">
        <w:tc>
          <w:tcPr>
            <w:tcW w:w="1530" w:type="dxa"/>
            <w:tcBorders>
              <w:top w:val="nil"/>
              <w:left w:val="nil"/>
              <w:bottom w:val="nil"/>
              <w:right w:val="nil"/>
            </w:tcBorders>
          </w:tcPr>
          <w:p w14:paraId="6A3AAC42" w14:textId="77777777" w:rsidR="00A86D04" w:rsidRPr="008C5C6F" w:rsidRDefault="00B210A9">
            <w:pPr>
              <w:pStyle w:val="section2"/>
              <w:ind w:left="0" w:firstLine="0"/>
              <w:rPr>
                <w:sz w:val="22"/>
                <w:szCs w:val="22"/>
              </w:rPr>
            </w:pPr>
            <w:r w:rsidRPr="008C5C6F">
              <w:rPr>
                <w:sz w:val="22"/>
                <w:szCs w:val="22"/>
              </w:rPr>
              <w:t>2017</w:t>
            </w:r>
          </w:p>
        </w:tc>
        <w:tc>
          <w:tcPr>
            <w:tcW w:w="8658" w:type="dxa"/>
            <w:tcBorders>
              <w:top w:val="nil"/>
              <w:left w:val="nil"/>
              <w:bottom w:val="nil"/>
              <w:right w:val="nil"/>
            </w:tcBorders>
          </w:tcPr>
          <w:p w14:paraId="67EF60B4" w14:textId="77777777" w:rsidR="00A86D04" w:rsidRPr="008C5C6F" w:rsidRDefault="00B210A9">
            <w:pPr>
              <w:pStyle w:val="section2"/>
              <w:ind w:left="0" w:firstLine="0"/>
              <w:rPr>
                <w:sz w:val="22"/>
                <w:szCs w:val="22"/>
              </w:rPr>
            </w:pPr>
            <w:r w:rsidRPr="008C5C6F">
              <w:rPr>
                <w:sz w:val="22"/>
                <w:szCs w:val="22"/>
              </w:rPr>
              <w:t>DCG for the ESL Program, Member, I served as an outside member of Jen Brown's committee for her advancement to Senior Lecturer.  Reviewed her dossier and decided whether to recommend her continuing to the CLAS level.</w:t>
            </w:r>
          </w:p>
        </w:tc>
      </w:tr>
      <w:tr w:rsidR="00A86D04" w:rsidRPr="008C5C6F" w14:paraId="45D4D6D2" w14:textId="77777777">
        <w:tc>
          <w:tcPr>
            <w:tcW w:w="1530" w:type="dxa"/>
            <w:tcBorders>
              <w:top w:val="nil"/>
              <w:left w:val="nil"/>
              <w:bottom w:val="nil"/>
              <w:right w:val="nil"/>
            </w:tcBorders>
          </w:tcPr>
          <w:p w14:paraId="4A03B6E7" w14:textId="1A8EB653" w:rsidR="00A86D04" w:rsidRPr="008C5C6F" w:rsidRDefault="00B210A9">
            <w:pPr>
              <w:pStyle w:val="section2"/>
              <w:ind w:left="0" w:firstLine="0"/>
              <w:rPr>
                <w:sz w:val="22"/>
                <w:szCs w:val="22"/>
              </w:rPr>
            </w:pPr>
            <w:r w:rsidRPr="008C5C6F">
              <w:rPr>
                <w:sz w:val="22"/>
                <w:szCs w:val="22"/>
              </w:rPr>
              <w:t xml:space="preserve">2015 </w:t>
            </w:r>
            <w:r w:rsidR="00F80072" w:rsidRPr="008C5C6F">
              <w:rPr>
                <w:sz w:val="22"/>
                <w:szCs w:val="22"/>
              </w:rPr>
              <w:t>–</w:t>
            </w:r>
            <w:r w:rsidRPr="008C5C6F">
              <w:rPr>
                <w:sz w:val="22"/>
                <w:szCs w:val="22"/>
              </w:rPr>
              <w:t xml:space="preserve"> 2017</w:t>
            </w:r>
          </w:p>
          <w:p w14:paraId="6FF55BB3" w14:textId="30C84255" w:rsidR="00F80072" w:rsidRPr="008C5C6F" w:rsidRDefault="00F80072">
            <w:pPr>
              <w:pStyle w:val="section2"/>
              <w:ind w:left="0" w:firstLine="0"/>
              <w:rPr>
                <w:sz w:val="22"/>
                <w:szCs w:val="22"/>
              </w:rPr>
            </w:pPr>
            <w:r w:rsidRPr="008C5C6F">
              <w:rPr>
                <w:sz w:val="22"/>
                <w:szCs w:val="22"/>
              </w:rPr>
              <w:t>2015</w:t>
            </w:r>
          </w:p>
          <w:p w14:paraId="30B0079C" w14:textId="77777777" w:rsidR="00F80072" w:rsidRPr="008C5C6F" w:rsidRDefault="00F80072">
            <w:pPr>
              <w:pStyle w:val="section2"/>
              <w:ind w:left="0" w:firstLine="0"/>
              <w:rPr>
                <w:sz w:val="22"/>
                <w:szCs w:val="22"/>
              </w:rPr>
            </w:pPr>
            <w:r w:rsidRPr="008C5C6F">
              <w:rPr>
                <w:sz w:val="22"/>
                <w:szCs w:val="22"/>
              </w:rPr>
              <w:t>2014</w:t>
            </w:r>
          </w:p>
          <w:p w14:paraId="714559F0" w14:textId="54DB85AD" w:rsidR="00F80072" w:rsidRPr="008C5C6F" w:rsidRDefault="00F80072">
            <w:pPr>
              <w:pStyle w:val="section2"/>
              <w:ind w:left="0" w:firstLine="0"/>
              <w:rPr>
                <w:sz w:val="22"/>
                <w:szCs w:val="22"/>
              </w:rPr>
            </w:pPr>
            <w:r w:rsidRPr="008C5C6F">
              <w:rPr>
                <w:sz w:val="22"/>
                <w:szCs w:val="22"/>
              </w:rPr>
              <w:t>2012</w:t>
            </w:r>
          </w:p>
        </w:tc>
        <w:tc>
          <w:tcPr>
            <w:tcW w:w="8658" w:type="dxa"/>
            <w:tcBorders>
              <w:top w:val="nil"/>
              <w:left w:val="nil"/>
              <w:bottom w:val="nil"/>
              <w:right w:val="nil"/>
            </w:tcBorders>
          </w:tcPr>
          <w:p w14:paraId="0E2307D5" w14:textId="77777777" w:rsidR="00A86D04" w:rsidRPr="008C5C6F" w:rsidRDefault="00B210A9">
            <w:pPr>
              <w:pStyle w:val="section2"/>
              <w:ind w:left="0" w:firstLine="0"/>
              <w:rPr>
                <w:sz w:val="22"/>
                <w:szCs w:val="22"/>
              </w:rPr>
            </w:pPr>
            <w:r w:rsidRPr="008C5C6F">
              <w:rPr>
                <w:sz w:val="22"/>
                <w:szCs w:val="22"/>
              </w:rPr>
              <w:t>CLAS Standing Committee on Diversity, Member</w:t>
            </w:r>
          </w:p>
          <w:p w14:paraId="22352576" w14:textId="28A0306B" w:rsidR="00F80072" w:rsidRPr="008C5C6F" w:rsidRDefault="00F80072">
            <w:pPr>
              <w:pStyle w:val="section2"/>
              <w:ind w:left="0" w:firstLine="0"/>
              <w:rPr>
                <w:sz w:val="22"/>
                <w:szCs w:val="22"/>
              </w:rPr>
            </w:pPr>
            <w:r w:rsidRPr="008C5C6F">
              <w:rPr>
                <w:sz w:val="22"/>
                <w:szCs w:val="22"/>
              </w:rPr>
              <w:t>CLAS Graduation Faculty Participant</w:t>
            </w:r>
          </w:p>
          <w:p w14:paraId="34EF7E3E" w14:textId="77777777" w:rsidR="00F80072" w:rsidRPr="008C5C6F" w:rsidRDefault="00F80072">
            <w:pPr>
              <w:pStyle w:val="section2"/>
              <w:ind w:left="0" w:firstLine="0"/>
              <w:rPr>
                <w:sz w:val="22"/>
                <w:szCs w:val="22"/>
              </w:rPr>
            </w:pPr>
            <w:r w:rsidRPr="008C5C6F">
              <w:rPr>
                <w:sz w:val="22"/>
                <w:szCs w:val="22"/>
              </w:rPr>
              <w:t>CLAS Graduation Name Reader</w:t>
            </w:r>
          </w:p>
          <w:p w14:paraId="0C983278" w14:textId="695F6F33" w:rsidR="00F80072" w:rsidRPr="008C5C6F" w:rsidRDefault="00F80072">
            <w:pPr>
              <w:pStyle w:val="section2"/>
              <w:ind w:left="0" w:firstLine="0"/>
              <w:rPr>
                <w:sz w:val="22"/>
                <w:szCs w:val="22"/>
              </w:rPr>
            </w:pPr>
            <w:r w:rsidRPr="008C5C6F">
              <w:rPr>
                <w:sz w:val="22"/>
                <w:szCs w:val="22"/>
              </w:rPr>
              <w:t>ESL/Rhetoric Student Success Initiative Task Force; help international students excel in Rhetoric</w:t>
            </w:r>
          </w:p>
        </w:tc>
      </w:tr>
    </w:tbl>
    <w:p w14:paraId="11421D18" w14:textId="77777777" w:rsidR="00A86D04" w:rsidRPr="008C5C6F" w:rsidRDefault="00A86D04">
      <w:pPr>
        <w:pStyle w:val="section2"/>
        <w:ind w:left="360" w:firstLine="0"/>
        <w:rPr>
          <w:b/>
          <w:bCs/>
        </w:rPr>
      </w:pPr>
    </w:p>
    <w:p w14:paraId="3062DD4A" w14:textId="77777777" w:rsidR="00A86D04" w:rsidRPr="008C5C6F" w:rsidRDefault="00B210A9">
      <w:pPr>
        <w:pStyle w:val="section2"/>
        <w:keepNext/>
        <w:ind w:left="360" w:firstLine="0"/>
        <w:rPr>
          <w:b/>
          <w:bCs/>
        </w:rPr>
      </w:pPr>
      <w:r w:rsidRPr="008C5C6F">
        <w:rPr>
          <w:b/>
          <w:bCs/>
        </w:rPr>
        <w:t>University</w:t>
      </w:r>
    </w:p>
    <w:tbl>
      <w:tblPr>
        <w:tblW w:w="10188" w:type="dxa"/>
        <w:tblInd w:w="828" w:type="dxa"/>
        <w:tblLayout w:type="fixed"/>
        <w:tblLook w:val="0000" w:firstRow="0" w:lastRow="0" w:firstColumn="0" w:lastColumn="0" w:noHBand="0" w:noVBand="0"/>
      </w:tblPr>
      <w:tblGrid>
        <w:gridCol w:w="1530"/>
        <w:gridCol w:w="8658"/>
      </w:tblGrid>
      <w:tr w:rsidR="00A86D04" w:rsidRPr="008C5C6F" w14:paraId="3A706AAE" w14:textId="77777777" w:rsidTr="00710620">
        <w:tc>
          <w:tcPr>
            <w:tcW w:w="1530" w:type="dxa"/>
            <w:tcBorders>
              <w:top w:val="nil"/>
              <w:left w:val="nil"/>
              <w:bottom w:val="nil"/>
              <w:right w:val="nil"/>
            </w:tcBorders>
          </w:tcPr>
          <w:p w14:paraId="1FE6565F" w14:textId="77777777" w:rsidR="00A86D04" w:rsidRPr="008C5C6F" w:rsidRDefault="00B210A9">
            <w:r w:rsidRPr="008C5C6F">
              <w:t>2015 - 2017</w:t>
            </w:r>
          </w:p>
        </w:tc>
        <w:tc>
          <w:tcPr>
            <w:tcW w:w="8658" w:type="dxa"/>
            <w:tcBorders>
              <w:top w:val="nil"/>
              <w:left w:val="nil"/>
              <w:bottom w:val="nil"/>
              <w:right w:val="nil"/>
            </w:tcBorders>
          </w:tcPr>
          <w:p w14:paraId="628C4643" w14:textId="77777777" w:rsidR="00A86D04" w:rsidRPr="008C5C6F" w:rsidRDefault="00B210A9">
            <w:r w:rsidRPr="008C5C6F">
              <w:t>CLAS and Presidential and Provost Teaching Award Committee, Member</w:t>
            </w:r>
          </w:p>
        </w:tc>
      </w:tr>
      <w:tr w:rsidR="00A86D04" w:rsidRPr="008C5C6F" w14:paraId="54F738CD" w14:textId="77777777" w:rsidTr="00710620">
        <w:tc>
          <w:tcPr>
            <w:tcW w:w="1530" w:type="dxa"/>
            <w:tcBorders>
              <w:top w:val="nil"/>
              <w:left w:val="nil"/>
              <w:bottom w:val="nil"/>
              <w:right w:val="nil"/>
            </w:tcBorders>
          </w:tcPr>
          <w:p w14:paraId="05B97619" w14:textId="77777777" w:rsidR="00A86D04" w:rsidRPr="008C5C6F" w:rsidRDefault="00B210A9">
            <w:r w:rsidRPr="008C5C6F">
              <w:t>2015 - 2016</w:t>
            </w:r>
          </w:p>
        </w:tc>
        <w:tc>
          <w:tcPr>
            <w:tcW w:w="8658" w:type="dxa"/>
            <w:tcBorders>
              <w:top w:val="nil"/>
              <w:left w:val="nil"/>
              <w:bottom w:val="nil"/>
              <w:right w:val="nil"/>
            </w:tcBorders>
          </w:tcPr>
          <w:p w14:paraId="36F44B3D" w14:textId="77777777" w:rsidR="00A86D04" w:rsidRPr="008C5C6F" w:rsidRDefault="00B210A9">
            <w:r w:rsidRPr="008C5C6F">
              <w:t>Student Success Task Force, Member, Student Success Task Force formed as a follow up to the Pappas Consulting Group’s enrollment management report that was presented to the Board of Regents at the October 2015 meeting.  I am also on the Student Resources Sub-Committee for this group</w:t>
            </w:r>
          </w:p>
        </w:tc>
      </w:tr>
      <w:tr w:rsidR="00A86D04" w:rsidRPr="008C5C6F" w14:paraId="34F7E13F" w14:textId="77777777" w:rsidTr="00710620">
        <w:tc>
          <w:tcPr>
            <w:tcW w:w="1530" w:type="dxa"/>
            <w:tcBorders>
              <w:top w:val="nil"/>
              <w:left w:val="nil"/>
              <w:bottom w:val="nil"/>
              <w:right w:val="nil"/>
            </w:tcBorders>
          </w:tcPr>
          <w:p w14:paraId="2B4B01EA" w14:textId="77777777" w:rsidR="00A86D04" w:rsidRPr="008C5C6F" w:rsidRDefault="00B210A9">
            <w:r w:rsidRPr="008C5C6F">
              <w:t>2015 - 2016</w:t>
            </w:r>
          </w:p>
        </w:tc>
        <w:tc>
          <w:tcPr>
            <w:tcW w:w="8658" w:type="dxa"/>
            <w:tcBorders>
              <w:top w:val="nil"/>
              <w:left w:val="nil"/>
              <w:bottom w:val="nil"/>
              <w:right w:val="nil"/>
            </w:tcBorders>
          </w:tcPr>
          <w:p w14:paraId="779547FE" w14:textId="77777777" w:rsidR="00A86D04" w:rsidRPr="008C5C6F" w:rsidRDefault="00B210A9">
            <w:r w:rsidRPr="008C5C6F">
              <w:t>Student Success Task Force Student Resources Sub-Committee, Member</w:t>
            </w:r>
          </w:p>
        </w:tc>
      </w:tr>
      <w:tr w:rsidR="00A86D04" w:rsidRPr="008C5C6F" w14:paraId="1DFDF499" w14:textId="77777777" w:rsidTr="00710620">
        <w:tc>
          <w:tcPr>
            <w:tcW w:w="1530" w:type="dxa"/>
            <w:tcBorders>
              <w:top w:val="nil"/>
              <w:left w:val="nil"/>
              <w:bottom w:val="nil"/>
              <w:right w:val="nil"/>
            </w:tcBorders>
          </w:tcPr>
          <w:p w14:paraId="2488FF09" w14:textId="77777777" w:rsidR="00A86D04" w:rsidRPr="008C5C6F" w:rsidRDefault="00B210A9">
            <w:r w:rsidRPr="008C5C6F">
              <w:t>2015 - 2016</w:t>
            </w:r>
          </w:p>
        </w:tc>
        <w:tc>
          <w:tcPr>
            <w:tcW w:w="8658" w:type="dxa"/>
            <w:tcBorders>
              <w:top w:val="nil"/>
              <w:left w:val="nil"/>
              <w:bottom w:val="nil"/>
              <w:right w:val="nil"/>
            </w:tcBorders>
          </w:tcPr>
          <w:p w14:paraId="36ACCB3F" w14:textId="77777777" w:rsidR="00A86D04" w:rsidRPr="008C5C6F" w:rsidRDefault="00B210A9">
            <w:r w:rsidRPr="008C5C6F">
              <w:t>Faculty Learning Community on Online Teaching and Learning Committee, Member, This committee meets regularly to discuss ways to improve and promote quality online education at The University of Iowa and elsewhere</w:t>
            </w:r>
          </w:p>
        </w:tc>
      </w:tr>
    </w:tbl>
    <w:p w14:paraId="329D5AB7" w14:textId="77777777" w:rsidR="00A86D04" w:rsidRPr="008C5C6F" w:rsidRDefault="00A86D04" w:rsidP="001211F2">
      <w:pPr>
        <w:pStyle w:val="section2"/>
        <w:ind w:left="0" w:firstLine="0"/>
        <w:rPr>
          <w:b/>
          <w:bCs/>
          <w:sz w:val="8"/>
          <w:szCs w:val="8"/>
        </w:rPr>
      </w:pPr>
    </w:p>
    <w:tbl>
      <w:tblPr>
        <w:tblW w:w="10188" w:type="dxa"/>
        <w:tblInd w:w="828" w:type="dxa"/>
        <w:tblLayout w:type="fixed"/>
        <w:tblLook w:val="0000" w:firstRow="0" w:lastRow="0" w:firstColumn="0" w:lastColumn="0" w:noHBand="0" w:noVBand="0"/>
      </w:tblPr>
      <w:tblGrid>
        <w:gridCol w:w="1530"/>
        <w:gridCol w:w="8658"/>
      </w:tblGrid>
      <w:tr w:rsidR="00A86D04" w:rsidRPr="008C5C6F" w14:paraId="09B6D77F" w14:textId="77777777" w:rsidTr="00710620">
        <w:tc>
          <w:tcPr>
            <w:tcW w:w="1530" w:type="dxa"/>
            <w:tcBorders>
              <w:top w:val="nil"/>
              <w:left w:val="nil"/>
              <w:bottom w:val="nil"/>
              <w:right w:val="nil"/>
            </w:tcBorders>
          </w:tcPr>
          <w:p w14:paraId="59ADDCBF" w14:textId="77777777" w:rsidR="00A86D04" w:rsidRPr="008C5C6F" w:rsidRDefault="00B210A9">
            <w:r w:rsidRPr="008C5C6F">
              <w:t>2014 - Present</w:t>
            </w:r>
          </w:p>
        </w:tc>
        <w:tc>
          <w:tcPr>
            <w:tcW w:w="8658" w:type="dxa"/>
            <w:tcBorders>
              <w:top w:val="nil"/>
              <w:left w:val="nil"/>
              <w:bottom w:val="nil"/>
              <w:right w:val="nil"/>
            </w:tcBorders>
          </w:tcPr>
          <w:p w14:paraId="7DFA630D" w14:textId="77777777" w:rsidR="00A86D04" w:rsidRPr="008C5C6F" w:rsidRDefault="00B210A9">
            <w:r w:rsidRPr="008C5C6F">
              <w:t>Scholastic Art and Writing Awards Contest, Judge, At the request of the Belin-Blank Honors Center, I judge multiple categories of the Scholastic Art and Writing Awards Contest each spring: Poetry, Journalism, Flash Fiction, Short Story, Portfolio, and Personal Essay/Memoir.  In 2018, I started donating my compensation back to the program to help underprivileged students.  This was the first year this became an option.</w:t>
            </w:r>
          </w:p>
        </w:tc>
      </w:tr>
      <w:tr w:rsidR="00A86D04" w:rsidRPr="008C5C6F" w14:paraId="1AC94D3E" w14:textId="77777777" w:rsidTr="00710620">
        <w:tc>
          <w:tcPr>
            <w:tcW w:w="1530" w:type="dxa"/>
            <w:tcBorders>
              <w:top w:val="nil"/>
              <w:left w:val="nil"/>
              <w:bottom w:val="nil"/>
              <w:right w:val="nil"/>
            </w:tcBorders>
          </w:tcPr>
          <w:p w14:paraId="4675DAA9" w14:textId="77D4B9E3" w:rsidR="00A86D04" w:rsidRPr="008C5C6F" w:rsidRDefault="00B210A9">
            <w:r w:rsidRPr="008C5C6F">
              <w:t xml:space="preserve">2013 - </w:t>
            </w:r>
            <w:r w:rsidR="001211F2" w:rsidRPr="008C5C6F">
              <w:t>2018</w:t>
            </w:r>
          </w:p>
        </w:tc>
        <w:tc>
          <w:tcPr>
            <w:tcW w:w="8658" w:type="dxa"/>
            <w:tcBorders>
              <w:top w:val="nil"/>
              <w:left w:val="nil"/>
              <w:bottom w:val="nil"/>
              <w:right w:val="nil"/>
            </w:tcBorders>
          </w:tcPr>
          <w:p w14:paraId="32524FB9" w14:textId="24B680D2" w:rsidR="00A86D04" w:rsidRPr="008C5C6F" w:rsidRDefault="00B210A9">
            <w:r w:rsidRPr="008C5C6F">
              <w:t>IOWA Challenge Meet the Challenge Awards Faculty Committee, Judge, Along with two students, three staff members, and another faculty member, I review</w:t>
            </w:r>
            <w:r w:rsidR="001211F2" w:rsidRPr="008C5C6F">
              <w:t>ed t</w:t>
            </w:r>
            <w:r w:rsidRPr="008C5C6F">
              <w:t xml:space="preserve">he applications from undergraduate students at Iowa to determine which students best exemplified the five expectations of the IOWA Challenge - Excel, Stretch, Engage, Choose, and Serve. </w:t>
            </w:r>
          </w:p>
        </w:tc>
      </w:tr>
      <w:tr w:rsidR="00A86D04" w:rsidRPr="008C5C6F" w14:paraId="23570D4D" w14:textId="77777777" w:rsidTr="00710620">
        <w:tc>
          <w:tcPr>
            <w:tcW w:w="1530" w:type="dxa"/>
            <w:tcBorders>
              <w:top w:val="nil"/>
              <w:left w:val="nil"/>
              <w:bottom w:val="nil"/>
              <w:right w:val="nil"/>
            </w:tcBorders>
          </w:tcPr>
          <w:p w14:paraId="37A4FF9E" w14:textId="77777777" w:rsidR="00A86D04" w:rsidRPr="008C5C6F" w:rsidRDefault="00B210A9">
            <w:r w:rsidRPr="008C5C6F">
              <w:t>2008 - Present</w:t>
            </w:r>
          </w:p>
        </w:tc>
        <w:tc>
          <w:tcPr>
            <w:tcW w:w="8658" w:type="dxa"/>
            <w:tcBorders>
              <w:top w:val="nil"/>
              <w:left w:val="nil"/>
              <w:bottom w:val="nil"/>
              <w:right w:val="nil"/>
            </w:tcBorders>
          </w:tcPr>
          <w:p w14:paraId="4FEF1DCC" w14:textId="77777777" w:rsidR="00A86D04" w:rsidRPr="008C5C6F" w:rsidRDefault="00B210A9">
            <w:r w:rsidRPr="008C5C6F">
              <w:t>The University of Iowa Student Success Team</w:t>
            </w:r>
          </w:p>
        </w:tc>
      </w:tr>
      <w:tr w:rsidR="00A86D04" w:rsidRPr="008C5C6F" w14:paraId="6EC2ADB4" w14:textId="77777777" w:rsidTr="00710620">
        <w:tc>
          <w:tcPr>
            <w:tcW w:w="1530" w:type="dxa"/>
            <w:tcBorders>
              <w:top w:val="nil"/>
              <w:left w:val="nil"/>
              <w:bottom w:val="nil"/>
              <w:right w:val="nil"/>
            </w:tcBorders>
          </w:tcPr>
          <w:p w14:paraId="450FCA59" w14:textId="77777777" w:rsidR="00A86D04" w:rsidRPr="008C5C6F" w:rsidRDefault="00B210A9">
            <w:r w:rsidRPr="008C5C6F">
              <w:t>2014 - 2015</w:t>
            </w:r>
          </w:p>
        </w:tc>
        <w:tc>
          <w:tcPr>
            <w:tcW w:w="8658" w:type="dxa"/>
            <w:tcBorders>
              <w:top w:val="nil"/>
              <w:left w:val="nil"/>
              <w:bottom w:val="nil"/>
              <w:right w:val="nil"/>
            </w:tcBorders>
          </w:tcPr>
          <w:p w14:paraId="09D2959F" w14:textId="77777777" w:rsidR="00A86D04" w:rsidRPr="008C5C6F" w:rsidRDefault="00B210A9">
            <w:r w:rsidRPr="008C5C6F">
              <w:t>Second Annual TEDx UIowa Planning Committee, Member, The TEDx event was February 28, 2015.</w:t>
            </w:r>
          </w:p>
        </w:tc>
      </w:tr>
      <w:tr w:rsidR="00A86D04" w:rsidRPr="008C5C6F" w14:paraId="48C3A8D9" w14:textId="77777777" w:rsidTr="00710620">
        <w:tc>
          <w:tcPr>
            <w:tcW w:w="1530" w:type="dxa"/>
            <w:tcBorders>
              <w:top w:val="nil"/>
              <w:left w:val="nil"/>
              <w:bottom w:val="nil"/>
              <w:right w:val="nil"/>
            </w:tcBorders>
          </w:tcPr>
          <w:p w14:paraId="0F340754" w14:textId="77777777" w:rsidR="00A86D04" w:rsidRPr="008C5C6F" w:rsidRDefault="00B210A9">
            <w:r w:rsidRPr="008C5C6F">
              <w:t>2014</w:t>
            </w:r>
          </w:p>
        </w:tc>
        <w:tc>
          <w:tcPr>
            <w:tcW w:w="8658" w:type="dxa"/>
            <w:tcBorders>
              <w:top w:val="nil"/>
              <w:left w:val="nil"/>
              <w:bottom w:val="nil"/>
              <w:right w:val="nil"/>
            </w:tcBorders>
          </w:tcPr>
          <w:p w14:paraId="5A09E5D9" w14:textId="77777777" w:rsidR="00A86D04" w:rsidRPr="008C5C6F" w:rsidRDefault="00B210A9">
            <w:r w:rsidRPr="008C5C6F">
              <w:t>Cornshucker Mock Trial Competition, Judge, I served as judge for all four 3-hour sessions of the mock trial competition that was held at Iowa</w:t>
            </w:r>
          </w:p>
        </w:tc>
      </w:tr>
      <w:tr w:rsidR="00A86D04" w:rsidRPr="008C5C6F" w14:paraId="6B4003F0" w14:textId="77777777" w:rsidTr="00710620">
        <w:tc>
          <w:tcPr>
            <w:tcW w:w="1530" w:type="dxa"/>
            <w:tcBorders>
              <w:top w:val="nil"/>
              <w:left w:val="nil"/>
              <w:bottom w:val="nil"/>
              <w:right w:val="nil"/>
            </w:tcBorders>
          </w:tcPr>
          <w:p w14:paraId="55657A1A" w14:textId="77777777" w:rsidR="00A86D04" w:rsidRPr="008C5C6F" w:rsidRDefault="00B210A9">
            <w:r w:rsidRPr="008C5C6F">
              <w:t>2013</w:t>
            </w:r>
          </w:p>
        </w:tc>
        <w:tc>
          <w:tcPr>
            <w:tcW w:w="8658" w:type="dxa"/>
            <w:tcBorders>
              <w:top w:val="nil"/>
              <w:left w:val="nil"/>
              <w:bottom w:val="nil"/>
              <w:right w:val="nil"/>
            </w:tcBorders>
          </w:tcPr>
          <w:p w14:paraId="310A17CE" w14:textId="77777777" w:rsidR="00A86D04" w:rsidRPr="008C5C6F" w:rsidRDefault="00B210A9">
            <w:r w:rsidRPr="008C5C6F">
              <w:t>Inaugural TEDx UIowa Planning Committee, Member, I worked with students, staff, faculty, and administrators on campus and in the community to plan the October 12, 2013 Inaugural TEDx event at the University of Iowa. I attended numerous planning meetings, helped select our featured Speakers, and helped organize the event. I attended the organizers' and participants' dinner the night before in addition to the events, where I helped register, greet, and seat attendees, ensure that the event went smoothly, and clean up after the event.</w:t>
            </w:r>
          </w:p>
        </w:tc>
      </w:tr>
      <w:tr w:rsidR="00A86D04" w:rsidRPr="008C5C6F" w14:paraId="2F79B77D" w14:textId="77777777" w:rsidTr="00710620">
        <w:tc>
          <w:tcPr>
            <w:tcW w:w="1530" w:type="dxa"/>
            <w:tcBorders>
              <w:top w:val="nil"/>
              <w:left w:val="nil"/>
              <w:bottom w:val="nil"/>
              <w:right w:val="nil"/>
            </w:tcBorders>
          </w:tcPr>
          <w:p w14:paraId="0BBE4E9A" w14:textId="77777777" w:rsidR="00A86D04" w:rsidRPr="008C5C6F" w:rsidRDefault="00B210A9">
            <w:r w:rsidRPr="008C5C6F">
              <w:t>2011 - 2012</w:t>
            </w:r>
          </w:p>
        </w:tc>
        <w:tc>
          <w:tcPr>
            <w:tcW w:w="8658" w:type="dxa"/>
            <w:tcBorders>
              <w:top w:val="nil"/>
              <w:left w:val="nil"/>
              <w:bottom w:val="nil"/>
              <w:right w:val="nil"/>
            </w:tcBorders>
          </w:tcPr>
          <w:p w14:paraId="1EDA158E" w14:textId="77777777" w:rsidR="00A86D04" w:rsidRPr="008C5C6F" w:rsidRDefault="00B210A9">
            <w:r w:rsidRPr="008C5C6F">
              <w:t>Academic Support and Cultural Issues inside the Classroom Sub-Committee, Charge: To examine academic support related to English proficiency, identify possible initiatives and make recommendations to the International Students Committee</w:t>
            </w:r>
          </w:p>
        </w:tc>
      </w:tr>
      <w:tr w:rsidR="00A86D04" w:rsidRPr="008C5C6F" w14:paraId="212EFE84" w14:textId="77777777" w:rsidTr="00710620">
        <w:tc>
          <w:tcPr>
            <w:tcW w:w="1530" w:type="dxa"/>
            <w:tcBorders>
              <w:top w:val="nil"/>
              <w:left w:val="nil"/>
              <w:bottom w:val="nil"/>
              <w:right w:val="nil"/>
            </w:tcBorders>
          </w:tcPr>
          <w:p w14:paraId="351CFBF2" w14:textId="77777777" w:rsidR="00A86D04" w:rsidRPr="008C5C6F" w:rsidRDefault="00B210A9">
            <w:r w:rsidRPr="008C5C6F">
              <w:t>2006 - 2008</w:t>
            </w:r>
          </w:p>
        </w:tc>
        <w:tc>
          <w:tcPr>
            <w:tcW w:w="8658" w:type="dxa"/>
            <w:tcBorders>
              <w:top w:val="nil"/>
              <w:left w:val="nil"/>
              <w:bottom w:val="nil"/>
              <w:right w:val="nil"/>
            </w:tcBorders>
          </w:tcPr>
          <w:p w14:paraId="33FA3779" w14:textId="77777777" w:rsidR="00A86D04" w:rsidRPr="008C5C6F" w:rsidRDefault="00B210A9">
            <w:r w:rsidRPr="008C5C6F">
              <w:t>The University Reaccreditation Committee, Member, Member of the Cultivating Student Potential Subcommittee—Contributed significantly to the final committee report; Covered such programs and departments as the Service Learning Institute, Debate, The Speaking Center, various writing centers on campus, the Writing Fellows Program, and the Athletics Department.</w:t>
            </w:r>
          </w:p>
        </w:tc>
      </w:tr>
    </w:tbl>
    <w:p w14:paraId="22E6D476" w14:textId="77777777" w:rsidR="00A86D04" w:rsidRPr="008C5C6F" w:rsidRDefault="00A86D04">
      <w:pPr>
        <w:pStyle w:val="section2"/>
        <w:ind w:left="360" w:firstLine="0"/>
        <w:rPr>
          <w:b/>
          <w:bCs/>
        </w:rPr>
      </w:pPr>
    </w:p>
    <w:p w14:paraId="0C7189CA" w14:textId="77777777" w:rsidR="00A86D04" w:rsidRPr="008C5C6F" w:rsidRDefault="00B210A9">
      <w:pPr>
        <w:pStyle w:val="section2"/>
        <w:keepNext/>
        <w:ind w:left="360" w:firstLine="0"/>
        <w:rPr>
          <w:b/>
          <w:bCs/>
        </w:rPr>
      </w:pPr>
      <w:r w:rsidRPr="008C5C6F">
        <w:rPr>
          <w:b/>
          <w:bCs/>
        </w:rPr>
        <w:t>Local</w:t>
      </w:r>
    </w:p>
    <w:tbl>
      <w:tblPr>
        <w:tblW w:w="0" w:type="auto"/>
        <w:tblInd w:w="828" w:type="dxa"/>
        <w:tblLayout w:type="fixed"/>
        <w:tblLook w:val="0000" w:firstRow="0" w:lastRow="0" w:firstColumn="0" w:lastColumn="0" w:noHBand="0" w:noVBand="0"/>
      </w:tblPr>
      <w:tblGrid>
        <w:gridCol w:w="1530"/>
        <w:gridCol w:w="8658"/>
      </w:tblGrid>
      <w:tr w:rsidR="00A86D04" w:rsidRPr="008C5C6F" w14:paraId="3EE12B61" w14:textId="77777777">
        <w:tc>
          <w:tcPr>
            <w:tcW w:w="1530" w:type="dxa"/>
            <w:tcBorders>
              <w:top w:val="nil"/>
              <w:left w:val="nil"/>
              <w:bottom w:val="nil"/>
              <w:right w:val="nil"/>
            </w:tcBorders>
          </w:tcPr>
          <w:p w14:paraId="7ABFB277" w14:textId="03CD9F78" w:rsidR="00A86D04" w:rsidRPr="008C5C6F" w:rsidRDefault="001211F2">
            <w:r w:rsidRPr="008C5C6F">
              <w:t>2010-</w:t>
            </w:r>
            <w:r w:rsidR="00B210A9" w:rsidRPr="008C5C6F">
              <w:t>2011</w:t>
            </w:r>
          </w:p>
        </w:tc>
        <w:tc>
          <w:tcPr>
            <w:tcW w:w="8658" w:type="dxa"/>
            <w:tcBorders>
              <w:top w:val="nil"/>
              <w:left w:val="nil"/>
              <w:bottom w:val="nil"/>
              <w:right w:val="nil"/>
            </w:tcBorders>
          </w:tcPr>
          <w:p w14:paraId="272E8641" w14:textId="1A1E915D" w:rsidR="00A86D04" w:rsidRPr="008C5C6F" w:rsidRDefault="00B210A9">
            <w:r w:rsidRPr="008C5C6F">
              <w:t>Students with Disabilities Annual Poetry and Fiction Contest, Contest Judge, Presenter, and Co-Organizer, Co-Organizer</w:t>
            </w:r>
            <w:r w:rsidR="001211F2" w:rsidRPr="008C5C6F">
              <w:t>; Judged two annual competitions.</w:t>
            </w:r>
          </w:p>
        </w:tc>
      </w:tr>
    </w:tbl>
    <w:p w14:paraId="5F0AE9FD" w14:textId="77777777" w:rsidR="00A86D04" w:rsidRPr="008C5C6F" w:rsidRDefault="00A86D04">
      <w:pPr>
        <w:pStyle w:val="section2"/>
        <w:ind w:left="360" w:firstLine="0"/>
        <w:rPr>
          <w:b/>
          <w:bCs/>
          <w:sz w:val="16"/>
          <w:szCs w:val="16"/>
        </w:rPr>
      </w:pPr>
    </w:p>
    <w:p w14:paraId="40BF7DF4" w14:textId="77777777" w:rsidR="00A86D04" w:rsidRPr="008C5C6F" w:rsidRDefault="00B210A9">
      <w:pPr>
        <w:pStyle w:val="section2"/>
        <w:keepNext/>
        <w:ind w:left="360" w:firstLine="0"/>
        <w:rPr>
          <w:b/>
          <w:bCs/>
        </w:rPr>
      </w:pPr>
      <w:r w:rsidRPr="008C5C6F">
        <w:rPr>
          <w:b/>
          <w:bCs/>
        </w:rPr>
        <w:t>National</w:t>
      </w:r>
    </w:p>
    <w:tbl>
      <w:tblPr>
        <w:tblW w:w="0" w:type="auto"/>
        <w:tblInd w:w="828" w:type="dxa"/>
        <w:tblLayout w:type="fixed"/>
        <w:tblLook w:val="0000" w:firstRow="0" w:lastRow="0" w:firstColumn="0" w:lastColumn="0" w:noHBand="0" w:noVBand="0"/>
      </w:tblPr>
      <w:tblGrid>
        <w:gridCol w:w="1530"/>
        <w:gridCol w:w="8658"/>
      </w:tblGrid>
      <w:tr w:rsidR="00A86D04" w:rsidRPr="008C5C6F" w14:paraId="1F5CF0BC" w14:textId="77777777">
        <w:tc>
          <w:tcPr>
            <w:tcW w:w="1530" w:type="dxa"/>
            <w:tcBorders>
              <w:top w:val="nil"/>
              <w:left w:val="nil"/>
              <w:bottom w:val="nil"/>
              <w:right w:val="nil"/>
            </w:tcBorders>
          </w:tcPr>
          <w:p w14:paraId="0D4FDAD3" w14:textId="1DE05123" w:rsidR="00A86D04" w:rsidRPr="008C5C6F" w:rsidRDefault="00B210A9">
            <w:r w:rsidRPr="008C5C6F">
              <w:t xml:space="preserve">2017 - </w:t>
            </w:r>
            <w:r w:rsidR="001F52D9" w:rsidRPr="008C5C6F">
              <w:t>2019</w:t>
            </w:r>
          </w:p>
        </w:tc>
        <w:tc>
          <w:tcPr>
            <w:tcW w:w="8658" w:type="dxa"/>
            <w:tcBorders>
              <w:top w:val="nil"/>
              <w:left w:val="nil"/>
              <w:bottom w:val="nil"/>
              <w:right w:val="nil"/>
            </w:tcBorders>
          </w:tcPr>
          <w:p w14:paraId="4B8A9AAE" w14:textId="77777777" w:rsidR="00A86D04" w:rsidRPr="008C5C6F" w:rsidRDefault="00B210A9">
            <w:r w:rsidRPr="008C5C6F">
              <w:t>Beta Testing and Audio Contribution for UI Centered SPEEKO Public Speaking App, Consultant, Helping UI-based founders, Nico Aguilar and Anthony Pham, test and promote their NIH funded Public Speaking App.  I am testing it with students and also contributing material, including print and audio, to the app to help students improve their speaking skills.</w:t>
            </w:r>
          </w:p>
        </w:tc>
      </w:tr>
    </w:tbl>
    <w:p w14:paraId="4B8C28E0" w14:textId="77777777" w:rsidR="00A86D04" w:rsidRPr="008C5C6F" w:rsidRDefault="00A86D04">
      <w:pPr>
        <w:pStyle w:val="section2"/>
        <w:ind w:left="360" w:firstLine="0"/>
        <w:rPr>
          <w:b/>
          <w:bCs/>
          <w:sz w:val="14"/>
          <w:szCs w:val="14"/>
        </w:rPr>
      </w:pPr>
    </w:p>
    <w:p w14:paraId="5B08E547" w14:textId="77777777" w:rsidR="00A86D04" w:rsidRPr="008C5C6F" w:rsidRDefault="00B210A9">
      <w:pPr>
        <w:pStyle w:val="section2"/>
        <w:keepNext/>
        <w:ind w:left="360" w:firstLine="0"/>
        <w:rPr>
          <w:b/>
          <w:bCs/>
        </w:rPr>
      </w:pPr>
      <w:r w:rsidRPr="008C5C6F">
        <w:rPr>
          <w:b/>
          <w:bCs/>
        </w:rPr>
        <w:t>Community</w:t>
      </w:r>
    </w:p>
    <w:tbl>
      <w:tblPr>
        <w:tblW w:w="0" w:type="auto"/>
        <w:tblInd w:w="828" w:type="dxa"/>
        <w:tblLayout w:type="fixed"/>
        <w:tblLook w:val="0000" w:firstRow="0" w:lastRow="0" w:firstColumn="0" w:lastColumn="0" w:noHBand="0" w:noVBand="0"/>
      </w:tblPr>
      <w:tblGrid>
        <w:gridCol w:w="1530"/>
        <w:gridCol w:w="8658"/>
      </w:tblGrid>
      <w:tr w:rsidR="00A86D04" w:rsidRPr="008C5C6F" w14:paraId="403FAE09" w14:textId="77777777">
        <w:tc>
          <w:tcPr>
            <w:tcW w:w="1530" w:type="dxa"/>
            <w:tcBorders>
              <w:top w:val="nil"/>
              <w:left w:val="nil"/>
              <w:bottom w:val="nil"/>
              <w:right w:val="nil"/>
            </w:tcBorders>
          </w:tcPr>
          <w:p w14:paraId="7F50AEB4" w14:textId="77777777" w:rsidR="00A86D04" w:rsidRPr="008C5C6F" w:rsidRDefault="00B210A9">
            <w:pPr>
              <w:pStyle w:val="section2"/>
              <w:ind w:left="0" w:firstLine="0"/>
              <w:rPr>
                <w:sz w:val="22"/>
                <w:szCs w:val="22"/>
              </w:rPr>
            </w:pPr>
            <w:r w:rsidRPr="008C5C6F">
              <w:rPr>
                <w:sz w:val="22"/>
                <w:szCs w:val="22"/>
              </w:rPr>
              <w:t>2012 - Present</w:t>
            </w:r>
          </w:p>
        </w:tc>
        <w:tc>
          <w:tcPr>
            <w:tcW w:w="8658" w:type="dxa"/>
            <w:tcBorders>
              <w:top w:val="nil"/>
              <w:left w:val="nil"/>
              <w:bottom w:val="nil"/>
              <w:right w:val="nil"/>
            </w:tcBorders>
          </w:tcPr>
          <w:p w14:paraId="554B2E65" w14:textId="77777777" w:rsidR="00A86D04" w:rsidRPr="008C5C6F" w:rsidRDefault="00B210A9">
            <w:pPr>
              <w:pStyle w:val="section2"/>
              <w:ind w:left="0" w:firstLine="0"/>
              <w:rPr>
                <w:sz w:val="22"/>
                <w:szCs w:val="22"/>
              </w:rPr>
            </w:pPr>
            <w:r w:rsidRPr="008C5C6F">
              <w:rPr>
                <w:sz w:val="22"/>
                <w:szCs w:val="22"/>
              </w:rPr>
              <w:t>Heather Hayes LLC Interventions--Volunteer Editor, Editor, I edit the majority of the documents and correspondence that Atlanta interventionist, Heather Hayes, M.Ed., LPC, sends to her clients and others involved in the intervention process.  These include form letters and personal correspondence that are sent to family members and clients who are undergoing treatment for alcohol and/or drug addiction or who are suffering from eating or other disorders.  I also edit her professional flyers and web site materials.</w:t>
            </w:r>
          </w:p>
        </w:tc>
      </w:tr>
      <w:tr w:rsidR="00A86D04" w:rsidRPr="008C5C6F" w14:paraId="1B1B2C18" w14:textId="77777777">
        <w:tc>
          <w:tcPr>
            <w:tcW w:w="1530" w:type="dxa"/>
            <w:tcBorders>
              <w:top w:val="nil"/>
              <w:left w:val="nil"/>
              <w:bottom w:val="nil"/>
              <w:right w:val="nil"/>
            </w:tcBorders>
          </w:tcPr>
          <w:p w14:paraId="660464D6" w14:textId="396E8FE9" w:rsidR="00A86D04" w:rsidRPr="008C5C6F" w:rsidRDefault="00AE4F7A">
            <w:pPr>
              <w:pStyle w:val="section2"/>
              <w:ind w:left="0" w:firstLine="0"/>
              <w:rPr>
                <w:sz w:val="22"/>
                <w:szCs w:val="22"/>
              </w:rPr>
            </w:pPr>
            <w:r w:rsidRPr="008C5C6F">
              <w:rPr>
                <w:sz w:val="22"/>
                <w:szCs w:val="22"/>
              </w:rPr>
              <w:t xml:space="preserve">August </w:t>
            </w:r>
            <w:r w:rsidR="00B210A9" w:rsidRPr="008C5C6F">
              <w:rPr>
                <w:sz w:val="22"/>
                <w:szCs w:val="22"/>
              </w:rPr>
              <w:t>2019</w:t>
            </w:r>
          </w:p>
        </w:tc>
        <w:tc>
          <w:tcPr>
            <w:tcW w:w="8658" w:type="dxa"/>
            <w:tcBorders>
              <w:top w:val="nil"/>
              <w:left w:val="nil"/>
              <w:bottom w:val="nil"/>
              <w:right w:val="nil"/>
            </w:tcBorders>
          </w:tcPr>
          <w:p w14:paraId="519D5037" w14:textId="77777777" w:rsidR="00A86D04" w:rsidRPr="008C5C6F" w:rsidRDefault="00B210A9">
            <w:pPr>
              <w:pStyle w:val="section2"/>
              <w:ind w:left="0" w:firstLine="0"/>
              <w:rPr>
                <w:sz w:val="22"/>
                <w:szCs w:val="22"/>
              </w:rPr>
            </w:pPr>
            <w:r w:rsidRPr="008C5C6F">
              <w:rPr>
                <w:sz w:val="22"/>
                <w:szCs w:val="22"/>
              </w:rPr>
              <w:t>Atrium Village Assisted Living Facility, Cinda Coggins Mosher, Helped my colleague, Bree Neyland, with a presentation and interactive workshop on herb gardening with residents and staff of Atrium Village.</w:t>
            </w:r>
          </w:p>
        </w:tc>
      </w:tr>
      <w:tr w:rsidR="00A86D04" w:rsidRPr="008C5C6F" w14:paraId="7AE4EE68" w14:textId="77777777">
        <w:tc>
          <w:tcPr>
            <w:tcW w:w="1530" w:type="dxa"/>
            <w:tcBorders>
              <w:top w:val="nil"/>
              <w:left w:val="nil"/>
              <w:bottom w:val="nil"/>
              <w:right w:val="nil"/>
            </w:tcBorders>
          </w:tcPr>
          <w:p w14:paraId="7C774D96" w14:textId="571ECB15" w:rsidR="00A86D04" w:rsidRPr="008C5C6F" w:rsidRDefault="001211F2">
            <w:pPr>
              <w:pStyle w:val="section2"/>
              <w:ind w:left="0" w:firstLine="0"/>
              <w:rPr>
                <w:sz w:val="22"/>
                <w:szCs w:val="22"/>
              </w:rPr>
            </w:pPr>
            <w:r w:rsidRPr="008C5C6F">
              <w:rPr>
                <w:sz w:val="22"/>
                <w:szCs w:val="22"/>
              </w:rPr>
              <w:t>2015-</w:t>
            </w:r>
            <w:r w:rsidR="00B210A9" w:rsidRPr="008C5C6F">
              <w:rPr>
                <w:sz w:val="22"/>
                <w:szCs w:val="22"/>
              </w:rPr>
              <w:t>2017</w:t>
            </w:r>
          </w:p>
        </w:tc>
        <w:tc>
          <w:tcPr>
            <w:tcW w:w="8658" w:type="dxa"/>
            <w:tcBorders>
              <w:top w:val="nil"/>
              <w:left w:val="nil"/>
              <w:bottom w:val="nil"/>
              <w:right w:val="nil"/>
            </w:tcBorders>
          </w:tcPr>
          <w:p w14:paraId="07E86E87" w14:textId="34791E4C" w:rsidR="00A86D04" w:rsidRPr="008C5C6F" w:rsidRDefault="00B210A9">
            <w:pPr>
              <w:pStyle w:val="section2"/>
              <w:ind w:left="0" w:firstLine="0"/>
              <w:rPr>
                <w:sz w:val="22"/>
                <w:szCs w:val="22"/>
              </w:rPr>
            </w:pPr>
            <w:r w:rsidRPr="008C5C6F">
              <w:rPr>
                <w:sz w:val="22"/>
                <w:szCs w:val="22"/>
              </w:rPr>
              <w:t xml:space="preserve">South East Junior High, Guest Workshops on Critical Thinking </w:t>
            </w:r>
            <w:r w:rsidR="001211F2" w:rsidRPr="008C5C6F">
              <w:rPr>
                <w:sz w:val="22"/>
                <w:szCs w:val="22"/>
              </w:rPr>
              <w:t xml:space="preserve">with respect to </w:t>
            </w:r>
            <w:r w:rsidRPr="008C5C6F">
              <w:rPr>
                <w:sz w:val="22"/>
                <w:szCs w:val="22"/>
              </w:rPr>
              <w:t>Peer Pressur</w:t>
            </w:r>
            <w:r w:rsidR="001211F2" w:rsidRPr="008C5C6F">
              <w:rPr>
                <w:sz w:val="22"/>
                <w:szCs w:val="22"/>
              </w:rPr>
              <w:t>e</w:t>
            </w:r>
            <w:r w:rsidRPr="008C5C6F">
              <w:rPr>
                <w:sz w:val="22"/>
                <w:szCs w:val="22"/>
              </w:rPr>
              <w:t xml:space="preserve">, </w:t>
            </w:r>
            <w:r w:rsidR="001211F2" w:rsidRPr="008C5C6F">
              <w:rPr>
                <w:sz w:val="22"/>
                <w:szCs w:val="22"/>
              </w:rPr>
              <w:t>Led 8 workshops per trimester for 7</w:t>
            </w:r>
            <w:r w:rsidR="001211F2" w:rsidRPr="008C5C6F">
              <w:rPr>
                <w:sz w:val="22"/>
                <w:szCs w:val="22"/>
                <w:vertAlign w:val="superscript"/>
              </w:rPr>
              <w:t>th</w:t>
            </w:r>
            <w:r w:rsidR="001211F2" w:rsidRPr="008C5C6F">
              <w:rPr>
                <w:sz w:val="22"/>
                <w:szCs w:val="22"/>
              </w:rPr>
              <w:t xml:space="preserve"> and 8</w:t>
            </w:r>
            <w:r w:rsidR="001211F2" w:rsidRPr="008C5C6F">
              <w:rPr>
                <w:sz w:val="22"/>
                <w:szCs w:val="22"/>
                <w:vertAlign w:val="superscript"/>
              </w:rPr>
              <w:t>th</w:t>
            </w:r>
            <w:r w:rsidR="001211F2" w:rsidRPr="008C5C6F">
              <w:rPr>
                <w:sz w:val="22"/>
                <w:szCs w:val="22"/>
              </w:rPr>
              <w:t xml:space="preserve"> grade students with Speaking Center tutors.</w:t>
            </w:r>
          </w:p>
        </w:tc>
      </w:tr>
      <w:tr w:rsidR="00A86D04" w:rsidRPr="008C5C6F" w14:paraId="5EE72C5C" w14:textId="77777777">
        <w:tc>
          <w:tcPr>
            <w:tcW w:w="1530" w:type="dxa"/>
            <w:tcBorders>
              <w:top w:val="nil"/>
              <w:left w:val="nil"/>
              <w:bottom w:val="nil"/>
              <w:right w:val="nil"/>
            </w:tcBorders>
          </w:tcPr>
          <w:p w14:paraId="1FC042C5" w14:textId="2364CF9F" w:rsidR="00A86D04" w:rsidRPr="008C5C6F" w:rsidRDefault="001211F2">
            <w:pPr>
              <w:pStyle w:val="section2"/>
              <w:ind w:left="0" w:firstLine="0"/>
              <w:rPr>
                <w:sz w:val="22"/>
                <w:szCs w:val="22"/>
              </w:rPr>
            </w:pPr>
            <w:r w:rsidRPr="008C5C6F">
              <w:rPr>
                <w:sz w:val="22"/>
                <w:szCs w:val="22"/>
              </w:rPr>
              <w:t>2014-</w:t>
            </w:r>
            <w:r w:rsidR="00B210A9" w:rsidRPr="008C5C6F">
              <w:rPr>
                <w:sz w:val="22"/>
                <w:szCs w:val="22"/>
              </w:rPr>
              <w:t>2016</w:t>
            </w:r>
          </w:p>
        </w:tc>
        <w:tc>
          <w:tcPr>
            <w:tcW w:w="8658" w:type="dxa"/>
            <w:tcBorders>
              <w:top w:val="nil"/>
              <w:left w:val="nil"/>
              <w:bottom w:val="nil"/>
              <w:right w:val="nil"/>
            </w:tcBorders>
          </w:tcPr>
          <w:p w14:paraId="2DCE5031" w14:textId="1169D0EE" w:rsidR="00A86D04" w:rsidRPr="008C5C6F" w:rsidRDefault="00B210A9">
            <w:pPr>
              <w:pStyle w:val="section2"/>
              <w:ind w:left="0" w:firstLine="0"/>
              <w:rPr>
                <w:sz w:val="22"/>
                <w:szCs w:val="22"/>
              </w:rPr>
            </w:pPr>
            <w:r w:rsidRPr="008C5C6F">
              <w:rPr>
                <w:sz w:val="22"/>
                <w:szCs w:val="22"/>
              </w:rPr>
              <w:t>South East Junior High Frog Dissection, I helped with the South East Junior High 7th Grade Frog Dissection after school project. I passed out the frogs and frog dissection kits, supervised kids, and provided individual help to students who needed it</w:t>
            </w:r>
            <w:r w:rsidR="001211F2" w:rsidRPr="008C5C6F">
              <w:rPr>
                <w:sz w:val="22"/>
                <w:szCs w:val="22"/>
              </w:rPr>
              <w:t>. Volunteered 3 years.</w:t>
            </w:r>
          </w:p>
        </w:tc>
      </w:tr>
      <w:tr w:rsidR="00A86D04" w:rsidRPr="008C5C6F" w14:paraId="14EF6545" w14:textId="77777777">
        <w:tc>
          <w:tcPr>
            <w:tcW w:w="1530" w:type="dxa"/>
            <w:tcBorders>
              <w:top w:val="nil"/>
              <w:left w:val="nil"/>
              <w:bottom w:val="nil"/>
              <w:right w:val="nil"/>
            </w:tcBorders>
          </w:tcPr>
          <w:p w14:paraId="329AF4CB" w14:textId="77777777" w:rsidR="00A86D04" w:rsidRPr="008C5C6F" w:rsidRDefault="00B210A9">
            <w:pPr>
              <w:pStyle w:val="section2"/>
              <w:ind w:left="0" w:firstLine="0"/>
              <w:rPr>
                <w:sz w:val="22"/>
                <w:szCs w:val="22"/>
              </w:rPr>
            </w:pPr>
            <w:r w:rsidRPr="008C5C6F">
              <w:rPr>
                <w:sz w:val="22"/>
                <w:szCs w:val="22"/>
              </w:rPr>
              <w:t>2016</w:t>
            </w:r>
          </w:p>
        </w:tc>
        <w:tc>
          <w:tcPr>
            <w:tcW w:w="8658" w:type="dxa"/>
            <w:tcBorders>
              <w:top w:val="nil"/>
              <w:left w:val="nil"/>
              <w:bottom w:val="nil"/>
              <w:right w:val="nil"/>
            </w:tcBorders>
          </w:tcPr>
          <w:p w14:paraId="7DADF07A" w14:textId="77777777" w:rsidR="00A86D04" w:rsidRPr="008C5C6F" w:rsidRDefault="00B210A9">
            <w:pPr>
              <w:pStyle w:val="section2"/>
              <w:ind w:left="0" w:firstLine="0"/>
              <w:rPr>
                <w:sz w:val="22"/>
                <w:szCs w:val="22"/>
              </w:rPr>
            </w:pPr>
            <w:r w:rsidRPr="008C5C6F">
              <w:rPr>
                <w:sz w:val="22"/>
                <w:szCs w:val="22"/>
              </w:rPr>
              <w:t>Helped Set Up and Supervise SouthEast Junior High 7th Grade Field Trip to Lake MacBride, Volunteer</w:t>
            </w:r>
          </w:p>
        </w:tc>
      </w:tr>
      <w:tr w:rsidR="00A86D04" w:rsidRPr="008C5C6F" w14:paraId="006595E4" w14:textId="77777777">
        <w:tc>
          <w:tcPr>
            <w:tcW w:w="1530" w:type="dxa"/>
            <w:tcBorders>
              <w:top w:val="nil"/>
              <w:left w:val="nil"/>
              <w:bottom w:val="nil"/>
              <w:right w:val="nil"/>
            </w:tcBorders>
          </w:tcPr>
          <w:p w14:paraId="3F0CBFBD" w14:textId="77777777" w:rsidR="00A86D04" w:rsidRPr="008C5C6F" w:rsidRDefault="00B210A9">
            <w:pPr>
              <w:pStyle w:val="section2"/>
              <w:ind w:left="0" w:firstLine="0"/>
              <w:rPr>
                <w:sz w:val="22"/>
                <w:szCs w:val="22"/>
              </w:rPr>
            </w:pPr>
            <w:r w:rsidRPr="008C5C6F">
              <w:rPr>
                <w:sz w:val="22"/>
                <w:szCs w:val="22"/>
              </w:rPr>
              <w:t>2016</w:t>
            </w:r>
          </w:p>
        </w:tc>
        <w:tc>
          <w:tcPr>
            <w:tcW w:w="8658" w:type="dxa"/>
            <w:tcBorders>
              <w:top w:val="nil"/>
              <w:left w:val="nil"/>
              <w:bottom w:val="nil"/>
              <w:right w:val="nil"/>
            </w:tcBorders>
          </w:tcPr>
          <w:p w14:paraId="67248DEC" w14:textId="0D39F376" w:rsidR="00A86D04" w:rsidRPr="008C5C6F" w:rsidRDefault="00B210A9">
            <w:pPr>
              <w:pStyle w:val="section2"/>
              <w:ind w:left="0" w:firstLine="0"/>
              <w:rPr>
                <w:sz w:val="22"/>
                <w:szCs w:val="22"/>
              </w:rPr>
            </w:pPr>
            <w:r w:rsidRPr="008C5C6F">
              <w:rPr>
                <w:sz w:val="22"/>
                <w:szCs w:val="22"/>
              </w:rPr>
              <w:t xml:space="preserve">South East Junior High, Guest Workshops on Critical Thinking </w:t>
            </w:r>
            <w:r w:rsidR="00FD3E98" w:rsidRPr="008C5C6F">
              <w:rPr>
                <w:sz w:val="22"/>
                <w:szCs w:val="22"/>
              </w:rPr>
              <w:t>with respect to Identity</w:t>
            </w:r>
            <w:r w:rsidRPr="008C5C6F">
              <w:rPr>
                <w:sz w:val="22"/>
                <w:szCs w:val="22"/>
              </w:rPr>
              <w:t xml:space="preserve">, Guest Speaker, Ben Hassman and I taught 5 sections of Personal Development in one day to seventh graders.  </w:t>
            </w:r>
          </w:p>
        </w:tc>
      </w:tr>
      <w:tr w:rsidR="00A86D04" w:rsidRPr="008C5C6F" w14:paraId="05B83E3D" w14:textId="77777777">
        <w:tc>
          <w:tcPr>
            <w:tcW w:w="1530" w:type="dxa"/>
            <w:tcBorders>
              <w:top w:val="nil"/>
              <w:left w:val="nil"/>
              <w:bottom w:val="nil"/>
              <w:right w:val="nil"/>
            </w:tcBorders>
          </w:tcPr>
          <w:p w14:paraId="4E5B38CA" w14:textId="77777777" w:rsidR="00A86D04" w:rsidRPr="008C5C6F" w:rsidRDefault="00B210A9">
            <w:pPr>
              <w:pStyle w:val="section2"/>
              <w:ind w:left="0" w:firstLine="0"/>
              <w:rPr>
                <w:sz w:val="22"/>
                <w:szCs w:val="22"/>
              </w:rPr>
            </w:pPr>
            <w:r w:rsidRPr="008C5C6F">
              <w:rPr>
                <w:sz w:val="22"/>
                <w:szCs w:val="22"/>
              </w:rPr>
              <w:t>2016</w:t>
            </w:r>
          </w:p>
        </w:tc>
        <w:tc>
          <w:tcPr>
            <w:tcW w:w="8658" w:type="dxa"/>
            <w:tcBorders>
              <w:top w:val="nil"/>
              <w:left w:val="nil"/>
              <w:bottom w:val="nil"/>
              <w:right w:val="nil"/>
            </w:tcBorders>
          </w:tcPr>
          <w:p w14:paraId="1C9E7341" w14:textId="77777777" w:rsidR="00A86D04" w:rsidRPr="008C5C6F" w:rsidRDefault="00B210A9">
            <w:pPr>
              <w:pStyle w:val="section2"/>
              <w:ind w:left="0" w:firstLine="0"/>
              <w:rPr>
                <w:sz w:val="22"/>
                <w:szCs w:val="22"/>
              </w:rPr>
            </w:pPr>
            <w:r w:rsidRPr="008C5C6F">
              <w:rPr>
                <w:sz w:val="22"/>
                <w:szCs w:val="22"/>
              </w:rPr>
              <w:t>2016 STEM Careers Workshop Series Coordinator, Organizer, I organized the 2016 series of speaker workshops on “Careers in STEM” at South East Junior High School.  In this capacity, I contacted STEM professionals around the area (e.g., ER physicians, engineers, dentists, and other professionals) and coordinated their visits to SEJH to speak to children on various aspects of STEM careers. I introduced each speaker on the day of their workshop.</w:t>
            </w:r>
          </w:p>
        </w:tc>
      </w:tr>
      <w:tr w:rsidR="00A86D04" w:rsidRPr="008C5C6F" w14:paraId="298892F1" w14:textId="77777777">
        <w:tc>
          <w:tcPr>
            <w:tcW w:w="1530" w:type="dxa"/>
            <w:tcBorders>
              <w:top w:val="nil"/>
              <w:left w:val="nil"/>
              <w:bottom w:val="nil"/>
              <w:right w:val="nil"/>
            </w:tcBorders>
          </w:tcPr>
          <w:p w14:paraId="403056E2" w14:textId="77777777" w:rsidR="00A86D04" w:rsidRPr="008C5C6F" w:rsidRDefault="00B210A9">
            <w:pPr>
              <w:pStyle w:val="section2"/>
              <w:ind w:left="0" w:firstLine="0"/>
              <w:rPr>
                <w:sz w:val="22"/>
                <w:szCs w:val="22"/>
              </w:rPr>
            </w:pPr>
            <w:r w:rsidRPr="008C5C6F">
              <w:rPr>
                <w:sz w:val="22"/>
                <w:szCs w:val="22"/>
              </w:rPr>
              <w:t>2015</w:t>
            </w:r>
          </w:p>
        </w:tc>
        <w:tc>
          <w:tcPr>
            <w:tcW w:w="8658" w:type="dxa"/>
            <w:tcBorders>
              <w:top w:val="nil"/>
              <w:left w:val="nil"/>
              <w:bottom w:val="nil"/>
              <w:right w:val="nil"/>
            </w:tcBorders>
          </w:tcPr>
          <w:p w14:paraId="1981F45F" w14:textId="77777777" w:rsidR="00A86D04" w:rsidRPr="008C5C6F" w:rsidRDefault="00B210A9">
            <w:pPr>
              <w:pStyle w:val="section2"/>
              <w:ind w:left="0" w:firstLine="0"/>
              <w:rPr>
                <w:sz w:val="22"/>
                <w:szCs w:val="22"/>
              </w:rPr>
            </w:pPr>
            <w:r w:rsidRPr="008C5C6F">
              <w:rPr>
                <w:sz w:val="22"/>
                <w:szCs w:val="22"/>
              </w:rPr>
              <w:t>Iowa City Community School District 7th Grade STEM Field Trip, Volunteer</w:t>
            </w:r>
          </w:p>
        </w:tc>
      </w:tr>
      <w:tr w:rsidR="00A86D04" w:rsidRPr="008C5C6F" w14:paraId="00D064C8" w14:textId="77777777">
        <w:tc>
          <w:tcPr>
            <w:tcW w:w="1530" w:type="dxa"/>
            <w:tcBorders>
              <w:top w:val="nil"/>
              <w:left w:val="nil"/>
              <w:bottom w:val="nil"/>
              <w:right w:val="nil"/>
            </w:tcBorders>
          </w:tcPr>
          <w:p w14:paraId="7779E464" w14:textId="77777777" w:rsidR="00A86D04" w:rsidRPr="008C5C6F" w:rsidRDefault="00B210A9">
            <w:pPr>
              <w:pStyle w:val="section2"/>
              <w:ind w:left="0" w:firstLine="0"/>
              <w:rPr>
                <w:sz w:val="22"/>
                <w:szCs w:val="22"/>
              </w:rPr>
            </w:pPr>
            <w:r w:rsidRPr="008C5C6F">
              <w:rPr>
                <w:sz w:val="22"/>
                <w:szCs w:val="22"/>
              </w:rPr>
              <w:t>2015</w:t>
            </w:r>
          </w:p>
        </w:tc>
        <w:tc>
          <w:tcPr>
            <w:tcW w:w="8658" w:type="dxa"/>
            <w:tcBorders>
              <w:top w:val="nil"/>
              <w:left w:val="nil"/>
              <w:bottom w:val="nil"/>
              <w:right w:val="nil"/>
            </w:tcBorders>
          </w:tcPr>
          <w:p w14:paraId="1A3BBD0D" w14:textId="77777777" w:rsidR="00A86D04" w:rsidRPr="008C5C6F" w:rsidRDefault="00B210A9">
            <w:pPr>
              <w:pStyle w:val="section2"/>
              <w:ind w:left="0" w:firstLine="0"/>
              <w:rPr>
                <w:sz w:val="22"/>
                <w:szCs w:val="22"/>
              </w:rPr>
            </w:pPr>
            <w:r w:rsidRPr="008C5C6F">
              <w:rPr>
                <w:sz w:val="22"/>
                <w:szCs w:val="22"/>
              </w:rPr>
              <w:t>Brought and Subsequently Sent English Textbooks to Menji, Cameroon, After vising Menji, Cameroon and meeting with a local secondary school teacher, I provided him with teaching materials for his classes that he couldn’t get there: an anthology of world literature in English, a teacher’s edition of The Old Man in the Sea, and other novels. I will send other materials as I collect them so that he can have a more comprehensive set of teaching materials to use in his classes</w:t>
            </w:r>
          </w:p>
        </w:tc>
      </w:tr>
      <w:tr w:rsidR="00A86D04" w:rsidRPr="008C5C6F" w14:paraId="7901E574" w14:textId="77777777">
        <w:tc>
          <w:tcPr>
            <w:tcW w:w="1530" w:type="dxa"/>
            <w:tcBorders>
              <w:top w:val="nil"/>
              <w:left w:val="nil"/>
              <w:bottom w:val="nil"/>
              <w:right w:val="nil"/>
            </w:tcBorders>
          </w:tcPr>
          <w:p w14:paraId="55B703F4" w14:textId="77777777" w:rsidR="00A86D04" w:rsidRPr="008C5C6F" w:rsidRDefault="00B210A9">
            <w:pPr>
              <w:pStyle w:val="section2"/>
              <w:ind w:left="0" w:firstLine="0"/>
              <w:rPr>
                <w:sz w:val="22"/>
                <w:szCs w:val="22"/>
              </w:rPr>
            </w:pPr>
            <w:r w:rsidRPr="008C5C6F">
              <w:rPr>
                <w:sz w:val="22"/>
                <w:szCs w:val="22"/>
              </w:rPr>
              <w:t>2015</w:t>
            </w:r>
          </w:p>
        </w:tc>
        <w:tc>
          <w:tcPr>
            <w:tcW w:w="8658" w:type="dxa"/>
            <w:tcBorders>
              <w:top w:val="nil"/>
              <w:left w:val="nil"/>
              <w:bottom w:val="nil"/>
              <w:right w:val="nil"/>
            </w:tcBorders>
          </w:tcPr>
          <w:p w14:paraId="691F836D" w14:textId="77777777" w:rsidR="00A86D04" w:rsidRPr="008C5C6F" w:rsidRDefault="00B210A9">
            <w:pPr>
              <w:pStyle w:val="section2"/>
              <w:ind w:left="0" w:firstLine="0"/>
              <w:rPr>
                <w:sz w:val="22"/>
                <w:szCs w:val="22"/>
              </w:rPr>
            </w:pPr>
            <w:r w:rsidRPr="008C5C6F">
              <w:rPr>
                <w:sz w:val="22"/>
                <w:szCs w:val="22"/>
              </w:rPr>
              <w:t>Helped Set Up and Supervise SouthEast Junior High 7th Grade Field Trip to Lake MacBride, Volunteer</w:t>
            </w:r>
          </w:p>
        </w:tc>
      </w:tr>
      <w:tr w:rsidR="00A86D04" w:rsidRPr="008C5C6F" w14:paraId="51F92921" w14:textId="77777777">
        <w:tc>
          <w:tcPr>
            <w:tcW w:w="1530" w:type="dxa"/>
            <w:tcBorders>
              <w:top w:val="nil"/>
              <w:left w:val="nil"/>
              <w:bottom w:val="nil"/>
              <w:right w:val="nil"/>
            </w:tcBorders>
          </w:tcPr>
          <w:p w14:paraId="5FBAAAE6" w14:textId="77777777" w:rsidR="00A86D04" w:rsidRPr="008C5C6F" w:rsidRDefault="00B210A9">
            <w:pPr>
              <w:pStyle w:val="section2"/>
              <w:ind w:left="0" w:firstLine="0"/>
              <w:rPr>
                <w:sz w:val="22"/>
                <w:szCs w:val="22"/>
              </w:rPr>
            </w:pPr>
            <w:r w:rsidRPr="008C5C6F">
              <w:rPr>
                <w:sz w:val="22"/>
                <w:szCs w:val="22"/>
              </w:rPr>
              <w:t>2014</w:t>
            </w:r>
          </w:p>
        </w:tc>
        <w:tc>
          <w:tcPr>
            <w:tcW w:w="8658" w:type="dxa"/>
            <w:tcBorders>
              <w:top w:val="nil"/>
              <w:left w:val="nil"/>
              <w:bottom w:val="nil"/>
              <w:right w:val="nil"/>
            </w:tcBorders>
          </w:tcPr>
          <w:p w14:paraId="173B1DF6" w14:textId="77777777" w:rsidR="00A86D04" w:rsidRPr="008C5C6F" w:rsidRDefault="00B210A9">
            <w:pPr>
              <w:pStyle w:val="section2"/>
              <w:ind w:left="0" w:firstLine="0"/>
              <w:rPr>
                <w:sz w:val="22"/>
                <w:szCs w:val="22"/>
              </w:rPr>
            </w:pPr>
            <w:r w:rsidRPr="008C5C6F">
              <w:rPr>
                <w:sz w:val="22"/>
                <w:szCs w:val="22"/>
              </w:rPr>
              <w:t>Seminar on College Essays for Ms. Colleen Davis’ Honors English 11 Class at City High School, Guest Speaker, I guest taught two sections of Ms. Colleen Davis’ Honors English 11 Class at City High School. I spoke to the class on college applications and essays.</w:t>
            </w:r>
          </w:p>
        </w:tc>
      </w:tr>
      <w:tr w:rsidR="00A86D04" w:rsidRPr="008C5C6F" w14:paraId="1A136630" w14:textId="77777777">
        <w:tc>
          <w:tcPr>
            <w:tcW w:w="1530" w:type="dxa"/>
            <w:tcBorders>
              <w:top w:val="nil"/>
              <w:left w:val="nil"/>
              <w:bottom w:val="nil"/>
              <w:right w:val="nil"/>
            </w:tcBorders>
          </w:tcPr>
          <w:p w14:paraId="5EABAAC2" w14:textId="77777777" w:rsidR="00A86D04" w:rsidRPr="008C5C6F" w:rsidRDefault="00B210A9">
            <w:pPr>
              <w:pStyle w:val="section2"/>
              <w:ind w:left="0" w:firstLine="0"/>
              <w:rPr>
                <w:sz w:val="22"/>
                <w:szCs w:val="22"/>
              </w:rPr>
            </w:pPr>
            <w:r w:rsidRPr="008C5C6F">
              <w:rPr>
                <w:sz w:val="22"/>
                <w:szCs w:val="22"/>
              </w:rPr>
              <w:t>1999 - 2011</w:t>
            </w:r>
          </w:p>
        </w:tc>
        <w:tc>
          <w:tcPr>
            <w:tcW w:w="8658" w:type="dxa"/>
            <w:tcBorders>
              <w:top w:val="nil"/>
              <w:left w:val="nil"/>
              <w:bottom w:val="nil"/>
              <w:right w:val="nil"/>
            </w:tcBorders>
          </w:tcPr>
          <w:p w14:paraId="7AC2B129" w14:textId="77777777" w:rsidR="00A86D04" w:rsidRPr="008C5C6F" w:rsidRDefault="00B210A9">
            <w:pPr>
              <w:pStyle w:val="section2"/>
              <w:ind w:left="0" w:firstLine="0"/>
              <w:rPr>
                <w:sz w:val="22"/>
                <w:szCs w:val="22"/>
              </w:rPr>
            </w:pPr>
            <w:r w:rsidRPr="008C5C6F">
              <w:rPr>
                <w:sz w:val="22"/>
                <w:szCs w:val="22"/>
              </w:rPr>
              <w:t>Iowa City Alliance Soccer Club, Parent Coach, Volunteer</w:t>
            </w:r>
          </w:p>
        </w:tc>
      </w:tr>
      <w:tr w:rsidR="00A86D04" w:rsidRPr="008C5C6F" w14:paraId="33E72E00" w14:textId="77777777">
        <w:tc>
          <w:tcPr>
            <w:tcW w:w="1530" w:type="dxa"/>
            <w:tcBorders>
              <w:top w:val="nil"/>
              <w:left w:val="nil"/>
              <w:bottom w:val="nil"/>
              <w:right w:val="nil"/>
            </w:tcBorders>
          </w:tcPr>
          <w:p w14:paraId="7543EF50" w14:textId="77777777" w:rsidR="00A86D04" w:rsidRPr="008C5C6F" w:rsidRDefault="00B210A9">
            <w:pPr>
              <w:pStyle w:val="section2"/>
              <w:ind w:left="0" w:firstLine="0"/>
              <w:rPr>
                <w:sz w:val="22"/>
                <w:szCs w:val="22"/>
              </w:rPr>
            </w:pPr>
            <w:r w:rsidRPr="008C5C6F">
              <w:rPr>
                <w:sz w:val="22"/>
                <w:szCs w:val="22"/>
              </w:rPr>
              <w:t>2011</w:t>
            </w:r>
          </w:p>
        </w:tc>
        <w:tc>
          <w:tcPr>
            <w:tcW w:w="8658" w:type="dxa"/>
            <w:tcBorders>
              <w:top w:val="nil"/>
              <w:left w:val="nil"/>
              <w:bottom w:val="nil"/>
              <w:right w:val="nil"/>
            </w:tcBorders>
          </w:tcPr>
          <w:p w14:paraId="4A40D2E3" w14:textId="77777777" w:rsidR="00A86D04" w:rsidRPr="008C5C6F" w:rsidRDefault="00B210A9">
            <w:pPr>
              <w:pStyle w:val="section2"/>
              <w:ind w:left="0" w:firstLine="0"/>
              <w:rPr>
                <w:sz w:val="22"/>
                <w:szCs w:val="22"/>
              </w:rPr>
            </w:pPr>
            <w:r w:rsidRPr="008C5C6F">
              <w:rPr>
                <w:sz w:val="22"/>
                <w:szCs w:val="22"/>
              </w:rPr>
              <w:t>Seminar on Huckleberry Finn and Censorship in Ms. Colleen Davis' 11th Grade English Class at City High School, Guest Speaker</w:t>
            </w:r>
          </w:p>
        </w:tc>
      </w:tr>
      <w:tr w:rsidR="00A86D04" w:rsidRPr="008C5C6F" w14:paraId="4C1FC489" w14:textId="77777777">
        <w:tc>
          <w:tcPr>
            <w:tcW w:w="1530" w:type="dxa"/>
            <w:tcBorders>
              <w:top w:val="nil"/>
              <w:left w:val="nil"/>
              <w:bottom w:val="nil"/>
              <w:right w:val="nil"/>
            </w:tcBorders>
          </w:tcPr>
          <w:p w14:paraId="46DC802E" w14:textId="77777777" w:rsidR="00A86D04" w:rsidRPr="008C5C6F" w:rsidRDefault="00B210A9">
            <w:pPr>
              <w:pStyle w:val="section2"/>
              <w:ind w:left="0" w:firstLine="0"/>
              <w:rPr>
                <w:sz w:val="22"/>
                <w:szCs w:val="22"/>
              </w:rPr>
            </w:pPr>
            <w:r w:rsidRPr="008C5C6F">
              <w:rPr>
                <w:sz w:val="22"/>
                <w:szCs w:val="22"/>
              </w:rPr>
              <w:t>2006</w:t>
            </w:r>
          </w:p>
        </w:tc>
        <w:tc>
          <w:tcPr>
            <w:tcW w:w="8658" w:type="dxa"/>
            <w:tcBorders>
              <w:top w:val="nil"/>
              <w:left w:val="nil"/>
              <w:bottom w:val="nil"/>
              <w:right w:val="nil"/>
            </w:tcBorders>
          </w:tcPr>
          <w:p w14:paraId="142E37CF" w14:textId="77777777" w:rsidR="00A86D04" w:rsidRPr="008C5C6F" w:rsidRDefault="00B210A9">
            <w:pPr>
              <w:pStyle w:val="section2"/>
              <w:ind w:left="0" w:firstLine="0"/>
              <w:rPr>
                <w:sz w:val="22"/>
                <w:szCs w:val="22"/>
              </w:rPr>
            </w:pPr>
            <w:r w:rsidRPr="008C5C6F">
              <w:rPr>
                <w:sz w:val="22"/>
                <w:szCs w:val="22"/>
              </w:rPr>
              <w:t>Tate Alternative High School--Fiction Writing Group Co-Leader, Co-Organizer</w:t>
            </w:r>
          </w:p>
        </w:tc>
      </w:tr>
      <w:tr w:rsidR="00A86D04" w:rsidRPr="008C5C6F" w14:paraId="30D463C1" w14:textId="77777777">
        <w:tc>
          <w:tcPr>
            <w:tcW w:w="1530" w:type="dxa"/>
            <w:tcBorders>
              <w:top w:val="nil"/>
              <w:left w:val="nil"/>
              <w:bottom w:val="nil"/>
              <w:right w:val="nil"/>
            </w:tcBorders>
          </w:tcPr>
          <w:p w14:paraId="79C3886B" w14:textId="77777777" w:rsidR="00A86D04" w:rsidRPr="008C5C6F" w:rsidRDefault="00B210A9">
            <w:pPr>
              <w:pStyle w:val="section2"/>
              <w:ind w:left="0" w:firstLine="0"/>
              <w:rPr>
                <w:sz w:val="22"/>
                <w:szCs w:val="22"/>
              </w:rPr>
            </w:pPr>
            <w:r w:rsidRPr="008C5C6F">
              <w:rPr>
                <w:sz w:val="22"/>
                <w:szCs w:val="22"/>
              </w:rPr>
              <w:t>2005</w:t>
            </w:r>
          </w:p>
        </w:tc>
        <w:tc>
          <w:tcPr>
            <w:tcW w:w="8658" w:type="dxa"/>
            <w:tcBorders>
              <w:top w:val="nil"/>
              <w:left w:val="nil"/>
              <w:bottom w:val="nil"/>
              <w:right w:val="nil"/>
            </w:tcBorders>
          </w:tcPr>
          <w:p w14:paraId="5D556A1B" w14:textId="77777777" w:rsidR="00A86D04" w:rsidRPr="008C5C6F" w:rsidRDefault="00B210A9">
            <w:pPr>
              <w:pStyle w:val="section2"/>
              <w:ind w:left="0" w:firstLine="0"/>
              <w:rPr>
                <w:sz w:val="22"/>
                <w:szCs w:val="22"/>
              </w:rPr>
            </w:pPr>
            <w:r w:rsidRPr="008C5C6F">
              <w:rPr>
                <w:sz w:val="22"/>
                <w:szCs w:val="22"/>
              </w:rPr>
              <w:t>Parent Panelist on a Personal Development Panel on Parenting Styles (SouthEast Junior High), Expert Panel</w:t>
            </w:r>
          </w:p>
        </w:tc>
      </w:tr>
    </w:tbl>
    <w:p w14:paraId="5F03A3B3" w14:textId="0C54F217" w:rsidR="00A86D04" w:rsidRPr="008C5C6F" w:rsidRDefault="00A86D04">
      <w:pPr>
        <w:pStyle w:val="section2"/>
        <w:ind w:left="360" w:firstLine="0"/>
        <w:rPr>
          <w:b/>
          <w:bCs/>
        </w:rPr>
      </w:pPr>
    </w:p>
    <w:p w14:paraId="31D8209E" w14:textId="4B681315" w:rsidR="00827112" w:rsidRPr="008C5C6F" w:rsidRDefault="00827112">
      <w:pPr>
        <w:pStyle w:val="section2"/>
        <w:ind w:left="360" w:firstLine="0"/>
        <w:rPr>
          <w:b/>
          <w:bCs/>
        </w:rPr>
      </w:pPr>
    </w:p>
    <w:p w14:paraId="72B0E39E" w14:textId="77777777" w:rsidR="00827112" w:rsidRPr="008C5C6F" w:rsidRDefault="00827112">
      <w:pPr>
        <w:pStyle w:val="section2"/>
        <w:ind w:left="360" w:firstLine="0"/>
        <w:rPr>
          <w:b/>
          <w:bCs/>
        </w:rPr>
      </w:pPr>
    </w:p>
    <w:p w14:paraId="29ABF9E6" w14:textId="77777777" w:rsidR="00A86D04" w:rsidRPr="008C5C6F" w:rsidRDefault="00B210A9">
      <w:pPr>
        <w:pStyle w:val="section2"/>
        <w:keepNext/>
        <w:ind w:left="360" w:firstLine="0"/>
        <w:rPr>
          <w:b/>
          <w:bCs/>
        </w:rPr>
      </w:pPr>
      <w:r w:rsidRPr="008C5C6F">
        <w:rPr>
          <w:b/>
          <w:bCs/>
        </w:rPr>
        <w:t>Professional Development Activities</w:t>
      </w:r>
    </w:p>
    <w:tbl>
      <w:tblPr>
        <w:tblW w:w="10188" w:type="dxa"/>
        <w:tblInd w:w="828" w:type="dxa"/>
        <w:tblLayout w:type="fixed"/>
        <w:tblLook w:val="0000" w:firstRow="0" w:lastRow="0" w:firstColumn="0" w:lastColumn="0" w:noHBand="0" w:noVBand="0"/>
      </w:tblPr>
      <w:tblGrid>
        <w:gridCol w:w="1530"/>
        <w:gridCol w:w="8658"/>
      </w:tblGrid>
      <w:tr w:rsidR="00AE537E" w:rsidRPr="008C5C6F" w14:paraId="3EAE073F" w14:textId="77777777" w:rsidTr="00AE537E">
        <w:tc>
          <w:tcPr>
            <w:tcW w:w="1530" w:type="dxa"/>
            <w:tcBorders>
              <w:top w:val="nil"/>
              <w:left w:val="nil"/>
              <w:bottom w:val="nil"/>
              <w:right w:val="nil"/>
            </w:tcBorders>
          </w:tcPr>
          <w:p w14:paraId="265D51C7" w14:textId="2228232E" w:rsidR="00AE537E" w:rsidRPr="008C5C6F" w:rsidRDefault="00AE537E" w:rsidP="00AE537E">
            <w:pPr>
              <w:pStyle w:val="section2"/>
              <w:ind w:left="0" w:firstLine="0"/>
              <w:rPr>
                <w:sz w:val="22"/>
                <w:szCs w:val="22"/>
              </w:rPr>
            </w:pPr>
            <w:r w:rsidRPr="008C5C6F">
              <w:rPr>
                <w:sz w:val="22"/>
                <w:szCs w:val="22"/>
              </w:rPr>
              <w:t>2020</w:t>
            </w:r>
          </w:p>
        </w:tc>
        <w:tc>
          <w:tcPr>
            <w:tcW w:w="8658" w:type="dxa"/>
            <w:tcBorders>
              <w:top w:val="nil"/>
              <w:left w:val="nil"/>
              <w:bottom w:val="nil"/>
              <w:right w:val="nil"/>
            </w:tcBorders>
          </w:tcPr>
          <w:p w14:paraId="651701D4" w14:textId="69B1C168" w:rsidR="00AE537E" w:rsidRPr="008C5C6F" w:rsidRDefault="00AE537E" w:rsidP="00AE537E">
            <w:pPr>
              <w:pStyle w:val="section2"/>
              <w:ind w:left="0" w:firstLine="0"/>
              <w:rPr>
                <w:sz w:val="22"/>
                <w:szCs w:val="22"/>
              </w:rPr>
            </w:pPr>
            <w:r w:rsidRPr="008C5C6F">
              <w:rPr>
                <w:sz w:val="22"/>
                <w:szCs w:val="22"/>
              </w:rPr>
              <w:t xml:space="preserve">Conference Attendance, 4CAST ’20: </w:t>
            </w:r>
            <w:r w:rsidR="00507B1E" w:rsidRPr="008C5C6F">
              <w:rPr>
                <w:sz w:val="22"/>
                <w:szCs w:val="22"/>
              </w:rPr>
              <w:t>Through the Looking Glass: Augmented and Virtual Reality</w:t>
            </w:r>
            <w:r w:rsidRPr="008C5C6F">
              <w:rPr>
                <w:sz w:val="22"/>
                <w:szCs w:val="22"/>
              </w:rPr>
              <w:t xml:space="preserve">, Center for Teaching, Full-day interactive workshop sponsored by ITS Office of Teaching, Learning &amp; Technologies, UI Libraries, The Office of Outreach and Engagement, and the Division of Continuing Education.  </w:t>
            </w:r>
          </w:p>
        </w:tc>
      </w:tr>
      <w:tr w:rsidR="00AE537E" w:rsidRPr="008C5C6F" w14:paraId="722C3A8C" w14:textId="77777777" w:rsidTr="00AE537E">
        <w:tc>
          <w:tcPr>
            <w:tcW w:w="1530" w:type="dxa"/>
            <w:tcBorders>
              <w:top w:val="nil"/>
              <w:left w:val="nil"/>
              <w:bottom w:val="nil"/>
              <w:right w:val="nil"/>
            </w:tcBorders>
          </w:tcPr>
          <w:p w14:paraId="459EA74C" w14:textId="77777777" w:rsidR="00AE537E" w:rsidRPr="008C5C6F" w:rsidRDefault="00AE537E" w:rsidP="00AE537E">
            <w:pPr>
              <w:pStyle w:val="section2"/>
              <w:ind w:left="0" w:firstLine="0"/>
              <w:rPr>
                <w:sz w:val="22"/>
                <w:szCs w:val="22"/>
              </w:rPr>
            </w:pPr>
            <w:r w:rsidRPr="008C5C6F">
              <w:rPr>
                <w:sz w:val="22"/>
                <w:szCs w:val="22"/>
              </w:rPr>
              <w:t>2019</w:t>
            </w:r>
          </w:p>
        </w:tc>
        <w:tc>
          <w:tcPr>
            <w:tcW w:w="8658" w:type="dxa"/>
            <w:tcBorders>
              <w:top w:val="nil"/>
              <w:left w:val="nil"/>
              <w:bottom w:val="nil"/>
              <w:right w:val="nil"/>
            </w:tcBorders>
          </w:tcPr>
          <w:p w14:paraId="7284F808" w14:textId="6ED3FFCA" w:rsidR="00AE537E" w:rsidRPr="008C5C6F" w:rsidRDefault="00AE537E" w:rsidP="00AE537E">
            <w:pPr>
              <w:pStyle w:val="section2"/>
              <w:ind w:left="0" w:firstLine="0"/>
              <w:rPr>
                <w:sz w:val="22"/>
                <w:szCs w:val="22"/>
              </w:rPr>
            </w:pPr>
            <w:r w:rsidRPr="008C5C6F">
              <w:rPr>
                <w:sz w:val="22"/>
                <w:szCs w:val="22"/>
              </w:rPr>
              <w:t xml:space="preserve">Conference Attendance, 4CAST ’19: Teaching, Machine Learning, and the Academic Panopticon, Center for Teaching, Full-day interactive workshop sponsored by ITS Office of Teaching, Learning &amp; Technologies, UI Libraries, The Office of Outreach and Engagement, and the Division of Continuing Education.  </w:t>
            </w:r>
          </w:p>
        </w:tc>
      </w:tr>
      <w:tr w:rsidR="00AE537E" w:rsidRPr="008C5C6F" w14:paraId="677B09FC" w14:textId="77777777" w:rsidTr="00AE537E">
        <w:tc>
          <w:tcPr>
            <w:tcW w:w="1530" w:type="dxa"/>
            <w:tcBorders>
              <w:top w:val="nil"/>
              <w:left w:val="nil"/>
              <w:bottom w:val="nil"/>
              <w:right w:val="nil"/>
            </w:tcBorders>
          </w:tcPr>
          <w:p w14:paraId="25CEFF94" w14:textId="77777777" w:rsidR="00AE537E" w:rsidRPr="008C5C6F" w:rsidRDefault="00AE537E" w:rsidP="00AE537E">
            <w:pPr>
              <w:pStyle w:val="section2"/>
              <w:ind w:left="0" w:firstLine="0"/>
              <w:rPr>
                <w:sz w:val="22"/>
                <w:szCs w:val="22"/>
              </w:rPr>
            </w:pPr>
            <w:r w:rsidRPr="008C5C6F">
              <w:rPr>
                <w:sz w:val="22"/>
                <w:szCs w:val="22"/>
              </w:rPr>
              <w:t>2018</w:t>
            </w:r>
          </w:p>
        </w:tc>
        <w:tc>
          <w:tcPr>
            <w:tcW w:w="8658" w:type="dxa"/>
            <w:tcBorders>
              <w:top w:val="nil"/>
              <w:left w:val="nil"/>
              <w:bottom w:val="nil"/>
              <w:right w:val="nil"/>
            </w:tcBorders>
          </w:tcPr>
          <w:p w14:paraId="112F87D7" w14:textId="77777777" w:rsidR="00AE537E" w:rsidRPr="008C5C6F" w:rsidRDefault="00AE537E" w:rsidP="00AE537E">
            <w:pPr>
              <w:pStyle w:val="section2"/>
              <w:ind w:left="0" w:firstLine="0"/>
              <w:rPr>
                <w:sz w:val="22"/>
                <w:szCs w:val="22"/>
              </w:rPr>
            </w:pPr>
            <w:r w:rsidRPr="008C5C6F">
              <w:rPr>
                <w:sz w:val="22"/>
                <w:szCs w:val="22"/>
              </w:rPr>
              <w:t>Conference Attendance, 4CAST ’18: Learning Architects: Design Thinking in the Classroom, Center for Teaching, Full-day interactive workshop sponsored by ITS Office of Teaching, Learning &amp; Technologies, UI Libraries, The Office of Outreach and Engagement, and the Division of Continuing Education.  Attended sessions after DCG meeting.</w:t>
            </w:r>
          </w:p>
        </w:tc>
      </w:tr>
      <w:tr w:rsidR="00AE537E" w:rsidRPr="008C5C6F" w14:paraId="7B3C9906" w14:textId="77777777" w:rsidTr="00AE537E">
        <w:tc>
          <w:tcPr>
            <w:tcW w:w="1530" w:type="dxa"/>
            <w:tcBorders>
              <w:top w:val="nil"/>
              <w:left w:val="nil"/>
              <w:bottom w:val="nil"/>
              <w:right w:val="nil"/>
            </w:tcBorders>
          </w:tcPr>
          <w:p w14:paraId="763B024D" w14:textId="77777777" w:rsidR="00AE537E" w:rsidRPr="008C5C6F" w:rsidRDefault="00AE537E" w:rsidP="00AE537E">
            <w:pPr>
              <w:pStyle w:val="section2"/>
              <w:ind w:left="0" w:firstLine="0"/>
              <w:rPr>
                <w:sz w:val="22"/>
                <w:szCs w:val="22"/>
              </w:rPr>
            </w:pPr>
            <w:r w:rsidRPr="008C5C6F">
              <w:rPr>
                <w:sz w:val="22"/>
                <w:szCs w:val="22"/>
              </w:rPr>
              <w:t>2017</w:t>
            </w:r>
          </w:p>
        </w:tc>
        <w:tc>
          <w:tcPr>
            <w:tcW w:w="8658" w:type="dxa"/>
            <w:tcBorders>
              <w:top w:val="nil"/>
              <w:left w:val="nil"/>
              <w:bottom w:val="nil"/>
              <w:right w:val="nil"/>
            </w:tcBorders>
          </w:tcPr>
          <w:p w14:paraId="50D44A8B" w14:textId="77777777" w:rsidR="00AE537E" w:rsidRPr="008C5C6F" w:rsidRDefault="00AE537E" w:rsidP="00AE537E">
            <w:pPr>
              <w:pStyle w:val="section2"/>
              <w:ind w:left="0" w:firstLine="0"/>
              <w:rPr>
                <w:sz w:val="22"/>
                <w:szCs w:val="22"/>
              </w:rPr>
            </w:pPr>
            <w:r w:rsidRPr="008C5C6F">
              <w:rPr>
                <w:sz w:val="22"/>
                <w:szCs w:val="22"/>
              </w:rPr>
              <w:t>Conference Attendance, 4CAST ’17: “Our Lives Online", Center for Teaching, Full-day interactive workshop sponsored by The Center for Teaching.  Attended sessions before and after DCG met.</w:t>
            </w:r>
          </w:p>
        </w:tc>
      </w:tr>
      <w:tr w:rsidR="00AE537E" w:rsidRPr="008C5C6F" w14:paraId="0C9B548C" w14:textId="77777777" w:rsidTr="00AE537E">
        <w:tc>
          <w:tcPr>
            <w:tcW w:w="1530" w:type="dxa"/>
            <w:tcBorders>
              <w:top w:val="nil"/>
              <w:left w:val="nil"/>
              <w:bottom w:val="nil"/>
              <w:right w:val="nil"/>
            </w:tcBorders>
          </w:tcPr>
          <w:p w14:paraId="5EC775E9" w14:textId="77777777" w:rsidR="00AE537E" w:rsidRPr="008C5C6F" w:rsidRDefault="00AE537E" w:rsidP="00AE537E">
            <w:pPr>
              <w:pStyle w:val="section2"/>
              <w:ind w:left="0" w:firstLine="0"/>
              <w:rPr>
                <w:sz w:val="22"/>
                <w:szCs w:val="22"/>
              </w:rPr>
            </w:pPr>
            <w:r w:rsidRPr="008C5C6F">
              <w:rPr>
                <w:sz w:val="22"/>
                <w:szCs w:val="22"/>
              </w:rPr>
              <w:t>2016</w:t>
            </w:r>
          </w:p>
        </w:tc>
        <w:tc>
          <w:tcPr>
            <w:tcW w:w="8658" w:type="dxa"/>
            <w:tcBorders>
              <w:top w:val="nil"/>
              <w:left w:val="nil"/>
              <w:bottom w:val="nil"/>
              <w:right w:val="nil"/>
            </w:tcBorders>
          </w:tcPr>
          <w:p w14:paraId="250359DE" w14:textId="77777777" w:rsidR="00AE537E" w:rsidRPr="008C5C6F" w:rsidRDefault="00AE537E" w:rsidP="00AE537E">
            <w:pPr>
              <w:pStyle w:val="section2"/>
              <w:ind w:left="0" w:firstLine="0"/>
              <w:rPr>
                <w:sz w:val="22"/>
                <w:szCs w:val="22"/>
              </w:rPr>
            </w:pPr>
            <w:r w:rsidRPr="008C5C6F">
              <w:rPr>
                <w:sz w:val="22"/>
                <w:szCs w:val="22"/>
              </w:rPr>
              <w:t>Conference Attendance, 4CAST ’16: “Bridging Art and Science: STEAM Education in a Digital World", Center for Teaching, Full-day interactive workshop sponsored by The Center for Teaching.</w:t>
            </w:r>
          </w:p>
        </w:tc>
      </w:tr>
      <w:tr w:rsidR="00AE537E" w:rsidRPr="008C5C6F" w14:paraId="4159C14D" w14:textId="77777777" w:rsidTr="00AE537E">
        <w:tc>
          <w:tcPr>
            <w:tcW w:w="1530" w:type="dxa"/>
            <w:tcBorders>
              <w:top w:val="nil"/>
              <w:left w:val="nil"/>
              <w:bottom w:val="nil"/>
              <w:right w:val="nil"/>
            </w:tcBorders>
          </w:tcPr>
          <w:p w14:paraId="3E07297E" w14:textId="77777777" w:rsidR="00AE537E" w:rsidRPr="008C5C6F" w:rsidRDefault="00AE537E" w:rsidP="00AE537E">
            <w:pPr>
              <w:pStyle w:val="section2"/>
              <w:ind w:left="0" w:firstLine="0"/>
              <w:rPr>
                <w:sz w:val="22"/>
                <w:szCs w:val="22"/>
              </w:rPr>
            </w:pPr>
            <w:r w:rsidRPr="008C5C6F">
              <w:rPr>
                <w:sz w:val="22"/>
                <w:szCs w:val="22"/>
              </w:rPr>
              <w:t>2015</w:t>
            </w:r>
          </w:p>
        </w:tc>
        <w:tc>
          <w:tcPr>
            <w:tcW w:w="8658" w:type="dxa"/>
            <w:tcBorders>
              <w:top w:val="nil"/>
              <w:left w:val="nil"/>
              <w:bottom w:val="nil"/>
              <w:right w:val="nil"/>
            </w:tcBorders>
          </w:tcPr>
          <w:p w14:paraId="33CFAE2D" w14:textId="77777777" w:rsidR="00AE537E" w:rsidRPr="008C5C6F" w:rsidRDefault="00AE537E" w:rsidP="00AE537E">
            <w:pPr>
              <w:pStyle w:val="section2"/>
              <w:ind w:left="0" w:firstLine="0"/>
              <w:rPr>
                <w:sz w:val="22"/>
                <w:szCs w:val="22"/>
              </w:rPr>
            </w:pPr>
            <w:r w:rsidRPr="008C5C6F">
              <w:rPr>
                <w:sz w:val="22"/>
                <w:szCs w:val="22"/>
              </w:rPr>
              <w:t>Conference Attendance, 4CAST ’15: “Who’s in Control? Students as Creators, Collaborators, and ‘Consumers’ of their Education.”, Center for Teaching, Full-day interactive workshop sponsored by The Center for Teaching.</w:t>
            </w:r>
          </w:p>
        </w:tc>
      </w:tr>
      <w:tr w:rsidR="00AE537E" w:rsidRPr="008C5C6F" w14:paraId="404DDFAA" w14:textId="77777777" w:rsidTr="00AE537E">
        <w:tc>
          <w:tcPr>
            <w:tcW w:w="1530" w:type="dxa"/>
            <w:tcBorders>
              <w:top w:val="nil"/>
              <w:left w:val="nil"/>
              <w:bottom w:val="nil"/>
              <w:right w:val="nil"/>
            </w:tcBorders>
          </w:tcPr>
          <w:p w14:paraId="2B596F5B" w14:textId="77777777" w:rsidR="00AE537E" w:rsidRPr="008C5C6F" w:rsidRDefault="00AE537E" w:rsidP="00AE537E">
            <w:pPr>
              <w:pStyle w:val="section2"/>
              <w:ind w:left="0" w:firstLine="0"/>
              <w:rPr>
                <w:sz w:val="22"/>
                <w:szCs w:val="22"/>
              </w:rPr>
            </w:pPr>
            <w:r w:rsidRPr="008C5C6F">
              <w:rPr>
                <w:sz w:val="22"/>
                <w:szCs w:val="22"/>
              </w:rPr>
              <w:t>2014</w:t>
            </w:r>
          </w:p>
        </w:tc>
        <w:tc>
          <w:tcPr>
            <w:tcW w:w="8658" w:type="dxa"/>
            <w:tcBorders>
              <w:top w:val="nil"/>
              <w:left w:val="nil"/>
              <w:bottom w:val="nil"/>
              <w:right w:val="nil"/>
            </w:tcBorders>
          </w:tcPr>
          <w:p w14:paraId="2111BB5F" w14:textId="77777777" w:rsidR="00AE537E" w:rsidRPr="008C5C6F" w:rsidRDefault="00AE537E" w:rsidP="00AE537E">
            <w:pPr>
              <w:pStyle w:val="section2"/>
              <w:ind w:left="0" w:firstLine="0"/>
              <w:rPr>
                <w:sz w:val="22"/>
                <w:szCs w:val="22"/>
              </w:rPr>
            </w:pPr>
            <w:r w:rsidRPr="008C5C6F">
              <w:rPr>
                <w:sz w:val="22"/>
                <w:szCs w:val="22"/>
              </w:rPr>
              <w:t>Conference Attendance, 4CAST ‘14: “The Book is Dead. Long Live the Book.”, Center for Teaching, Full-day interactive workshop sponsored by The Center for Teaching.</w:t>
            </w:r>
          </w:p>
        </w:tc>
      </w:tr>
      <w:tr w:rsidR="00AE537E" w:rsidRPr="008C5C6F" w14:paraId="321E105E" w14:textId="77777777" w:rsidTr="00AE537E">
        <w:tc>
          <w:tcPr>
            <w:tcW w:w="1530" w:type="dxa"/>
            <w:tcBorders>
              <w:top w:val="nil"/>
              <w:left w:val="nil"/>
              <w:bottom w:val="nil"/>
              <w:right w:val="nil"/>
            </w:tcBorders>
          </w:tcPr>
          <w:p w14:paraId="068A406C" w14:textId="77777777" w:rsidR="00AE537E" w:rsidRPr="008C5C6F" w:rsidRDefault="00AE537E" w:rsidP="00AE537E">
            <w:pPr>
              <w:pStyle w:val="section2"/>
              <w:ind w:left="0" w:firstLine="0"/>
              <w:rPr>
                <w:sz w:val="22"/>
                <w:szCs w:val="22"/>
              </w:rPr>
            </w:pPr>
            <w:r w:rsidRPr="008C5C6F">
              <w:rPr>
                <w:sz w:val="22"/>
                <w:szCs w:val="22"/>
              </w:rPr>
              <w:t>2013</w:t>
            </w:r>
          </w:p>
        </w:tc>
        <w:tc>
          <w:tcPr>
            <w:tcW w:w="8658" w:type="dxa"/>
            <w:tcBorders>
              <w:top w:val="nil"/>
              <w:left w:val="nil"/>
              <w:bottom w:val="nil"/>
              <w:right w:val="nil"/>
            </w:tcBorders>
          </w:tcPr>
          <w:p w14:paraId="00D6238A" w14:textId="77777777" w:rsidR="00AE537E" w:rsidRPr="008C5C6F" w:rsidRDefault="00AE537E" w:rsidP="00AE537E">
            <w:pPr>
              <w:pStyle w:val="section2"/>
              <w:ind w:left="0" w:firstLine="0"/>
              <w:rPr>
                <w:sz w:val="22"/>
                <w:szCs w:val="22"/>
              </w:rPr>
            </w:pPr>
            <w:r w:rsidRPr="008C5C6F">
              <w:rPr>
                <w:sz w:val="22"/>
                <w:szCs w:val="22"/>
              </w:rPr>
              <w:t>Training/Development Program, TILE Labs: Essentials, Three-hour interactive workshop on teaching in the TILE classroom.  Sponsored by The Center for Teaching. March 2013</w:t>
            </w:r>
          </w:p>
        </w:tc>
      </w:tr>
      <w:tr w:rsidR="00AE537E" w:rsidRPr="008C5C6F" w14:paraId="03805C88" w14:textId="77777777" w:rsidTr="00AE537E">
        <w:tc>
          <w:tcPr>
            <w:tcW w:w="1530" w:type="dxa"/>
            <w:tcBorders>
              <w:top w:val="nil"/>
              <w:left w:val="nil"/>
              <w:bottom w:val="nil"/>
              <w:right w:val="nil"/>
            </w:tcBorders>
          </w:tcPr>
          <w:p w14:paraId="4666B892" w14:textId="77777777" w:rsidR="00AE537E" w:rsidRPr="008C5C6F" w:rsidRDefault="00AE537E" w:rsidP="00AE537E">
            <w:pPr>
              <w:pStyle w:val="section2"/>
              <w:ind w:left="0" w:firstLine="0"/>
              <w:rPr>
                <w:sz w:val="22"/>
                <w:szCs w:val="22"/>
              </w:rPr>
            </w:pPr>
            <w:r w:rsidRPr="008C5C6F">
              <w:rPr>
                <w:sz w:val="22"/>
                <w:szCs w:val="22"/>
              </w:rPr>
              <w:t>2013</w:t>
            </w:r>
          </w:p>
        </w:tc>
        <w:tc>
          <w:tcPr>
            <w:tcW w:w="8658" w:type="dxa"/>
            <w:tcBorders>
              <w:top w:val="nil"/>
              <w:left w:val="nil"/>
              <w:bottom w:val="nil"/>
              <w:right w:val="nil"/>
            </w:tcBorders>
          </w:tcPr>
          <w:p w14:paraId="6DC396E2" w14:textId="3E9AC6A5" w:rsidR="00AE537E" w:rsidRPr="008C5C6F" w:rsidRDefault="00AE537E" w:rsidP="00AE537E">
            <w:pPr>
              <w:pStyle w:val="section2"/>
              <w:ind w:left="0" w:firstLine="0"/>
              <w:rPr>
                <w:sz w:val="22"/>
                <w:szCs w:val="22"/>
              </w:rPr>
            </w:pPr>
            <w:r w:rsidRPr="008C5C6F">
              <w:rPr>
                <w:sz w:val="22"/>
                <w:szCs w:val="22"/>
              </w:rPr>
              <w:t xml:space="preserve">Conference Attendance, 4CAST ’13 “Tomorrowland: Is the Future Now?”, Center for Teaching, Full-day interactive workshop sponsored by The Center for Teaching.  </w:t>
            </w:r>
          </w:p>
        </w:tc>
      </w:tr>
      <w:tr w:rsidR="00AE537E" w:rsidRPr="008C5C6F" w14:paraId="5287BDAA" w14:textId="77777777" w:rsidTr="00AE537E">
        <w:tc>
          <w:tcPr>
            <w:tcW w:w="1530" w:type="dxa"/>
            <w:tcBorders>
              <w:top w:val="nil"/>
              <w:left w:val="nil"/>
              <w:bottom w:val="nil"/>
              <w:right w:val="nil"/>
            </w:tcBorders>
          </w:tcPr>
          <w:p w14:paraId="6E6A8DC4" w14:textId="77777777" w:rsidR="00AE537E" w:rsidRPr="008C5C6F" w:rsidRDefault="00AE537E" w:rsidP="00AE537E">
            <w:pPr>
              <w:pStyle w:val="section2"/>
              <w:ind w:left="0" w:firstLine="0"/>
              <w:rPr>
                <w:sz w:val="22"/>
                <w:szCs w:val="22"/>
              </w:rPr>
            </w:pPr>
            <w:r w:rsidRPr="008C5C6F">
              <w:rPr>
                <w:sz w:val="22"/>
                <w:szCs w:val="22"/>
              </w:rPr>
              <w:t>2012</w:t>
            </w:r>
          </w:p>
        </w:tc>
        <w:tc>
          <w:tcPr>
            <w:tcW w:w="8658" w:type="dxa"/>
            <w:tcBorders>
              <w:top w:val="nil"/>
              <w:left w:val="nil"/>
              <w:bottom w:val="nil"/>
              <w:right w:val="nil"/>
            </w:tcBorders>
          </w:tcPr>
          <w:p w14:paraId="08CD9988" w14:textId="69F4613F" w:rsidR="00AE537E" w:rsidRPr="008C5C6F" w:rsidRDefault="00AE537E" w:rsidP="00AE537E">
            <w:pPr>
              <w:pStyle w:val="section2"/>
              <w:ind w:left="0" w:firstLine="0"/>
              <w:rPr>
                <w:sz w:val="22"/>
                <w:szCs w:val="22"/>
              </w:rPr>
            </w:pPr>
            <w:r w:rsidRPr="008C5C6F">
              <w:rPr>
                <w:sz w:val="22"/>
                <w:szCs w:val="22"/>
              </w:rPr>
              <w:t xml:space="preserve">Conference Attendance, 4CAST ’12 “Productive Disruption: Engaging Students’ Digital Lives to Enrich Learning.”, Center for Teaching, Full-day interactive workshop sponsored by The Center for Teaching.  </w:t>
            </w:r>
          </w:p>
        </w:tc>
      </w:tr>
      <w:tr w:rsidR="00AE537E" w:rsidRPr="008C5C6F" w14:paraId="7384D28B" w14:textId="77777777" w:rsidTr="00AE537E">
        <w:tc>
          <w:tcPr>
            <w:tcW w:w="1530" w:type="dxa"/>
            <w:tcBorders>
              <w:top w:val="nil"/>
              <w:left w:val="nil"/>
              <w:bottom w:val="nil"/>
              <w:right w:val="nil"/>
            </w:tcBorders>
          </w:tcPr>
          <w:p w14:paraId="3C83F2A2" w14:textId="77777777" w:rsidR="00AE537E" w:rsidRPr="008C5C6F" w:rsidRDefault="00AE537E" w:rsidP="00AE537E">
            <w:pPr>
              <w:pStyle w:val="section2"/>
              <w:ind w:left="0" w:firstLine="0"/>
              <w:rPr>
                <w:sz w:val="22"/>
                <w:szCs w:val="22"/>
              </w:rPr>
            </w:pPr>
            <w:r w:rsidRPr="008C5C6F">
              <w:rPr>
                <w:sz w:val="22"/>
                <w:szCs w:val="22"/>
              </w:rPr>
              <w:t>2011</w:t>
            </w:r>
          </w:p>
        </w:tc>
        <w:tc>
          <w:tcPr>
            <w:tcW w:w="8658" w:type="dxa"/>
            <w:tcBorders>
              <w:top w:val="nil"/>
              <w:left w:val="nil"/>
              <w:bottom w:val="nil"/>
              <w:right w:val="nil"/>
            </w:tcBorders>
          </w:tcPr>
          <w:p w14:paraId="2CFFFC75" w14:textId="5F43943D" w:rsidR="00AE537E" w:rsidRPr="008C5C6F" w:rsidRDefault="00AE537E" w:rsidP="00AE537E">
            <w:pPr>
              <w:pStyle w:val="section2"/>
              <w:ind w:left="0" w:firstLine="0"/>
              <w:rPr>
                <w:sz w:val="22"/>
                <w:szCs w:val="22"/>
              </w:rPr>
            </w:pPr>
            <w:r w:rsidRPr="008C5C6F">
              <w:rPr>
                <w:sz w:val="22"/>
                <w:szCs w:val="22"/>
              </w:rPr>
              <w:t xml:space="preserve">Conference Attendance, 4CAST ’11 “Engaged Learning: The Expanding Classroom.”, Center for Teaching, Full-day interactive workshop sponsored by The Center for Teaching. </w:t>
            </w:r>
          </w:p>
        </w:tc>
      </w:tr>
      <w:tr w:rsidR="00AE537E" w:rsidRPr="008C5C6F" w14:paraId="5D5E9663" w14:textId="77777777" w:rsidTr="00AE537E">
        <w:tc>
          <w:tcPr>
            <w:tcW w:w="1530" w:type="dxa"/>
            <w:tcBorders>
              <w:top w:val="nil"/>
              <w:left w:val="nil"/>
              <w:bottom w:val="nil"/>
              <w:right w:val="nil"/>
            </w:tcBorders>
          </w:tcPr>
          <w:p w14:paraId="498E079F" w14:textId="77777777" w:rsidR="00AE537E" w:rsidRPr="008C5C6F" w:rsidRDefault="00AE537E" w:rsidP="00AE537E">
            <w:pPr>
              <w:pStyle w:val="section2"/>
              <w:ind w:left="0" w:firstLine="0"/>
              <w:rPr>
                <w:sz w:val="22"/>
                <w:szCs w:val="22"/>
              </w:rPr>
            </w:pPr>
            <w:r w:rsidRPr="008C5C6F">
              <w:rPr>
                <w:sz w:val="22"/>
                <w:szCs w:val="22"/>
              </w:rPr>
              <w:t>2009 - 2010</w:t>
            </w:r>
          </w:p>
        </w:tc>
        <w:tc>
          <w:tcPr>
            <w:tcW w:w="8658" w:type="dxa"/>
            <w:tcBorders>
              <w:top w:val="nil"/>
              <w:left w:val="nil"/>
              <w:bottom w:val="nil"/>
              <w:right w:val="nil"/>
            </w:tcBorders>
          </w:tcPr>
          <w:p w14:paraId="3CED47F7" w14:textId="176C6B84" w:rsidR="00AE537E" w:rsidRPr="008C5C6F" w:rsidRDefault="00AE537E" w:rsidP="00AE537E">
            <w:pPr>
              <w:pStyle w:val="section2"/>
              <w:ind w:left="0" w:firstLine="0"/>
              <w:rPr>
                <w:sz w:val="22"/>
                <w:szCs w:val="22"/>
              </w:rPr>
            </w:pPr>
            <w:r w:rsidRPr="008C5C6F">
              <w:rPr>
                <w:sz w:val="22"/>
                <w:szCs w:val="22"/>
              </w:rPr>
              <w:t xml:space="preserve">Continuing Education Program, “Engaged Scholarship and Teaching.” I participated in a 3-day intensive workshop sponsored by the Center for Teaching in the summer of 2009, engaged in a student email exchange between students at Tate High School and international </w:t>
            </w:r>
          </w:p>
          <w:p w14:paraId="75EE9888" w14:textId="5BAED993" w:rsidR="00AE537E" w:rsidRPr="008C5C6F" w:rsidRDefault="00AE537E" w:rsidP="00AE537E">
            <w:pPr>
              <w:pStyle w:val="section2"/>
              <w:ind w:left="0" w:firstLine="0"/>
              <w:rPr>
                <w:sz w:val="22"/>
                <w:szCs w:val="22"/>
              </w:rPr>
            </w:pPr>
            <w:r w:rsidRPr="008C5C6F">
              <w:rPr>
                <w:sz w:val="22"/>
                <w:szCs w:val="22"/>
              </w:rPr>
              <w:t>Speaking Center students and attended two day-long follow up sessions to discuss the future of engaged scholarship and teaching.  Summer 2009-Spring 2010</w:t>
            </w:r>
          </w:p>
        </w:tc>
      </w:tr>
      <w:tr w:rsidR="00AE537E" w:rsidRPr="008C5C6F" w14:paraId="6ECAA2ED" w14:textId="77777777" w:rsidTr="00AE537E">
        <w:tc>
          <w:tcPr>
            <w:tcW w:w="1530" w:type="dxa"/>
            <w:tcBorders>
              <w:top w:val="nil"/>
              <w:left w:val="nil"/>
              <w:bottom w:val="nil"/>
              <w:right w:val="nil"/>
            </w:tcBorders>
          </w:tcPr>
          <w:p w14:paraId="10BC2CE8" w14:textId="77777777" w:rsidR="00AE537E" w:rsidRPr="008C5C6F" w:rsidRDefault="00AE537E" w:rsidP="00AE537E">
            <w:pPr>
              <w:pStyle w:val="section2"/>
              <w:ind w:left="0" w:firstLine="0"/>
              <w:rPr>
                <w:sz w:val="22"/>
                <w:szCs w:val="22"/>
              </w:rPr>
            </w:pPr>
            <w:r w:rsidRPr="008C5C6F">
              <w:rPr>
                <w:sz w:val="22"/>
                <w:szCs w:val="22"/>
              </w:rPr>
              <w:t>2010</w:t>
            </w:r>
          </w:p>
        </w:tc>
        <w:tc>
          <w:tcPr>
            <w:tcW w:w="8658" w:type="dxa"/>
            <w:tcBorders>
              <w:top w:val="nil"/>
              <w:left w:val="nil"/>
              <w:bottom w:val="nil"/>
              <w:right w:val="nil"/>
            </w:tcBorders>
          </w:tcPr>
          <w:p w14:paraId="1E138B10" w14:textId="52C383A7" w:rsidR="00AE537E" w:rsidRPr="008C5C6F" w:rsidRDefault="00AE537E" w:rsidP="00AE537E">
            <w:pPr>
              <w:pStyle w:val="section2"/>
              <w:ind w:left="0" w:firstLine="0"/>
              <w:rPr>
                <w:sz w:val="22"/>
                <w:szCs w:val="22"/>
              </w:rPr>
            </w:pPr>
            <w:r w:rsidRPr="008C5C6F">
              <w:rPr>
                <w:sz w:val="22"/>
                <w:szCs w:val="22"/>
              </w:rPr>
              <w:t xml:space="preserve">Conference Attendance, 4CAST ’10 “Engaged Learning: Theory into Practice.”, Center for Teaching, Full-day interactive workshop sponsored by The Center for Teaching.  </w:t>
            </w:r>
          </w:p>
        </w:tc>
      </w:tr>
      <w:tr w:rsidR="00AE537E" w:rsidRPr="008C5C6F" w14:paraId="186E81EA" w14:textId="77777777" w:rsidTr="00AE537E">
        <w:tc>
          <w:tcPr>
            <w:tcW w:w="1530" w:type="dxa"/>
            <w:tcBorders>
              <w:top w:val="nil"/>
              <w:left w:val="nil"/>
              <w:bottom w:val="nil"/>
              <w:right w:val="nil"/>
            </w:tcBorders>
          </w:tcPr>
          <w:p w14:paraId="6ED94E30" w14:textId="77777777" w:rsidR="00AE537E" w:rsidRPr="008C5C6F" w:rsidRDefault="00AE537E" w:rsidP="00AE537E">
            <w:pPr>
              <w:pStyle w:val="section2"/>
              <w:ind w:left="0" w:firstLine="0"/>
              <w:rPr>
                <w:sz w:val="22"/>
                <w:szCs w:val="22"/>
              </w:rPr>
            </w:pPr>
            <w:r w:rsidRPr="008C5C6F">
              <w:rPr>
                <w:sz w:val="22"/>
                <w:szCs w:val="22"/>
              </w:rPr>
              <w:t>2009</w:t>
            </w:r>
          </w:p>
        </w:tc>
        <w:tc>
          <w:tcPr>
            <w:tcW w:w="8658" w:type="dxa"/>
            <w:tcBorders>
              <w:top w:val="nil"/>
              <w:left w:val="nil"/>
              <w:bottom w:val="nil"/>
              <w:right w:val="nil"/>
            </w:tcBorders>
          </w:tcPr>
          <w:p w14:paraId="21997D74" w14:textId="77777777" w:rsidR="00AE537E" w:rsidRPr="008C5C6F" w:rsidRDefault="00AE537E" w:rsidP="00AE537E">
            <w:pPr>
              <w:pStyle w:val="section2"/>
              <w:ind w:left="0" w:firstLine="0"/>
              <w:rPr>
                <w:sz w:val="22"/>
                <w:szCs w:val="22"/>
              </w:rPr>
            </w:pPr>
            <w:r w:rsidRPr="008C5C6F">
              <w:rPr>
                <w:sz w:val="22"/>
                <w:szCs w:val="22"/>
              </w:rPr>
              <w:t>Training/Development Program, "Maximizing Student Motivation", Center for Teaching, Interactive workshop sponsored by The Center for Teaching.  February 25, 2009</w:t>
            </w:r>
          </w:p>
        </w:tc>
      </w:tr>
      <w:tr w:rsidR="00AE537E" w:rsidRPr="008C5C6F" w14:paraId="7898ED9B" w14:textId="77777777" w:rsidTr="00AE537E">
        <w:tc>
          <w:tcPr>
            <w:tcW w:w="1530" w:type="dxa"/>
            <w:tcBorders>
              <w:top w:val="nil"/>
              <w:left w:val="nil"/>
              <w:bottom w:val="nil"/>
              <w:right w:val="nil"/>
            </w:tcBorders>
          </w:tcPr>
          <w:p w14:paraId="627ABF61" w14:textId="77777777" w:rsidR="00AE537E" w:rsidRPr="008C5C6F" w:rsidRDefault="00AE537E" w:rsidP="00AE537E">
            <w:pPr>
              <w:pStyle w:val="section2"/>
              <w:ind w:left="0" w:firstLine="0"/>
              <w:rPr>
                <w:sz w:val="22"/>
                <w:szCs w:val="22"/>
              </w:rPr>
            </w:pPr>
            <w:r w:rsidRPr="008C5C6F">
              <w:rPr>
                <w:sz w:val="22"/>
                <w:szCs w:val="22"/>
              </w:rPr>
              <w:t>2009</w:t>
            </w:r>
          </w:p>
        </w:tc>
        <w:tc>
          <w:tcPr>
            <w:tcW w:w="8658" w:type="dxa"/>
            <w:tcBorders>
              <w:top w:val="nil"/>
              <w:left w:val="nil"/>
              <w:bottom w:val="nil"/>
              <w:right w:val="nil"/>
            </w:tcBorders>
          </w:tcPr>
          <w:p w14:paraId="1A0CD01F" w14:textId="77777777" w:rsidR="00AE537E" w:rsidRPr="008C5C6F" w:rsidRDefault="00AE537E" w:rsidP="00AE537E">
            <w:pPr>
              <w:pStyle w:val="section2"/>
              <w:ind w:left="0" w:firstLine="0"/>
              <w:rPr>
                <w:sz w:val="22"/>
                <w:szCs w:val="22"/>
              </w:rPr>
            </w:pPr>
            <w:r w:rsidRPr="008C5C6F">
              <w:rPr>
                <w:sz w:val="22"/>
                <w:szCs w:val="22"/>
              </w:rPr>
              <w:t>Continuing Education Program, “Non-Western Ways of Learning and Teaching.”, Interactive workshop on International Students and Instructors sponsored by The Center for Teaching.  February 11, 2009</w:t>
            </w:r>
          </w:p>
        </w:tc>
      </w:tr>
      <w:tr w:rsidR="00AE537E" w:rsidRPr="008C5C6F" w14:paraId="2D27AC58" w14:textId="77777777" w:rsidTr="00AE537E">
        <w:tc>
          <w:tcPr>
            <w:tcW w:w="1530" w:type="dxa"/>
            <w:tcBorders>
              <w:top w:val="nil"/>
              <w:left w:val="nil"/>
              <w:bottom w:val="nil"/>
              <w:right w:val="nil"/>
            </w:tcBorders>
          </w:tcPr>
          <w:p w14:paraId="1DE043EE" w14:textId="77777777" w:rsidR="00AE537E" w:rsidRPr="008C5C6F" w:rsidRDefault="00AE537E" w:rsidP="00AE537E">
            <w:pPr>
              <w:pStyle w:val="section2"/>
              <w:ind w:left="0" w:firstLine="0"/>
              <w:rPr>
                <w:sz w:val="22"/>
                <w:szCs w:val="22"/>
              </w:rPr>
            </w:pPr>
            <w:r w:rsidRPr="008C5C6F">
              <w:rPr>
                <w:sz w:val="22"/>
                <w:szCs w:val="22"/>
              </w:rPr>
              <w:t>2009</w:t>
            </w:r>
          </w:p>
        </w:tc>
        <w:tc>
          <w:tcPr>
            <w:tcW w:w="8658" w:type="dxa"/>
            <w:tcBorders>
              <w:top w:val="nil"/>
              <w:left w:val="nil"/>
              <w:bottom w:val="nil"/>
              <w:right w:val="nil"/>
            </w:tcBorders>
          </w:tcPr>
          <w:p w14:paraId="3F9AB53D" w14:textId="77777777" w:rsidR="00AE537E" w:rsidRPr="008C5C6F" w:rsidRDefault="00AE537E" w:rsidP="00AE537E">
            <w:pPr>
              <w:pStyle w:val="section2"/>
              <w:ind w:left="0" w:firstLine="0"/>
              <w:rPr>
                <w:sz w:val="22"/>
                <w:szCs w:val="22"/>
              </w:rPr>
            </w:pPr>
            <w:r w:rsidRPr="008C5C6F">
              <w:rPr>
                <w:sz w:val="22"/>
                <w:szCs w:val="22"/>
              </w:rPr>
              <w:t>Conference Attendance, “4CAST ’09 The Open Academy: Who Owns Knowledge.”, Center for Teaching, Full-day interactive workshop sponsored by The Center for Teaching.</w:t>
            </w:r>
          </w:p>
        </w:tc>
      </w:tr>
      <w:tr w:rsidR="00AE537E" w:rsidRPr="008C5C6F" w14:paraId="7CF1F41C" w14:textId="77777777" w:rsidTr="00AE537E">
        <w:tc>
          <w:tcPr>
            <w:tcW w:w="1530" w:type="dxa"/>
            <w:tcBorders>
              <w:top w:val="nil"/>
              <w:left w:val="nil"/>
              <w:bottom w:val="nil"/>
              <w:right w:val="nil"/>
            </w:tcBorders>
          </w:tcPr>
          <w:p w14:paraId="660B74DF" w14:textId="77777777" w:rsidR="00AE537E" w:rsidRPr="008C5C6F" w:rsidRDefault="00AE537E" w:rsidP="00AE537E">
            <w:pPr>
              <w:pStyle w:val="section2"/>
              <w:ind w:left="0" w:firstLine="0"/>
              <w:rPr>
                <w:sz w:val="22"/>
                <w:szCs w:val="22"/>
              </w:rPr>
            </w:pPr>
            <w:r w:rsidRPr="008C5C6F">
              <w:rPr>
                <w:sz w:val="22"/>
                <w:szCs w:val="22"/>
              </w:rPr>
              <w:t>2008</w:t>
            </w:r>
          </w:p>
        </w:tc>
        <w:tc>
          <w:tcPr>
            <w:tcW w:w="8658" w:type="dxa"/>
            <w:tcBorders>
              <w:top w:val="nil"/>
              <w:left w:val="nil"/>
              <w:bottom w:val="nil"/>
              <w:right w:val="nil"/>
            </w:tcBorders>
          </w:tcPr>
          <w:p w14:paraId="608F8519" w14:textId="77777777" w:rsidR="00AE537E" w:rsidRPr="008C5C6F" w:rsidRDefault="00AE537E" w:rsidP="00AE537E">
            <w:pPr>
              <w:pStyle w:val="section2"/>
              <w:ind w:left="0" w:firstLine="0"/>
              <w:rPr>
                <w:sz w:val="22"/>
                <w:szCs w:val="22"/>
              </w:rPr>
            </w:pPr>
            <w:r w:rsidRPr="008C5C6F">
              <w:rPr>
                <w:sz w:val="22"/>
                <w:szCs w:val="22"/>
              </w:rPr>
              <w:t>Training/Development Program, “Helicopter Parents have Landed.  Dealing with Difficult Conversations.”, National audio-conference focused on dealing with parents who have trouble letting their children take responsibility for their own academic endeavors.  October 15, 2008.</w:t>
            </w:r>
          </w:p>
        </w:tc>
      </w:tr>
      <w:tr w:rsidR="00AE537E" w:rsidRPr="008C5C6F" w14:paraId="63BB8886" w14:textId="77777777" w:rsidTr="00AE537E">
        <w:tc>
          <w:tcPr>
            <w:tcW w:w="1530" w:type="dxa"/>
            <w:tcBorders>
              <w:top w:val="nil"/>
              <w:left w:val="nil"/>
              <w:bottom w:val="nil"/>
              <w:right w:val="nil"/>
            </w:tcBorders>
          </w:tcPr>
          <w:p w14:paraId="692EC2D1" w14:textId="77777777" w:rsidR="00AE537E" w:rsidRPr="008C5C6F" w:rsidRDefault="00AE537E" w:rsidP="00AE537E">
            <w:pPr>
              <w:pStyle w:val="section2"/>
              <w:ind w:left="0" w:firstLine="0"/>
              <w:rPr>
                <w:sz w:val="22"/>
                <w:szCs w:val="22"/>
              </w:rPr>
            </w:pPr>
            <w:r w:rsidRPr="008C5C6F">
              <w:rPr>
                <w:sz w:val="22"/>
                <w:szCs w:val="22"/>
              </w:rPr>
              <w:t>2006</w:t>
            </w:r>
          </w:p>
        </w:tc>
        <w:tc>
          <w:tcPr>
            <w:tcW w:w="8658" w:type="dxa"/>
            <w:tcBorders>
              <w:top w:val="nil"/>
              <w:left w:val="nil"/>
              <w:bottom w:val="nil"/>
              <w:right w:val="nil"/>
            </w:tcBorders>
          </w:tcPr>
          <w:p w14:paraId="41F4B473" w14:textId="77777777" w:rsidR="00AE537E" w:rsidRPr="008C5C6F" w:rsidRDefault="00AE537E" w:rsidP="00AE537E">
            <w:pPr>
              <w:pStyle w:val="section2"/>
              <w:ind w:left="0" w:firstLine="0"/>
              <w:rPr>
                <w:sz w:val="22"/>
                <w:szCs w:val="22"/>
              </w:rPr>
            </w:pPr>
            <w:r w:rsidRPr="008C5C6F">
              <w:rPr>
                <w:sz w:val="22"/>
                <w:szCs w:val="22"/>
              </w:rPr>
              <w:t xml:space="preserve">Training/Development Program, “Principles, Tasks, and Strategies that Underlie a Collaborative and Sustainable Commitment to Assessing Our Students’ Learning.”, Led by Peggy Maki, this workshop focused on such issues as anchoring assessment in teaching and learning, developing and validating student outcome statements, developing maps and inventories of educational practices, identifying and validating assessment methods, developing </w:t>
            </w:r>
            <w:r w:rsidRPr="008C5C6F">
              <w:rPr>
                <w:sz w:val="22"/>
                <w:szCs w:val="22"/>
              </w:rPr>
              <w:lastRenderedPageBreak/>
              <w:t>standards and criteria of judgment, and collecting and scoring student work against standards and criteria of judgment.  Spring 2006.</w:t>
            </w:r>
          </w:p>
        </w:tc>
      </w:tr>
      <w:tr w:rsidR="00AE537E" w:rsidRPr="008C5C6F" w14:paraId="75666409" w14:textId="77777777" w:rsidTr="00AE537E">
        <w:tc>
          <w:tcPr>
            <w:tcW w:w="1530" w:type="dxa"/>
            <w:tcBorders>
              <w:top w:val="nil"/>
              <w:left w:val="nil"/>
              <w:bottom w:val="nil"/>
              <w:right w:val="nil"/>
            </w:tcBorders>
          </w:tcPr>
          <w:p w14:paraId="2C717A56" w14:textId="77777777" w:rsidR="00AE537E" w:rsidRPr="008C5C6F" w:rsidRDefault="00AE537E" w:rsidP="00AE537E">
            <w:pPr>
              <w:pStyle w:val="section2"/>
              <w:ind w:left="0" w:firstLine="0"/>
              <w:rPr>
                <w:sz w:val="22"/>
                <w:szCs w:val="22"/>
              </w:rPr>
            </w:pPr>
            <w:r w:rsidRPr="008C5C6F">
              <w:rPr>
                <w:sz w:val="22"/>
                <w:szCs w:val="22"/>
              </w:rPr>
              <w:lastRenderedPageBreak/>
              <w:t>2005</w:t>
            </w:r>
          </w:p>
        </w:tc>
        <w:tc>
          <w:tcPr>
            <w:tcW w:w="8658" w:type="dxa"/>
            <w:tcBorders>
              <w:top w:val="nil"/>
              <w:left w:val="nil"/>
              <w:bottom w:val="nil"/>
              <w:right w:val="nil"/>
            </w:tcBorders>
          </w:tcPr>
          <w:p w14:paraId="186F002C" w14:textId="77777777" w:rsidR="00AE537E" w:rsidRPr="008C5C6F" w:rsidRDefault="00AE537E" w:rsidP="00AE537E">
            <w:pPr>
              <w:pStyle w:val="section2"/>
              <w:ind w:left="0" w:firstLine="0"/>
              <w:rPr>
                <w:sz w:val="22"/>
                <w:szCs w:val="22"/>
              </w:rPr>
            </w:pPr>
            <w:r w:rsidRPr="008C5C6F">
              <w:rPr>
                <w:sz w:val="22"/>
                <w:szCs w:val="22"/>
              </w:rPr>
              <w:t>Conference Attendance, The University of Iowa Symposium on General Education Conference., I attended all sessions and participated in the small workshop group focused on General Education and Structure.  October 28, 2005.</w:t>
            </w:r>
          </w:p>
        </w:tc>
      </w:tr>
    </w:tbl>
    <w:tbl>
      <w:tblPr>
        <w:tblpPr w:leftFromText="180" w:rightFromText="180" w:horzAnchor="page" w:tblpX="266" w:tblpY="-780"/>
        <w:tblW w:w="11245" w:type="dxa"/>
        <w:tblLayout w:type="fixed"/>
        <w:tblLook w:val="04A0" w:firstRow="1" w:lastRow="0" w:firstColumn="1" w:lastColumn="0" w:noHBand="0" w:noVBand="1"/>
      </w:tblPr>
      <w:tblGrid>
        <w:gridCol w:w="1260"/>
        <w:gridCol w:w="2155"/>
        <w:gridCol w:w="900"/>
        <w:gridCol w:w="810"/>
        <w:gridCol w:w="720"/>
        <w:gridCol w:w="1080"/>
        <w:gridCol w:w="720"/>
        <w:gridCol w:w="990"/>
        <w:gridCol w:w="1662"/>
        <w:gridCol w:w="948"/>
      </w:tblGrid>
      <w:tr w:rsidR="002E064E" w:rsidRPr="008C5C6F" w14:paraId="58EFBF9C" w14:textId="77777777" w:rsidTr="00390F51">
        <w:trPr>
          <w:trHeight w:val="360"/>
        </w:trPr>
        <w:tc>
          <w:tcPr>
            <w:tcW w:w="1124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7BC4D17D" w14:textId="77777777" w:rsidR="002E064E" w:rsidRPr="008C5C6F" w:rsidRDefault="002E064E" w:rsidP="00390F51">
            <w:pPr>
              <w:rPr>
                <w:rFonts w:ascii="Helv" w:hAnsi="Helv" w:cs="Arial"/>
                <w:b/>
                <w:bCs/>
                <w:sz w:val="18"/>
                <w:szCs w:val="18"/>
              </w:rPr>
            </w:pPr>
          </w:p>
          <w:p w14:paraId="48A59E0C" w14:textId="77777777" w:rsidR="002E064E" w:rsidRPr="008C5C6F" w:rsidRDefault="002E064E" w:rsidP="00390F51">
            <w:pPr>
              <w:rPr>
                <w:rFonts w:ascii="Helv" w:hAnsi="Helv" w:cs="Arial"/>
                <w:b/>
                <w:bCs/>
                <w:sz w:val="18"/>
                <w:szCs w:val="18"/>
              </w:rPr>
            </w:pPr>
          </w:p>
          <w:p w14:paraId="14AD1318" w14:textId="77777777" w:rsidR="002E064E" w:rsidRPr="008C5C6F" w:rsidRDefault="002E064E" w:rsidP="00390F51">
            <w:pPr>
              <w:rPr>
                <w:rFonts w:ascii="Helv" w:hAnsi="Helv" w:cs="Arial"/>
                <w:b/>
                <w:bCs/>
                <w:sz w:val="18"/>
                <w:szCs w:val="18"/>
              </w:rPr>
            </w:pPr>
          </w:p>
          <w:p w14:paraId="4EC2464D" w14:textId="77777777" w:rsidR="002E064E" w:rsidRPr="008C5C6F" w:rsidRDefault="002E064E" w:rsidP="00390F51">
            <w:pPr>
              <w:rPr>
                <w:rFonts w:ascii="Helv" w:hAnsi="Helv" w:cs="Arial"/>
                <w:b/>
                <w:bCs/>
                <w:sz w:val="18"/>
                <w:szCs w:val="18"/>
              </w:rPr>
            </w:pPr>
          </w:p>
          <w:p w14:paraId="0E0FD5DC" w14:textId="77777777" w:rsidR="002E064E" w:rsidRPr="008C5C6F" w:rsidRDefault="002E064E" w:rsidP="00390F51">
            <w:pPr>
              <w:rPr>
                <w:rFonts w:ascii="Helv" w:hAnsi="Helv" w:cs="Arial"/>
                <w:b/>
                <w:bCs/>
                <w:sz w:val="18"/>
                <w:szCs w:val="18"/>
              </w:rPr>
            </w:pPr>
          </w:p>
          <w:p w14:paraId="108C2341" w14:textId="77777777" w:rsidR="002E064E" w:rsidRPr="008C5C6F" w:rsidRDefault="002E064E" w:rsidP="00390F51">
            <w:pPr>
              <w:rPr>
                <w:rFonts w:ascii="Helv" w:hAnsi="Helv" w:cs="Arial"/>
                <w:b/>
                <w:bCs/>
                <w:sz w:val="19"/>
                <w:szCs w:val="19"/>
              </w:rPr>
            </w:pPr>
            <w:r w:rsidRPr="008C5C6F">
              <w:rPr>
                <w:rFonts w:ascii="Helv" w:hAnsi="Helv" w:cs="Arial"/>
                <w:b/>
                <w:bCs/>
                <w:sz w:val="19"/>
                <w:szCs w:val="19"/>
              </w:rPr>
              <w:t>TEACHING AND EVALUATION CHART SINCE FALL 2015 IN THE RHETORIC DEPARTMENT (Scores on a 6 point scale)</w:t>
            </w:r>
          </w:p>
          <w:p w14:paraId="6B312F48" w14:textId="77777777" w:rsidR="002E064E" w:rsidRPr="008C5C6F" w:rsidRDefault="002E064E" w:rsidP="00390F51">
            <w:pPr>
              <w:rPr>
                <w:rFonts w:ascii="Helv" w:hAnsi="Helv" w:cs="Arial"/>
                <w:b/>
                <w:bCs/>
                <w:sz w:val="18"/>
                <w:szCs w:val="18"/>
              </w:rPr>
            </w:pPr>
          </w:p>
        </w:tc>
      </w:tr>
      <w:tr w:rsidR="002E064E" w:rsidRPr="008C5C6F" w14:paraId="60BEDCF3" w14:textId="77777777" w:rsidTr="00390F51">
        <w:trPr>
          <w:trHeight w:val="255"/>
        </w:trPr>
        <w:tc>
          <w:tcPr>
            <w:tcW w:w="1260" w:type="dxa"/>
            <w:tcBorders>
              <w:top w:val="nil"/>
              <w:left w:val="single" w:sz="4" w:space="0" w:color="auto"/>
              <w:bottom w:val="nil"/>
              <w:right w:val="single" w:sz="4" w:space="0" w:color="auto"/>
            </w:tcBorders>
            <w:shd w:val="clear" w:color="auto" w:fill="auto"/>
            <w:hideMark/>
          </w:tcPr>
          <w:p w14:paraId="0096B797" w14:textId="77777777" w:rsidR="002E064E" w:rsidRPr="008C5C6F" w:rsidRDefault="002E064E" w:rsidP="00390F51">
            <w:pPr>
              <w:jc w:val="center"/>
              <w:rPr>
                <w:rFonts w:ascii="Helv" w:hAnsi="Helv" w:cs="Arial"/>
                <w:b/>
                <w:bCs/>
                <w:sz w:val="18"/>
                <w:szCs w:val="18"/>
              </w:rPr>
            </w:pPr>
            <w:r w:rsidRPr="008C5C6F">
              <w:rPr>
                <w:rFonts w:ascii="Helv" w:hAnsi="Helv" w:cs="Arial"/>
                <w:b/>
                <w:bCs/>
                <w:sz w:val="18"/>
                <w:szCs w:val="18"/>
              </w:rPr>
              <w:t>Semester and Year</w:t>
            </w:r>
          </w:p>
        </w:tc>
        <w:tc>
          <w:tcPr>
            <w:tcW w:w="2155" w:type="dxa"/>
            <w:tcBorders>
              <w:top w:val="nil"/>
              <w:left w:val="nil"/>
              <w:bottom w:val="nil"/>
              <w:right w:val="single" w:sz="4" w:space="0" w:color="auto"/>
            </w:tcBorders>
            <w:shd w:val="clear" w:color="auto" w:fill="auto"/>
            <w:hideMark/>
          </w:tcPr>
          <w:p w14:paraId="310DCF42" w14:textId="77777777" w:rsidR="002E064E" w:rsidRPr="008C5C6F" w:rsidRDefault="002E064E" w:rsidP="00390F51">
            <w:pPr>
              <w:jc w:val="center"/>
              <w:rPr>
                <w:rFonts w:ascii="Helv" w:hAnsi="Helv" w:cs="Arial"/>
                <w:b/>
                <w:bCs/>
                <w:sz w:val="18"/>
                <w:szCs w:val="18"/>
              </w:rPr>
            </w:pPr>
            <w:r w:rsidRPr="008C5C6F">
              <w:rPr>
                <w:rFonts w:ascii="Helv" w:hAnsi="Helv" w:cs="Arial"/>
                <w:b/>
                <w:bCs/>
                <w:sz w:val="18"/>
                <w:szCs w:val="18"/>
              </w:rPr>
              <w:t>Course Number and Title</w:t>
            </w:r>
          </w:p>
        </w:tc>
        <w:tc>
          <w:tcPr>
            <w:tcW w:w="900" w:type="dxa"/>
            <w:tcBorders>
              <w:top w:val="nil"/>
              <w:left w:val="nil"/>
              <w:bottom w:val="nil"/>
              <w:right w:val="single" w:sz="4" w:space="0" w:color="auto"/>
            </w:tcBorders>
            <w:shd w:val="clear" w:color="auto" w:fill="auto"/>
            <w:hideMark/>
          </w:tcPr>
          <w:p w14:paraId="79D4E1AE" w14:textId="77777777" w:rsidR="002E064E" w:rsidRPr="008C5C6F" w:rsidRDefault="002E064E" w:rsidP="00390F51">
            <w:pPr>
              <w:jc w:val="center"/>
              <w:rPr>
                <w:rFonts w:ascii="Helv" w:hAnsi="Helv" w:cs="Arial"/>
                <w:b/>
                <w:bCs/>
                <w:sz w:val="18"/>
                <w:szCs w:val="18"/>
              </w:rPr>
            </w:pPr>
            <w:r w:rsidRPr="008C5C6F">
              <w:rPr>
                <w:rFonts w:ascii="Helv" w:hAnsi="Helv" w:cs="Arial"/>
                <w:b/>
                <w:bCs/>
                <w:sz w:val="14"/>
                <w:szCs w:val="14"/>
              </w:rPr>
              <w:t># Enrolled</w:t>
            </w:r>
          </w:p>
        </w:tc>
        <w:tc>
          <w:tcPr>
            <w:tcW w:w="4320" w:type="dxa"/>
            <w:gridSpan w:val="5"/>
            <w:tcBorders>
              <w:top w:val="single" w:sz="4" w:space="0" w:color="auto"/>
              <w:left w:val="nil"/>
              <w:bottom w:val="nil"/>
              <w:right w:val="single" w:sz="4" w:space="0" w:color="000000"/>
            </w:tcBorders>
            <w:shd w:val="clear" w:color="auto" w:fill="auto"/>
            <w:hideMark/>
          </w:tcPr>
          <w:p w14:paraId="76E2B938" w14:textId="77777777" w:rsidR="002E064E" w:rsidRPr="008C5C6F" w:rsidRDefault="002E064E" w:rsidP="00390F51">
            <w:pPr>
              <w:jc w:val="center"/>
              <w:rPr>
                <w:rFonts w:ascii="Helvetica" w:hAnsi="Helvetica" w:cs="Helvetica"/>
                <w:b/>
                <w:bCs/>
                <w:sz w:val="18"/>
                <w:szCs w:val="18"/>
              </w:rPr>
            </w:pPr>
            <w:r w:rsidRPr="008C5C6F">
              <w:rPr>
                <w:rFonts w:ascii="Helvetica" w:hAnsi="Helvetica" w:cs="Helvetica"/>
                <w:b/>
                <w:bCs/>
                <w:sz w:val="18"/>
                <w:szCs w:val="18"/>
              </w:rPr>
              <w:t>Selected ACE Mean Scores</w:t>
            </w:r>
          </w:p>
        </w:tc>
        <w:tc>
          <w:tcPr>
            <w:tcW w:w="2610" w:type="dxa"/>
            <w:gridSpan w:val="2"/>
            <w:tcBorders>
              <w:top w:val="nil"/>
              <w:left w:val="nil"/>
              <w:bottom w:val="nil"/>
              <w:right w:val="single" w:sz="4" w:space="0" w:color="auto"/>
            </w:tcBorders>
            <w:shd w:val="clear" w:color="auto" w:fill="auto"/>
            <w:noWrap/>
            <w:vAlign w:val="bottom"/>
            <w:hideMark/>
          </w:tcPr>
          <w:p w14:paraId="72E89C3E" w14:textId="77777777" w:rsidR="002E064E" w:rsidRPr="008C5C6F" w:rsidRDefault="002E064E" w:rsidP="00390F51">
            <w:pPr>
              <w:rPr>
                <w:rFonts w:ascii="Arial" w:hAnsi="Arial" w:cs="Arial"/>
                <w:b/>
                <w:bCs/>
                <w:sz w:val="18"/>
                <w:szCs w:val="18"/>
              </w:rPr>
            </w:pPr>
            <w:r w:rsidRPr="008C5C6F">
              <w:rPr>
                <w:rFonts w:ascii="Arial" w:hAnsi="Arial" w:cs="Arial"/>
                <w:b/>
                <w:bCs/>
                <w:sz w:val="18"/>
                <w:szCs w:val="18"/>
              </w:rPr>
              <w:t>Rhetoric TA's and Tutors Supervised</w:t>
            </w:r>
          </w:p>
        </w:tc>
      </w:tr>
      <w:tr w:rsidR="002E064E" w:rsidRPr="008C5C6F" w14:paraId="12164E30" w14:textId="77777777" w:rsidTr="00390F51">
        <w:trPr>
          <w:trHeight w:val="60"/>
        </w:trPr>
        <w:tc>
          <w:tcPr>
            <w:tcW w:w="1260" w:type="dxa"/>
            <w:tcBorders>
              <w:top w:val="nil"/>
              <w:left w:val="single" w:sz="4" w:space="0" w:color="auto"/>
              <w:bottom w:val="single" w:sz="4" w:space="0" w:color="auto"/>
              <w:right w:val="single" w:sz="4" w:space="0" w:color="auto"/>
            </w:tcBorders>
            <w:shd w:val="clear" w:color="auto" w:fill="auto"/>
            <w:hideMark/>
          </w:tcPr>
          <w:p w14:paraId="152F3BCF" w14:textId="77777777" w:rsidR="002E064E" w:rsidRPr="008C5C6F" w:rsidRDefault="002E064E" w:rsidP="00390F51">
            <w:pPr>
              <w:jc w:val="center"/>
              <w:rPr>
                <w:rFonts w:ascii="Helv" w:hAnsi="Helv" w:cs="Arial"/>
                <w:b/>
                <w:bCs/>
                <w:sz w:val="18"/>
                <w:szCs w:val="18"/>
              </w:rPr>
            </w:pPr>
          </w:p>
        </w:tc>
        <w:tc>
          <w:tcPr>
            <w:tcW w:w="2155" w:type="dxa"/>
            <w:tcBorders>
              <w:top w:val="nil"/>
              <w:left w:val="nil"/>
              <w:bottom w:val="single" w:sz="4" w:space="0" w:color="auto"/>
              <w:right w:val="single" w:sz="4" w:space="0" w:color="auto"/>
            </w:tcBorders>
            <w:shd w:val="clear" w:color="auto" w:fill="auto"/>
            <w:hideMark/>
          </w:tcPr>
          <w:p w14:paraId="50162C65" w14:textId="77777777" w:rsidR="002E064E" w:rsidRPr="008C5C6F" w:rsidRDefault="002E064E" w:rsidP="00390F51">
            <w:pPr>
              <w:jc w:val="center"/>
              <w:rPr>
                <w:rFonts w:ascii="Helv" w:hAnsi="Helv" w:cs="Arial"/>
                <w:b/>
                <w:bCs/>
                <w:sz w:val="18"/>
                <w:szCs w:val="18"/>
              </w:rPr>
            </w:pPr>
          </w:p>
        </w:tc>
        <w:tc>
          <w:tcPr>
            <w:tcW w:w="900" w:type="dxa"/>
            <w:tcBorders>
              <w:top w:val="nil"/>
              <w:left w:val="nil"/>
              <w:bottom w:val="single" w:sz="4" w:space="0" w:color="auto"/>
              <w:right w:val="single" w:sz="4" w:space="0" w:color="auto"/>
            </w:tcBorders>
            <w:shd w:val="clear" w:color="auto" w:fill="auto"/>
            <w:hideMark/>
          </w:tcPr>
          <w:p w14:paraId="7DB2015E" w14:textId="77777777" w:rsidR="002E064E" w:rsidRPr="008C5C6F" w:rsidRDefault="002E064E" w:rsidP="00390F51">
            <w:pPr>
              <w:jc w:val="center"/>
              <w:rPr>
                <w:rFonts w:ascii="Helv" w:hAnsi="Helv" w:cs="Arial"/>
                <w:b/>
                <w:bCs/>
                <w:sz w:val="18"/>
                <w:szCs w:val="18"/>
              </w:rPr>
            </w:pPr>
          </w:p>
        </w:tc>
        <w:tc>
          <w:tcPr>
            <w:tcW w:w="4320" w:type="dxa"/>
            <w:gridSpan w:val="5"/>
            <w:tcBorders>
              <w:top w:val="nil"/>
              <w:left w:val="nil"/>
              <w:bottom w:val="single" w:sz="4" w:space="0" w:color="auto"/>
              <w:right w:val="single" w:sz="4" w:space="0" w:color="000000"/>
            </w:tcBorders>
            <w:shd w:val="clear" w:color="auto" w:fill="auto"/>
            <w:hideMark/>
          </w:tcPr>
          <w:p w14:paraId="30EB7BD2" w14:textId="77777777" w:rsidR="002E064E" w:rsidRPr="008C5C6F" w:rsidRDefault="002E064E" w:rsidP="00390F51">
            <w:pPr>
              <w:jc w:val="center"/>
              <w:rPr>
                <w:rFonts w:ascii="Helvetica" w:hAnsi="Helvetica" w:cs="Helvetica"/>
                <w:b/>
                <w:bCs/>
                <w:sz w:val="18"/>
                <w:szCs w:val="18"/>
              </w:rPr>
            </w:pPr>
          </w:p>
        </w:tc>
        <w:tc>
          <w:tcPr>
            <w:tcW w:w="2610" w:type="dxa"/>
            <w:gridSpan w:val="2"/>
            <w:tcBorders>
              <w:top w:val="nil"/>
              <w:left w:val="nil"/>
              <w:bottom w:val="single" w:sz="4" w:space="0" w:color="auto"/>
              <w:right w:val="single" w:sz="4" w:space="0" w:color="auto"/>
            </w:tcBorders>
            <w:shd w:val="clear" w:color="auto" w:fill="auto"/>
            <w:hideMark/>
          </w:tcPr>
          <w:p w14:paraId="54F9E6C1" w14:textId="77777777" w:rsidR="002E064E" w:rsidRPr="008C5C6F" w:rsidRDefault="002E064E" w:rsidP="00390F51">
            <w:pPr>
              <w:rPr>
                <w:rFonts w:ascii="Helv" w:hAnsi="Helv" w:cs="Arial"/>
                <w:b/>
                <w:bCs/>
                <w:sz w:val="18"/>
                <w:szCs w:val="18"/>
              </w:rPr>
            </w:pPr>
          </w:p>
        </w:tc>
      </w:tr>
      <w:tr w:rsidR="002E064E" w:rsidRPr="008C5C6F" w14:paraId="08B41C31" w14:textId="77777777" w:rsidTr="00390F51">
        <w:trPr>
          <w:trHeight w:val="285"/>
        </w:trPr>
        <w:tc>
          <w:tcPr>
            <w:tcW w:w="1260" w:type="dxa"/>
            <w:tcBorders>
              <w:top w:val="nil"/>
              <w:left w:val="single" w:sz="4" w:space="0" w:color="auto"/>
              <w:bottom w:val="single" w:sz="4" w:space="0" w:color="auto"/>
              <w:right w:val="single" w:sz="4" w:space="0" w:color="auto"/>
            </w:tcBorders>
            <w:shd w:val="clear" w:color="auto" w:fill="auto"/>
            <w:hideMark/>
          </w:tcPr>
          <w:p w14:paraId="7CC23344" w14:textId="77777777" w:rsidR="002E064E" w:rsidRPr="008C5C6F" w:rsidRDefault="002E064E" w:rsidP="00390F51">
            <w:pPr>
              <w:rPr>
                <w:rFonts w:ascii="Times" w:hAnsi="Times" w:cs="Times"/>
                <w:sz w:val="14"/>
                <w:szCs w:val="14"/>
              </w:rPr>
            </w:pPr>
            <w:r w:rsidRPr="008C5C6F">
              <w:rPr>
                <w:rFonts w:ascii="Times" w:hAnsi="Times" w:cs="Times"/>
                <w:sz w:val="14"/>
                <w:szCs w:val="14"/>
              </w:rPr>
              <w:t> </w:t>
            </w:r>
          </w:p>
        </w:tc>
        <w:tc>
          <w:tcPr>
            <w:tcW w:w="2155" w:type="dxa"/>
            <w:tcBorders>
              <w:top w:val="nil"/>
              <w:left w:val="nil"/>
              <w:bottom w:val="single" w:sz="4" w:space="0" w:color="auto"/>
              <w:right w:val="single" w:sz="4" w:space="0" w:color="auto"/>
            </w:tcBorders>
            <w:shd w:val="clear" w:color="auto" w:fill="auto"/>
            <w:hideMark/>
          </w:tcPr>
          <w:p w14:paraId="4135C1DF" w14:textId="77777777" w:rsidR="002E064E" w:rsidRPr="008C5C6F" w:rsidRDefault="002E064E" w:rsidP="00390F51">
            <w:pPr>
              <w:jc w:val="center"/>
              <w:rPr>
                <w:rFonts w:ascii="Helv" w:hAnsi="Helv" w:cs="Arial"/>
                <w:b/>
                <w:bCs/>
                <w:sz w:val="16"/>
                <w:szCs w:val="16"/>
              </w:rPr>
            </w:pPr>
            <w:r w:rsidRPr="008C5C6F">
              <w:rPr>
                <w:rFonts w:ascii="Helv" w:hAnsi="Helv" w:cs="Arial"/>
                <w:b/>
                <w:bCs/>
                <w:sz w:val="16"/>
                <w:szCs w:val="16"/>
              </w:rPr>
              <w:t>GER RHETORIC COURSES</w:t>
            </w:r>
          </w:p>
          <w:p w14:paraId="465B5FC1" w14:textId="77777777" w:rsidR="002E064E" w:rsidRPr="008C5C6F" w:rsidRDefault="002E064E" w:rsidP="00390F51">
            <w:pPr>
              <w:jc w:val="center"/>
              <w:rPr>
                <w:rFonts w:ascii="Helv" w:hAnsi="Helv" w:cs="Arial"/>
                <w:b/>
                <w:bCs/>
                <w:sz w:val="14"/>
                <w:szCs w:val="14"/>
              </w:rPr>
            </w:pPr>
            <w:r w:rsidRPr="008C5C6F">
              <w:rPr>
                <w:rFonts w:ascii="Helv" w:hAnsi="Helv" w:cs="Arial"/>
                <w:b/>
                <w:bCs/>
                <w:sz w:val="16"/>
                <w:szCs w:val="16"/>
              </w:rPr>
              <w:t>(All are undergraduates)</w:t>
            </w:r>
          </w:p>
        </w:tc>
        <w:tc>
          <w:tcPr>
            <w:tcW w:w="900" w:type="dxa"/>
            <w:tcBorders>
              <w:top w:val="nil"/>
              <w:left w:val="nil"/>
              <w:bottom w:val="single" w:sz="4" w:space="0" w:color="auto"/>
              <w:right w:val="single" w:sz="4" w:space="0" w:color="auto"/>
            </w:tcBorders>
            <w:shd w:val="clear" w:color="auto" w:fill="auto"/>
            <w:hideMark/>
          </w:tcPr>
          <w:p w14:paraId="3A753D7D" w14:textId="77777777" w:rsidR="002E064E" w:rsidRPr="008C5C6F" w:rsidRDefault="002E064E" w:rsidP="00390F51">
            <w:pPr>
              <w:rPr>
                <w:rFonts w:ascii="Times" w:hAnsi="Times" w:cs="Times"/>
                <w:sz w:val="14"/>
                <w:szCs w:val="14"/>
              </w:rPr>
            </w:pPr>
            <w:r w:rsidRPr="008C5C6F">
              <w:rPr>
                <w:rFonts w:ascii="Times" w:hAnsi="Times" w:cs="Times"/>
                <w:sz w:val="14"/>
                <w:szCs w:val="14"/>
              </w:rPr>
              <w:t> </w:t>
            </w:r>
          </w:p>
        </w:tc>
        <w:tc>
          <w:tcPr>
            <w:tcW w:w="810" w:type="dxa"/>
            <w:tcBorders>
              <w:top w:val="nil"/>
              <w:left w:val="nil"/>
              <w:bottom w:val="single" w:sz="4" w:space="0" w:color="auto"/>
              <w:right w:val="single" w:sz="4" w:space="0" w:color="auto"/>
            </w:tcBorders>
            <w:shd w:val="clear" w:color="auto" w:fill="auto"/>
            <w:hideMark/>
          </w:tcPr>
          <w:p w14:paraId="3EC4BE1A" w14:textId="77777777" w:rsidR="002E064E" w:rsidRPr="008C5C6F" w:rsidRDefault="002E064E" w:rsidP="00390F51">
            <w:pPr>
              <w:jc w:val="center"/>
              <w:rPr>
                <w:rFonts w:ascii="Helv" w:hAnsi="Helv" w:cs="Arial"/>
                <w:b/>
                <w:bCs/>
                <w:sz w:val="14"/>
                <w:szCs w:val="14"/>
              </w:rPr>
            </w:pPr>
          </w:p>
        </w:tc>
        <w:tc>
          <w:tcPr>
            <w:tcW w:w="720" w:type="dxa"/>
            <w:tcBorders>
              <w:top w:val="nil"/>
              <w:left w:val="nil"/>
              <w:bottom w:val="single" w:sz="4" w:space="0" w:color="auto"/>
              <w:right w:val="single" w:sz="4" w:space="0" w:color="auto"/>
            </w:tcBorders>
            <w:shd w:val="clear" w:color="auto" w:fill="auto"/>
            <w:hideMark/>
          </w:tcPr>
          <w:p w14:paraId="1CBDAF2F" w14:textId="77777777" w:rsidR="002E064E" w:rsidRPr="008C5C6F" w:rsidRDefault="002E064E" w:rsidP="00390F51">
            <w:pPr>
              <w:jc w:val="center"/>
              <w:rPr>
                <w:rFonts w:ascii="Helv" w:hAnsi="Helv" w:cs="Arial"/>
                <w:b/>
                <w:bCs/>
                <w:sz w:val="14"/>
                <w:szCs w:val="14"/>
              </w:rPr>
            </w:pPr>
          </w:p>
        </w:tc>
        <w:tc>
          <w:tcPr>
            <w:tcW w:w="1080" w:type="dxa"/>
            <w:tcBorders>
              <w:top w:val="nil"/>
              <w:left w:val="nil"/>
              <w:bottom w:val="single" w:sz="4" w:space="0" w:color="auto"/>
              <w:right w:val="single" w:sz="4" w:space="0" w:color="auto"/>
            </w:tcBorders>
            <w:shd w:val="clear" w:color="auto" w:fill="auto"/>
            <w:hideMark/>
          </w:tcPr>
          <w:p w14:paraId="33F65958" w14:textId="77777777" w:rsidR="002E064E" w:rsidRPr="008C5C6F" w:rsidRDefault="002E064E" w:rsidP="00390F51">
            <w:pPr>
              <w:jc w:val="center"/>
              <w:rPr>
                <w:rFonts w:ascii="Helv" w:hAnsi="Helv" w:cs="Arial"/>
                <w:b/>
                <w:bCs/>
                <w:sz w:val="14"/>
                <w:szCs w:val="14"/>
              </w:rPr>
            </w:pPr>
          </w:p>
        </w:tc>
        <w:tc>
          <w:tcPr>
            <w:tcW w:w="720" w:type="dxa"/>
            <w:tcBorders>
              <w:top w:val="nil"/>
              <w:left w:val="nil"/>
              <w:bottom w:val="single" w:sz="4" w:space="0" w:color="auto"/>
              <w:right w:val="single" w:sz="4" w:space="0" w:color="auto"/>
            </w:tcBorders>
            <w:shd w:val="clear" w:color="auto" w:fill="auto"/>
            <w:hideMark/>
          </w:tcPr>
          <w:p w14:paraId="0CCE5273" w14:textId="77777777" w:rsidR="002E064E" w:rsidRPr="008C5C6F" w:rsidRDefault="002E064E" w:rsidP="00390F51">
            <w:pPr>
              <w:jc w:val="center"/>
              <w:rPr>
                <w:rFonts w:ascii="Helv" w:hAnsi="Helv" w:cs="Arial"/>
                <w:b/>
                <w:bCs/>
                <w:sz w:val="14"/>
                <w:szCs w:val="14"/>
              </w:rPr>
            </w:pPr>
          </w:p>
        </w:tc>
        <w:tc>
          <w:tcPr>
            <w:tcW w:w="990" w:type="dxa"/>
            <w:tcBorders>
              <w:top w:val="nil"/>
              <w:left w:val="nil"/>
              <w:bottom w:val="single" w:sz="4" w:space="0" w:color="auto"/>
              <w:right w:val="single" w:sz="4" w:space="0" w:color="auto"/>
            </w:tcBorders>
            <w:shd w:val="clear" w:color="auto" w:fill="auto"/>
            <w:hideMark/>
          </w:tcPr>
          <w:p w14:paraId="623DB235" w14:textId="77777777" w:rsidR="002E064E" w:rsidRPr="008C5C6F" w:rsidRDefault="002E064E" w:rsidP="00390F51">
            <w:pPr>
              <w:jc w:val="center"/>
              <w:rPr>
                <w:rFonts w:ascii="Helv" w:hAnsi="Helv" w:cs="Arial"/>
                <w:b/>
                <w:bCs/>
                <w:sz w:val="14"/>
                <w:szCs w:val="14"/>
              </w:rPr>
            </w:pPr>
          </w:p>
        </w:tc>
        <w:tc>
          <w:tcPr>
            <w:tcW w:w="2610" w:type="dxa"/>
            <w:gridSpan w:val="2"/>
            <w:tcBorders>
              <w:top w:val="nil"/>
              <w:left w:val="nil"/>
              <w:bottom w:val="single" w:sz="4" w:space="0" w:color="auto"/>
              <w:right w:val="single" w:sz="4" w:space="0" w:color="auto"/>
            </w:tcBorders>
            <w:shd w:val="clear" w:color="auto" w:fill="auto"/>
            <w:hideMark/>
          </w:tcPr>
          <w:p w14:paraId="73EA9070" w14:textId="77777777" w:rsidR="002E064E" w:rsidRPr="008C5C6F" w:rsidRDefault="002E064E" w:rsidP="00390F51">
            <w:pPr>
              <w:rPr>
                <w:rFonts w:ascii="Times" w:hAnsi="Times" w:cs="Times"/>
                <w:sz w:val="14"/>
                <w:szCs w:val="14"/>
              </w:rPr>
            </w:pPr>
            <w:r w:rsidRPr="008C5C6F">
              <w:rPr>
                <w:rFonts w:ascii="Times" w:hAnsi="Times" w:cs="Times"/>
                <w:sz w:val="14"/>
                <w:szCs w:val="14"/>
              </w:rPr>
              <w:t> </w:t>
            </w:r>
          </w:p>
        </w:tc>
      </w:tr>
      <w:tr w:rsidR="002E064E" w:rsidRPr="008C5C6F" w14:paraId="323B6B8F" w14:textId="77777777" w:rsidTr="00390F51">
        <w:trPr>
          <w:trHeight w:val="210"/>
        </w:trPr>
        <w:tc>
          <w:tcPr>
            <w:tcW w:w="1260" w:type="dxa"/>
            <w:tcBorders>
              <w:top w:val="nil"/>
              <w:left w:val="single" w:sz="4" w:space="0" w:color="auto"/>
              <w:bottom w:val="single" w:sz="4" w:space="0" w:color="auto"/>
              <w:right w:val="single" w:sz="4" w:space="0" w:color="auto"/>
            </w:tcBorders>
            <w:shd w:val="clear" w:color="000000" w:fill="969696"/>
            <w:hideMark/>
          </w:tcPr>
          <w:p w14:paraId="00AA2EE4" w14:textId="77777777" w:rsidR="002E064E" w:rsidRPr="008C5C6F" w:rsidRDefault="002E064E" w:rsidP="00390F51">
            <w:pPr>
              <w:rPr>
                <w:rFonts w:ascii="Times" w:hAnsi="Times" w:cs="Times"/>
                <w:sz w:val="14"/>
                <w:szCs w:val="14"/>
              </w:rPr>
            </w:pPr>
            <w:r w:rsidRPr="008C5C6F">
              <w:rPr>
                <w:rFonts w:ascii="Times" w:hAnsi="Times" w:cs="Times"/>
                <w:sz w:val="14"/>
                <w:szCs w:val="14"/>
              </w:rPr>
              <w:t> </w:t>
            </w:r>
          </w:p>
        </w:tc>
        <w:tc>
          <w:tcPr>
            <w:tcW w:w="2155" w:type="dxa"/>
            <w:tcBorders>
              <w:top w:val="nil"/>
              <w:left w:val="nil"/>
              <w:bottom w:val="single" w:sz="4" w:space="0" w:color="auto"/>
              <w:right w:val="single" w:sz="4" w:space="0" w:color="auto"/>
            </w:tcBorders>
            <w:shd w:val="clear" w:color="000000" w:fill="969696"/>
            <w:hideMark/>
          </w:tcPr>
          <w:p w14:paraId="1BD57EF4" w14:textId="77777777" w:rsidR="002E064E" w:rsidRPr="008C5C6F" w:rsidRDefault="002E064E" w:rsidP="00390F51">
            <w:pPr>
              <w:rPr>
                <w:rFonts w:ascii="Times" w:hAnsi="Times" w:cs="Times"/>
                <w:sz w:val="14"/>
                <w:szCs w:val="14"/>
              </w:rPr>
            </w:pPr>
            <w:r w:rsidRPr="008C5C6F">
              <w:rPr>
                <w:rFonts w:ascii="Times" w:hAnsi="Times" w:cs="Times"/>
                <w:sz w:val="14"/>
                <w:szCs w:val="14"/>
              </w:rPr>
              <w:t> </w:t>
            </w:r>
          </w:p>
        </w:tc>
        <w:tc>
          <w:tcPr>
            <w:tcW w:w="900" w:type="dxa"/>
            <w:tcBorders>
              <w:top w:val="nil"/>
              <w:left w:val="nil"/>
              <w:bottom w:val="single" w:sz="4" w:space="0" w:color="auto"/>
              <w:right w:val="single" w:sz="4" w:space="0" w:color="auto"/>
            </w:tcBorders>
            <w:shd w:val="clear" w:color="000000" w:fill="969696"/>
            <w:hideMark/>
          </w:tcPr>
          <w:p w14:paraId="68740ADD" w14:textId="77777777" w:rsidR="002E064E" w:rsidRPr="008C5C6F" w:rsidRDefault="002E064E" w:rsidP="00390F51">
            <w:pPr>
              <w:jc w:val="center"/>
              <w:rPr>
                <w:rFonts w:ascii="Times" w:hAnsi="Times" w:cs="Times"/>
                <w:sz w:val="14"/>
                <w:szCs w:val="14"/>
              </w:rPr>
            </w:pPr>
            <w:r w:rsidRPr="008C5C6F">
              <w:rPr>
                <w:rFonts w:ascii="Times" w:hAnsi="Times" w:cs="Times"/>
                <w:sz w:val="14"/>
                <w:szCs w:val="14"/>
              </w:rPr>
              <w:t> </w:t>
            </w:r>
          </w:p>
        </w:tc>
        <w:tc>
          <w:tcPr>
            <w:tcW w:w="810" w:type="dxa"/>
            <w:tcBorders>
              <w:top w:val="nil"/>
              <w:left w:val="nil"/>
              <w:bottom w:val="single" w:sz="4" w:space="0" w:color="auto"/>
              <w:right w:val="single" w:sz="4" w:space="0" w:color="auto"/>
            </w:tcBorders>
            <w:shd w:val="clear" w:color="000000" w:fill="969696"/>
            <w:hideMark/>
          </w:tcPr>
          <w:p w14:paraId="46D1BCC7" w14:textId="77777777" w:rsidR="002E064E" w:rsidRPr="008C5C6F" w:rsidRDefault="002E064E" w:rsidP="00390F51">
            <w:pPr>
              <w:jc w:val="center"/>
              <w:rPr>
                <w:rFonts w:ascii="Times" w:hAnsi="Times" w:cs="Times"/>
                <w:sz w:val="14"/>
                <w:szCs w:val="14"/>
              </w:rPr>
            </w:pPr>
            <w:r w:rsidRPr="008C5C6F">
              <w:rPr>
                <w:rFonts w:ascii="Times" w:hAnsi="Times" w:cs="Times"/>
                <w:sz w:val="14"/>
                <w:szCs w:val="14"/>
              </w:rPr>
              <w:t> </w:t>
            </w:r>
          </w:p>
        </w:tc>
        <w:tc>
          <w:tcPr>
            <w:tcW w:w="720" w:type="dxa"/>
            <w:tcBorders>
              <w:top w:val="nil"/>
              <w:left w:val="nil"/>
              <w:bottom w:val="single" w:sz="4" w:space="0" w:color="auto"/>
              <w:right w:val="single" w:sz="4" w:space="0" w:color="auto"/>
            </w:tcBorders>
            <w:shd w:val="clear" w:color="000000" w:fill="969696"/>
            <w:hideMark/>
          </w:tcPr>
          <w:p w14:paraId="77440371" w14:textId="77777777" w:rsidR="002E064E" w:rsidRPr="008C5C6F" w:rsidRDefault="002E064E" w:rsidP="00390F51">
            <w:pPr>
              <w:jc w:val="center"/>
              <w:rPr>
                <w:rFonts w:ascii="Times" w:hAnsi="Times" w:cs="Times"/>
                <w:sz w:val="14"/>
                <w:szCs w:val="14"/>
              </w:rPr>
            </w:pPr>
            <w:r w:rsidRPr="008C5C6F">
              <w:rPr>
                <w:rFonts w:ascii="Times" w:hAnsi="Times" w:cs="Times"/>
                <w:sz w:val="14"/>
                <w:szCs w:val="14"/>
              </w:rPr>
              <w:t> </w:t>
            </w:r>
          </w:p>
        </w:tc>
        <w:tc>
          <w:tcPr>
            <w:tcW w:w="1080" w:type="dxa"/>
            <w:tcBorders>
              <w:top w:val="nil"/>
              <w:left w:val="nil"/>
              <w:bottom w:val="single" w:sz="4" w:space="0" w:color="auto"/>
              <w:right w:val="single" w:sz="4" w:space="0" w:color="auto"/>
            </w:tcBorders>
            <w:shd w:val="clear" w:color="000000" w:fill="969696"/>
            <w:hideMark/>
          </w:tcPr>
          <w:p w14:paraId="07450E80" w14:textId="77777777" w:rsidR="002E064E" w:rsidRPr="008C5C6F" w:rsidRDefault="002E064E" w:rsidP="00390F51">
            <w:pPr>
              <w:jc w:val="center"/>
              <w:rPr>
                <w:rFonts w:ascii="Times" w:hAnsi="Times" w:cs="Times"/>
                <w:sz w:val="14"/>
                <w:szCs w:val="14"/>
              </w:rPr>
            </w:pPr>
            <w:r w:rsidRPr="008C5C6F">
              <w:rPr>
                <w:rFonts w:ascii="Times" w:hAnsi="Times" w:cs="Times"/>
                <w:sz w:val="14"/>
                <w:szCs w:val="14"/>
              </w:rPr>
              <w:t> </w:t>
            </w:r>
          </w:p>
        </w:tc>
        <w:tc>
          <w:tcPr>
            <w:tcW w:w="720" w:type="dxa"/>
            <w:tcBorders>
              <w:top w:val="nil"/>
              <w:left w:val="nil"/>
              <w:bottom w:val="single" w:sz="4" w:space="0" w:color="auto"/>
              <w:right w:val="single" w:sz="4" w:space="0" w:color="auto"/>
            </w:tcBorders>
            <w:shd w:val="clear" w:color="000000" w:fill="969696"/>
            <w:hideMark/>
          </w:tcPr>
          <w:p w14:paraId="7F49EF21" w14:textId="77777777" w:rsidR="002E064E" w:rsidRPr="008C5C6F" w:rsidRDefault="002E064E" w:rsidP="00390F51">
            <w:pPr>
              <w:jc w:val="center"/>
              <w:rPr>
                <w:rFonts w:ascii="Times" w:hAnsi="Times" w:cs="Times"/>
                <w:sz w:val="14"/>
                <w:szCs w:val="14"/>
              </w:rPr>
            </w:pPr>
            <w:r w:rsidRPr="008C5C6F">
              <w:rPr>
                <w:rFonts w:ascii="Times" w:hAnsi="Times" w:cs="Times"/>
                <w:sz w:val="14"/>
                <w:szCs w:val="14"/>
              </w:rPr>
              <w:t> </w:t>
            </w:r>
          </w:p>
        </w:tc>
        <w:tc>
          <w:tcPr>
            <w:tcW w:w="990" w:type="dxa"/>
            <w:tcBorders>
              <w:top w:val="nil"/>
              <w:left w:val="nil"/>
              <w:bottom w:val="single" w:sz="4" w:space="0" w:color="auto"/>
              <w:right w:val="single" w:sz="4" w:space="0" w:color="auto"/>
            </w:tcBorders>
            <w:shd w:val="clear" w:color="000000" w:fill="969696"/>
            <w:hideMark/>
          </w:tcPr>
          <w:p w14:paraId="5267D2C0" w14:textId="77777777" w:rsidR="002E064E" w:rsidRPr="008C5C6F" w:rsidRDefault="002E064E" w:rsidP="00390F51">
            <w:pPr>
              <w:jc w:val="center"/>
              <w:rPr>
                <w:rFonts w:ascii="Times" w:hAnsi="Times" w:cs="Times"/>
                <w:sz w:val="14"/>
                <w:szCs w:val="14"/>
              </w:rPr>
            </w:pPr>
            <w:r w:rsidRPr="008C5C6F">
              <w:rPr>
                <w:rFonts w:ascii="Times" w:hAnsi="Times" w:cs="Times"/>
                <w:sz w:val="14"/>
                <w:szCs w:val="14"/>
              </w:rPr>
              <w:t> </w:t>
            </w:r>
          </w:p>
        </w:tc>
        <w:tc>
          <w:tcPr>
            <w:tcW w:w="2610" w:type="dxa"/>
            <w:gridSpan w:val="2"/>
            <w:tcBorders>
              <w:top w:val="nil"/>
              <w:left w:val="nil"/>
              <w:bottom w:val="single" w:sz="4" w:space="0" w:color="auto"/>
              <w:right w:val="single" w:sz="4" w:space="0" w:color="auto"/>
            </w:tcBorders>
            <w:shd w:val="clear" w:color="000000" w:fill="969696"/>
            <w:hideMark/>
          </w:tcPr>
          <w:p w14:paraId="740D0310" w14:textId="77777777" w:rsidR="002E064E" w:rsidRPr="008C5C6F" w:rsidRDefault="002E064E" w:rsidP="00390F51">
            <w:pPr>
              <w:rPr>
                <w:rFonts w:ascii="Times" w:hAnsi="Times" w:cs="Times"/>
                <w:sz w:val="14"/>
                <w:szCs w:val="14"/>
              </w:rPr>
            </w:pPr>
            <w:r w:rsidRPr="008C5C6F">
              <w:rPr>
                <w:rFonts w:ascii="Times" w:hAnsi="Times" w:cs="Times"/>
                <w:sz w:val="14"/>
                <w:szCs w:val="14"/>
              </w:rPr>
              <w:t> </w:t>
            </w:r>
          </w:p>
        </w:tc>
      </w:tr>
      <w:tr w:rsidR="002E064E" w:rsidRPr="008C5C6F" w14:paraId="1F0FF400" w14:textId="77777777" w:rsidTr="00390F51">
        <w:trPr>
          <w:trHeight w:val="377"/>
        </w:trPr>
        <w:tc>
          <w:tcPr>
            <w:tcW w:w="1260" w:type="dxa"/>
            <w:tcBorders>
              <w:top w:val="nil"/>
              <w:left w:val="single" w:sz="4" w:space="0" w:color="auto"/>
              <w:bottom w:val="single" w:sz="4" w:space="0" w:color="auto"/>
              <w:right w:val="single" w:sz="4" w:space="0" w:color="auto"/>
            </w:tcBorders>
            <w:shd w:val="clear" w:color="000000" w:fill="FFFFFF"/>
          </w:tcPr>
          <w:p w14:paraId="2C9A1269" w14:textId="77777777" w:rsidR="002E064E" w:rsidRPr="008C5C6F" w:rsidRDefault="002E064E" w:rsidP="00390F51">
            <w:pPr>
              <w:rPr>
                <w:rFonts w:ascii="Arial" w:hAnsi="Arial" w:cs="Arial"/>
                <w:b/>
                <w:bCs/>
                <w:sz w:val="14"/>
                <w:szCs w:val="14"/>
              </w:rPr>
            </w:pPr>
            <w:r w:rsidRPr="008C5C6F">
              <w:rPr>
                <w:rFonts w:ascii="Arial" w:hAnsi="Arial" w:cs="Arial"/>
                <w:b/>
                <w:bCs/>
                <w:sz w:val="14"/>
                <w:szCs w:val="14"/>
              </w:rPr>
              <w:t>ACE Category (new format)</w:t>
            </w:r>
          </w:p>
        </w:tc>
        <w:tc>
          <w:tcPr>
            <w:tcW w:w="2155" w:type="dxa"/>
            <w:tcBorders>
              <w:top w:val="nil"/>
              <w:left w:val="nil"/>
              <w:bottom w:val="single" w:sz="4" w:space="0" w:color="auto"/>
              <w:right w:val="single" w:sz="4" w:space="0" w:color="auto"/>
            </w:tcBorders>
            <w:shd w:val="clear" w:color="000000" w:fill="FFFFFF"/>
          </w:tcPr>
          <w:p w14:paraId="2DC1083C" w14:textId="77777777" w:rsidR="002E064E" w:rsidRPr="008C5C6F" w:rsidRDefault="002E064E" w:rsidP="00390F51">
            <w:pPr>
              <w:rPr>
                <w:rFonts w:ascii="Arial" w:hAnsi="Arial" w:cs="Arial"/>
                <w:sz w:val="14"/>
                <w:szCs w:val="14"/>
              </w:rPr>
            </w:pPr>
          </w:p>
        </w:tc>
        <w:tc>
          <w:tcPr>
            <w:tcW w:w="900" w:type="dxa"/>
            <w:tcBorders>
              <w:top w:val="nil"/>
              <w:left w:val="nil"/>
              <w:bottom w:val="single" w:sz="4" w:space="0" w:color="auto"/>
              <w:right w:val="single" w:sz="4" w:space="0" w:color="auto"/>
            </w:tcBorders>
            <w:shd w:val="clear" w:color="000000" w:fill="FFFFFF"/>
          </w:tcPr>
          <w:p w14:paraId="6165A137" w14:textId="77777777" w:rsidR="002E064E" w:rsidRPr="008C5C6F" w:rsidRDefault="002E064E" w:rsidP="00390F51">
            <w:pPr>
              <w:jc w:val="center"/>
              <w:rPr>
                <w:rFonts w:ascii="Arial" w:hAnsi="Arial" w:cs="Arial"/>
                <w:sz w:val="14"/>
                <w:szCs w:val="14"/>
              </w:rPr>
            </w:pPr>
          </w:p>
        </w:tc>
        <w:tc>
          <w:tcPr>
            <w:tcW w:w="810" w:type="dxa"/>
            <w:tcBorders>
              <w:top w:val="nil"/>
              <w:left w:val="nil"/>
              <w:bottom w:val="single" w:sz="4" w:space="0" w:color="auto"/>
              <w:right w:val="single" w:sz="4" w:space="0" w:color="auto"/>
            </w:tcBorders>
            <w:shd w:val="clear" w:color="000000" w:fill="FFFFFF"/>
          </w:tcPr>
          <w:p w14:paraId="12E69665" w14:textId="77777777" w:rsidR="002E064E" w:rsidRPr="008C5C6F" w:rsidRDefault="002E064E" w:rsidP="00390F51">
            <w:pPr>
              <w:jc w:val="center"/>
              <w:rPr>
                <w:rFonts w:ascii="Arial" w:hAnsi="Arial" w:cs="Arial"/>
                <w:b/>
                <w:bCs/>
                <w:sz w:val="14"/>
                <w:szCs w:val="14"/>
              </w:rPr>
            </w:pPr>
            <w:r w:rsidRPr="008C5C6F">
              <w:rPr>
                <w:rFonts w:ascii="Arial" w:hAnsi="Arial" w:cs="Arial"/>
                <w:b/>
                <w:bCs/>
                <w:sz w:val="12"/>
                <w:szCs w:val="12"/>
              </w:rPr>
              <w:t>Instructor</w:t>
            </w:r>
          </w:p>
        </w:tc>
        <w:tc>
          <w:tcPr>
            <w:tcW w:w="720" w:type="dxa"/>
            <w:tcBorders>
              <w:top w:val="nil"/>
              <w:left w:val="nil"/>
              <w:bottom w:val="single" w:sz="4" w:space="0" w:color="auto"/>
              <w:right w:val="single" w:sz="4" w:space="0" w:color="auto"/>
            </w:tcBorders>
            <w:shd w:val="clear" w:color="000000" w:fill="FFFFFF"/>
          </w:tcPr>
          <w:p w14:paraId="33246B3F" w14:textId="77777777" w:rsidR="002E064E" w:rsidRPr="008C5C6F" w:rsidRDefault="002E064E" w:rsidP="00390F51">
            <w:pPr>
              <w:jc w:val="center"/>
              <w:rPr>
                <w:rFonts w:ascii="Arial" w:hAnsi="Arial" w:cs="Arial"/>
                <w:b/>
                <w:bCs/>
                <w:sz w:val="14"/>
                <w:szCs w:val="14"/>
              </w:rPr>
            </w:pPr>
            <w:r w:rsidRPr="008C5C6F">
              <w:rPr>
                <w:rFonts w:ascii="Arial" w:hAnsi="Arial" w:cs="Arial"/>
                <w:b/>
                <w:bCs/>
                <w:sz w:val="14"/>
                <w:szCs w:val="14"/>
              </w:rPr>
              <w:t>Course</w:t>
            </w:r>
          </w:p>
        </w:tc>
        <w:tc>
          <w:tcPr>
            <w:tcW w:w="1080" w:type="dxa"/>
            <w:tcBorders>
              <w:top w:val="nil"/>
              <w:left w:val="nil"/>
              <w:bottom w:val="single" w:sz="4" w:space="0" w:color="auto"/>
              <w:right w:val="single" w:sz="4" w:space="0" w:color="auto"/>
            </w:tcBorders>
            <w:shd w:val="clear" w:color="000000" w:fill="FFFFFF"/>
          </w:tcPr>
          <w:p w14:paraId="17331F77" w14:textId="77777777" w:rsidR="002E064E" w:rsidRPr="008C5C6F" w:rsidRDefault="002E064E" w:rsidP="00390F51">
            <w:pPr>
              <w:jc w:val="center"/>
              <w:rPr>
                <w:rFonts w:ascii="Arial" w:hAnsi="Arial" w:cs="Arial"/>
                <w:b/>
                <w:bCs/>
                <w:sz w:val="14"/>
                <w:szCs w:val="14"/>
              </w:rPr>
            </w:pPr>
            <w:r w:rsidRPr="008C5C6F">
              <w:rPr>
                <w:rFonts w:ascii="Arial" w:hAnsi="Arial" w:cs="Arial"/>
                <w:b/>
                <w:bCs/>
                <w:sz w:val="14"/>
                <w:szCs w:val="14"/>
              </w:rPr>
              <w:t>Organization</w:t>
            </w:r>
          </w:p>
        </w:tc>
        <w:tc>
          <w:tcPr>
            <w:tcW w:w="720" w:type="dxa"/>
            <w:tcBorders>
              <w:top w:val="nil"/>
              <w:left w:val="nil"/>
              <w:bottom w:val="single" w:sz="4" w:space="0" w:color="auto"/>
              <w:right w:val="single" w:sz="4" w:space="0" w:color="auto"/>
            </w:tcBorders>
            <w:shd w:val="clear" w:color="000000" w:fill="FFFFFF"/>
          </w:tcPr>
          <w:p w14:paraId="1F4AC7F6" w14:textId="77777777" w:rsidR="002E064E" w:rsidRPr="008C5C6F" w:rsidRDefault="002E064E" w:rsidP="00390F51">
            <w:pPr>
              <w:jc w:val="center"/>
              <w:rPr>
                <w:rFonts w:ascii="Arial" w:hAnsi="Arial" w:cs="Arial"/>
                <w:b/>
                <w:bCs/>
                <w:sz w:val="14"/>
                <w:szCs w:val="14"/>
              </w:rPr>
            </w:pPr>
            <w:r w:rsidRPr="008C5C6F">
              <w:rPr>
                <w:rFonts w:ascii="Arial" w:hAnsi="Arial" w:cs="Arial"/>
                <w:b/>
                <w:bCs/>
                <w:sz w:val="14"/>
                <w:szCs w:val="14"/>
              </w:rPr>
              <w:t>Clarity</w:t>
            </w:r>
          </w:p>
        </w:tc>
        <w:tc>
          <w:tcPr>
            <w:tcW w:w="990" w:type="dxa"/>
            <w:tcBorders>
              <w:top w:val="nil"/>
              <w:left w:val="nil"/>
              <w:bottom w:val="single" w:sz="4" w:space="0" w:color="auto"/>
              <w:right w:val="single" w:sz="4" w:space="0" w:color="auto"/>
            </w:tcBorders>
            <w:shd w:val="clear" w:color="000000" w:fill="FFFFFF"/>
          </w:tcPr>
          <w:p w14:paraId="12E5F6E5" w14:textId="77777777" w:rsidR="002E064E" w:rsidRPr="008C5C6F" w:rsidRDefault="002E064E" w:rsidP="00390F51">
            <w:pPr>
              <w:jc w:val="center"/>
              <w:rPr>
                <w:rFonts w:ascii="Arial" w:hAnsi="Arial" w:cs="Arial"/>
                <w:b/>
                <w:bCs/>
                <w:sz w:val="14"/>
                <w:szCs w:val="14"/>
              </w:rPr>
            </w:pPr>
            <w:r w:rsidRPr="008C5C6F">
              <w:rPr>
                <w:rFonts w:ascii="Arial" w:hAnsi="Arial" w:cs="Arial"/>
                <w:b/>
                <w:bCs/>
                <w:sz w:val="14"/>
                <w:szCs w:val="14"/>
              </w:rPr>
              <w:t>Learning Focused</w:t>
            </w:r>
          </w:p>
        </w:tc>
        <w:tc>
          <w:tcPr>
            <w:tcW w:w="2610" w:type="dxa"/>
            <w:gridSpan w:val="2"/>
            <w:tcBorders>
              <w:top w:val="nil"/>
              <w:left w:val="nil"/>
              <w:bottom w:val="single" w:sz="4" w:space="0" w:color="auto"/>
              <w:right w:val="single" w:sz="4" w:space="0" w:color="auto"/>
            </w:tcBorders>
            <w:shd w:val="clear" w:color="000000" w:fill="FFFFFF"/>
          </w:tcPr>
          <w:p w14:paraId="1B3D7075" w14:textId="77777777" w:rsidR="002E064E" w:rsidRPr="008C5C6F" w:rsidRDefault="002E064E" w:rsidP="00390F51">
            <w:pPr>
              <w:rPr>
                <w:rFonts w:ascii="Arial" w:hAnsi="Arial" w:cs="Arial"/>
                <w:sz w:val="14"/>
                <w:szCs w:val="14"/>
              </w:rPr>
            </w:pPr>
          </w:p>
        </w:tc>
      </w:tr>
      <w:tr w:rsidR="002E064E" w:rsidRPr="008C5C6F" w14:paraId="0302C863"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25BD7CB" w14:textId="0DCF02D9" w:rsidR="002E064E" w:rsidRPr="008C5C6F" w:rsidRDefault="002E064E" w:rsidP="00390F51">
            <w:pPr>
              <w:rPr>
                <w:rFonts w:ascii="Arial" w:hAnsi="Arial" w:cs="Arial"/>
                <w:sz w:val="16"/>
                <w:szCs w:val="16"/>
              </w:rPr>
            </w:pPr>
            <w:r w:rsidRPr="008C5C6F">
              <w:rPr>
                <w:rFonts w:ascii="Arial" w:hAnsi="Arial" w:cs="Arial"/>
                <w:sz w:val="16"/>
                <w:szCs w:val="16"/>
              </w:rPr>
              <w:t>Fall 2021</w:t>
            </w:r>
          </w:p>
        </w:tc>
        <w:tc>
          <w:tcPr>
            <w:tcW w:w="2155" w:type="dxa"/>
            <w:tcBorders>
              <w:top w:val="nil"/>
              <w:left w:val="nil"/>
              <w:bottom w:val="single" w:sz="4" w:space="0" w:color="auto"/>
              <w:right w:val="single" w:sz="4" w:space="0" w:color="auto"/>
            </w:tcBorders>
            <w:shd w:val="clear" w:color="000000" w:fill="FFFFFF"/>
          </w:tcPr>
          <w:p w14:paraId="587266A7" w14:textId="7F48514E"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37D901B1" w14:textId="5FA174A9" w:rsidR="002E064E" w:rsidRPr="008C5C6F" w:rsidRDefault="00CD7A1A"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1B22A1CB" w14:textId="11D48741" w:rsidR="002E064E" w:rsidRPr="008C5C6F" w:rsidRDefault="002E064E" w:rsidP="00390F51">
            <w:pPr>
              <w:jc w:val="center"/>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FFFFFF"/>
          </w:tcPr>
          <w:p w14:paraId="1AA5AEF5" w14:textId="21559172" w:rsidR="002E064E" w:rsidRPr="008C5C6F" w:rsidRDefault="002E064E" w:rsidP="00390F51">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000000" w:fill="FFFFFF"/>
          </w:tcPr>
          <w:p w14:paraId="6135A80C" w14:textId="6AB98B2B" w:rsidR="002E064E" w:rsidRPr="008C5C6F" w:rsidRDefault="002E064E" w:rsidP="00390F51">
            <w:pPr>
              <w:jc w:val="center"/>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FFFFFF"/>
          </w:tcPr>
          <w:p w14:paraId="627CB34B" w14:textId="6B1CD8C5" w:rsidR="002E064E" w:rsidRPr="008C5C6F" w:rsidRDefault="002E064E" w:rsidP="00390F51">
            <w:pPr>
              <w:jc w:val="center"/>
              <w:rPr>
                <w:rFonts w:ascii="Arial" w:hAnsi="Arial" w:cs="Arial"/>
                <w:sz w:val="16"/>
                <w:szCs w:val="16"/>
              </w:rPr>
            </w:pPr>
          </w:p>
        </w:tc>
        <w:tc>
          <w:tcPr>
            <w:tcW w:w="990" w:type="dxa"/>
            <w:tcBorders>
              <w:top w:val="nil"/>
              <w:left w:val="nil"/>
              <w:bottom w:val="single" w:sz="4" w:space="0" w:color="auto"/>
              <w:right w:val="single" w:sz="4" w:space="0" w:color="auto"/>
            </w:tcBorders>
            <w:shd w:val="clear" w:color="000000" w:fill="FFFFFF"/>
          </w:tcPr>
          <w:p w14:paraId="64F72367" w14:textId="537BA2B7" w:rsidR="00677F81" w:rsidRPr="008C5C6F" w:rsidRDefault="00677F81" w:rsidP="00677F81">
            <w:pPr>
              <w:rPr>
                <w:rFonts w:ascii="Arial" w:hAnsi="Arial" w:cs="Arial"/>
                <w:sz w:val="16"/>
                <w:szCs w:val="16"/>
              </w:rPr>
            </w:pPr>
          </w:p>
        </w:tc>
        <w:tc>
          <w:tcPr>
            <w:tcW w:w="2610" w:type="dxa"/>
            <w:gridSpan w:val="2"/>
            <w:tcBorders>
              <w:top w:val="nil"/>
              <w:left w:val="nil"/>
              <w:bottom w:val="single" w:sz="4" w:space="0" w:color="auto"/>
              <w:right w:val="single" w:sz="4" w:space="0" w:color="auto"/>
            </w:tcBorders>
            <w:shd w:val="clear" w:color="000000" w:fill="FFFFFF"/>
          </w:tcPr>
          <w:p w14:paraId="78161A7B" w14:textId="77777777" w:rsidR="002E064E" w:rsidRPr="008C5C6F" w:rsidRDefault="002E064E" w:rsidP="00390F51">
            <w:pPr>
              <w:rPr>
                <w:rFonts w:ascii="Arial" w:hAnsi="Arial" w:cs="Arial"/>
                <w:sz w:val="16"/>
                <w:szCs w:val="16"/>
              </w:rPr>
            </w:pPr>
          </w:p>
        </w:tc>
      </w:tr>
      <w:tr w:rsidR="002E064E" w:rsidRPr="008C5C6F" w14:paraId="21BCDD47"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2902579" w14:textId="765BEA4F" w:rsidR="002E064E" w:rsidRPr="008C5C6F" w:rsidRDefault="002E064E" w:rsidP="00390F51">
            <w:pPr>
              <w:rPr>
                <w:rFonts w:ascii="Arial" w:hAnsi="Arial" w:cs="Arial"/>
                <w:sz w:val="16"/>
                <w:szCs w:val="16"/>
              </w:rPr>
            </w:pPr>
            <w:r w:rsidRPr="008C5C6F">
              <w:rPr>
                <w:rFonts w:ascii="Arial" w:hAnsi="Arial" w:cs="Arial"/>
                <w:sz w:val="16"/>
                <w:szCs w:val="16"/>
              </w:rPr>
              <w:t>Fall 2021</w:t>
            </w:r>
          </w:p>
        </w:tc>
        <w:tc>
          <w:tcPr>
            <w:tcW w:w="2155" w:type="dxa"/>
            <w:tcBorders>
              <w:top w:val="nil"/>
              <w:left w:val="nil"/>
              <w:bottom w:val="single" w:sz="4" w:space="0" w:color="auto"/>
              <w:right w:val="single" w:sz="4" w:space="0" w:color="auto"/>
            </w:tcBorders>
            <w:shd w:val="clear" w:color="000000" w:fill="FFFFFF"/>
          </w:tcPr>
          <w:p w14:paraId="6EFA4C80" w14:textId="14641453"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355B787" w14:textId="79D31C65" w:rsidR="002E064E" w:rsidRPr="008C5C6F" w:rsidRDefault="00CD7A1A"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5A6E652C" w14:textId="77777777" w:rsidR="002E064E" w:rsidRPr="008C5C6F" w:rsidRDefault="002E064E" w:rsidP="00390F51">
            <w:pPr>
              <w:jc w:val="center"/>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FFFFFF"/>
          </w:tcPr>
          <w:p w14:paraId="582C2C7D" w14:textId="77777777" w:rsidR="002E064E" w:rsidRPr="008C5C6F" w:rsidRDefault="002E064E" w:rsidP="00390F51">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000000" w:fill="FFFFFF"/>
          </w:tcPr>
          <w:p w14:paraId="31B399A4" w14:textId="77777777" w:rsidR="002E064E" w:rsidRPr="008C5C6F" w:rsidRDefault="002E064E" w:rsidP="00390F51">
            <w:pPr>
              <w:jc w:val="center"/>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FFFFFF"/>
          </w:tcPr>
          <w:p w14:paraId="521A0770" w14:textId="77777777" w:rsidR="002E064E" w:rsidRPr="008C5C6F" w:rsidRDefault="002E064E" w:rsidP="00390F51">
            <w:pPr>
              <w:jc w:val="center"/>
              <w:rPr>
                <w:rFonts w:ascii="Arial" w:hAnsi="Arial" w:cs="Arial"/>
                <w:sz w:val="16"/>
                <w:szCs w:val="16"/>
              </w:rPr>
            </w:pPr>
          </w:p>
        </w:tc>
        <w:tc>
          <w:tcPr>
            <w:tcW w:w="990" w:type="dxa"/>
            <w:tcBorders>
              <w:top w:val="nil"/>
              <w:left w:val="nil"/>
              <w:bottom w:val="single" w:sz="4" w:space="0" w:color="auto"/>
              <w:right w:val="single" w:sz="4" w:space="0" w:color="auto"/>
            </w:tcBorders>
            <w:shd w:val="clear" w:color="000000" w:fill="FFFFFF"/>
          </w:tcPr>
          <w:p w14:paraId="4B9C2BE1" w14:textId="77777777" w:rsidR="002E064E" w:rsidRPr="008C5C6F" w:rsidRDefault="002E064E" w:rsidP="00390F51">
            <w:pPr>
              <w:jc w:val="center"/>
              <w:rPr>
                <w:rFonts w:ascii="Arial" w:hAnsi="Arial" w:cs="Arial"/>
                <w:sz w:val="16"/>
                <w:szCs w:val="16"/>
              </w:rPr>
            </w:pPr>
          </w:p>
        </w:tc>
        <w:tc>
          <w:tcPr>
            <w:tcW w:w="2610" w:type="dxa"/>
            <w:gridSpan w:val="2"/>
            <w:tcBorders>
              <w:top w:val="nil"/>
              <w:left w:val="nil"/>
              <w:bottom w:val="single" w:sz="4" w:space="0" w:color="auto"/>
              <w:right w:val="single" w:sz="4" w:space="0" w:color="auto"/>
            </w:tcBorders>
            <w:shd w:val="clear" w:color="000000" w:fill="FFFFFF"/>
          </w:tcPr>
          <w:p w14:paraId="414C288F" w14:textId="77777777" w:rsidR="002E064E" w:rsidRPr="008C5C6F" w:rsidRDefault="002E064E" w:rsidP="00390F51">
            <w:pPr>
              <w:rPr>
                <w:rFonts w:ascii="Arial" w:hAnsi="Arial" w:cs="Arial"/>
                <w:sz w:val="16"/>
                <w:szCs w:val="16"/>
              </w:rPr>
            </w:pPr>
          </w:p>
        </w:tc>
      </w:tr>
      <w:tr w:rsidR="002E064E" w:rsidRPr="008C5C6F" w14:paraId="23A88972"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2106005" w14:textId="49E80DE7" w:rsidR="002E064E" w:rsidRPr="008C5C6F" w:rsidRDefault="002E064E" w:rsidP="00390F51">
            <w:pPr>
              <w:rPr>
                <w:rFonts w:ascii="Arial" w:hAnsi="Arial" w:cs="Arial"/>
                <w:sz w:val="16"/>
                <w:szCs w:val="16"/>
              </w:rPr>
            </w:pPr>
            <w:r w:rsidRPr="008C5C6F">
              <w:rPr>
                <w:rFonts w:ascii="Arial" w:hAnsi="Arial" w:cs="Arial"/>
                <w:sz w:val="16"/>
                <w:szCs w:val="16"/>
              </w:rPr>
              <w:t>Spring 202</w:t>
            </w:r>
            <w:r w:rsidR="0054305E" w:rsidRPr="008C5C6F">
              <w:rPr>
                <w:rFonts w:ascii="Arial" w:hAnsi="Arial" w:cs="Arial"/>
                <w:sz w:val="16"/>
                <w:szCs w:val="16"/>
              </w:rPr>
              <w:t>1</w:t>
            </w:r>
          </w:p>
        </w:tc>
        <w:tc>
          <w:tcPr>
            <w:tcW w:w="2155" w:type="dxa"/>
            <w:tcBorders>
              <w:top w:val="nil"/>
              <w:left w:val="nil"/>
              <w:bottom w:val="single" w:sz="4" w:space="0" w:color="auto"/>
              <w:right w:val="single" w:sz="4" w:space="0" w:color="auto"/>
            </w:tcBorders>
            <w:shd w:val="clear" w:color="000000" w:fill="FFFFFF"/>
          </w:tcPr>
          <w:p w14:paraId="09406641"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069F753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2E5FF81A" w14:textId="23D0ECE3" w:rsidR="002E064E" w:rsidRPr="008C5C6F" w:rsidRDefault="00677F81"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32BDB75E" w14:textId="5D778AA5" w:rsidR="002E064E" w:rsidRPr="008C5C6F" w:rsidRDefault="00677F81"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33305449" w14:textId="6CB7AE92" w:rsidR="002E064E" w:rsidRPr="008C5C6F" w:rsidRDefault="00677F81"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601E44C4" w14:textId="35CA895D" w:rsidR="002E064E" w:rsidRPr="008C5C6F" w:rsidRDefault="00677F81" w:rsidP="00390F51">
            <w:pPr>
              <w:jc w:val="center"/>
              <w:rPr>
                <w:rFonts w:ascii="Arial" w:hAnsi="Arial" w:cs="Arial"/>
                <w:sz w:val="16"/>
                <w:szCs w:val="16"/>
              </w:rPr>
            </w:pPr>
            <w:r w:rsidRPr="008C5C6F">
              <w:rPr>
                <w:rFonts w:ascii="Arial" w:hAnsi="Arial" w:cs="Arial"/>
                <w:sz w:val="16"/>
                <w:szCs w:val="16"/>
              </w:rPr>
              <w:t>5.80</w:t>
            </w:r>
          </w:p>
        </w:tc>
        <w:tc>
          <w:tcPr>
            <w:tcW w:w="990" w:type="dxa"/>
            <w:tcBorders>
              <w:top w:val="nil"/>
              <w:left w:val="nil"/>
              <w:bottom w:val="single" w:sz="4" w:space="0" w:color="auto"/>
              <w:right w:val="single" w:sz="4" w:space="0" w:color="auto"/>
            </w:tcBorders>
            <w:shd w:val="clear" w:color="000000" w:fill="FFFFFF"/>
          </w:tcPr>
          <w:p w14:paraId="044101A7" w14:textId="20A26A4B" w:rsidR="002E064E" w:rsidRPr="008C5C6F" w:rsidRDefault="00677F81"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4CE90D1A" w14:textId="77777777" w:rsidR="002E064E" w:rsidRPr="008C5C6F" w:rsidRDefault="002E064E" w:rsidP="00390F51">
            <w:pPr>
              <w:rPr>
                <w:rFonts w:ascii="Arial" w:hAnsi="Arial" w:cs="Arial"/>
                <w:sz w:val="16"/>
                <w:szCs w:val="16"/>
              </w:rPr>
            </w:pPr>
            <w:r w:rsidRPr="008C5C6F">
              <w:rPr>
                <w:rFonts w:ascii="Arial" w:hAnsi="Arial" w:cs="Arial"/>
                <w:sz w:val="16"/>
                <w:szCs w:val="16"/>
              </w:rPr>
              <w:t>28 Speaking Center tutors (co-directed)</w:t>
            </w:r>
          </w:p>
        </w:tc>
      </w:tr>
      <w:tr w:rsidR="002E064E" w:rsidRPr="008C5C6F" w14:paraId="18D1618E"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3AD9C94" w14:textId="15DFB17E" w:rsidR="002E064E" w:rsidRPr="008C5C6F" w:rsidRDefault="002E064E" w:rsidP="00390F51">
            <w:pPr>
              <w:rPr>
                <w:rFonts w:ascii="Arial" w:hAnsi="Arial" w:cs="Arial"/>
                <w:sz w:val="16"/>
                <w:szCs w:val="16"/>
              </w:rPr>
            </w:pPr>
            <w:r w:rsidRPr="008C5C6F">
              <w:rPr>
                <w:rFonts w:ascii="Arial" w:hAnsi="Arial" w:cs="Arial"/>
                <w:sz w:val="16"/>
                <w:szCs w:val="16"/>
              </w:rPr>
              <w:t>Spring 202</w:t>
            </w:r>
            <w:r w:rsidR="0054305E" w:rsidRPr="008C5C6F">
              <w:rPr>
                <w:rFonts w:ascii="Arial" w:hAnsi="Arial" w:cs="Arial"/>
                <w:sz w:val="16"/>
                <w:szCs w:val="16"/>
              </w:rPr>
              <w:t>1</w:t>
            </w:r>
          </w:p>
        </w:tc>
        <w:tc>
          <w:tcPr>
            <w:tcW w:w="2155" w:type="dxa"/>
            <w:tcBorders>
              <w:top w:val="nil"/>
              <w:left w:val="nil"/>
              <w:bottom w:val="single" w:sz="4" w:space="0" w:color="auto"/>
              <w:right w:val="single" w:sz="4" w:space="0" w:color="auto"/>
            </w:tcBorders>
            <w:shd w:val="clear" w:color="000000" w:fill="FFFFFF"/>
          </w:tcPr>
          <w:p w14:paraId="065C9C28"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29DF5B7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17</w:t>
            </w:r>
          </w:p>
        </w:tc>
        <w:tc>
          <w:tcPr>
            <w:tcW w:w="810" w:type="dxa"/>
            <w:tcBorders>
              <w:top w:val="nil"/>
              <w:left w:val="nil"/>
              <w:bottom w:val="single" w:sz="4" w:space="0" w:color="auto"/>
              <w:right w:val="single" w:sz="4" w:space="0" w:color="auto"/>
            </w:tcBorders>
            <w:shd w:val="clear" w:color="000000" w:fill="FFFFFF"/>
          </w:tcPr>
          <w:p w14:paraId="78C488CB" w14:textId="5AEB48DE" w:rsidR="002E064E" w:rsidRPr="008C5C6F" w:rsidRDefault="005D197F"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26C0C62A" w14:textId="444E2BBF" w:rsidR="002E064E" w:rsidRPr="008C5C6F" w:rsidRDefault="005D197F"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4C7EFAD2" w14:textId="72AD33BC" w:rsidR="002E064E" w:rsidRPr="008C5C6F" w:rsidRDefault="005D197F"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3E6921A8" w14:textId="4502563C" w:rsidR="002E064E" w:rsidRPr="008C5C6F" w:rsidRDefault="005D197F" w:rsidP="00390F51">
            <w:pPr>
              <w:jc w:val="center"/>
              <w:rPr>
                <w:rFonts w:ascii="Arial" w:hAnsi="Arial" w:cs="Arial"/>
                <w:sz w:val="16"/>
                <w:szCs w:val="16"/>
              </w:rPr>
            </w:pPr>
            <w:r w:rsidRPr="008C5C6F">
              <w:rPr>
                <w:rFonts w:ascii="Arial" w:hAnsi="Arial" w:cs="Arial"/>
                <w:sz w:val="16"/>
                <w:szCs w:val="16"/>
              </w:rPr>
              <w:t>5.80</w:t>
            </w:r>
          </w:p>
        </w:tc>
        <w:tc>
          <w:tcPr>
            <w:tcW w:w="990" w:type="dxa"/>
            <w:tcBorders>
              <w:top w:val="nil"/>
              <w:left w:val="nil"/>
              <w:bottom w:val="single" w:sz="4" w:space="0" w:color="auto"/>
              <w:right w:val="single" w:sz="4" w:space="0" w:color="auto"/>
            </w:tcBorders>
            <w:shd w:val="clear" w:color="000000" w:fill="FFFFFF"/>
          </w:tcPr>
          <w:p w14:paraId="623CFBED" w14:textId="3E770646" w:rsidR="002E064E" w:rsidRPr="008C5C6F" w:rsidRDefault="005D197F"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5899A164" w14:textId="77777777" w:rsidR="002E064E" w:rsidRPr="008C5C6F" w:rsidRDefault="002E064E" w:rsidP="00390F51">
            <w:pPr>
              <w:rPr>
                <w:rFonts w:ascii="Arial" w:hAnsi="Arial" w:cs="Arial"/>
                <w:sz w:val="16"/>
                <w:szCs w:val="16"/>
              </w:rPr>
            </w:pPr>
          </w:p>
        </w:tc>
      </w:tr>
      <w:tr w:rsidR="002E064E" w:rsidRPr="008C5C6F" w14:paraId="11AA97AF"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33985177" w14:textId="77777777" w:rsidR="002E064E" w:rsidRPr="008C5C6F" w:rsidRDefault="002E064E" w:rsidP="00390F51">
            <w:pPr>
              <w:rPr>
                <w:rFonts w:ascii="Arial" w:hAnsi="Arial" w:cs="Arial"/>
                <w:sz w:val="16"/>
                <w:szCs w:val="16"/>
              </w:rPr>
            </w:pPr>
            <w:r w:rsidRPr="008C5C6F">
              <w:rPr>
                <w:rFonts w:ascii="Arial" w:hAnsi="Arial" w:cs="Arial"/>
                <w:sz w:val="16"/>
                <w:szCs w:val="16"/>
              </w:rPr>
              <w:t>Fall 2020</w:t>
            </w:r>
          </w:p>
        </w:tc>
        <w:tc>
          <w:tcPr>
            <w:tcW w:w="2155"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64EA9A5F" w14:textId="77777777" w:rsidTr="00390F51">
              <w:trPr>
                <w:trHeight w:val="360"/>
              </w:trPr>
              <w:tc>
                <w:tcPr>
                  <w:tcW w:w="2250" w:type="dxa"/>
                  <w:tcBorders>
                    <w:top w:val="nil"/>
                    <w:left w:val="nil"/>
                    <w:bottom w:val="single" w:sz="4" w:space="0" w:color="auto"/>
                    <w:right w:val="single" w:sz="4" w:space="0" w:color="auto"/>
                  </w:tcBorders>
                  <w:shd w:val="clear" w:color="000000" w:fill="FFFFFF"/>
                </w:tcPr>
                <w:p w14:paraId="757A03A4"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r>
          </w:tbl>
          <w:p w14:paraId="173108A7" w14:textId="77777777" w:rsidR="002E064E" w:rsidRPr="008C5C6F" w:rsidRDefault="002E064E" w:rsidP="00390F51">
            <w:pP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FF"/>
          </w:tcPr>
          <w:p w14:paraId="4F25B5D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74BE351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4007F62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0C7BB3A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00A7D3F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990" w:type="dxa"/>
            <w:tcBorders>
              <w:top w:val="nil"/>
              <w:left w:val="nil"/>
              <w:bottom w:val="single" w:sz="4" w:space="0" w:color="auto"/>
              <w:right w:val="single" w:sz="4" w:space="0" w:color="auto"/>
            </w:tcBorders>
            <w:shd w:val="clear" w:color="000000" w:fill="FFFFFF"/>
          </w:tcPr>
          <w:p w14:paraId="417AF9A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25C8567C" w14:textId="77777777" w:rsidR="002E064E" w:rsidRPr="008C5C6F" w:rsidRDefault="002E064E" w:rsidP="00390F51">
            <w:pPr>
              <w:rPr>
                <w:rFonts w:ascii="Arial" w:hAnsi="Arial" w:cs="Arial"/>
                <w:sz w:val="16"/>
                <w:szCs w:val="16"/>
              </w:rPr>
            </w:pPr>
            <w:r w:rsidRPr="008C5C6F">
              <w:rPr>
                <w:rFonts w:ascii="Arial" w:hAnsi="Arial" w:cs="Arial"/>
                <w:sz w:val="16"/>
                <w:szCs w:val="16"/>
              </w:rPr>
              <w:t>15 Speaking Center tutors (co-directed)</w:t>
            </w:r>
          </w:p>
        </w:tc>
      </w:tr>
      <w:tr w:rsidR="002E064E" w:rsidRPr="008C5C6F" w14:paraId="3FD9699D"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889D6BC" w14:textId="77777777" w:rsidR="002E064E" w:rsidRPr="008C5C6F" w:rsidRDefault="002E064E" w:rsidP="00390F51">
            <w:pPr>
              <w:rPr>
                <w:rFonts w:ascii="Arial" w:hAnsi="Arial" w:cs="Arial"/>
                <w:sz w:val="16"/>
                <w:szCs w:val="16"/>
              </w:rPr>
            </w:pPr>
            <w:r w:rsidRPr="008C5C6F">
              <w:rPr>
                <w:rFonts w:ascii="Arial" w:hAnsi="Arial" w:cs="Arial"/>
                <w:sz w:val="16"/>
                <w:szCs w:val="16"/>
              </w:rPr>
              <w:t>Fall 2020</w:t>
            </w:r>
          </w:p>
        </w:tc>
        <w:tc>
          <w:tcPr>
            <w:tcW w:w="2155"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03504AA8" w14:textId="77777777" w:rsidTr="00390F51">
              <w:trPr>
                <w:trHeight w:val="255"/>
              </w:trPr>
              <w:tc>
                <w:tcPr>
                  <w:tcW w:w="2250" w:type="dxa"/>
                  <w:tcBorders>
                    <w:top w:val="nil"/>
                    <w:left w:val="nil"/>
                    <w:bottom w:val="single" w:sz="4" w:space="0" w:color="auto"/>
                    <w:right w:val="single" w:sz="4" w:space="0" w:color="auto"/>
                  </w:tcBorders>
                  <w:shd w:val="clear" w:color="000000" w:fill="FFFFFF"/>
                </w:tcPr>
                <w:p w14:paraId="3AFFD30C"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r>
          </w:tbl>
          <w:p w14:paraId="3A4CB399" w14:textId="77777777" w:rsidR="002E064E" w:rsidRPr="008C5C6F" w:rsidRDefault="002E064E" w:rsidP="00390F51">
            <w:pP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FF"/>
          </w:tcPr>
          <w:p w14:paraId="2B92C0A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37F505B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4DE8B81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1080" w:type="dxa"/>
            <w:tcBorders>
              <w:top w:val="nil"/>
              <w:left w:val="nil"/>
              <w:bottom w:val="single" w:sz="4" w:space="0" w:color="auto"/>
              <w:right w:val="single" w:sz="4" w:space="0" w:color="auto"/>
            </w:tcBorders>
            <w:shd w:val="clear" w:color="000000" w:fill="FFFFFF"/>
          </w:tcPr>
          <w:p w14:paraId="73EAFAD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18A5AB3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990" w:type="dxa"/>
            <w:tcBorders>
              <w:top w:val="nil"/>
              <w:left w:val="nil"/>
              <w:bottom w:val="single" w:sz="4" w:space="0" w:color="auto"/>
              <w:right w:val="single" w:sz="4" w:space="0" w:color="auto"/>
            </w:tcBorders>
            <w:shd w:val="clear" w:color="000000" w:fill="FFFFFF"/>
          </w:tcPr>
          <w:p w14:paraId="26A68EA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5EBAD064" w14:textId="77777777" w:rsidR="002E064E" w:rsidRPr="008C5C6F" w:rsidRDefault="002E064E" w:rsidP="00390F51">
            <w:pPr>
              <w:rPr>
                <w:rFonts w:ascii="Arial" w:hAnsi="Arial" w:cs="Arial"/>
                <w:sz w:val="16"/>
                <w:szCs w:val="16"/>
              </w:rPr>
            </w:pPr>
          </w:p>
        </w:tc>
      </w:tr>
      <w:tr w:rsidR="002E064E" w:rsidRPr="008C5C6F" w14:paraId="5F908E1B"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2B58B59" w14:textId="77777777" w:rsidR="002E064E" w:rsidRPr="008C5C6F" w:rsidRDefault="002E064E" w:rsidP="00390F51">
            <w:pPr>
              <w:rPr>
                <w:rFonts w:ascii="Arial" w:hAnsi="Arial" w:cs="Arial"/>
                <w:b/>
                <w:bCs/>
                <w:sz w:val="16"/>
                <w:szCs w:val="16"/>
              </w:rPr>
            </w:pPr>
            <w:r w:rsidRPr="008C5C6F">
              <w:rPr>
                <w:rFonts w:ascii="Arial" w:hAnsi="Arial" w:cs="Arial"/>
                <w:b/>
                <w:bCs/>
                <w:sz w:val="16"/>
                <w:szCs w:val="16"/>
              </w:rPr>
              <w:t>ACE Number</w:t>
            </w:r>
          </w:p>
        </w:tc>
        <w:tc>
          <w:tcPr>
            <w:tcW w:w="2155" w:type="dxa"/>
            <w:tcBorders>
              <w:top w:val="nil"/>
              <w:left w:val="nil"/>
              <w:bottom w:val="single" w:sz="4" w:space="0" w:color="auto"/>
              <w:right w:val="single" w:sz="4" w:space="0" w:color="auto"/>
            </w:tcBorders>
            <w:shd w:val="clear" w:color="000000" w:fill="FFFFFF"/>
          </w:tcPr>
          <w:p w14:paraId="59AF8A9B" w14:textId="77777777" w:rsidR="002E064E" w:rsidRPr="008C5C6F" w:rsidRDefault="002E064E" w:rsidP="00390F51">
            <w:pP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FF"/>
          </w:tcPr>
          <w:p w14:paraId="3E653BC5" w14:textId="77777777" w:rsidR="002E064E" w:rsidRPr="008C5C6F" w:rsidRDefault="002E064E" w:rsidP="00390F51">
            <w:pPr>
              <w:jc w:val="center"/>
              <w:rPr>
                <w:rFonts w:ascii="Arial" w:hAnsi="Arial" w:cs="Arial"/>
                <w:sz w:val="16"/>
                <w:szCs w:val="16"/>
              </w:rPr>
            </w:pPr>
          </w:p>
        </w:tc>
        <w:tc>
          <w:tcPr>
            <w:tcW w:w="810" w:type="dxa"/>
            <w:tcBorders>
              <w:top w:val="nil"/>
              <w:left w:val="nil"/>
              <w:bottom w:val="single" w:sz="4" w:space="0" w:color="auto"/>
              <w:right w:val="single" w:sz="4" w:space="0" w:color="auto"/>
            </w:tcBorders>
            <w:shd w:val="clear" w:color="000000" w:fill="FFFFFF"/>
          </w:tcPr>
          <w:p w14:paraId="4CB2B7C7" w14:textId="77777777" w:rsidR="002E064E" w:rsidRPr="008C5C6F" w:rsidRDefault="002E064E" w:rsidP="00390F51">
            <w:pPr>
              <w:jc w:val="center"/>
              <w:rPr>
                <w:rFonts w:ascii="Arial" w:hAnsi="Arial" w:cs="Arial"/>
                <w:sz w:val="16"/>
                <w:szCs w:val="16"/>
              </w:rPr>
            </w:pPr>
            <w:r w:rsidRPr="008C5C6F">
              <w:rPr>
                <w:rFonts w:ascii="Helv" w:hAnsi="Helv" w:cs="Arial"/>
                <w:b/>
                <w:bCs/>
                <w:sz w:val="16"/>
                <w:szCs w:val="16"/>
              </w:rPr>
              <w:t>208</w:t>
            </w:r>
          </w:p>
        </w:tc>
        <w:tc>
          <w:tcPr>
            <w:tcW w:w="720" w:type="dxa"/>
            <w:tcBorders>
              <w:top w:val="nil"/>
              <w:left w:val="nil"/>
              <w:bottom w:val="single" w:sz="4" w:space="0" w:color="auto"/>
              <w:right w:val="single" w:sz="4" w:space="0" w:color="auto"/>
            </w:tcBorders>
            <w:shd w:val="clear" w:color="000000" w:fill="FFFFFF"/>
          </w:tcPr>
          <w:p w14:paraId="7F412482" w14:textId="77777777" w:rsidR="002E064E" w:rsidRPr="008C5C6F" w:rsidRDefault="002E064E" w:rsidP="00390F51">
            <w:pPr>
              <w:jc w:val="center"/>
              <w:rPr>
                <w:rFonts w:ascii="Arial" w:hAnsi="Arial" w:cs="Arial"/>
                <w:sz w:val="16"/>
                <w:szCs w:val="16"/>
              </w:rPr>
            </w:pPr>
            <w:r w:rsidRPr="008C5C6F">
              <w:rPr>
                <w:rFonts w:ascii="Helv" w:hAnsi="Helv" w:cs="Arial"/>
                <w:b/>
                <w:bCs/>
                <w:sz w:val="16"/>
                <w:szCs w:val="16"/>
              </w:rPr>
              <w:t>301</w:t>
            </w:r>
          </w:p>
        </w:tc>
        <w:tc>
          <w:tcPr>
            <w:tcW w:w="1080" w:type="dxa"/>
            <w:tcBorders>
              <w:top w:val="nil"/>
              <w:left w:val="nil"/>
              <w:bottom w:val="single" w:sz="4" w:space="0" w:color="auto"/>
              <w:right w:val="single" w:sz="4" w:space="0" w:color="auto"/>
            </w:tcBorders>
            <w:shd w:val="clear" w:color="000000" w:fill="FFFFFF"/>
          </w:tcPr>
          <w:p w14:paraId="0122798E" w14:textId="77777777" w:rsidR="002E064E" w:rsidRPr="008C5C6F" w:rsidRDefault="002E064E" w:rsidP="00390F51">
            <w:pPr>
              <w:jc w:val="center"/>
              <w:rPr>
                <w:rFonts w:ascii="Arial" w:hAnsi="Arial" w:cs="Arial"/>
                <w:sz w:val="16"/>
                <w:szCs w:val="16"/>
              </w:rPr>
            </w:pPr>
            <w:r w:rsidRPr="008C5C6F">
              <w:rPr>
                <w:rFonts w:ascii="Helv" w:hAnsi="Helv" w:cs="Arial"/>
                <w:b/>
                <w:bCs/>
                <w:sz w:val="16"/>
                <w:szCs w:val="16"/>
              </w:rPr>
              <w:t>316</w:t>
            </w:r>
          </w:p>
        </w:tc>
        <w:tc>
          <w:tcPr>
            <w:tcW w:w="720" w:type="dxa"/>
            <w:tcBorders>
              <w:top w:val="nil"/>
              <w:left w:val="nil"/>
              <w:bottom w:val="single" w:sz="4" w:space="0" w:color="auto"/>
              <w:right w:val="single" w:sz="4" w:space="0" w:color="auto"/>
            </w:tcBorders>
            <w:shd w:val="clear" w:color="000000" w:fill="FFFFFF"/>
          </w:tcPr>
          <w:p w14:paraId="229DE679" w14:textId="77777777" w:rsidR="002E064E" w:rsidRPr="008C5C6F" w:rsidRDefault="002E064E" w:rsidP="00390F51">
            <w:pPr>
              <w:jc w:val="center"/>
              <w:rPr>
                <w:rFonts w:ascii="Arial" w:hAnsi="Arial" w:cs="Arial"/>
                <w:sz w:val="16"/>
                <w:szCs w:val="16"/>
              </w:rPr>
            </w:pPr>
            <w:r w:rsidRPr="008C5C6F">
              <w:rPr>
                <w:rFonts w:ascii="Helv" w:hAnsi="Helv" w:cs="Arial"/>
                <w:b/>
                <w:bCs/>
                <w:sz w:val="16"/>
                <w:szCs w:val="16"/>
              </w:rPr>
              <w:t>514</w:t>
            </w:r>
          </w:p>
        </w:tc>
        <w:tc>
          <w:tcPr>
            <w:tcW w:w="990" w:type="dxa"/>
            <w:tcBorders>
              <w:top w:val="nil"/>
              <w:left w:val="nil"/>
              <w:bottom w:val="single" w:sz="4" w:space="0" w:color="auto"/>
              <w:right w:val="single" w:sz="4" w:space="0" w:color="auto"/>
            </w:tcBorders>
            <w:shd w:val="clear" w:color="000000" w:fill="FFFFFF"/>
          </w:tcPr>
          <w:p w14:paraId="1E9F780B" w14:textId="77777777" w:rsidR="002E064E" w:rsidRPr="008C5C6F" w:rsidRDefault="002E064E" w:rsidP="00390F51">
            <w:pPr>
              <w:jc w:val="center"/>
              <w:rPr>
                <w:rFonts w:ascii="Arial" w:hAnsi="Arial" w:cs="Arial"/>
                <w:sz w:val="16"/>
                <w:szCs w:val="16"/>
              </w:rPr>
            </w:pPr>
            <w:r w:rsidRPr="008C5C6F">
              <w:rPr>
                <w:rFonts w:ascii="Helv" w:hAnsi="Helv" w:cs="Arial"/>
                <w:b/>
                <w:bCs/>
                <w:sz w:val="16"/>
                <w:szCs w:val="16"/>
              </w:rPr>
              <w:t>530</w:t>
            </w:r>
          </w:p>
        </w:tc>
        <w:tc>
          <w:tcPr>
            <w:tcW w:w="2610" w:type="dxa"/>
            <w:gridSpan w:val="2"/>
            <w:tcBorders>
              <w:top w:val="nil"/>
              <w:left w:val="nil"/>
              <w:bottom w:val="single" w:sz="4" w:space="0" w:color="auto"/>
              <w:right w:val="single" w:sz="4" w:space="0" w:color="auto"/>
            </w:tcBorders>
            <w:shd w:val="clear" w:color="000000" w:fill="FFFFFF"/>
          </w:tcPr>
          <w:p w14:paraId="66CCF2EE" w14:textId="77777777" w:rsidR="002E064E" w:rsidRPr="008C5C6F" w:rsidRDefault="002E064E" w:rsidP="00390F51">
            <w:pPr>
              <w:rPr>
                <w:rFonts w:ascii="Arial" w:hAnsi="Arial" w:cs="Arial"/>
                <w:sz w:val="16"/>
                <w:szCs w:val="16"/>
              </w:rPr>
            </w:pPr>
          </w:p>
        </w:tc>
      </w:tr>
      <w:tr w:rsidR="002E064E" w:rsidRPr="008C5C6F" w14:paraId="4E4887B3"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7A88AB5" w14:textId="77777777" w:rsidR="002E064E" w:rsidRPr="008C5C6F" w:rsidRDefault="002E064E" w:rsidP="00390F51">
            <w:pPr>
              <w:rPr>
                <w:rFonts w:ascii="Arial" w:hAnsi="Arial" w:cs="Arial"/>
                <w:sz w:val="16"/>
                <w:szCs w:val="16"/>
              </w:rPr>
            </w:pPr>
            <w:r w:rsidRPr="008C5C6F">
              <w:rPr>
                <w:rFonts w:ascii="Arial" w:hAnsi="Arial" w:cs="Arial"/>
                <w:sz w:val="16"/>
                <w:szCs w:val="16"/>
              </w:rPr>
              <w:t>Spring 2020</w:t>
            </w:r>
          </w:p>
        </w:tc>
        <w:tc>
          <w:tcPr>
            <w:tcW w:w="2155"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76AA2463" w14:textId="77777777" w:rsidTr="00390F51">
              <w:trPr>
                <w:trHeight w:val="255"/>
              </w:trPr>
              <w:tc>
                <w:tcPr>
                  <w:tcW w:w="2250"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108A543C" w14:textId="77777777" w:rsidTr="00390F51">
                    <w:trPr>
                      <w:trHeight w:val="364"/>
                    </w:trPr>
                    <w:tc>
                      <w:tcPr>
                        <w:tcW w:w="2250" w:type="dxa"/>
                        <w:tcBorders>
                          <w:top w:val="nil"/>
                          <w:left w:val="nil"/>
                          <w:bottom w:val="single" w:sz="4" w:space="0" w:color="auto"/>
                          <w:right w:val="single" w:sz="4" w:space="0" w:color="auto"/>
                        </w:tcBorders>
                        <w:shd w:val="clear" w:color="000000" w:fill="FFFFFF"/>
                      </w:tcPr>
                      <w:p w14:paraId="27DE26FC"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r>
                </w:tbl>
                <w:p w14:paraId="25CE4E9A" w14:textId="77777777" w:rsidR="002E064E" w:rsidRPr="008C5C6F" w:rsidRDefault="002E064E" w:rsidP="00390F51">
                  <w:pPr>
                    <w:rPr>
                      <w:rFonts w:ascii="Arial" w:hAnsi="Arial" w:cs="Arial"/>
                      <w:sz w:val="16"/>
                      <w:szCs w:val="16"/>
                    </w:rPr>
                  </w:pPr>
                </w:p>
              </w:tc>
            </w:tr>
          </w:tbl>
          <w:p w14:paraId="7842DDE0" w14:textId="77777777" w:rsidR="002E064E" w:rsidRPr="008C5C6F" w:rsidRDefault="002E064E" w:rsidP="00390F51">
            <w:pP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FF"/>
          </w:tcPr>
          <w:p w14:paraId="3846DA9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113C318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4D444EF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50958A6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13EA9DB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2AB1D76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03A0E39C" w14:textId="77777777" w:rsidR="002E064E" w:rsidRPr="008C5C6F" w:rsidRDefault="002E064E" w:rsidP="00390F51">
            <w:pPr>
              <w:rPr>
                <w:rFonts w:ascii="Arial" w:hAnsi="Arial" w:cs="Arial"/>
                <w:sz w:val="16"/>
                <w:szCs w:val="16"/>
              </w:rPr>
            </w:pPr>
            <w:r w:rsidRPr="008C5C6F">
              <w:rPr>
                <w:rFonts w:ascii="Arial" w:hAnsi="Arial" w:cs="Arial"/>
                <w:sz w:val="16"/>
                <w:szCs w:val="16"/>
              </w:rPr>
              <w:t>15 Speaking Center tutors (co-directed)</w:t>
            </w:r>
          </w:p>
        </w:tc>
      </w:tr>
      <w:tr w:rsidR="002E064E" w:rsidRPr="008C5C6F" w14:paraId="242810FD"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F8AC86D" w14:textId="77777777" w:rsidR="002E064E" w:rsidRPr="008C5C6F" w:rsidRDefault="002E064E" w:rsidP="00390F51">
            <w:pPr>
              <w:rPr>
                <w:rFonts w:ascii="Arial" w:hAnsi="Arial" w:cs="Arial"/>
                <w:sz w:val="16"/>
                <w:szCs w:val="16"/>
              </w:rPr>
            </w:pPr>
            <w:r w:rsidRPr="008C5C6F">
              <w:rPr>
                <w:rFonts w:ascii="Arial" w:hAnsi="Arial" w:cs="Arial"/>
                <w:sz w:val="16"/>
                <w:szCs w:val="16"/>
              </w:rPr>
              <w:t>Spring 2020</w:t>
            </w:r>
          </w:p>
        </w:tc>
        <w:tc>
          <w:tcPr>
            <w:tcW w:w="2155"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5428A990" w14:textId="77777777" w:rsidTr="00390F51">
              <w:trPr>
                <w:trHeight w:val="255"/>
              </w:trPr>
              <w:tc>
                <w:tcPr>
                  <w:tcW w:w="2250"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6AE93A03" w14:textId="77777777" w:rsidTr="00390F51">
                    <w:trPr>
                      <w:trHeight w:val="270"/>
                    </w:trPr>
                    <w:tc>
                      <w:tcPr>
                        <w:tcW w:w="2250" w:type="dxa"/>
                        <w:tcBorders>
                          <w:top w:val="nil"/>
                          <w:left w:val="nil"/>
                          <w:bottom w:val="single" w:sz="4" w:space="0" w:color="auto"/>
                          <w:right w:val="single" w:sz="4" w:space="0" w:color="auto"/>
                        </w:tcBorders>
                        <w:shd w:val="clear" w:color="000000" w:fill="FFFFFF"/>
                      </w:tcPr>
                      <w:p w14:paraId="1A37D4BE"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r>
                </w:tbl>
                <w:p w14:paraId="10637FC0" w14:textId="77777777" w:rsidR="002E064E" w:rsidRPr="008C5C6F" w:rsidRDefault="002E064E" w:rsidP="00390F51">
                  <w:pPr>
                    <w:rPr>
                      <w:rFonts w:ascii="Arial" w:hAnsi="Arial" w:cs="Arial"/>
                      <w:sz w:val="16"/>
                      <w:szCs w:val="16"/>
                    </w:rPr>
                  </w:pPr>
                </w:p>
              </w:tc>
            </w:tr>
          </w:tbl>
          <w:p w14:paraId="36FDD7B9" w14:textId="77777777" w:rsidR="002E064E" w:rsidRPr="008C5C6F" w:rsidRDefault="002E064E" w:rsidP="00390F51">
            <w:pP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FF"/>
          </w:tcPr>
          <w:p w14:paraId="4349A8F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7BE35CD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5C6CEFB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5A35B41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594BE54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5.70</w:t>
            </w:r>
          </w:p>
        </w:tc>
        <w:tc>
          <w:tcPr>
            <w:tcW w:w="990" w:type="dxa"/>
            <w:tcBorders>
              <w:top w:val="nil"/>
              <w:left w:val="nil"/>
              <w:bottom w:val="single" w:sz="4" w:space="0" w:color="auto"/>
              <w:right w:val="single" w:sz="4" w:space="0" w:color="auto"/>
            </w:tcBorders>
            <w:shd w:val="clear" w:color="000000" w:fill="FFFFFF"/>
          </w:tcPr>
          <w:p w14:paraId="4FA78A5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69740D1D" w14:textId="77777777" w:rsidR="002E064E" w:rsidRPr="008C5C6F" w:rsidRDefault="002E064E" w:rsidP="00390F51">
            <w:pPr>
              <w:rPr>
                <w:rFonts w:ascii="Arial" w:hAnsi="Arial" w:cs="Arial"/>
                <w:sz w:val="16"/>
                <w:szCs w:val="16"/>
              </w:rPr>
            </w:pPr>
          </w:p>
        </w:tc>
      </w:tr>
      <w:tr w:rsidR="002E064E" w:rsidRPr="008C5C6F" w14:paraId="198FF8D9"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302092A0" w14:textId="77777777" w:rsidR="002E064E" w:rsidRPr="008C5C6F" w:rsidRDefault="002E064E" w:rsidP="00390F51">
            <w:pPr>
              <w:rPr>
                <w:rFonts w:ascii="Arial" w:hAnsi="Arial" w:cs="Arial"/>
                <w:sz w:val="16"/>
                <w:szCs w:val="16"/>
              </w:rPr>
            </w:pPr>
            <w:r w:rsidRPr="008C5C6F">
              <w:rPr>
                <w:rFonts w:ascii="Arial" w:hAnsi="Arial" w:cs="Arial"/>
                <w:sz w:val="16"/>
                <w:szCs w:val="16"/>
              </w:rPr>
              <w:t>Spring 2020</w:t>
            </w:r>
          </w:p>
        </w:tc>
        <w:tc>
          <w:tcPr>
            <w:tcW w:w="2155" w:type="dxa"/>
            <w:tcBorders>
              <w:top w:val="nil"/>
              <w:left w:val="nil"/>
              <w:bottom w:val="single" w:sz="4" w:space="0" w:color="auto"/>
              <w:right w:val="single" w:sz="4" w:space="0" w:color="auto"/>
            </w:tcBorders>
            <w:shd w:val="clear" w:color="000000" w:fill="FFFFFF"/>
          </w:tcPr>
          <w:tbl>
            <w:tblPr>
              <w:tblpPr w:leftFromText="180" w:rightFromText="180" w:horzAnchor="page" w:tblpX="1" w:tblpY="-780"/>
              <w:tblW w:w="11677" w:type="dxa"/>
              <w:tblLayout w:type="fixed"/>
              <w:tblLook w:val="04A0" w:firstRow="1" w:lastRow="0" w:firstColumn="1" w:lastColumn="0" w:noHBand="0" w:noVBand="1"/>
            </w:tblPr>
            <w:tblGrid>
              <w:gridCol w:w="11677"/>
            </w:tblGrid>
            <w:tr w:rsidR="002E064E" w:rsidRPr="008C5C6F" w14:paraId="329D1A44" w14:textId="77777777" w:rsidTr="00390F51">
              <w:trPr>
                <w:trHeight w:val="255"/>
              </w:trPr>
              <w:tc>
                <w:tcPr>
                  <w:tcW w:w="2250" w:type="dxa"/>
                  <w:tcBorders>
                    <w:top w:val="nil"/>
                    <w:left w:val="nil"/>
                    <w:bottom w:val="single" w:sz="4" w:space="0" w:color="auto"/>
                    <w:right w:val="single" w:sz="4" w:space="0" w:color="auto"/>
                  </w:tcBorders>
                  <w:shd w:val="clear" w:color="000000" w:fill="FFFFFF"/>
                </w:tcPr>
                <w:p w14:paraId="6CA5E05C"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r>
          </w:tbl>
          <w:p w14:paraId="50056B75" w14:textId="77777777" w:rsidR="002E064E" w:rsidRPr="008C5C6F" w:rsidRDefault="002E064E" w:rsidP="00390F51">
            <w:pP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FF"/>
          </w:tcPr>
          <w:p w14:paraId="7AF84FA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2314A5F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6A2ED42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218DF8EC"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5E9328E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990" w:type="dxa"/>
            <w:tcBorders>
              <w:top w:val="nil"/>
              <w:left w:val="nil"/>
              <w:bottom w:val="single" w:sz="4" w:space="0" w:color="auto"/>
              <w:right w:val="single" w:sz="4" w:space="0" w:color="auto"/>
            </w:tcBorders>
            <w:shd w:val="clear" w:color="000000" w:fill="FFFFFF"/>
          </w:tcPr>
          <w:p w14:paraId="4E954EC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50FD1EB5" w14:textId="77777777" w:rsidR="002E064E" w:rsidRPr="008C5C6F" w:rsidRDefault="002E064E" w:rsidP="00390F51">
            <w:pPr>
              <w:rPr>
                <w:rFonts w:ascii="Arial" w:hAnsi="Arial" w:cs="Arial"/>
                <w:sz w:val="16"/>
                <w:szCs w:val="16"/>
              </w:rPr>
            </w:pPr>
          </w:p>
        </w:tc>
      </w:tr>
      <w:tr w:rsidR="002E064E" w:rsidRPr="008C5C6F" w14:paraId="6EBB733F"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34A504F" w14:textId="77777777" w:rsidR="002E064E" w:rsidRPr="008C5C6F" w:rsidRDefault="002E064E" w:rsidP="00390F51">
            <w:pPr>
              <w:rPr>
                <w:rFonts w:ascii="Arial" w:hAnsi="Arial" w:cs="Arial"/>
                <w:sz w:val="16"/>
                <w:szCs w:val="16"/>
              </w:rPr>
            </w:pPr>
            <w:r w:rsidRPr="008C5C6F">
              <w:rPr>
                <w:rFonts w:ascii="Arial" w:hAnsi="Arial" w:cs="Arial"/>
                <w:sz w:val="16"/>
                <w:szCs w:val="16"/>
              </w:rPr>
              <w:t>Fall 2019</w:t>
            </w:r>
          </w:p>
        </w:tc>
        <w:tc>
          <w:tcPr>
            <w:tcW w:w="2155" w:type="dxa"/>
            <w:tcBorders>
              <w:top w:val="nil"/>
              <w:left w:val="nil"/>
              <w:bottom w:val="single" w:sz="4" w:space="0" w:color="auto"/>
              <w:right w:val="single" w:sz="4" w:space="0" w:color="auto"/>
            </w:tcBorders>
            <w:shd w:val="clear" w:color="000000" w:fill="FFFFFF"/>
          </w:tcPr>
          <w:p w14:paraId="14F7B860"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7E68EDE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1A7B852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0FAFA83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60D4522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4C600FF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990" w:type="dxa"/>
            <w:tcBorders>
              <w:top w:val="nil"/>
              <w:left w:val="nil"/>
              <w:bottom w:val="single" w:sz="4" w:space="0" w:color="auto"/>
              <w:right w:val="single" w:sz="4" w:space="0" w:color="auto"/>
            </w:tcBorders>
            <w:shd w:val="clear" w:color="000000" w:fill="FFFFFF"/>
          </w:tcPr>
          <w:p w14:paraId="1C5124E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7000EE1B" w14:textId="77777777" w:rsidR="002E064E" w:rsidRPr="008C5C6F" w:rsidRDefault="002E064E" w:rsidP="00390F51">
            <w:pPr>
              <w:rPr>
                <w:rFonts w:ascii="Arial" w:hAnsi="Arial" w:cs="Arial"/>
                <w:sz w:val="16"/>
                <w:szCs w:val="16"/>
              </w:rPr>
            </w:pPr>
          </w:p>
        </w:tc>
      </w:tr>
      <w:tr w:rsidR="002E064E" w:rsidRPr="008C5C6F" w14:paraId="504D779B"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8413864" w14:textId="77777777" w:rsidR="002E064E" w:rsidRPr="008C5C6F" w:rsidRDefault="002E064E" w:rsidP="00390F51">
            <w:pPr>
              <w:rPr>
                <w:rFonts w:ascii="Arial" w:hAnsi="Arial" w:cs="Arial"/>
                <w:sz w:val="16"/>
                <w:szCs w:val="16"/>
              </w:rPr>
            </w:pPr>
            <w:r w:rsidRPr="008C5C6F">
              <w:rPr>
                <w:rFonts w:ascii="Arial" w:hAnsi="Arial" w:cs="Arial"/>
                <w:sz w:val="16"/>
                <w:szCs w:val="16"/>
              </w:rPr>
              <w:t>Fall 2019</w:t>
            </w:r>
          </w:p>
        </w:tc>
        <w:tc>
          <w:tcPr>
            <w:tcW w:w="2155" w:type="dxa"/>
            <w:tcBorders>
              <w:top w:val="nil"/>
              <w:left w:val="nil"/>
              <w:bottom w:val="single" w:sz="4" w:space="0" w:color="auto"/>
              <w:right w:val="single" w:sz="4" w:space="0" w:color="auto"/>
            </w:tcBorders>
            <w:shd w:val="clear" w:color="000000" w:fill="FFFFFF"/>
          </w:tcPr>
          <w:p w14:paraId="691D1B95"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CB8195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5DB1F6C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0F54082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25C9A94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4470760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990" w:type="dxa"/>
            <w:tcBorders>
              <w:top w:val="nil"/>
              <w:left w:val="nil"/>
              <w:bottom w:val="single" w:sz="4" w:space="0" w:color="auto"/>
              <w:right w:val="single" w:sz="4" w:space="0" w:color="auto"/>
            </w:tcBorders>
            <w:shd w:val="clear" w:color="000000" w:fill="FFFFFF"/>
          </w:tcPr>
          <w:p w14:paraId="296C542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5.60</w:t>
            </w:r>
          </w:p>
        </w:tc>
        <w:tc>
          <w:tcPr>
            <w:tcW w:w="2610" w:type="dxa"/>
            <w:gridSpan w:val="2"/>
            <w:tcBorders>
              <w:top w:val="nil"/>
              <w:left w:val="nil"/>
              <w:bottom w:val="single" w:sz="4" w:space="0" w:color="auto"/>
              <w:right w:val="single" w:sz="4" w:space="0" w:color="auto"/>
            </w:tcBorders>
            <w:shd w:val="clear" w:color="000000" w:fill="FFFFFF"/>
          </w:tcPr>
          <w:p w14:paraId="3BE4B701" w14:textId="77777777" w:rsidR="002E064E" w:rsidRPr="008C5C6F" w:rsidRDefault="002E064E" w:rsidP="00390F51">
            <w:pPr>
              <w:rPr>
                <w:rFonts w:ascii="Arial" w:hAnsi="Arial" w:cs="Arial"/>
                <w:sz w:val="16"/>
                <w:szCs w:val="16"/>
              </w:rPr>
            </w:pPr>
          </w:p>
        </w:tc>
      </w:tr>
      <w:tr w:rsidR="002E064E" w:rsidRPr="008C5C6F" w14:paraId="622A7DCF"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6F251C5" w14:textId="77777777" w:rsidR="002E064E" w:rsidRPr="008C5C6F" w:rsidRDefault="002E064E" w:rsidP="00390F51">
            <w:pPr>
              <w:rPr>
                <w:rFonts w:ascii="Arial" w:hAnsi="Arial" w:cs="Arial"/>
                <w:sz w:val="16"/>
                <w:szCs w:val="16"/>
              </w:rPr>
            </w:pPr>
            <w:r w:rsidRPr="008C5C6F">
              <w:rPr>
                <w:rFonts w:ascii="Arial" w:hAnsi="Arial" w:cs="Arial"/>
                <w:sz w:val="16"/>
                <w:szCs w:val="16"/>
              </w:rPr>
              <w:t>Fall 2019</w:t>
            </w:r>
          </w:p>
        </w:tc>
        <w:tc>
          <w:tcPr>
            <w:tcW w:w="2155" w:type="dxa"/>
            <w:tcBorders>
              <w:top w:val="nil"/>
              <w:left w:val="nil"/>
              <w:bottom w:val="single" w:sz="4" w:space="0" w:color="auto"/>
              <w:right w:val="single" w:sz="4" w:space="0" w:color="auto"/>
            </w:tcBorders>
            <w:shd w:val="clear" w:color="000000" w:fill="FFFFFF"/>
          </w:tcPr>
          <w:p w14:paraId="5937D1F3"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4D7E39E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7E7F6E7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79BCA8A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559E490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3465A82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3AF1BD7C"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66FF108A" w14:textId="77777777" w:rsidR="002E064E" w:rsidRPr="008C5C6F" w:rsidRDefault="002E064E" w:rsidP="00390F51">
            <w:pPr>
              <w:rPr>
                <w:rFonts w:ascii="Arial" w:hAnsi="Arial" w:cs="Arial"/>
                <w:sz w:val="16"/>
                <w:szCs w:val="16"/>
              </w:rPr>
            </w:pPr>
          </w:p>
        </w:tc>
      </w:tr>
      <w:tr w:rsidR="002E064E" w:rsidRPr="008C5C6F" w14:paraId="60A54F11"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3295BD3"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2019</w:t>
            </w:r>
          </w:p>
        </w:tc>
        <w:tc>
          <w:tcPr>
            <w:tcW w:w="2155" w:type="dxa"/>
            <w:tcBorders>
              <w:top w:val="nil"/>
              <w:left w:val="nil"/>
              <w:bottom w:val="single" w:sz="4" w:space="0" w:color="auto"/>
              <w:right w:val="single" w:sz="4" w:space="0" w:color="auto"/>
            </w:tcBorders>
            <w:shd w:val="clear" w:color="000000" w:fill="FFFFFF"/>
          </w:tcPr>
          <w:p w14:paraId="34B4572A"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0580B1D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3534295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2D223E4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15BBFD9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67FB59F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30B87FE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31107D57" w14:textId="77777777" w:rsidR="002E064E" w:rsidRPr="008C5C6F" w:rsidRDefault="002E064E" w:rsidP="00390F51">
            <w:pPr>
              <w:rPr>
                <w:rFonts w:ascii="Arial" w:hAnsi="Arial" w:cs="Arial"/>
                <w:sz w:val="16"/>
                <w:szCs w:val="16"/>
              </w:rPr>
            </w:pPr>
          </w:p>
        </w:tc>
      </w:tr>
      <w:tr w:rsidR="002E064E" w:rsidRPr="008C5C6F" w14:paraId="25B506D0"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0D71E8F"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2019</w:t>
            </w:r>
          </w:p>
        </w:tc>
        <w:tc>
          <w:tcPr>
            <w:tcW w:w="2155" w:type="dxa"/>
            <w:tcBorders>
              <w:top w:val="nil"/>
              <w:left w:val="nil"/>
              <w:bottom w:val="single" w:sz="4" w:space="0" w:color="auto"/>
              <w:right w:val="single" w:sz="4" w:space="0" w:color="auto"/>
            </w:tcBorders>
            <w:shd w:val="clear" w:color="000000" w:fill="FFFFFF"/>
          </w:tcPr>
          <w:p w14:paraId="17BC368F"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2A85C0E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17</w:t>
            </w:r>
          </w:p>
        </w:tc>
        <w:tc>
          <w:tcPr>
            <w:tcW w:w="810" w:type="dxa"/>
            <w:tcBorders>
              <w:top w:val="nil"/>
              <w:left w:val="nil"/>
              <w:bottom w:val="single" w:sz="4" w:space="0" w:color="auto"/>
              <w:right w:val="single" w:sz="4" w:space="0" w:color="auto"/>
            </w:tcBorders>
            <w:shd w:val="clear" w:color="000000" w:fill="FFFFFF"/>
          </w:tcPr>
          <w:p w14:paraId="684707A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07FE984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4D2464C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083B451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64D5730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6BAB4CFA" w14:textId="77777777" w:rsidR="002E064E" w:rsidRPr="008C5C6F" w:rsidRDefault="002E064E" w:rsidP="00390F51">
            <w:pPr>
              <w:rPr>
                <w:rFonts w:ascii="Arial" w:hAnsi="Arial" w:cs="Arial"/>
                <w:sz w:val="16"/>
                <w:szCs w:val="16"/>
              </w:rPr>
            </w:pPr>
          </w:p>
        </w:tc>
      </w:tr>
      <w:tr w:rsidR="002E064E" w:rsidRPr="008C5C6F" w14:paraId="5B76012A"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CD313EF"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2019</w:t>
            </w:r>
          </w:p>
        </w:tc>
        <w:tc>
          <w:tcPr>
            <w:tcW w:w="2155" w:type="dxa"/>
            <w:tcBorders>
              <w:top w:val="nil"/>
              <w:left w:val="nil"/>
              <w:bottom w:val="single" w:sz="4" w:space="0" w:color="auto"/>
              <w:right w:val="single" w:sz="4" w:space="0" w:color="auto"/>
            </w:tcBorders>
            <w:shd w:val="clear" w:color="000000" w:fill="FFFFFF"/>
          </w:tcPr>
          <w:p w14:paraId="38B07E68"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5EE39A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17</w:t>
            </w:r>
          </w:p>
        </w:tc>
        <w:tc>
          <w:tcPr>
            <w:tcW w:w="810" w:type="dxa"/>
            <w:tcBorders>
              <w:top w:val="nil"/>
              <w:left w:val="nil"/>
              <w:bottom w:val="single" w:sz="4" w:space="0" w:color="auto"/>
              <w:right w:val="single" w:sz="4" w:space="0" w:color="auto"/>
            </w:tcBorders>
            <w:shd w:val="clear" w:color="000000" w:fill="FFFFFF"/>
          </w:tcPr>
          <w:p w14:paraId="7F271F7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5.70</w:t>
            </w:r>
          </w:p>
        </w:tc>
        <w:tc>
          <w:tcPr>
            <w:tcW w:w="720" w:type="dxa"/>
            <w:tcBorders>
              <w:top w:val="nil"/>
              <w:left w:val="nil"/>
              <w:bottom w:val="single" w:sz="4" w:space="0" w:color="auto"/>
              <w:right w:val="single" w:sz="4" w:space="0" w:color="auto"/>
            </w:tcBorders>
            <w:shd w:val="clear" w:color="000000" w:fill="FFFFFF"/>
          </w:tcPr>
          <w:p w14:paraId="1AEE5FD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45DE6AB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00B15C4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990" w:type="dxa"/>
            <w:tcBorders>
              <w:top w:val="nil"/>
              <w:left w:val="nil"/>
              <w:bottom w:val="single" w:sz="4" w:space="0" w:color="auto"/>
              <w:right w:val="single" w:sz="4" w:space="0" w:color="auto"/>
            </w:tcBorders>
            <w:shd w:val="clear" w:color="000000" w:fill="FFFFFF"/>
          </w:tcPr>
          <w:p w14:paraId="2F2EE40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34EF4D52" w14:textId="77777777" w:rsidR="002E064E" w:rsidRPr="008C5C6F" w:rsidRDefault="002E064E" w:rsidP="00390F51">
            <w:pPr>
              <w:rPr>
                <w:rFonts w:ascii="Arial" w:hAnsi="Arial" w:cs="Arial"/>
                <w:sz w:val="16"/>
                <w:szCs w:val="16"/>
              </w:rPr>
            </w:pPr>
          </w:p>
        </w:tc>
      </w:tr>
      <w:tr w:rsidR="002E064E" w:rsidRPr="008C5C6F" w14:paraId="404A104F"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9179D8F" w14:textId="77777777" w:rsidR="002E064E" w:rsidRPr="008C5C6F" w:rsidRDefault="002E064E" w:rsidP="00390F51">
            <w:pPr>
              <w:rPr>
                <w:rFonts w:ascii="Arial" w:hAnsi="Arial" w:cs="Arial"/>
                <w:sz w:val="16"/>
                <w:szCs w:val="16"/>
              </w:rPr>
            </w:pPr>
            <w:r w:rsidRPr="008C5C6F">
              <w:rPr>
                <w:rFonts w:ascii="Arial" w:hAnsi="Arial" w:cs="Arial"/>
                <w:sz w:val="16"/>
                <w:szCs w:val="16"/>
              </w:rPr>
              <w:t>Fall 2018</w:t>
            </w:r>
          </w:p>
        </w:tc>
        <w:tc>
          <w:tcPr>
            <w:tcW w:w="2155" w:type="dxa"/>
            <w:tcBorders>
              <w:top w:val="nil"/>
              <w:left w:val="nil"/>
              <w:bottom w:val="single" w:sz="4" w:space="0" w:color="auto"/>
              <w:right w:val="single" w:sz="4" w:space="0" w:color="auto"/>
            </w:tcBorders>
            <w:shd w:val="clear" w:color="000000" w:fill="FFFFFF"/>
          </w:tcPr>
          <w:p w14:paraId="7A044B51"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1CA508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197EEB8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351EA09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7304899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101E540C"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768B183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512CD73D" w14:textId="77777777" w:rsidR="002E064E" w:rsidRPr="008C5C6F" w:rsidRDefault="002E064E" w:rsidP="00390F51">
            <w:pPr>
              <w:rPr>
                <w:rFonts w:ascii="Arial" w:hAnsi="Arial" w:cs="Arial"/>
                <w:sz w:val="16"/>
                <w:szCs w:val="16"/>
              </w:rPr>
            </w:pPr>
            <w:r w:rsidRPr="008C5C6F">
              <w:rPr>
                <w:rFonts w:ascii="Arial" w:hAnsi="Arial" w:cs="Arial"/>
                <w:sz w:val="16"/>
                <w:szCs w:val="16"/>
              </w:rPr>
              <w:t>15 Speaking Center Tutors (co-directed)</w:t>
            </w:r>
          </w:p>
        </w:tc>
      </w:tr>
      <w:tr w:rsidR="002E064E" w:rsidRPr="008C5C6F" w14:paraId="708DEF82"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746075AC" w14:textId="77777777" w:rsidR="002E064E" w:rsidRPr="008C5C6F" w:rsidRDefault="002E064E" w:rsidP="00390F51">
            <w:pPr>
              <w:rPr>
                <w:rFonts w:ascii="Arial" w:hAnsi="Arial" w:cs="Arial"/>
                <w:sz w:val="16"/>
                <w:szCs w:val="16"/>
              </w:rPr>
            </w:pPr>
            <w:r w:rsidRPr="008C5C6F">
              <w:rPr>
                <w:rFonts w:ascii="Arial" w:hAnsi="Arial" w:cs="Arial"/>
                <w:sz w:val="16"/>
                <w:szCs w:val="16"/>
              </w:rPr>
              <w:t>Fall 2018</w:t>
            </w:r>
          </w:p>
        </w:tc>
        <w:tc>
          <w:tcPr>
            <w:tcW w:w="2155" w:type="dxa"/>
            <w:tcBorders>
              <w:top w:val="nil"/>
              <w:left w:val="nil"/>
              <w:bottom w:val="single" w:sz="4" w:space="0" w:color="auto"/>
              <w:right w:val="single" w:sz="4" w:space="0" w:color="auto"/>
            </w:tcBorders>
            <w:shd w:val="clear" w:color="000000" w:fill="FFFFFF"/>
          </w:tcPr>
          <w:p w14:paraId="338F328F"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793612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0C0300C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6A4132B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6244B78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0141B6B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990" w:type="dxa"/>
            <w:tcBorders>
              <w:top w:val="nil"/>
              <w:left w:val="nil"/>
              <w:bottom w:val="single" w:sz="4" w:space="0" w:color="auto"/>
              <w:right w:val="single" w:sz="4" w:space="0" w:color="auto"/>
            </w:tcBorders>
            <w:shd w:val="clear" w:color="000000" w:fill="FFFFFF"/>
          </w:tcPr>
          <w:p w14:paraId="510A9FC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1FA0A2B0" w14:textId="77777777" w:rsidR="002E064E" w:rsidRPr="008C5C6F" w:rsidRDefault="002E064E" w:rsidP="00390F51">
            <w:pPr>
              <w:rPr>
                <w:rFonts w:ascii="Arial" w:hAnsi="Arial" w:cs="Arial"/>
                <w:sz w:val="16"/>
                <w:szCs w:val="16"/>
              </w:rPr>
            </w:pPr>
          </w:p>
        </w:tc>
      </w:tr>
      <w:tr w:rsidR="002E064E" w:rsidRPr="008C5C6F" w14:paraId="3EE31410"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02A4990" w14:textId="77777777" w:rsidR="002E064E" w:rsidRPr="008C5C6F" w:rsidRDefault="002E064E" w:rsidP="00390F51">
            <w:pPr>
              <w:rPr>
                <w:rFonts w:ascii="Arial" w:hAnsi="Arial" w:cs="Arial"/>
                <w:sz w:val="16"/>
                <w:szCs w:val="16"/>
              </w:rPr>
            </w:pPr>
            <w:r w:rsidRPr="008C5C6F">
              <w:rPr>
                <w:rFonts w:ascii="Arial" w:hAnsi="Arial" w:cs="Arial"/>
                <w:sz w:val="16"/>
                <w:szCs w:val="16"/>
              </w:rPr>
              <w:t>Fall 2018</w:t>
            </w:r>
          </w:p>
        </w:tc>
        <w:tc>
          <w:tcPr>
            <w:tcW w:w="2155" w:type="dxa"/>
            <w:tcBorders>
              <w:top w:val="nil"/>
              <w:left w:val="nil"/>
              <w:bottom w:val="single" w:sz="4" w:space="0" w:color="auto"/>
              <w:right w:val="single" w:sz="4" w:space="0" w:color="auto"/>
            </w:tcBorders>
            <w:shd w:val="clear" w:color="000000" w:fill="FFFFFF"/>
          </w:tcPr>
          <w:p w14:paraId="4154CC30"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D2A341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071D2A5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04EE8A0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4E30EA8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45A236A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7B1776F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4E3ABFF6" w14:textId="77777777" w:rsidR="002E064E" w:rsidRPr="008C5C6F" w:rsidRDefault="002E064E" w:rsidP="00390F51">
            <w:pPr>
              <w:rPr>
                <w:rFonts w:ascii="Arial" w:hAnsi="Arial" w:cs="Arial"/>
                <w:sz w:val="16"/>
                <w:szCs w:val="16"/>
              </w:rPr>
            </w:pPr>
          </w:p>
        </w:tc>
      </w:tr>
      <w:tr w:rsidR="002E064E" w:rsidRPr="008C5C6F" w14:paraId="20FB2747"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8857F88"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2018</w:t>
            </w:r>
          </w:p>
        </w:tc>
        <w:tc>
          <w:tcPr>
            <w:tcW w:w="2155" w:type="dxa"/>
            <w:tcBorders>
              <w:top w:val="nil"/>
              <w:left w:val="nil"/>
              <w:bottom w:val="single" w:sz="4" w:space="0" w:color="auto"/>
              <w:right w:val="single" w:sz="4" w:space="0" w:color="auto"/>
            </w:tcBorders>
            <w:shd w:val="clear" w:color="000000" w:fill="FFFFFF"/>
          </w:tcPr>
          <w:p w14:paraId="247A5674"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0453760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10E30AB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711EB5B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422F1AC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24224B2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52A93C3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41778376" w14:textId="77777777" w:rsidR="002E064E" w:rsidRPr="008C5C6F" w:rsidRDefault="002E064E" w:rsidP="00390F51">
            <w:pPr>
              <w:rPr>
                <w:rFonts w:ascii="Arial" w:hAnsi="Arial" w:cs="Arial"/>
                <w:sz w:val="16"/>
                <w:szCs w:val="16"/>
              </w:rPr>
            </w:pPr>
            <w:r w:rsidRPr="008C5C6F">
              <w:rPr>
                <w:rFonts w:ascii="Arial" w:hAnsi="Arial" w:cs="Arial"/>
                <w:sz w:val="16"/>
                <w:szCs w:val="16"/>
              </w:rPr>
              <w:t>16 Speaking Center Tutors</w:t>
            </w:r>
          </w:p>
        </w:tc>
      </w:tr>
      <w:tr w:rsidR="002E064E" w:rsidRPr="008C5C6F" w14:paraId="7717270E"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E1E875D"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2018</w:t>
            </w:r>
          </w:p>
        </w:tc>
        <w:tc>
          <w:tcPr>
            <w:tcW w:w="2155" w:type="dxa"/>
            <w:tcBorders>
              <w:top w:val="nil"/>
              <w:left w:val="nil"/>
              <w:bottom w:val="single" w:sz="4" w:space="0" w:color="auto"/>
              <w:right w:val="single" w:sz="4" w:space="0" w:color="auto"/>
            </w:tcBorders>
            <w:shd w:val="clear" w:color="000000" w:fill="FFFFFF"/>
          </w:tcPr>
          <w:p w14:paraId="543BD9F1"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724E69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7DAFFCBC"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637FA11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3255009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0204BB5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0A9480BB"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7E1B4446" w14:textId="77777777" w:rsidR="002E064E" w:rsidRPr="008C5C6F" w:rsidRDefault="002E064E" w:rsidP="00390F51">
            <w:pPr>
              <w:rPr>
                <w:rFonts w:ascii="Arial" w:hAnsi="Arial" w:cs="Arial"/>
                <w:sz w:val="16"/>
                <w:szCs w:val="16"/>
              </w:rPr>
            </w:pPr>
          </w:p>
        </w:tc>
      </w:tr>
      <w:tr w:rsidR="002E064E" w:rsidRPr="008C5C6F" w14:paraId="45E70D5C"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E423BE5" w14:textId="77777777" w:rsidR="002E064E" w:rsidRPr="008C5C6F" w:rsidRDefault="002E064E" w:rsidP="00390F51">
            <w:pPr>
              <w:rPr>
                <w:rFonts w:ascii="Arial" w:hAnsi="Arial" w:cs="Arial"/>
                <w:sz w:val="16"/>
                <w:szCs w:val="16"/>
              </w:rPr>
            </w:pPr>
            <w:r w:rsidRPr="008C5C6F">
              <w:rPr>
                <w:rFonts w:ascii="Arial" w:hAnsi="Arial" w:cs="Arial"/>
                <w:sz w:val="16"/>
                <w:szCs w:val="16"/>
              </w:rPr>
              <w:t>Fall 2017</w:t>
            </w:r>
          </w:p>
        </w:tc>
        <w:tc>
          <w:tcPr>
            <w:tcW w:w="2155" w:type="dxa"/>
            <w:tcBorders>
              <w:top w:val="nil"/>
              <w:left w:val="nil"/>
              <w:bottom w:val="single" w:sz="4" w:space="0" w:color="auto"/>
              <w:right w:val="single" w:sz="4" w:space="0" w:color="auto"/>
            </w:tcBorders>
            <w:shd w:val="clear" w:color="000000" w:fill="FFFFFF"/>
          </w:tcPr>
          <w:p w14:paraId="5E00AB1D"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AB1591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60B3B43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720" w:type="dxa"/>
            <w:tcBorders>
              <w:top w:val="nil"/>
              <w:left w:val="nil"/>
              <w:bottom w:val="single" w:sz="4" w:space="0" w:color="auto"/>
              <w:right w:val="single" w:sz="4" w:space="0" w:color="auto"/>
            </w:tcBorders>
            <w:shd w:val="clear" w:color="000000" w:fill="FFFFFF"/>
          </w:tcPr>
          <w:p w14:paraId="6915EBFC"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1080" w:type="dxa"/>
            <w:tcBorders>
              <w:top w:val="nil"/>
              <w:left w:val="nil"/>
              <w:bottom w:val="single" w:sz="4" w:space="0" w:color="auto"/>
              <w:right w:val="single" w:sz="4" w:space="0" w:color="auto"/>
            </w:tcBorders>
            <w:shd w:val="clear" w:color="000000" w:fill="FFFFFF"/>
          </w:tcPr>
          <w:p w14:paraId="090B175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098C051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5BABB63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657B4A87" w14:textId="77777777" w:rsidR="002E064E" w:rsidRPr="008C5C6F" w:rsidRDefault="002E064E" w:rsidP="00390F51">
            <w:pPr>
              <w:rPr>
                <w:rFonts w:ascii="Arial" w:hAnsi="Arial" w:cs="Arial"/>
                <w:sz w:val="16"/>
                <w:szCs w:val="16"/>
              </w:rPr>
            </w:pPr>
            <w:r w:rsidRPr="008C5C6F">
              <w:rPr>
                <w:rFonts w:ascii="Arial" w:hAnsi="Arial" w:cs="Arial"/>
                <w:sz w:val="16"/>
                <w:szCs w:val="16"/>
              </w:rPr>
              <w:t>16 Speaking Center Tutors</w:t>
            </w:r>
          </w:p>
        </w:tc>
      </w:tr>
      <w:tr w:rsidR="002E064E" w:rsidRPr="008C5C6F" w14:paraId="5916413E"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BF866FA" w14:textId="77777777" w:rsidR="002E064E" w:rsidRPr="008C5C6F" w:rsidRDefault="002E064E" w:rsidP="00390F51">
            <w:pPr>
              <w:rPr>
                <w:rFonts w:ascii="Arial" w:hAnsi="Arial" w:cs="Arial"/>
                <w:sz w:val="16"/>
                <w:szCs w:val="16"/>
              </w:rPr>
            </w:pPr>
            <w:r w:rsidRPr="008C5C6F">
              <w:rPr>
                <w:rFonts w:ascii="Arial" w:hAnsi="Arial" w:cs="Arial"/>
                <w:sz w:val="16"/>
                <w:szCs w:val="16"/>
              </w:rPr>
              <w:t>Fall 2017</w:t>
            </w:r>
          </w:p>
        </w:tc>
        <w:tc>
          <w:tcPr>
            <w:tcW w:w="2155" w:type="dxa"/>
            <w:tcBorders>
              <w:top w:val="nil"/>
              <w:left w:val="nil"/>
              <w:bottom w:val="single" w:sz="4" w:space="0" w:color="auto"/>
              <w:right w:val="single" w:sz="4" w:space="0" w:color="auto"/>
            </w:tcBorders>
            <w:shd w:val="clear" w:color="000000" w:fill="FFFFFF"/>
          </w:tcPr>
          <w:p w14:paraId="13935585"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6449AD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60F52DE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38EEE42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3FB3F2A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7570D0D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040A03E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0F44AFBB" w14:textId="77777777" w:rsidR="002E064E" w:rsidRPr="008C5C6F" w:rsidRDefault="002E064E" w:rsidP="00390F51">
            <w:pPr>
              <w:rPr>
                <w:rFonts w:ascii="Arial" w:hAnsi="Arial" w:cs="Arial"/>
                <w:sz w:val="16"/>
                <w:szCs w:val="16"/>
              </w:rPr>
            </w:pPr>
          </w:p>
        </w:tc>
      </w:tr>
      <w:tr w:rsidR="002E064E" w:rsidRPr="008C5C6F" w14:paraId="3E9204CD"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5D1DD16"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2017</w:t>
            </w:r>
          </w:p>
        </w:tc>
        <w:tc>
          <w:tcPr>
            <w:tcW w:w="2155" w:type="dxa"/>
            <w:tcBorders>
              <w:top w:val="nil"/>
              <w:left w:val="nil"/>
              <w:bottom w:val="single" w:sz="4" w:space="0" w:color="auto"/>
              <w:right w:val="single" w:sz="4" w:space="0" w:color="auto"/>
            </w:tcBorders>
            <w:shd w:val="clear" w:color="000000" w:fill="FFFFFF"/>
          </w:tcPr>
          <w:p w14:paraId="1F1B6E9C"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7A6F136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1249957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2BF6DD4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1080" w:type="dxa"/>
            <w:tcBorders>
              <w:top w:val="nil"/>
              <w:left w:val="nil"/>
              <w:bottom w:val="single" w:sz="4" w:space="0" w:color="auto"/>
              <w:right w:val="single" w:sz="4" w:space="0" w:color="auto"/>
            </w:tcBorders>
            <w:shd w:val="clear" w:color="000000" w:fill="FFFFFF"/>
          </w:tcPr>
          <w:p w14:paraId="3894B73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3C46074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990" w:type="dxa"/>
            <w:tcBorders>
              <w:top w:val="nil"/>
              <w:left w:val="nil"/>
              <w:bottom w:val="single" w:sz="4" w:space="0" w:color="auto"/>
              <w:right w:val="single" w:sz="4" w:space="0" w:color="auto"/>
            </w:tcBorders>
            <w:shd w:val="clear" w:color="000000" w:fill="FFFFFF"/>
          </w:tcPr>
          <w:p w14:paraId="65914AF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11F6A7DA" w14:textId="77777777" w:rsidR="002E064E" w:rsidRPr="008C5C6F" w:rsidRDefault="002E064E" w:rsidP="00390F51">
            <w:pPr>
              <w:rPr>
                <w:rFonts w:ascii="Arial" w:hAnsi="Arial" w:cs="Arial"/>
                <w:sz w:val="16"/>
                <w:szCs w:val="16"/>
              </w:rPr>
            </w:pPr>
            <w:r w:rsidRPr="008C5C6F">
              <w:rPr>
                <w:rFonts w:ascii="Arial" w:hAnsi="Arial" w:cs="Arial"/>
                <w:sz w:val="16"/>
                <w:szCs w:val="16"/>
              </w:rPr>
              <w:t>14 Speaking Center Tutors</w:t>
            </w:r>
          </w:p>
        </w:tc>
      </w:tr>
      <w:tr w:rsidR="002E064E" w:rsidRPr="008C5C6F" w14:paraId="7DB05C66"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2CF0591"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2017</w:t>
            </w:r>
          </w:p>
        </w:tc>
        <w:tc>
          <w:tcPr>
            <w:tcW w:w="2155" w:type="dxa"/>
            <w:tcBorders>
              <w:top w:val="nil"/>
              <w:left w:val="nil"/>
              <w:bottom w:val="single" w:sz="4" w:space="0" w:color="auto"/>
              <w:right w:val="single" w:sz="4" w:space="0" w:color="auto"/>
            </w:tcBorders>
            <w:shd w:val="clear" w:color="000000" w:fill="FFFFFF"/>
          </w:tcPr>
          <w:p w14:paraId="5B153E07"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8F96EC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741BD02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6A0CB49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0479EC7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547052C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7423E70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5.80</w:t>
            </w:r>
          </w:p>
        </w:tc>
        <w:tc>
          <w:tcPr>
            <w:tcW w:w="2610" w:type="dxa"/>
            <w:gridSpan w:val="2"/>
            <w:tcBorders>
              <w:top w:val="nil"/>
              <w:left w:val="nil"/>
              <w:bottom w:val="single" w:sz="4" w:space="0" w:color="auto"/>
              <w:right w:val="single" w:sz="4" w:space="0" w:color="auto"/>
            </w:tcBorders>
            <w:shd w:val="clear" w:color="000000" w:fill="FFFFFF"/>
          </w:tcPr>
          <w:p w14:paraId="20627F0A" w14:textId="77777777" w:rsidR="002E064E" w:rsidRPr="008C5C6F" w:rsidRDefault="002E064E" w:rsidP="00390F51">
            <w:pPr>
              <w:rPr>
                <w:rFonts w:ascii="Arial" w:hAnsi="Arial" w:cs="Arial"/>
                <w:sz w:val="16"/>
                <w:szCs w:val="16"/>
              </w:rPr>
            </w:pPr>
          </w:p>
        </w:tc>
      </w:tr>
      <w:tr w:rsidR="002E064E" w:rsidRPr="008C5C6F" w14:paraId="59C2632B"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71D5B6FA" w14:textId="77777777" w:rsidR="002E064E" w:rsidRPr="008C5C6F" w:rsidRDefault="002E064E" w:rsidP="00390F51">
            <w:pPr>
              <w:rPr>
                <w:rFonts w:ascii="Arial" w:hAnsi="Arial" w:cs="Arial"/>
                <w:sz w:val="16"/>
                <w:szCs w:val="16"/>
              </w:rPr>
            </w:pPr>
            <w:r w:rsidRPr="008C5C6F">
              <w:rPr>
                <w:rFonts w:ascii="Arial" w:hAnsi="Arial" w:cs="Arial"/>
                <w:sz w:val="16"/>
                <w:szCs w:val="16"/>
              </w:rPr>
              <w:t>Fall 2016</w:t>
            </w:r>
          </w:p>
        </w:tc>
        <w:tc>
          <w:tcPr>
            <w:tcW w:w="2155" w:type="dxa"/>
            <w:tcBorders>
              <w:top w:val="nil"/>
              <w:left w:val="nil"/>
              <w:bottom w:val="single" w:sz="4" w:space="0" w:color="auto"/>
              <w:right w:val="single" w:sz="4" w:space="0" w:color="auto"/>
            </w:tcBorders>
            <w:shd w:val="clear" w:color="000000" w:fill="FFFFFF"/>
          </w:tcPr>
          <w:p w14:paraId="2ED993D3"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C08DAF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2AC63E3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124D3B8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37F0FCA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3318D03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59F856AC"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2721E106" w14:textId="77777777" w:rsidR="002E064E" w:rsidRPr="008C5C6F" w:rsidRDefault="002E064E" w:rsidP="00390F51">
            <w:pPr>
              <w:rPr>
                <w:rFonts w:ascii="Arial" w:hAnsi="Arial" w:cs="Arial"/>
                <w:sz w:val="16"/>
                <w:szCs w:val="16"/>
              </w:rPr>
            </w:pPr>
            <w:r w:rsidRPr="008C5C6F">
              <w:rPr>
                <w:rFonts w:ascii="Arial" w:hAnsi="Arial" w:cs="Arial"/>
                <w:sz w:val="16"/>
                <w:szCs w:val="16"/>
              </w:rPr>
              <w:t>12 Speaking Center Tutors</w:t>
            </w:r>
          </w:p>
        </w:tc>
      </w:tr>
      <w:tr w:rsidR="002E064E" w:rsidRPr="008C5C6F" w14:paraId="43D95DC5"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163471C" w14:textId="77777777" w:rsidR="002E064E" w:rsidRPr="008C5C6F" w:rsidRDefault="002E064E" w:rsidP="00390F51">
            <w:pPr>
              <w:rPr>
                <w:rFonts w:ascii="Arial" w:hAnsi="Arial" w:cs="Arial"/>
                <w:sz w:val="16"/>
                <w:szCs w:val="16"/>
              </w:rPr>
            </w:pPr>
            <w:r w:rsidRPr="008C5C6F">
              <w:rPr>
                <w:rFonts w:ascii="Arial" w:hAnsi="Arial" w:cs="Arial"/>
                <w:sz w:val="16"/>
                <w:szCs w:val="16"/>
              </w:rPr>
              <w:t>Fall 2016</w:t>
            </w:r>
          </w:p>
        </w:tc>
        <w:tc>
          <w:tcPr>
            <w:tcW w:w="2155" w:type="dxa"/>
            <w:tcBorders>
              <w:top w:val="nil"/>
              <w:left w:val="nil"/>
              <w:bottom w:val="single" w:sz="4" w:space="0" w:color="auto"/>
              <w:right w:val="single" w:sz="4" w:space="0" w:color="auto"/>
            </w:tcBorders>
            <w:shd w:val="clear" w:color="000000" w:fill="FFFFFF"/>
          </w:tcPr>
          <w:p w14:paraId="28ABB286"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DEC7EB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54C7247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76CF33E9"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0607587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62D8EF5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3762EC5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6910C819" w14:textId="77777777" w:rsidR="002E064E" w:rsidRPr="008C5C6F" w:rsidRDefault="002E064E" w:rsidP="00390F51">
            <w:pPr>
              <w:rPr>
                <w:rFonts w:ascii="Arial" w:hAnsi="Arial" w:cs="Arial"/>
                <w:sz w:val="16"/>
                <w:szCs w:val="16"/>
              </w:rPr>
            </w:pPr>
          </w:p>
        </w:tc>
      </w:tr>
      <w:tr w:rsidR="002E064E" w:rsidRPr="008C5C6F" w14:paraId="1DB7CB00"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4EF1D9F"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2016</w:t>
            </w:r>
          </w:p>
        </w:tc>
        <w:tc>
          <w:tcPr>
            <w:tcW w:w="2155" w:type="dxa"/>
            <w:tcBorders>
              <w:top w:val="nil"/>
              <w:left w:val="nil"/>
              <w:bottom w:val="single" w:sz="4" w:space="0" w:color="auto"/>
              <w:right w:val="single" w:sz="4" w:space="0" w:color="auto"/>
            </w:tcBorders>
            <w:shd w:val="clear" w:color="000000" w:fill="FFFFFF"/>
          </w:tcPr>
          <w:p w14:paraId="64500213"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C6C7E46"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19352870"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720" w:type="dxa"/>
            <w:tcBorders>
              <w:top w:val="nil"/>
              <w:left w:val="nil"/>
              <w:bottom w:val="single" w:sz="4" w:space="0" w:color="auto"/>
              <w:right w:val="single" w:sz="4" w:space="0" w:color="auto"/>
            </w:tcBorders>
            <w:shd w:val="clear" w:color="000000" w:fill="FFFFFF"/>
          </w:tcPr>
          <w:p w14:paraId="275CFE7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359B1AC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1A5E642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3235510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2610" w:type="dxa"/>
            <w:gridSpan w:val="2"/>
            <w:tcBorders>
              <w:top w:val="nil"/>
              <w:left w:val="nil"/>
              <w:bottom w:val="single" w:sz="4" w:space="0" w:color="auto"/>
              <w:right w:val="single" w:sz="4" w:space="0" w:color="auto"/>
            </w:tcBorders>
            <w:shd w:val="clear" w:color="000000" w:fill="FFFFFF"/>
          </w:tcPr>
          <w:p w14:paraId="4271AAF2" w14:textId="77777777" w:rsidR="002E064E" w:rsidRPr="008C5C6F" w:rsidRDefault="002E064E" w:rsidP="00390F51">
            <w:pPr>
              <w:rPr>
                <w:rFonts w:ascii="Arial" w:hAnsi="Arial" w:cs="Arial"/>
                <w:sz w:val="16"/>
                <w:szCs w:val="16"/>
              </w:rPr>
            </w:pPr>
            <w:r w:rsidRPr="008C5C6F">
              <w:rPr>
                <w:rFonts w:ascii="Arial" w:hAnsi="Arial" w:cs="Arial"/>
                <w:sz w:val="16"/>
                <w:szCs w:val="16"/>
              </w:rPr>
              <w:t>14 Speaking Center Tutors</w:t>
            </w:r>
          </w:p>
        </w:tc>
      </w:tr>
      <w:tr w:rsidR="002E064E" w:rsidRPr="008C5C6F" w14:paraId="0E477B1D"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EF3849C" w14:textId="77777777" w:rsidR="002E064E" w:rsidRPr="008C5C6F" w:rsidRDefault="002E064E" w:rsidP="00390F51">
            <w:pPr>
              <w:rPr>
                <w:rFonts w:ascii="Arial" w:hAnsi="Arial" w:cs="Arial"/>
                <w:sz w:val="16"/>
                <w:szCs w:val="16"/>
              </w:rPr>
            </w:pPr>
            <w:r w:rsidRPr="008C5C6F">
              <w:rPr>
                <w:rFonts w:ascii="Arial" w:hAnsi="Arial" w:cs="Arial"/>
                <w:sz w:val="16"/>
                <w:szCs w:val="16"/>
              </w:rPr>
              <w:t>Spring 2016</w:t>
            </w:r>
          </w:p>
        </w:tc>
        <w:tc>
          <w:tcPr>
            <w:tcW w:w="2155" w:type="dxa"/>
            <w:tcBorders>
              <w:top w:val="nil"/>
              <w:left w:val="nil"/>
              <w:bottom w:val="single" w:sz="4" w:space="0" w:color="auto"/>
              <w:right w:val="single" w:sz="4" w:space="0" w:color="auto"/>
            </w:tcBorders>
            <w:shd w:val="clear" w:color="000000" w:fill="FFFFFF"/>
          </w:tcPr>
          <w:p w14:paraId="4F3324B2"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78139A3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230F990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286F71B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566B870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7628CF5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16A64F3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5.90</w:t>
            </w:r>
          </w:p>
        </w:tc>
        <w:tc>
          <w:tcPr>
            <w:tcW w:w="2610" w:type="dxa"/>
            <w:gridSpan w:val="2"/>
            <w:tcBorders>
              <w:top w:val="nil"/>
              <w:left w:val="nil"/>
              <w:bottom w:val="single" w:sz="4" w:space="0" w:color="auto"/>
              <w:right w:val="single" w:sz="4" w:space="0" w:color="auto"/>
            </w:tcBorders>
            <w:shd w:val="clear" w:color="000000" w:fill="FFFFFF"/>
          </w:tcPr>
          <w:p w14:paraId="05399CF8" w14:textId="77777777" w:rsidR="002E064E" w:rsidRPr="008C5C6F" w:rsidRDefault="002E064E" w:rsidP="00390F51">
            <w:pPr>
              <w:rPr>
                <w:rFonts w:ascii="Arial" w:hAnsi="Arial" w:cs="Arial"/>
                <w:sz w:val="16"/>
                <w:szCs w:val="16"/>
              </w:rPr>
            </w:pPr>
          </w:p>
        </w:tc>
      </w:tr>
      <w:tr w:rsidR="002E064E" w:rsidRPr="008C5C6F" w14:paraId="1E8A3389"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674AB0AB" w14:textId="77777777" w:rsidR="002E064E" w:rsidRPr="008C5C6F" w:rsidRDefault="002E064E" w:rsidP="00390F51">
            <w:pPr>
              <w:rPr>
                <w:rFonts w:ascii="Arial" w:hAnsi="Arial" w:cs="Arial"/>
                <w:sz w:val="16"/>
                <w:szCs w:val="16"/>
              </w:rPr>
            </w:pPr>
            <w:r w:rsidRPr="008C5C6F">
              <w:rPr>
                <w:rFonts w:ascii="Arial" w:hAnsi="Arial" w:cs="Arial"/>
                <w:sz w:val="16"/>
                <w:szCs w:val="16"/>
              </w:rPr>
              <w:t>Fall 2015</w:t>
            </w:r>
          </w:p>
        </w:tc>
        <w:tc>
          <w:tcPr>
            <w:tcW w:w="2155" w:type="dxa"/>
            <w:tcBorders>
              <w:top w:val="nil"/>
              <w:left w:val="nil"/>
              <w:bottom w:val="single" w:sz="4" w:space="0" w:color="auto"/>
              <w:right w:val="single" w:sz="4" w:space="0" w:color="auto"/>
            </w:tcBorders>
            <w:shd w:val="clear" w:color="000000" w:fill="FFFFFF"/>
          </w:tcPr>
          <w:p w14:paraId="3768859C"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3FDA8451"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3D12FEAD"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5.84</w:t>
            </w:r>
          </w:p>
        </w:tc>
        <w:tc>
          <w:tcPr>
            <w:tcW w:w="720" w:type="dxa"/>
            <w:tcBorders>
              <w:top w:val="nil"/>
              <w:left w:val="nil"/>
              <w:bottom w:val="single" w:sz="4" w:space="0" w:color="auto"/>
              <w:right w:val="single" w:sz="4" w:space="0" w:color="auto"/>
            </w:tcBorders>
            <w:shd w:val="clear" w:color="000000" w:fill="FFFFFF"/>
          </w:tcPr>
          <w:p w14:paraId="1CC1183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5.79</w:t>
            </w:r>
          </w:p>
        </w:tc>
        <w:tc>
          <w:tcPr>
            <w:tcW w:w="1080" w:type="dxa"/>
            <w:tcBorders>
              <w:top w:val="nil"/>
              <w:left w:val="nil"/>
              <w:bottom w:val="single" w:sz="4" w:space="0" w:color="auto"/>
              <w:right w:val="single" w:sz="4" w:space="0" w:color="auto"/>
            </w:tcBorders>
            <w:shd w:val="clear" w:color="000000" w:fill="FFFFFF"/>
          </w:tcPr>
          <w:p w14:paraId="36CB39B2"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5.89</w:t>
            </w:r>
          </w:p>
        </w:tc>
        <w:tc>
          <w:tcPr>
            <w:tcW w:w="720" w:type="dxa"/>
            <w:tcBorders>
              <w:top w:val="nil"/>
              <w:left w:val="nil"/>
              <w:bottom w:val="single" w:sz="4" w:space="0" w:color="auto"/>
              <w:right w:val="single" w:sz="4" w:space="0" w:color="auto"/>
            </w:tcBorders>
            <w:shd w:val="clear" w:color="000000" w:fill="FFFFFF"/>
          </w:tcPr>
          <w:p w14:paraId="2D71263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5.79</w:t>
            </w:r>
          </w:p>
        </w:tc>
        <w:tc>
          <w:tcPr>
            <w:tcW w:w="990" w:type="dxa"/>
            <w:tcBorders>
              <w:top w:val="nil"/>
              <w:left w:val="nil"/>
              <w:bottom w:val="single" w:sz="4" w:space="0" w:color="auto"/>
              <w:right w:val="single" w:sz="4" w:space="0" w:color="auto"/>
            </w:tcBorders>
            <w:shd w:val="clear" w:color="000000" w:fill="FFFFFF"/>
          </w:tcPr>
          <w:p w14:paraId="68D43A4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5.79</w:t>
            </w:r>
          </w:p>
        </w:tc>
        <w:tc>
          <w:tcPr>
            <w:tcW w:w="2610" w:type="dxa"/>
            <w:gridSpan w:val="2"/>
            <w:tcBorders>
              <w:top w:val="nil"/>
              <w:left w:val="nil"/>
              <w:bottom w:val="single" w:sz="4" w:space="0" w:color="auto"/>
              <w:right w:val="single" w:sz="4" w:space="0" w:color="auto"/>
            </w:tcBorders>
            <w:shd w:val="clear" w:color="000000" w:fill="FFFFFF"/>
          </w:tcPr>
          <w:p w14:paraId="30CC0936" w14:textId="77777777" w:rsidR="002E064E" w:rsidRPr="008C5C6F" w:rsidRDefault="002E064E" w:rsidP="00390F51">
            <w:pPr>
              <w:rPr>
                <w:rFonts w:ascii="Arial" w:hAnsi="Arial" w:cs="Arial"/>
                <w:sz w:val="16"/>
                <w:szCs w:val="16"/>
              </w:rPr>
            </w:pPr>
            <w:r w:rsidRPr="008C5C6F">
              <w:rPr>
                <w:rFonts w:ascii="Arial" w:hAnsi="Arial" w:cs="Arial"/>
                <w:sz w:val="16"/>
                <w:szCs w:val="16"/>
              </w:rPr>
              <w:t>14 Speaking Center Tutors</w:t>
            </w:r>
          </w:p>
        </w:tc>
      </w:tr>
      <w:tr w:rsidR="002E064E" w:rsidRPr="008C5C6F" w14:paraId="0FBEE0BE"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36E7DD38" w14:textId="77777777" w:rsidR="002E064E" w:rsidRPr="008C5C6F" w:rsidRDefault="002E064E" w:rsidP="00390F51">
            <w:pPr>
              <w:rPr>
                <w:rFonts w:ascii="Arial" w:hAnsi="Arial" w:cs="Arial"/>
                <w:sz w:val="16"/>
                <w:szCs w:val="16"/>
              </w:rPr>
            </w:pPr>
            <w:r w:rsidRPr="008C5C6F">
              <w:rPr>
                <w:rFonts w:ascii="Arial" w:hAnsi="Arial" w:cs="Arial"/>
                <w:sz w:val="16"/>
                <w:szCs w:val="16"/>
              </w:rPr>
              <w:t>Fall 2015</w:t>
            </w:r>
          </w:p>
        </w:tc>
        <w:tc>
          <w:tcPr>
            <w:tcW w:w="2155" w:type="dxa"/>
            <w:tcBorders>
              <w:top w:val="nil"/>
              <w:left w:val="nil"/>
              <w:bottom w:val="single" w:sz="4" w:space="0" w:color="auto"/>
              <w:right w:val="single" w:sz="4" w:space="0" w:color="auto"/>
            </w:tcBorders>
            <w:shd w:val="clear" w:color="000000" w:fill="FFFFFF"/>
          </w:tcPr>
          <w:p w14:paraId="781E8E00"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473A7BF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13</w:t>
            </w:r>
          </w:p>
        </w:tc>
        <w:tc>
          <w:tcPr>
            <w:tcW w:w="810" w:type="dxa"/>
            <w:tcBorders>
              <w:top w:val="nil"/>
              <w:left w:val="nil"/>
              <w:bottom w:val="single" w:sz="4" w:space="0" w:color="auto"/>
              <w:right w:val="single" w:sz="4" w:space="0" w:color="auto"/>
            </w:tcBorders>
            <w:shd w:val="clear" w:color="000000" w:fill="FFFFFF"/>
          </w:tcPr>
          <w:p w14:paraId="29B307E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5442F9D7"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1080" w:type="dxa"/>
            <w:tcBorders>
              <w:top w:val="nil"/>
              <w:left w:val="nil"/>
              <w:bottom w:val="single" w:sz="4" w:space="0" w:color="auto"/>
              <w:right w:val="single" w:sz="4" w:space="0" w:color="auto"/>
            </w:tcBorders>
            <w:shd w:val="clear" w:color="000000" w:fill="FFFFFF"/>
          </w:tcPr>
          <w:p w14:paraId="28778D8A"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720" w:type="dxa"/>
            <w:tcBorders>
              <w:top w:val="nil"/>
              <w:left w:val="nil"/>
              <w:bottom w:val="single" w:sz="4" w:space="0" w:color="auto"/>
              <w:right w:val="single" w:sz="4" w:space="0" w:color="auto"/>
            </w:tcBorders>
            <w:shd w:val="clear" w:color="000000" w:fill="FFFFFF"/>
          </w:tcPr>
          <w:p w14:paraId="0D7DB835"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5.79</w:t>
            </w:r>
          </w:p>
        </w:tc>
        <w:tc>
          <w:tcPr>
            <w:tcW w:w="990" w:type="dxa"/>
            <w:tcBorders>
              <w:top w:val="nil"/>
              <w:left w:val="nil"/>
              <w:bottom w:val="single" w:sz="4" w:space="0" w:color="auto"/>
              <w:right w:val="single" w:sz="4" w:space="0" w:color="auto"/>
            </w:tcBorders>
            <w:shd w:val="clear" w:color="000000" w:fill="FFFFFF"/>
          </w:tcPr>
          <w:p w14:paraId="2B109143"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5.79</w:t>
            </w:r>
          </w:p>
        </w:tc>
        <w:tc>
          <w:tcPr>
            <w:tcW w:w="2610" w:type="dxa"/>
            <w:gridSpan w:val="2"/>
            <w:tcBorders>
              <w:top w:val="nil"/>
              <w:left w:val="nil"/>
              <w:bottom w:val="single" w:sz="4" w:space="0" w:color="auto"/>
              <w:right w:val="single" w:sz="4" w:space="0" w:color="auto"/>
            </w:tcBorders>
            <w:shd w:val="clear" w:color="000000" w:fill="FFFFFF"/>
          </w:tcPr>
          <w:p w14:paraId="35A1802C" w14:textId="77777777" w:rsidR="002E064E" w:rsidRPr="008C5C6F" w:rsidRDefault="002E064E" w:rsidP="00390F51">
            <w:pPr>
              <w:rPr>
                <w:rFonts w:ascii="Arial" w:hAnsi="Arial" w:cs="Arial"/>
                <w:sz w:val="16"/>
                <w:szCs w:val="16"/>
              </w:rPr>
            </w:pPr>
          </w:p>
        </w:tc>
      </w:tr>
      <w:tr w:rsidR="002E064E" w:rsidRPr="008C5C6F" w14:paraId="157EF647" w14:textId="77777777" w:rsidTr="00390F51">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8C09AD0" w14:textId="77777777" w:rsidR="002E064E" w:rsidRPr="008C5C6F" w:rsidRDefault="002E064E" w:rsidP="00390F51">
            <w:pPr>
              <w:rPr>
                <w:rFonts w:ascii="Arial" w:hAnsi="Arial" w:cs="Arial"/>
                <w:sz w:val="16"/>
                <w:szCs w:val="16"/>
              </w:rPr>
            </w:pPr>
            <w:r w:rsidRPr="008C5C6F">
              <w:rPr>
                <w:rFonts w:ascii="Arial" w:hAnsi="Arial" w:cs="Arial"/>
                <w:sz w:val="16"/>
                <w:szCs w:val="16"/>
              </w:rPr>
              <w:t>Fall 2015</w:t>
            </w:r>
          </w:p>
        </w:tc>
        <w:tc>
          <w:tcPr>
            <w:tcW w:w="2155" w:type="dxa"/>
            <w:tcBorders>
              <w:top w:val="nil"/>
              <w:left w:val="nil"/>
              <w:bottom w:val="single" w:sz="4" w:space="0" w:color="auto"/>
              <w:right w:val="single" w:sz="4" w:space="0" w:color="auto"/>
            </w:tcBorders>
            <w:shd w:val="clear" w:color="000000" w:fill="FFFFFF"/>
          </w:tcPr>
          <w:p w14:paraId="7FFFE378" w14:textId="77777777" w:rsidR="002E064E" w:rsidRPr="008C5C6F" w:rsidRDefault="002E064E" w:rsidP="00390F51">
            <w:pPr>
              <w:rPr>
                <w:rFonts w:ascii="Arial" w:hAnsi="Arial" w:cs="Arial"/>
                <w:sz w:val="16"/>
                <w:szCs w:val="16"/>
              </w:rPr>
            </w:pPr>
            <w:r w:rsidRPr="008C5C6F">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6C65E7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5323D0D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5.58</w:t>
            </w:r>
          </w:p>
        </w:tc>
        <w:tc>
          <w:tcPr>
            <w:tcW w:w="720" w:type="dxa"/>
            <w:tcBorders>
              <w:top w:val="nil"/>
              <w:left w:val="nil"/>
              <w:bottom w:val="single" w:sz="4" w:space="0" w:color="auto"/>
              <w:right w:val="single" w:sz="4" w:space="0" w:color="auto"/>
            </w:tcBorders>
            <w:shd w:val="clear" w:color="000000" w:fill="FFFFFF"/>
          </w:tcPr>
          <w:p w14:paraId="200F32AE"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5.92</w:t>
            </w:r>
          </w:p>
        </w:tc>
        <w:tc>
          <w:tcPr>
            <w:tcW w:w="1080" w:type="dxa"/>
            <w:tcBorders>
              <w:top w:val="nil"/>
              <w:left w:val="nil"/>
              <w:bottom w:val="single" w:sz="4" w:space="0" w:color="auto"/>
              <w:right w:val="single" w:sz="4" w:space="0" w:color="auto"/>
            </w:tcBorders>
            <w:shd w:val="clear" w:color="000000" w:fill="FFFFFF"/>
          </w:tcPr>
          <w:p w14:paraId="0217F2A4"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5.83</w:t>
            </w:r>
          </w:p>
        </w:tc>
        <w:tc>
          <w:tcPr>
            <w:tcW w:w="720" w:type="dxa"/>
            <w:tcBorders>
              <w:top w:val="nil"/>
              <w:left w:val="nil"/>
              <w:bottom w:val="single" w:sz="4" w:space="0" w:color="auto"/>
              <w:right w:val="single" w:sz="4" w:space="0" w:color="auto"/>
            </w:tcBorders>
            <w:shd w:val="clear" w:color="000000" w:fill="FFFFFF"/>
          </w:tcPr>
          <w:p w14:paraId="6BC41E3F"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6.00</w:t>
            </w:r>
          </w:p>
        </w:tc>
        <w:tc>
          <w:tcPr>
            <w:tcW w:w="990" w:type="dxa"/>
            <w:tcBorders>
              <w:top w:val="nil"/>
              <w:left w:val="nil"/>
              <w:bottom w:val="single" w:sz="4" w:space="0" w:color="auto"/>
              <w:right w:val="single" w:sz="4" w:space="0" w:color="auto"/>
            </w:tcBorders>
            <w:shd w:val="clear" w:color="000000" w:fill="FFFFFF"/>
          </w:tcPr>
          <w:p w14:paraId="5DC93838" w14:textId="77777777" w:rsidR="002E064E" w:rsidRPr="008C5C6F" w:rsidRDefault="002E064E" w:rsidP="00390F51">
            <w:pPr>
              <w:jc w:val="center"/>
              <w:rPr>
                <w:rFonts w:ascii="Arial" w:hAnsi="Arial" w:cs="Arial"/>
                <w:sz w:val="16"/>
                <w:szCs w:val="16"/>
              </w:rPr>
            </w:pPr>
            <w:r w:rsidRPr="008C5C6F">
              <w:rPr>
                <w:rFonts w:ascii="Arial" w:hAnsi="Arial" w:cs="Arial"/>
                <w:sz w:val="16"/>
                <w:szCs w:val="16"/>
              </w:rPr>
              <w:t>5.75</w:t>
            </w:r>
          </w:p>
        </w:tc>
        <w:tc>
          <w:tcPr>
            <w:tcW w:w="2610" w:type="dxa"/>
            <w:gridSpan w:val="2"/>
            <w:tcBorders>
              <w:top w:val="nil"/>
              <w:left w:val="nil"/>
              <w:bottom w:val="single" w:sz="4" w:space="0" w:color="auto"/>
              <w:right w:val="single" w:sz="4" w:space="0" w:color="auto"/>
            </w:tcBorders>
            <w:shd w:val="clear" w:color="000000" w:fill="FFFFFF"/>
          </w:tcPr>
          <w:p w14:paraId="0B7EAB51" w14:textId="77777777" w:rsidR="002E064E" w:rsidRPr="008C5C6F" w:rsidRDefault="002E064E" w:rsidP="00390F51">
            <w:pPr>
              <w:rPr>
                <w:rFonts w:ascii="Arial" w:hAnsi="Arial" w:cs="Arial"/>
                <w:sz w:val="16"/>
                <w:szCs w:val="16"/>
              </w:rPr>
            </w:pPr>
          </w:p>
        </w:tc>
      </w:tr>
      <w:tr w:rsidR="002E064E" w:rsidRPr="008C5C6F" w14:paraId="13C83BB4" w14:textId="77777777" w:rsidTr="00390F51">
        <w:trPr>
          <w:trHeight w:val="255"/>
        </w:trPr>
        <w:tc>
          <w:tcPr>
            <w:tcW w:w="11245"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42BACFF1" w14:textId="77777777" w:rsidR="002E064E" w:rsidRPr="008C5C6F" w:rsidRDefault="002E064E" w:rsidP="00390F51">
            <w:pPr>
              <w:rPr>
                <w:rFonts w:ascii="Helv" w:hAnsi="Helv" w:cs="Arial"/>
                <w:b/>
                <w:bCs/>
                <w:sz w:val="16"/>
                <w:szCs w:val="16"/>
              </w:rPr>
            </w:pPr>
            <w:r w:rsidRPr="008C5C6F">
              <w:rPr>
                <w:rFonts w:ascii="Helv" w:hAnsi="Helv" w:cs="Arial"/>
                <w:b/>
                <w:bCs/>
                <w:sz w:val="16"/>
                <w:szCs w:val="16"/>
              </w:rPr>
              <w:t>ACE Item 208: Course goals are clear to me.</w:t>
            </w:r>
          </w:p>
        </w:tc>
      </w:tr>
      <w:tr w:rsidR="002E064E" w:rsidRPr="008C5C6F" w14:paraId="3B6F3622" w14:textId="77777777" w:rsidTr="00390F51">
        <w:trPr>
          <w:trHeight w:val="255"/>
        </w:trPr>
        <w:tc>
          <w:tcPr>
            <w:tcW w:w="11245"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03A71221" w14:textId="77777777" w:rsidR="002E064E" w:rsidRPr="008C5C6F" w:rsidRDefault="002E064E" w:rsidP="00390F51">
            <w:pPr>
              <w:rPr>
                <w:rFonts w:ascii="Helv" w:hAnsi="Helv" w:cs="Arial"/>
                <w:b/>
                <w:bCs/>
                <w:sz w:val="16"/>
                <w:szCs w:val="16"/>
              </w:rPr>
            </w:pPr>
            <w:r w:rsidRPr="008C5C6F">
              <w:rPr>
                <w:rFonts w:ascii="Helv" w:hAnsi="Helv" w:cs="Arial"/>
                <w:b/>
                <w:bCs/>
                <w:sz w:val="16"/>
                <w:szCs w:val="16"/>
              </w:rPr>
              <w:t>ACE Item 301: The instructor is prepared for each class.</w:t>
            </w:r>
          </w:p>
        </w:tc>
      </w:tr>
      <w:tr w:rsidR="002E064E" w:rsidRPr="008C5C6F" w14:paraId="296F7C94" w14:textId="77777777" w:rsidTr="00390F51">
        <w:trPr>
          <w:trHeight w:val="255"/>
        </w:trPr>
        <w:tc>
          <w:tcPr>
            <w:tcW w:w="11245"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347C8E65" w14:textId="77777777" w:rsidR="002E064E" w:rsidRPr="008C5C6F" w:rsidRDefault="002E064E" w:rsidP="00390F51">
            <w:pPr>
              <w:rPr>
                <w:rFonts w:ascii="Helv" w:hAnsi="Helv" w:cs="Arial"/>
                <w:b/>
                <w:bCs/>
                <w:sz w:val="16"/>
                <w:szCs w:val="16"/>
              </w:rPr>
            </w:pPr>
            <w:r w:rsidRPr="008C5C6F">
              <w:rPr>
                <w:rFonts w:ascii="Helv" w:hAnsi="Helv" w:cs="Arial"/>
                <w:b/>
                <w:bCs/>
                <w:sz w:val="16"/>
                <w:szCs w:val="16"/>
              </w:rPr>
              <w:t>ACE Item 316: The instructor seems interested in teaching this course.</w:t>
            </w:r>
          </w:p>
        </w:tc>
      </w:tr>
      <w:tr w:rsidR="002E064E" w:rsidRPr="008C5C6F" w14:paraId="2F958CD9" w14:textId="77777777" w:rsidTr="00390F51">
        <w:trPr>
          <w:trHeight w:val="255"/>
        </w:trPr>
        <w:tc>
          <w:tcPr>
            <w:tcW w:w="10297" w:type="dxa"/>
            <w:gridSpan w:val="9"/>
            <w:tcBorders>
              <w:top w:val="single" w:sz="4" w:space="0" w:color="auto"/>
              <w:left w:val="single" w:sz="4" w:space="0" w:color="auto"/>
              <w:bottom w:val="single" w:sz="4" w:space="0" w:color="auto"/>
              <w:right w:val="nil"/>
            </w:tcBorders>
            <w:shd w:val="clear" w:color="auto" w:fill="auto"/>
            <w:hideMark/>
          </w:tcPr>
          <w:p w14:paraId="350B02F9" w14:textId="77777777" w:rsidR="002E064E" w:rsidRPr="008C5C6F" w:rsidRDefault="002E064E" w:rsidP="00390F51">
            <w:pPr>
              <w:rPr>
                <w:rFonts w:ascii="Helv" w:hAnsi="Helv" w:cs="Arial"/>
                <w:b/>
                <w:bCs/>
                <w:sz w:val="16"/>
                <w:szCs w:val="16"/>
              </w:rPr>
            </w:pPr>
            <w:r w:rsidRPr="008C5C6F">
              <w:rPr>
                <w:rFonts w:ascii="Helv" w:hAnsi="Helv" w:cs="Arial"/>
                <w:b/>
                <w:bCs/>
                <w:sz w:val="16"/>
                <w:szCs w:val="16"/>
              </w:rPr>
              <w:t>ACE Item 514: Class discussion is a valuable part of this class.</w:t>
            </w:r>
          </w:p>
        </w:tc>
        <w:tc>
          <w:tcPr>
            <w:tcW w:w="948" w:type="dxa"/>
            <w:tcBorders>
              <w:top w:val="nil"/>
              <w:left w:val="nil"/>
              <w:bottom w:val="single" w:sz="4" w:space="0" w:color="auto"/>
              <w:right w:val="single" w:sz="4" w:space="0" w:color="auto"/>
            </w:tcBorders>
            <w:shd w:val="clear" w:color="auto" w:fill="auto"/>
            <w:hideMark/>
          </w:tcPr>
          <w:p w14:paraId="027DCFB2" w14:textId="77777777" w:rsidR="002E064E" w:rsidRPr="008C5C6F" w:rsidRDefault="002E064E" w:rsidP="00390F51">
            <w:pPr>
              <w:rPr>
                <w:rFonts w:ascii="Helv" w:hAnsi="Helv" w:cs="Arial"/>
                <w:b/>
                <w:bCs/>
                <w:sz w:val="16"/>
                <w:szCs w:val="16"/>
              </w:rPr>
            </w:pPr>
            <w:r w:rsidRPr="008C5C6F">
              <w:rPr>
                <w:rFonts w:ascii="Helv" w:hAnsi="Helv" w:cs="Arial"/>
                <w:b/>
                <w:bCs/>
                <w:sz w:val="16"/>
                <w:szCs w:val="16"/>
              </w:rPr>
              <w:t> </w:t>
            </w:r>
          </w:p>
        </w:tc>
      </w:tr>
      <w:tr w:rsidR="002E064E" w:rsidRPr="004A2DCF" w14:paraId="6CA80053" w14:textId="77777777" w:rsidTr="00390F51">
        <w:trPr>
          <w:trHeight w:val="341"/>
        </w:trPr>
        <w:tc>
          <w:tcPr>
            <w:tcW w:w="11245"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1749289E" w14:textId="77777777" w:rsidR="002E064E" w:rsidRPr="00FA69A9" w:rsidRDefault="002E064E" w:rsidP="00390F51">
            <w:pPr>
              <w:ind w:left="245" w:hanging="270"/>
              <w:rPr>
                <w:rFonts w:ascii="Helv" w:hAnsi="Helv" w:cs="Arial"/>
                <w:b/>
                <w:bCs/>
                <w:sz w:val="16"/>
                <w:szCs w:val="16"/>
              </w:rPr>
            </w:pPr>
            <w:r w:rsidRPr="008C5C6F">
              <w:rPr>
                <w:rFonts w:ascii="Helv" w:hAnsi="Helv" w:cs="Arial"/>
                <w:b/>
                <w:bCs/>
                <w:sz w:val="16"/>
                <w:szCs w:val="16"/>
              </w:rPr>
              <w:t>ACE Item 530: Required course activities are consistent with course objectives.</w:t>
            </w:r>
          </w:p>
        </w:tc>
      </w:tr>
    </w:tbl>
    <w:p w14:paraId="04216292" w14:textId="77777777" w:rsidR="002E064E" w:rsidRDefault="002E064E" w:rsidP="002E064E">
      <w:pPr>
        <w:pStyle w:val="section2"/>
        <w:ind w:left="0" w:firstLine="0"/>
        <w:contextualSpacing/>
        <w:rPr>
          <w:b/>
          <w:bCs/>
          <w:sz w:val="18"/>
          <w:szCs w:val="18"/>
        </w:rPr>
      </w:pPr>
    </w:p>
    <w:p w14:paraId="20CCCC2C" w14:textId="2F4568BE" w:rsidR="00B02785" w:rsidRPr="00B02785" w:rsidRDefault="00B02785" w:rsidP="00B02785">
      <w:pPr>
        <w:widowControl/>
        <w:autoSpaceDE/>
        <w:autoSpaceDN/>
        <w:adjustRightInd/>
        <w:spacing w:after="160" w:line="259" w:lineRule="auto"/>
        <w:rPr>
          <w:b/>
          <w:bCs/>
          <w:sz w:val="18"/>
          <w:szCs w:val="18"/>
        </w:rPr>
      </w:pPr>
    </w:p>
    <w:sectPr w:rsidR="00B02785" w:rsidRPr="00B02785" w:rsidSect="007A088B">
      <w:headerReference w:type="default" r:id="rId7"/>
      <w:pgSz w:w="12240" w:h="15840"/>
      <w:pgMar w:top="720" w:right="720" w:bottom="720" w:left="720" w:header="576" w:footer="576" w:gutter="0"/>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BA61" w14:textId="77777777" w:rsidR="00D6157E" w:rsidRDefault="00D6157E">
      <w:r>
        <w:separator/>
      </w:r>
    </w:p>
  </w:endnote>
  <w:endnote w:type="continuationSeparator" w:id="0">
    <w:p w14:paraId="08653EB0" w14:textId="77777777" w:rsidR="00D6157E" w:rsidRDefault="00D6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1F46" w14:textId="77777777" w:rsidR="00D6157E" w:rsidRDefault="00D6157E">
      <w:r>
        <w:separator/>
      </w:r>
    </w:p>
  </w:footnote>
  <w:footnote w:type="continuationSeparator" w:id="0">
    <w:p w14:paraId="6426E2C1" w14:textId="77777777" w:rsidR="00D6157E" w:rsidRDefault="00D6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1112" w14:textId="77777777" w:rsidR="003675B3" w:rsidRDefault="003675B3">
    <w:pPr>
      <w:pStyle w:val="Header"/>
    </w:pPr>
    <w:r>
      <w:t xml:space="preserve">Coggins Mosher, S. L. Page </w:t>
    </w:r>
    <w:r>
      <w:fldChar w:fldCharType="begin"/>
    </w:r>
    <w:r>
      <w:instrText xml:space="preserve">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5E"/>
    <w:rsid w:val="00022E07"/>
    <w:rsid w:val="00026D21"/>
    <w:rsid w:val="000325E0"/>
    <w:rsid w:val="000344E0"/>
    <w:rsid w:val="00040A08"/>
    <w:rsid w:val="000507D8"/>
    <w:rsid w:val="000707A0"/>
    <w:rsid w:val="00081B25"/>
    <w:rsid w:val="00090CA3"/>
    <w:rsid w:val="000C10A2"/>
    <w:rsid w:val="000D2468"/>
    <w:rsid w:val="000F66B9"/>
    <w:rsid w:val="00115EF2"/>
    <w:rsid w:val="001211F2"/>
    <w:rsid w:val="00124DA4"/>
    <w:rsid w:val="00126842"/>
    <w:rsid w:val="00153C6C"/>
    <w:rsid w:val="001851D5"/>
    <w:rsid w:val="00187ECA"/>
    <w:rsid w:val="001B212E"/>
    <w:rsid w:val="001D54B2"/>
    <w:rsid w:val="001F52D9"/>
    <w:rsid w:val="001F6D2B"/>
    <w:rsid w:val="002108E7"/>
    <w:rsid w:val="00226416"/>
    <w:rsid w:val="00262830"/>
    <w:rsid w:val="00267C1C"/>
    <w:rsid w:val="002B6B83"/>
    <w:rsid w:val="002E064E"/>
    <w:rsid w:val="002E345E"/>
    <w:rsid w:val="002F17E6"/>
    <w:rsid w:val="002F5103"/>
    <w:rsid w:val="003025A8"/>
    <w:rsid w:val="003122D2"/>
    <w:rsid w:val="00317F9D"/>
    <w:rsid w:val="00347FB7"/>
    <w:rsid w:val="003637CE"/>
    <w:rsid w:val="003675B3"/>
    <w:rsid w:val="00370D1D"/>
    <w:rsid w:val="00375D51"/>
    <w:rsid w:val="00383F8A"/>
    <w:rsid w:val="00386519"/>
    <w:rsid w:val="003A2072"/>
    <w:rsid w:val="003A435C"/>
    <w:rsid w:val="003D5548"/>
    <w:rsid w:val="003E0A76"/>
    <w:rsid w:val="003E5D55"/>
    <w:rsid w:val="003F18CB"/>
    <w:rsid w:val="00401516"/>
    <w:rsid w:val="00403BD1"/>
    <w:rsid w:val="00413790"/>
    <w:rsid w:val="00444DEF"/>
    <w:rsid w:val="004522D3"/>
    <w:rsid w:val="004637E1"/>
    <w:rsid w:val="00480BAD"/>
    <w:rsid w:val="00481AD8"/>
    <w:rsid w:val="004876EA"/>
    <w:rsid w:val="004E4E7A"/>
    <w:rsid w:val="004F1077"/>
    <w:rsid w:val="00505197"/>
    <w:rsid w:val="00507B1E"/>
    <w:rsid w:val="00532E96"/>
    <w:rsid w:val="00537F2F"/>
    <w:rsid w:val="00540E5F"/>
    <w:rsid w:val="0054305E"/>
    <w:rsid w:val="00573D5C"/>
    <w:rsid w:val="005832A1"/>
    <w:rsid w:val="00583C66"/>
    <w:rsid w:val="005870FE"/>
    <w:rsid w:val="005A7A49"/>
    <w:rsid w:val="005B68FC"/>
    <w:rsid w:val="005D197F"/>
    <w:rsid w:val="00604273"/>
    <w:rsid w:val="00615B0D"/>
    <w:rsid w:val="00677F81"/>
    <w:rsid w:val="006A25C5"/>
    <w:rsid w:val="006A58D5"/>
    <w:rsid w:val="006C4030"/>
    <w:rsid w:val="006E1029"/>
    <w:rsid w:val="006E201D"/>
    <w:rsid w:val="00703603"/>
    <w:rsid w:val="00710620"/>
    <w:rsid w:val="00716508"/>
    <w:rsid w:val="00736881"/>
    <w:rsid w:val="00744526"/>
    <w:rsid w:val="00783E41"/>
    <w:rsid w:val="007A0427"/>
    <w:rsid w:val="007A088B"/>
    <w:rsid w:val="007E6EEF"/>
    <w:rsid w:val="007F1B22"/>
    <w:rsid w:val="007F71F9"/>
    <w:rsid w:val="0080630B"/>
    <w:rsid w:val="00812520"/>
    <w:rsid w:val="008226D9"/>
    <w:rsid w:val="00827112"/>
    <w:rsid w:val="00837F32"/>
    <w:rsid w:val="00864945"/>
    <w:rsid w:val="00874F39"/>
    <w:rsid w:val="008863F8"/>
    <w:rsid w:val="008B2D44"/>
    <w:rsid w:val="008C5C6F"/>
    <w:rsid w:val="00913182"/>
    <w:rsid w:val="009177ED"/>
    <w:rsid w:val="00955D73"/>
    <w:rsid w:val="00963D5A"/>
    <w:rsid w:val="009866D0"/>
    <w:rsid w:val="009B170E"/>
    <w:rsid w:val="009E25D5"/>
    <w:rsid w:val="009F772A"/>
    <w:rsid w:val="00A00498"/>
    <w:rsid w:val="00A06BE4"/>
    <w:rsid w:val="00A30EBF"/>
    <w:rsid w:val="00A553D8"/>
    <w:rsid w:val="00A643A8"/>
    <w:rsid w:val="00A64981"/>
    <w:rsid w:val="00A86D04"/>
    <w:rsid w:val="00A950A5"/>
    <w:rsid w:val="00A96B75"/>
    <w:rsid w:val="00AD0A62"/>
    <w:rsid w:val="00AD4735"/>
    <w:rsid w:val="00AD5E0E"/>
    <w:rsid w:val="00AD5E7D"/>
    <w:rsid w:val="00AE39E2"/>
    <w:rsid w:val="00AE4F7A"/>
    <w:rsid w:val="00AE537E"/>
    <w:rsid w:val="00B02785"/>
    <w:rsid w:val="00B034D3"/>
    <w:rsid w:val="00B14247"/>
    <w:rsid w:val="00B210A9"/>
    <w:rsid w:val="00B53CB3"/>
    <w:rsid w:val="00B619EC"/>
    <w:rsid w:val="00B621E4"/>
    <w:rsid w:val="00B76BC5"/>
    <w:rsid w:val="00B94ED9"/>
    <w:rsid w:val="00B97966"/>
    <w:rsid w:val="00BB3479"/>
    <w:rsid w:val="00BB5AAD"/>
    <w:rsid w:val="00BC08AC"/>
    <w:rsid w:val="00BF75D1"/>
    <w:rsid w:val="00C03046"/>
    <w:rsid w:val="00C0424B"/>
    <w:rsid w:val="00C23074"/>
    <w:rsid w:val="00C60011"/>
    <w:rsid w:val="00C71FE1"/>
    <w:rsid w:val="00C96F66"/>
    <w:rsid w:val="00CA36AB"/>
    <w:rsid w:val="00CA4665"/>
    <w:rsid w:val="00CB3E55"/>
    <w:rsid w:val="00CC2AF2"/>
    <w:rsid w:val="00CD7A1A"/>
    <w:rsid w:val="00D17473"/>
    <w:rsid w:val="00D42E69"/>
    <w:rsid w:val="00D44B54"/>
    <w:rsid w:val="00D457C1"/>
    <w:rsid w:val="00D6157E"/>
    <w:rsid w:val="00D6532D"/>
    <w:rsid w:val="00D653B1"/>
    <w:rsid w:val="00D811EA"/>
    <w:rsid w:val="00E2525D"/>
    <w:rsid w:val="00E3452D"/>
    <w:rsid w:val="00E347B4"/>
    <w:rsid w:val="00E51BF0"/>
    <w:rsid w:val="00E628E7"/>
    <w:rsid w:val="00E82E3C"/>
    <w:rsid w:val="00E840EB"/>
    <w:rsid w:val="00E877F4"/>
    <w:rsid w:val="00EA1379"/>
    <w:rsid w:val="00EB140C"/>
    <w:rsid w:val="00EC11F7"/>
    <w:rsid w:val="00EF6BCA"/>
    <w:rsid w:val="00F35A85"/>
    <w:rsid w:val="00F36755"/>
    <w:rsid w:val="00F6717B"/>
    <w:rsid w:val="00F74A2C"/>
    <w:rsid w:val="00F766F3"/>
    <w:rsid w:val="00F80072"/>
    <w:rsid w:val="00FB4EA9"/>
    <w:rsid w:val="00FC0618"/>
    <w:rsid w:val="00FD299F"/>
    <w:rsid w:val="00FD3E98"/>
    <w:rsid w:val="00FD5E62"/>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C84D2"/>
  <w14:defaultImageDpi w14:val="0"/>
  <w15:docId w15:val="{5A90FEB1-7B65-4AC7-A0F8-08AB0771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heading">
    <w:name w:val="heading"/>
    <w:link w:val="headingChar"/>
    <w:uiPriority w:val="99"/>
    <w:pPr>
      <w:widowControl w:val="0"/>
      <w:tabs>
        <w:tab w:val="left" w:pos="360"/>
      </w:tabs>
      <w:autoSpaceDE w:val="0"/>
      <w:autoSpaceDN w:val="0"/>
      <w:adjustRightInd w:val="0"/>
      <w:spacing w:after="0" w:line="240" w:lineRule="auto"/>
      <w:ind w:left="360" w:hanging="360"/>
    </w:pPr>
    <w:rPr>
      <w:rFonts w:ascii="Times New Roman" w:hAnsi="Times New Roman" w:cs="Times New Roman"/>
      <w:b/>
      <w:bCs/>
      <w:caps/>
    </w:rPr>
  </w:style>
  <w:style w:type="character" w:customStyle="1" w:styleId="headingChar">
    <w:name w:val="heading Char"/>
    <w:link w:val="heading"/>
    <w:uiPriority w:val="99"/>
    <w:rPr>
      <w:rFonts w:ascii="Arial" w:hAnsi="Arial" w:cs="Arial"/>
      <w:b/>
      <w:bCs/>
      <w:caps/>
    </w:rPr>
  </w:style>
  <w:style w:type="paragraph" w:customStyle="1" w:styleId="section2">
    <w:name w:val="section_2"/>
    <w:link w:val="section2Char"/>
    <w:uiPriority w:val="99"/>
    <w:pPr>
      <w:widowControl w:val="0"/>
      <w:autoSpaceDE w:val="0"/>
      <w:autoSpaceDN w:val="0"/>
      <w:adjustRightInd w:val="0"/>
      <w:spacing w:after="0" w:line="240" w:lineRule="auto"/>
      <w:ind w:left="1440" w:hanging="720"/>
    </w:pPr>
    <w:rPr>
      <w:rFonts w:ascii="Times New Roman" w:hAnsi="Times New Roman" w:cs="Times New Roman"/>
      <w:sz w:val="24"/>
      <w:szCs w:val="24"/>
    </w:rPr>
  </w:style>
  <w:style w:type="character" w:customStyle="1" w:styleId="section2Char">
    <w:name w:val="section_2 Char"/>
    <w:link w:val="section2"/>
    <w:uiPriority w:val="99"/>
  </w:style>
  <w:style w:type="paragraph" w:customStyle="1" w:styleId="section3">
    <w:name w:val="section_3"/>
    <w:link w:val="section3Char"/>
    <w:uiPriority w:val="99"/>
    <w:pPr>
      <w:widowControl w:val="0"/>
      <w:autoSpaceDE w:val="0"/>
      <w:autoSpaceDN w:val="0"/>
      <w:adjustRightInd w:val="0"/>
      <w:spacing w:after="0" w:line="240" w:lineRule="auto"/>
      <w:ind w:left="1440"/>
    </w:pPr>
    <w:rPr>
      <w:rFonts w:ascii="Times New Roman" w:hAnsi="Times New Roman" w:cs="Times New Roman"/>
      <w:u w:val="single"/>
    </w:rPr>
  </w:style>
  <w:style w:type="character" w:customStyle="1" w:styleId="section3Char">
    <w:name w:val="section_3 Char"/>
    <w:link w:val="section3"/>
    <w:uiPriority w:val="99"/>
    <w:rPr>
      <w:u w:val="single"/>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content1">
    <w:name w:val="content_1"/>
    <w:link w:val="content1Char"/>
    <w:uiPriority w:val="99"/>
    <w:pPr>
      <w:widowControl w:val="0"/>
      <w:autoSpaceDE w:val="0"/>
      <w:autoSpaceDN w:val="0"/>
      <w:adjustRightInd w:val="0"/>
      <w:spacing w:after="0" w:line="240" w:lineRule="auto"/>
      <w:ind w:left="1440"/>
    </w:pPr>
    <w:rPr>
      <w:rFonts w:ascii="Times New Roman" w:hAnsi="Times New Roman" w:cs="Times New Roman"/>
    </w:rPr>
  </w:style>
  <w:style w:type="character" w:customStyle="1" w:styleId="content1Char">
    <w:name w:val="content_1 Char"/>
    <w:link w:val="content1"/>
    <w:uiPriority w:val="99"/>
  </w:style>
  <w:style w:type="paragraph" w:customStyle="1" w:styleId="comment">
    <w:name w:val="*comment"/>
    <w:link w:val="commentChar"/>
    <w:uiPriority w:val="99"/>
    <w:pPr>
      <w:widowControl w:val="0"/>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styleId="Title">
    <w:name w:val="Title"/>
    <w:basedOn w:val="Normal"/>
    <w:next w:val="Normal"/>
    <w:link w:val="TitleChar"/>
    <w:uiPriority w:val="99"/>
    <w:qFormat/>
    <w:pPr>
      <w:jc w:val="center"/>
    </w:pPr>
    <w:rPr>
      <w:caps/>
    </w:rPr>
  </w:style>
  <w:style w:type="character" w:customStyle="1" w:styleId="TitleChar">
    <w:name w:val="Title Char"/>
    <w:basedOn w:val="DefaultParagraphFont"/>
    <w:link w:val="Title"/>
    <w:uiPriority w:val="99"/>
    <w:rPr>
      <w:rFonts w:ascii="Arial" w:hAnsi="Arial" w:cs="Arial"/>
      <w:caps/>
    </w:rPr>
  </w:style>
  <w:style w:type="paragraph" w:styleId="Subtitle">
    <w:name w:val="Subtitle"/>
    <w:basedOn w:val="Normal"/>
    <w:next w:val="Normal"/>
    <w:link w:val="SubtitleChar"/>
    <w:uiPriority w:val="99"/>
    <w:qFormat/>
    <w:pPr>
      <w:jc w:val="center"/>
    </w:pPr>
    <w:rPr>
      <w:b/>
      <w:bCs/>
      <w:sz w:val="28"/>
      <w:szCs w:val="28"/>
    </w:rPr>
  </w:style>
  <w:style w:type="character" w:customStyle="1" w:styleId="SubtitleChar">
    <w:name w:val="Subtitle Char"/>
    <w:basedOn w:val="DefaultParagraphFont"/>
    <w:link w:val="Subtitle"/>
    <w:uiPriority w:val="99"/>
    <w:rPr>
      <w:b/>
      <w:bCs/>
    </w:rPr>
  </w:style>
  <w:style w:type="paragraph" w:styleId="Header">
    <w:name w:val="header"/>
    <w:basedOn w:val="Normal"/>
    <w:link w:val="HeaderChar"/>
    <w:uiPriority w:val="99"/>
    <w:pPr>
      <w:jc w:val="right"/>
    </w:pPr>
    <w:rPr>
      <w:sz w:val="18"/>
      <w:szCs w:val="18"/>
    </w:rPr>
  </w:style>
  <w:style w:type="character" w:customStyle="1" w:styleId="HeaderChar">
    <w:name w:val="Header Char"/>
    <w:basedOn w:val="DefaultParagraphFont"/>
    <w:link w:val="Header"/>
    <w:uiPriority w:val="99"/>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rPr>
      <w:rFonts w:ascii="Lucida Console" w:hAnsi="Lucida Console" w:cs="Lucida Console"/>
      <w:color w:val="000080"/>
      <w:sz w:val="16"/>
      <w:szCs w:val="16"/>
    </w:rPr>
  </w:style>
  <w:style w:type="paragraph" w:customStyle="1" w:styleId="param">
    <w:name w:val="param"/>
    <w:link w:val="paramChar"/>
    <w:uiPriority w:val="99"/>
    <w:pPr>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param"/>
    <w:uiPriority w:val="99"/>
    <w:rPr>
      <w:rFonts w:ascii="Lucida Console" w:hAnsi="Lucida Console" w:cs="Lucida Console"/>
      <w:color w:val="FFFFFF"/>
      <w:sz w:val="16"/>
      <w:szCs w:val="16"/>
    </w:rPr>
  </w:style>
  <w:style w:type="paragraph" w:customStyle="1" w:styleId="Dates">
    <w:name w:val="Dates"/>
    <w:link w:val="DatesChar"/>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atesChar">
    <w:name w:val="Dates Char"/>
    <w:link w:val="Dates"/>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coggins@uiow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6862</Words>
  <Characters>41608</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Mosher, Cinda</dc:creator>
  <cp:keywords/>
  <dc:description/>
  <cp:lastModifiedBy>abbystella@gmail.com</cp:lastModifiedBy>
  <cp:revision>2</cp:revision>
  <dcterms:created xsi:type="dcterms:W3CDTF">2021-10-08T20:23:00Z</dcterms:created>
  <dcterms:modified xsi:type="dcterms:W3CDTF">2021-10-08T20:23:00Z</dcterms:modified>
</cp:coreProperties>
</file>