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075" w:rsidRDefault="00DD1075">
      <w:pPr>
        <w:pStyle w:val="Title"/>
        <w:rPr>
          <w:sz w:val="24"/>
        </w:rPr>
      </w:pPr>
      <w:r>
        <w:rPr>
          <w:sz w:val="24"/>
        </w:rPr>
        <w:t>Curriculum Vitae</w:t>
      </w:r>
    </w:p>
    <w:p w:rsidR="00DD1075" w:rsidRDefault="00DD1075">
      <w:pPr>
        <w:jc w:val="center"/>
        <w:rPr>
          <w:b/>
          <w:sz w:val="24"/>
        </w:rPr>
      </w:pPr>
    </w:p>
    <w:p w:rsidR="00DD1075" w:rsidRDefault="00DD1075">
      <w:pPr>
        <w:jc w:val="center"/>
        <w:rPr>
          <w:b/>
          <w:sz w:val="24"/>
        </w:rPr>
      </w:pPr>
      <w:r>
        <w:rPr>
          <w:b/>
          <w:sz w:val="24"/>
        </w:rPr>
        <w:t>Carol Severino</w:t>
      </w:r>
    </w:p>
    <w:p w:rsidR="00DD1075" w:rsidRDefault="00DD1075">
      <w:pPr>
        <w:jc w:val="center"/>
        <w:rPr>
          <w:b/>
          <w:sz w:val="24"/>
        </w:rPr>
      </w:pPr>
      <w:r>
        <w:rPr>
          <w:b/>
          <w:sz w:val="24"/>
        </w:rPr>
        <w:t>Rhetoric Department, 168 EPB</w:t>
      </w:r>
    </w:p>
    <w:p w:rsidR="00DD1075" w:rsidRDefault="00DD1075">
      <w:pPr>
        <w:jc w:val="center"/>
        <w:rPr>
          <w:b/>
          <w:sz w:val="24"/>
        </w:rPr>
      </w:pPr>
      <w:r>
        <w:rPr>
          <w:b/>
          <w:sz w:val="24"/>
        </w:rPr>
        <w:t xml:space="preserve">University of </w:t>
      </w:r>
      <w:smartTag w:uri="urn:schemas-microsoft-com:office:smarttags" w:element="State">
        <w:r>
          <w:rPr>
            <w:b/>
            <w:sz w:val="24"/>
          </w:rPr>
          <w:t>Iowa</w:t>
        </w:r>
      </w:smartTag>
      <w:r>
        <w:rPr>
          <w:b/>
          <w:sz w:val="24"/>
        </w:rPr>
        <w:t xml:space="preserve">, </w:t>
      </w:r>
      <w:smartTag w:uri="urn:schemas-microsoft-com:office:smarttags" w:element="place">
        <w:smartTag w:uri="urn:schemas-microsoft-com:office:smarttags" w:element="City">
          <w:r>
            <w:rPr>
              <w:b/>
              <w:sz w:val="24"/>
            </w:rPr>
            <w:t>Iowa City</w:t>
          </w:r>
        </w:smartTag>
        <w:r>
          <w:rPr>
            <w:b/>
            <w:sz w:val="24"/>
          </w:rPr>
          <w:t xml:space="preserve">, </w:t>
        </w:r>
        <w:smartTag w:uri="urn:schemas-microsoft-com:office:smarttags" w:element="State">
          <w:r>
            <w:rPr>
              <w:b/>
              <w:sz w:val="24"/>
            </w:rPr>
            <w:t>IA</w:t>
          </w:r>
        </w:smartTag>
        <w:r>
          <w:rPr>
            <w:b/>
            <w:sz w:val="24"/>
          </w:rPr>
          <w:t xml:space="preserve">  </w:t>
        </w:r>
        <w:smartTag w:uri="urn:schemas-microsoft-com:office:smarttags" w:element="PostalCode">
          <w:r>
            <w:rPr>
              <w:b/>
              <w:sz w:val="24"/>
            </w:rPr>
            <w:t>52242</w:t>
          </w:r>
        </w:smartTag>
      </w:smartTag>
    </w:p>
    <w:p w:rsidR="00DD1075" w:rsidRDefault="00DD1075">
      <w:pPr>
        <w:jc w:val="center"/>
        <w:rPr>
          <w:b/>
          <w:sz w:val="24"/>
        </w:rPr>
      </w:pPr>
      <w:r>
        <w:rPr>
          <w:b/>
          <w:sz w:val="24"/>
        </w:rPr>
        <w:t>319-335-0179 (0188), carol-severino@uiowa.edu</w:t>
      </w:r>
    </w:p>
    <w:p w:rsidR="00DD1075" w:rsidRDefault="00DD1075">
      <w:pPr>
        <w:pStyle w:val="Heading9"/>
      </w:pPr>
      <w:r>
        <w:t xml:space="preserve">Home: </w:t>
      </w:r>
      <w:smartTag w:uri="urn:schemas-microsoft-com:office:smarttags" w:element="address">
        <w:smartTag w:uri="urn:schemas-microsoft-com:office:smarttags" w:element="Street">
          <w:r>
            <w:t>2004 Blue Heron Rd, NE</w:t>
          </w:r>
        </w:smartTag>
        <w:r>
          <w:t xml:space="preserve">, </w:t>
        </w:r>
        <w:smartTag w:uri="urn:schemas-microsoft-com:office:smarttags" w:element="City">
          <w:r>
            <w:t>North Liberty</w:t>
          </w:r>
        </w:smartTag>
        <w:r>
          <w:t xml:space="preserve">, </w:t>
        </w:r>
        <w:smartTag w:uri="urn:schemas-microsoft-com:office:smarttags" w:element="State">
          <w:r>
            <w:t>IA</w:t>
          </w:r>
        </w:smartTag>
        <w:r>
          <w:t xml:space="preserve"> </w:t>
        </w:r>
        <w:smartTag w:uri="urn:schemas-microsoft-com:office:smarttags" w:element="PostalCode">
          <w:r>
            <w:t>52317</w:t>
          </w:r>
        </w:smartTag>
      </w:smartTag>
      <w:r>
        <w:t>, 319-626-3254</w:t>
      </w:r>
    </w:p>
    <w:p w:rsidR="00DD1075" w:rsidRDefault="00DD1075">
      <w:pPr>
        <w:jc w:val="center"/>
        <w:rPr>
          <w:b/>
          <w:sz w:val="24"/>
        </w:rPr>
      </w:pPr>
    </w:p>
    <w:p w:rsidR="00DD1075" w:rsidRDefault="00DD1075">
      <w:pPr>
        <w:jc w:val="center"/>
        <w:rPr>
          <w:sz w:val="24"/>
        </w:rPr>
      </w:pPr>
      <w:r>
        <w:rPr>
          <w:b/>
          <w:sz w:val="24"/>
        </w:rPr>
        <w:t>EDUCATIONAL AND PROFESSIONAL HISTORY</w:t>
      </w:r>
    </w:p>
    <w:p w:rsidR="00DD1075" w:rsidRDefault="00DD1075">
      <w:pPr>
        <w:jc w:val="center"/>
        <w:rPr>
          <w:sz w:val="24"/>
        </w:rPr>
      </w:pPr>
    </w:p>
    <w:p w:rsidR="00DD1075" w:rsidRDefault="00DD1075">
      <w:pPr>
        <w:pStyle w:val="Heading2"/>
        <w:rPr>
          <w:b/>
        </w:rPr>
      </w:pPr>
      <w:r>
        <w:rPr>
          <w:b/>
        </w:rPr>
        <w:t xml:space="preserve">Higher Education </w:t>
      </w:r>
    </w:p>
    <w:p w:rsidR="00DD1075" w:rsidRDefault="00DD1075">
      <w:pPr>
        <w:jc w:val="center"/>
        <w:rPr>
          <w:sz w:val="24"/>
          <w:u w:val="single"/>
        </w:rPr>
      </w:pPr>
    </w:p>
    <w:p w:rsidR="00DD1075" w:rsidRDefault="00DD1075">
      <w:pPr>
        <w:pStyle w:val="Heading3"/>
      </w:pPr>
      <w:r>
        <w:t>Ph. D.</w:t>
      </w:r>
      <w:r>
        <w:tab/>
        <w:t>English, 1989</w:t>
      </w:r>
      <w:r>
        <w:tab/>
      </w:r>
      <w:r>
        <w:tab/>
      </w:r>
      <w:smartTag w:uri="urn:schemas-microsoft-com:office:smarttags" w:element="PlaceType">
        <w:r>
          <w:t>University</w:t>
        </w:r>
      </w:smartTag>
      <w:r>
        <w:t xml:space="preserve"> of </w:t>
      </w:r>
      <w:smartTag w:uri="urn:schemas-microsoft-com:office:smarttags" w:element="PlaceName">
        <w:r>
          <w:t>Illinois</w:t>
        </w:r>
      </w:smartTag>
      <w:r>
        <w:t xml:space="preserve"> at </w:t>
      </w:r>
      <w:smartTag w:uri="urn:schemas-microsoft-com:office:smarttags" w:element="place">
        <w:smartTag w:uri="urn:schemas-microsoft-com:office:smarttags" w:element="City">
          <w:r>
            <w:t>Chicago</w:t>
          </w:r>
        </w:smartTag>
      </w:smartTag>
      <w:r>
        <w:tab/>
        <w:t>1980-88</w:t>
      </w:r>
    </w:p>
    <w:p w:rsidR="00DD1075" w:rsidRDefault="00DD1075">
      <w:pPr>
        <w:rPr>
          <w:sz w:val="24"/>
        </w:rPr>
      </w:pPr>
    </w:p>
    <w:p w:rsidR="00DD1075" w:rsidRDefault="00DD1075">
      <w:pPr>
        <w:rPr>
          <w:sz w:val="24"/>
        </w:rPr>
      </w:pPr>
      <w:r>
        <w:rPr>
          <w:sz w:val="24"/>
        </w:rPr>
        <w:t>M. A.</w:t>
      </w:r>
      <w:r>
        <w:rPr>
          <w:sz w:val="24"/>
        </w:rPr>
        <w:tab/>
        <w:t>Linguistics, 1976</w:t>
      </w:r>
      <w:r>
        <w:rPr>
          <w:sz w:val="24"/>
        </w:rPr>
        <w:tab/>
      </w:r>
      <w:smartTag w:uri="urn:schemas-microsoft-com:office:smarttags" w:element="PlaceType">
        <w:r>
          <w:rPr>
            <w:sz w:val="24"/>
          </w:rPr>
          <w:t>University</w:t>
        </w:r>
      </w:smartTag>
      <w:r>
        <w:rPr>
          <w:sz w:val="24"/>
        </w:rPr>
        <w:t xml:space="preserve"> of </w:t>
      </w:r>
      <w:smartTag w:uri="urn:schemas-microsoft-com:office:smarttags" w:element="PlaceName">
        <w:r>
          <w:rPr>
            <w:sz w:val="24"/>
          </w:rPr>
          <w:t>Illinois</w:t>
        </w:r>
      </w:smartTag>
      <w:r>
        <w:rPr>
          <w:sz w:val="24"/>
        </w:rPr>
        <w:t xml:space="preserve"> at </w:t>
      </w:r>
      <w:smartTag w:uri="urn:schemas-microsoft-com:office:smarttags" w:element="place">
        <w:smartTag w:uri="urn:schemas-microsoft-com:office:smarttags" w:element="City">
          <w:r>
            <w:rPr>
              <w:sz w:val="24"/>
            </w:rPr>
            <w:t>Chicago</w:t>
          </w:r>
        </w:smartTag>
      </w:smartTag>
      <w:r>
        <w:rPr>
          <w:sz w:val="24"/>
        </w:rPr>
        <w:tab/>
        <w:t>1974-77</w:t>
      </w:r>
    </w:p>
    <w:p w:rsidR="00DD1075" w:rsidRDefault="00DD1075">
      <w:pPr>
        <w:rPr>
          <w:sz w:val="24"/>
        </w:rPr>
      </w:pPr>
    </w:p>
    <w:p w:rsidR="00DD1075" w:rsidRDefault="00DD1075">
      <w:pPr>
        <w:rPr>
          <w:sz w:val="24"/>
        </w:rPr>
      </w:pPr>
      <w:r>
        <w:rPr>
          <w:sz w:val="24"/>
        </w:rPr>
        <w:t xml:space="preserve">B. A. </w:t>
      </w:r>
      <w:r>
        <w:rPr>
          <w:sz w:val="24"/>
        </w:rPr>
        <w:tab/>
        <w:t>Spanish, 1971</w:t>
      </w:r>
      <w:r>
        <w:rPr>
          <w:sz w:val="24"/>
        </w:rPr>
        <w:tab/>
      </w:r>
      <w:r>
        <w:rPr>
          <w:sz w:val="24"/>
        </w:rPr>
        <w:tab/>
      </w:r>
      <w:smartTag w:uri="urn:schemas-microsoft-com:office:smarttags" w:element="place">
        <w:smartTag w:uri="urn:schemas-microsoft-com:office:smarttags" w:element="PlaceName">
          <w:r>
            <w:rPr>
              <w:sz w:val="24"/>
            </w:rPr>
            <w:t>Valparaiso</w:t>
          </w:r>
        </w:smartTag>
        <w:r>
          <w:rPr>
            <w:sz w:val="24"/>
          </w:rPr>
          <w:t xml:space="preserve"> </w:t>
        </w:r>
        <w:smartTag w:uri="urn:schemas-microsoft-com:office:smarttags" w:element="PlaceType">
          <w:r>
            <w:rPr>
              <w:sz w:val="24"/>
            </w:rPr>
            <w:t>University</w:t>
          </w:r>
        </w:smartTag>
      </w:smartTag>
      <w:r>
        <w:rPr>
          <w:sz w:val="24"/>
        </w:rPr>
        <w:t xml:space="preserve"> </w:t>
      </w:r>
      <w:r>
        <w:rPr>
          <w:sz w:val="24"/>
        </w:rPr>
        <w:tab/>
      </w:r>
      <w:r>
        <w:rPr>
          <w:sz w:val="24"/>
        </w:rPr>
        <w:tab/>
        <w:t>1967-71</w:t>
      </w:r>
    </w:p>
    <w:p w:rsidR="00DD1075" w:rsidRDefault="00DD1075">
      <w:pPr>
        <w:rPr>
          <w:sz w:val="24"/>
        </w:rPr>
      </w:pPr>
    </w:p>
    <w:p w:rsidR="00DD1075" w:rsidRDefault="00DD1075">
      <w:pPr>
        <w:pStyle w:val="Heading2"/>
        <w:rPr>
          <w:b/>
        </w:rPr>
      </w:pPr>
      <w:r>
        <w:rPr>
          <w:b/>
        </w:rPr>
        <w:t>Academic and Professional Experience</w:t>
      </w:r>
    </w:p>
    <w:p w:rsidR="00536A5B" w:rsidRDefault="00536A5B" w:rsidP="00536A5B">
      <w:pPr>
        <w:rPr>
          <w:sz w:val="24"/>
          <w:szCs w:val="24"/>
        </w:rPr>
      </w:pPr>
    </w:p>
    <w:p w:rsidR="00536A5B" w:rsidRPr="00536A5B" w:rsidRDefault="00536A5B" w:rsidP="00536A5B">
      <w:pPr>
        <w:rPr>
          <w:sz w:val="24"/>
          <w:szCs w:val="24"/>
        </w:rPr>
      </w:pPr>
      <w:r>
        <w:rPr>
          <w:sz w:val="24"/>
          <w:szCs w:val="24"/>
        </w:rPr>
        <w:t>*Professor</w:t>
      </w:r>
      <w:r w:rsidR="002621B7">
        <w:rPr>
          <w:sz w:val="24"/>
          <w:szCs w:val="24"/>
        </w:rPr>
        <w:t xml:space="preserve"> of Rhetoric</w:t>
      </w:r>
      <w:r>
        <w:rPr>
          <w:sz w:val="24"/>
          <w:szCs w:val="24"/>
        </w:rPr>
        <w:t>, 2012--</w:t>
      </w:r>
    </w:p>
    <w:p w:rsidR="007569F8" w:rsidRDefault="007569F8" w:rsidP="007569F8">
      <w:pPr>
        <w:rPr>
          <w:sz w:val="24"/>
        </w:rPr>
      </w:pPr>
    </w:p>
    <w:p w:rsidR="00DD1075" w:rsidRPr="007569F8" w:rsidRDefault="007569F8" w:rsidP="007569F8">
      <w:pPr>
        <w:rPr>
          <w:sz w:val="24"/>
        </w:rPr>
      </w:pPr>
      <w:r>
        <w:rPr>
          <w:sz w:val="24"/>
        </w:rPr>
        <w:t>*Associate Professor of International Programs, 2005-</w:t>
      </w:r>
      <w:r w:rsidR="00BA5C51">
        <w:rPr>
          <w:sz w:val="24"/>
        </w:rPr>
        <w:t>2012</w:t>
      </w:r>
    </w:p>
    <w:p w:rsidR="007569F8" w:rsidRDefault="007569F8" w:rsidP="007569F8">
      <w:pPr>
        <w:rPr>
          <w:sz w:val="24"/>
          <w:u w:val="single"/>
        </w:rPr>
      </w:pPr>
    </w:p>
    <w:p w:rsidR="00DD1075" w:rsidRDefault="00DD1075">
      <w:pPr>
        <w:rPr>
          <w:sz w:val="24"/>
        </w:rPr>
      </w:pPr>
      <w:r>
        <w:rPr>
          <w:sz w:val="24"/>
        </w:rPr>
        <w:t>*Associate Professor of Rhetoric, University of Iowa, 1996--</w:t>
      </w:r>
      <w:r w:rsidR="00C51ADF">
        <w:rPr>
          <w:sz w:val="24"/>
        </w:rPr>
        <w:t>2012</w:t>
      </w:r>
    </w:p>
    <w:p w:rsidR="00DD1075" w:rsidRDefault="00DD1075">
      <w:pPr>
        <w:rPr>
          <w:sz w:val="24"/>
        </w:rPr>
      </w:pPr>
    </w:p>
    <w:p w:rsidR="00DD1075" w:rsidRDefault="00DD1075">
      <w:pPr>
        <w:rPr>
          <w:sz w:val="24"/>
        </w:rPr>
      </w:pPr>
      <w:r>
        <w:rPr>
          <w:sz w:val="24"/>
        </w:rPr>
        <w:t>*Assistant Professor of Rhetoric, University of Iowa, 1990-96.</w:t>
      </w:r>
    </w:p>
    <w:p w:rsidR="00DD1075" w:rsidRDefault="00DD1075">
      <w:pPr>
        <w:rPr>
          <w:sz w:val="24"/>
        </w:rPr>
      </w:pPr>
    </w:p>
    <w:p w:rsidR="00DD1075" w:rsidRDefault="00DD1075">
      <w:pPr>
        <w:rPr>
          <w:sz w:val="24"/>
        </w:rPr>
      </w:pPr>
      <w:r>
        <w:rPr>
          <w:sz w:val="24"/>
        </w:rPr>
        <w:t xml:space="preserve">*Lecturer in English Composition, </w:t>
      </w:r>
      <w:smartTag w:uri="urn:schemas-microsoft-com:office:smarttags" w:element="PlaceType">
        <w:r>
          <w:rPr>
            <w:sz w:val="24"/>
          </w:rPr>
          <w:t>University</w:t>
        </w:r>
      </w:smartTag>
      <w:r>
        <w:rPr>
          <w:sz w:val="24"/>
        </w:rPr>
        <w:t xml:space="preserve"> of </w:t>
      </w:r>
      <w:smartTag w:uri="urn:schemas-microsoft-com:office:smarttags" w:element="PlaceName">
        <w:r>
          <w:rPr>
            <w:sz w:val="24"/>
          </w:rPr>
          <w:t>Illinois</w:t>
        </w:r>
      </w:smartTag>
      <w:r>
        <w:rPr>
          <w:sz w:val="24"/>
        </w:rPr>
        <w:t xml:space="preserve"> at </w:t>
      </w:r>
      <w:smartTag w:uri="urn:schemas-microsoft-com:office:smarttags" w:element="place">
        <w:smartTag w:uri="urn:schemas-microsoft-com:office:smarttags" w:element="City">
          <w:r>
            <w:rPr>
              <w:sz w:val="24"/>
            </w:rPr>
            <w:t>Chicago</w:t>
          </w:r>
        </w:smartTag>
      </w:smartTag>
      <w:r>
        <w:rPr>
          <w:sz w:val="24"/>
        </w:rPr>
        <w:t>, 1978-90.</w:t>
      </w:r>
    </w:p>
    <w:p w:rsidR="00DD1075" w:rsidRDefault="00DD1075">
      <w:pPr>
        <w:rPr>
          <w:sz w:val="24"/>
        </w:rPr>
      </w:pPr>
    </w:p>
    <w:p w:rsidR="00DD1075" w:rsidRDefault="00DD1075">
      <w:pPr>
        <w:rPr>
          <w:sz w:val="24"/>
        </w:rPr>
      </w:pPr>
      <w:r>
        <w:rPr>
          <w:sz w:val="24"/>
        </w:rPr>
        <w:t>*Teaching Assistant in Linguistics/ESL, UIC, 1975-77.</w:t>
      </w:r>
    </w:p>
    <w:p w:rsidR="00DD1075" w:rsidRDefault="00DD1075">
      <w:pPr>
        <w:rPr>
          <w:sz w:val="24"/>
        </w:rPr>
      </w:pPr>
    </w:p>
    <w:p w:rsidR="00DD1075" w:rsidRDefault="00DD1075">
      <w:pPr>
        <w:rPr>
          <w:sz w:val="24"/>
        </w:rPr>
      </w:pPr>
      <w:r>
        <w:rPr>
          <w:sz w:val="24"/>
        </w:rPr>
        <w:t xml:space="preserve">*Teacher of English for </w:t>
      </w:r>
      <w:smartTag w:uri="urn:schemas-microsoft-com:office:smarttags" w:element="place">
        <w:smartTag w:uri="urn:schemas-microsoft-com:office:smarttags" w:element="PlaceName">
          <w:r>
            <w:rPr>
              <w:sz w:val="24"/>
            </w:rPr>
            <w:t>Chicago</w:t>
          </w:r>
        </w:smartTag>
        <w:r>
          <w:rPr>
            <w:sz w:val="24"/>
          </w:rPr>
          <w:t xml:space="preserve"> </w:t>
        </w:r>
        <w:smartTag w:uri="urn:schemas-microsoft-com:office:smarttags" w:element="PlaceType">
          <w:r>
            <w:rPr>
              <w:sz w:val="24"/>
            </w:rPr>
            <w:t>City</w:t>
          </w:r>
        </w:smartTag>
        <w:r>
          <w:rPr>
            <w:sz w:val="24"/>
          </w:rPr>
          <w:t xml:space="preserve"> </w:t>
        </w:r>
        <w:smartTag w:uri="urn:schemas-microsoft-com:office:smarttags" w:element="PlaceType">
          <w:r>
            <w:rPr>
              <w:sz w:val="24"/>
            </w:rPr>
            <w:t>Colleges</w:t>
          </w:r>
        </w:smartTag>
      </w:smartTag>
      <w:r>
        <w:rPr>
          <w:sz w:val="24"/>
        </w:rPr>
        <w:t>, Universidad Popular, YMCA</w:t>
      </w:r>
    </w:p>
    <w:p w:rsidR="00DD1075" w:rsidRDefault="00DD1075">
      <w:pPr>
        <w:rPr>
          <w:sz w:val="24"/>
        </w:rPr>
      </w:pPr>
      <w:r>
        <w:rPr>
          <w:sz w:val="24"/>
        </w:rPr>
        <w:tab/>
        <w:t>Commun</w:t>
      </w:r>
      <w:r w:rsidR="002621B7">
        <w:rPr>
          <w:sz w:val="24"/>
        </w:rPr>
        <w:t>ity College, and Centro Boriqueño,</w:t>
      </w:r>
      <w:r>
        <w:rPr>
          <w:sz w:val="24"/>
        </w:rPr>
        <w:t xml:space="preserve"> 1974-77.</w:t>
      </w:r>
    </w:p>
    <w:p w:rsidR="00DD1075" w:rsidRDefault="00DD1075">
      <w:pPr>
        <w:rPr>
          <w:sz w:val="24"/>
        </w:rPr>
      </w:pPr>
    </w:p>
    <w:p w:rsidR="00DD1075" w:rsidRDefault="00DD1075">
      <w:pPr>
        <w:rPr>
          <w:sz w:val="24"/>
        </w:rPr>
      </w:pPr>
      <w:r>
        <w:rPr>
          <w:sz w:val="24"/>
        </w:rPr>
        <w:t>*Bilingual Social Worker for the Welfare Department, Lake County, Indiana, 1971-74.</w:t>
      </w:r>
    </w:p>
    <w:p w:rsidR="00DD1075" w:rsidRDefault="00DD1075">
      <w:pPr>
        <w:rPr>
          <w:sz w:val="24"/>
        </w:rPr>
      </w:pPr>
    </w:p>
    <w:p w:rsidR="00DD1075" w:rsidRDefault="00DD1075">
      <w:pPr>
        <w:pStyle w:val="Heading2"/>
        <w:rPr>
          <w:b/>
        </w:rPr>
      </w:pPr>
      <w:r>
        <w:rPr>
          <w:b/>
        </w:rPr>
        <w:t>Honors and Awards</w:t>
      </w:r>
    </w:p>
    <w:p w:rsidR="00736BB0" w:rsidRDefault="009257E1">
      <w:pPr>
        <w:rPr>
          <w:sz w:val="24"/>
        </w:rPr>
      </w:pPr>
      <w:r w:rsidRPr="00D1316F">
        <w:rPr>
          <w:sz w:val="24"/>
        </w:rPr>
        <w:t>*</w:t>
      </w:r>
      <w:r w:rsidR="00BA5C51" w:rsidRPr="00D1316F">
        <w:rPr>
          <w:sz w:val="24"/>
        </w:rPr>
        <w:t>Obermann Fellow, Spring</w:t>
      </w:r>
      <w:r w:rsidR="009425DA" w:rsidRPr="00D1316F">
        <w:rPr>
          <w:sz w:val="24"/>
        </w:rPr>
        <w:t>,</w:t>
      </w:r>
      <w:r w:rsidR="00BA5C51" w:rsidRPr="00D1316F">
        <w:rPr>
          <w:sz w:val="24"/>
        </w:rPr>
        <w:t xml:space="preserve"> 2014</w:t>
      </w:r>
    </w:p>
    <w:p w:rsidR="00197DA1" w:rsidRDefault="00197DA1">
      <w:pPr>
        <w:rPr>
          <w:sz w:val="24"/>
        </w:rPr>
      </w:pPr>
      <w:r>
        <w:rPr>
          <w:sz w:val="24"/>
        </w:rPr>
        <w:t>*International Advocate 2013-14 (International Programs)</w:t>
      </w:r>
    </w:p>
    <w:p w:rsidR="00966A76" w:rsidRDefault="00E617A5">
      <w:pPr>
        <w:rPr>
          <w:sz w:val="24"/>
        </w:rPr>
      </w:pPr>
      <w:r>
        <w:rPr>
          <w:sz w:val="24"/>
        </w:rPr>
        <w:t>*Fu</w:t>
      </w:r>
      <w:r w:rsidR="007569F8">
        <w:rPr>
          <w:sz w:val="24"/>
        </w:rPr>
        <w:t>lbrigh</w:t>
      </w:r>
      <w:r w:rsidR="00C51ADF">
        <w:rPr>
          <w:sz w:val="24"/>
        </w:rPr>
        <w:t>t Scholar (Ecuador) for Spring,</w:t>
      </w:r>
      <w:r w:rsidR="007569F8">
        <w:rPr>
          <w:sz w:val="24"/>
        </w:rPr>
        <w:t>20</w:t>
      </w:r>
      <w:r>
        <w:rPr>
          <w:sz w:val="24"/>
        </w:rPr>
        <w:t>08</w:t>
      </w:r>
    </w:p>
    <w:p w:rsidR="00966A76" w:rsidRDefault="00966A76">
      <w:pPr>
        <w:rPr>
          <w:sz w:val="24"/>
        </w:rPr>
      </w:pPr>
      <w:r>
        <w:rPr>
          <w:sz w:val="24"/>
        </w:rPr>
        <w:t>*Student Award for Outstanding Honors Teaching</w:t>
      </w:r>
      <w:r w:rsidR="007F3E30">
        <w:rPr>
          <w:sz w:val="24"/>
        </w:rPr>
        <w:t>,</w:t>
      </w:r>
      <w:r>
        <w:rPr>
          <w:sz w:val="24"/>
        </w:rPr>
        <w:t xml:space="preserve"> 2006</w:t>
      </w:r>
    </w:p>
    <w:p w:rsidR="0084269B" w:rsidRDefault="00E63424">
      <w:pPr>
        <w:rPr>
          <w:sz w:val="24"/>
        </w:rPr>
      </w:pPr>
      <w:r>
        <w:rPr>
          <w:sz w:val="24"/>
        </w:rPr>
        <w:t>*</w:t>
      </w:r>
      <w:r w:rsidR="00296045">
        <w:rPr>
          <w:sz w:val="24"/>
        </w:rPr>
        <w:t>Iowa</w:t>
      </w:r>
      <w:r w:rsidR="00C813B4">
        <w:rPr>
          <w:sz w:val="24"/>
        </w:rPr>
        <w:t xml:space="preserve"> Council of Teachers </w:t>
      </w:r>
      <w:r w:rsidR="00296045">
        <w:rPr>
          <w:sz w:val="24"/>
        </w:rPr>
        <w:t>of English Literacy Award, 2005</w:t>
      </w:r>
    </w:p>
    <w:p w:rsidR="00DD1075" w:rsidRDefault="0084269B">
      <w:pPr>
        <w:rPr>
          <w:sz w:val="24"/>
        </w:rPr>
      </w:pPr>
      <w:r>
        <w:rPr>
          <w:sz w:val="24"/>
        </w:rPr>
        <w:t>*Faculty International Dev</w:t>
      </w:r>
      <w:r w:rsidR="00443FF5">
        <w:rPr>
          <w:sz w:val="24"/>
        </w:rPr>
        <w:t>elopment Award to study in</w:t>
      </w:r>
      <w:r>
        <w:rPr>
          <w:sz w:val="24"/>
        </w:rPr>
        <w:t xml:space="preserve"> </w:t>
      </w:r>
      <w:smartTag w:uri="urn:schemas-microsoft-com:office:smarttags" w:element="country-region">
        <w:smartTag w:uri="urn:schemas-microsoft-com:office:smarttags" w:element="place">
          <w:r>
            <w:rPr>
              <w:sz w:val="24"/>
            </w:rPr>
            <w:t>Italy</w:t>
          </w:r>
        </w:smartTag>
      </w:smartTag>
      <w:r>
        <w:rPr>
          <w:sz w:val="24"/>
        </w:rPr>
        <w:t>, July, 2003</w:t>
      </w:r>
    </w:p>
    <w:p w:rsidR="00DD1075" w:rsidRDefault="00DD1075">
      <w:pPr>
        <w:rPr>
          <w:sz w:val="24"/>
        </w:rPr>
      </w:pPr>
      <w:r>
        <w:rPr>
          <w:sz w:val="24"/>
        </w:rPr>
        <w:t>*Collegiate Teaching Award, 2002-03</w:t>
      </w:r>
    </w:p>
    <w:p w:rsidR="00736BB0" w:rsidRDefault="00736BB0">
      <w:pPr>
        <w:ind w:left="720" w:hanging="720"/>
        <w:rPr>
          <w:sz w:val="24"/>
        </w:rPr>
      </w:pPr>
    </w:p>
    <w:p w:rsidR="00DD1075" w:rsidRDefault="00DD1075">
      <w:pPr>
        <w:ind w:left="720" w:hanging="720"/>
        <w:rPr>
          <w:sz w:val="24"/>
        </w:rPr>
      </w:pPr>
      <w:r>
        <w:rPr>
          <w:sz w:val="24"/>
        </w:rPr>
        <w:lastRenderedPageBreak/>
        <w:t>*International Program Travel Grants: $400 in 2000 (Venezuela</w:t>
      </w:r>
      <w:r w:rsidR="00443FF5">
        <w:rPr>
          <w:sz w:val="24"/>
        </w:rPr>
        <w:t xml:space="preserve"> visit);</w:t>
      </w:r>
      <w:r>
        <w:rPr>
          <w:sz w:val="24"/>
        </w:rPr>
        <w:t xml:space="preserve"> $500 in S</w:t>
      </w:r>
      <w:r w:rsidR="00443FF5">
        <w:rPr>
          <w:sz w:val="24"/>
        </w:rPr>
        <w:t>pring, 2001 (Denver Conference);</w:t>
      </w:r>
      <w:r>
        <w:rPr>
          <w:sz w:val="24"/>
        </w:rPr>
        <w:t xml:space="preserve"> $500 in Fall, 2001 (Mexico Conference)</w:t>
      </w:r>
      <w:r w:rsidR="00443FF5">
        <w:rPr>
          <w:sz w:val="24"/>
        </w:rPr>
        <w:t>;</w:t>
      </w:r>
      <w:r w:rsidR="00414A84">
        <w:rPr>
          <w:sz w:val="24"/>
        </w:rPr>
        <w:t xml:space="preserve"> $500 in</w:t>
      </w:r>
      <w:r w:rsidR="00443FF5">
        <w:rPr>
          <w:sz w:val="24"/>
        </w:rPr>
        <w:t xml:space="preserve"> Spring, 2004 (Cuba Conference);</w:t>
      </w:r>
      <w:r w:rsidR="00E63424">
        <w:rPr>
          <w:sz w:val="24"/>
        </w:rPr>
        <w:t xml:space="preserve"> $675 in Spring, 2006 (study in Ecuador</w:t>
      </w:r>
      <w:r w:rsidR="00FC6C70">
        <w:rPr>
          <w:sz w:val="24"/>
        </w:rPr>
        <w:t>);</w:t>
      </w:r>
      <w:r w:rsidR="00D574BB">
        <w:rPr>
          <w:sz w:val="24"/>
        </w:rPr>
        <w:t xml:space="preserve"> $700 in Summer, 2009 (workshops in Ecuador).</w:t>
      </w:r>
      <w:r>
        <w:rPr>
          <w:sz w:val="24"/>
        </w:rPr>
        <w:t xml:space="preserve"> </w:t>
      </w:r>
    </w:p>
    <w:p w:rsidR="00DD1075" w:rsidRDefault="00DD1075">
      <w:pPr>
        <w:rPr>
          <w:sz w:val="24"/>
        </w:rPr>
      </w:pPr>
      <w:r>
        <w:rPr>
          <w:sz w:val="24"/>
        </w:rPr>
        <w:t xml:space="preserve">*Mariko Mizuhara Award for Cross-Cultural Understanding at the University of Iowa </w:t>
      </w:r>
    </w:p>
    <w:p w:rsidR="00DD1075" w:rsidRDefault="00DD1075">
      <w:pPr>
        <w:rPr>
          <w:sz w:val="24"/>
        </w:rPr>
      </w:pPr>
      <w:r>
        <w:rPr>
          <w:sz w:val="24"/>
        </w:rPr>
        <w:tab/>
        <w:t>1994-1995</w:t>
      </w:r>
    </w:p>
    <w:p w:rsidR="00DD1075" w:rsidRDefault="00DD1075">
      <w:pPr>
        <w:rPr>
          <w:i/>
          <w:sz w:val="24"/>
        </w:rPr>
      </w:pPr>
      <w:r>
        <w:rPr>
          <w:sz w:val="24"/>
        </w:rPr>
        <w:t>*</w:t>
      </w:r>
      <w:smartTag w:uri="urn:schemas-microsoft-com:office:smarttags" w:element="Street">
        <w:smartTag w:uri="urn:schemas-microsoft-com:office:smarttags" w:element="address">
          <w:r>
            <w:rPr>
              <w:sz w:val="24"/>
            </w:rPr>
            <w:t>Second Place</w:t>
          </w:r>
        </w:smartTag>
      </w:smartTag>
      <w:r>
        <w:rPr>
          <w:sz w:val="24"/>
        </w:rPr>
        <w:t xml:space="preserve"> for Mina Shaughnessy Award for best article in the </w:t>
      </w:r>
      <w:r>
        <w:rPr>
          <w:i/>
          <w:sz w:val="24"/>
        </w:rPr>
        <w:t>Journal of Basic</w:t>
      </w:r>
    </w:p>
    <w:p w:rsidR="00DD1075" w:rsidRDefault="00DD1075">
      <w:pPr>
        <w:rPr>
          <w:i/>
          <w:sz w:val="24"/>
        </w:rPr>
      </w:pPr>
      <w:r>
        <w:rPr>
          <w:i/>
          <w:sz w:val="24"/>
        </w:rPr>
        <w:tab/>
        <w:t xml:space="preserve">Writing </w:t>
      </w:r>
      <w:r w:rsidRPr="00546F6B">
        <w:rPr>
          <w:sz w:val="24"/>
        </w:rPr>
        <w:t>1992-1993</w:t>
      </w:r>
    </w:p>
    <w:p w:rsidR="00DD1075" w:rsidRDefault="00DD1075">
      <w:pPr>
        <w:rPr>
          <w:sz w:val="24"/>
        </w:rPr>
      </w:pPr>
      <w:r>
        <w:rPr>
          <w:sz w:val="24"/>
        </w:rPr>
        <w:t>*</w:t>
      </w:r>
      <w:smartTag w:uri="urn:schemas-microsoft-com:office:smarttags" w:element="Street">
        <w:smartTag w:uri="urn:schemas-microsoft-com:office:smarttags" w:element="address">
          <w:r>
            <w:rPr>
              <w:sz w:val="24"/>
            </w:rPr>
            <w:t>Second Place</w:t>
          </w:r>
        </w:smartTag>
      </w:smartTag>
      <w:r>
        <w:rPr>
          <w:sz w:val="24"/>
        </w:rPr>
        <w:t xml:space="preserve"> Award for best article in </w:t>
      </w:r>
      <w:r>
        <w:rPr>
          <w:i/>
          <w:sz w:val="24"/>
        </w:rPr>
        <w:t>Journal of Second Language Writing</w:t>
      </w:r>
      <w:r>
        <w:rPr>
          <w:sz w:val="24"/>
        </w:rPr>
        <w:t xml:space="preserve"> 1993</w:t>
      </w:r>
    </w:p>
    <w:p w:rsidR="00DD1075" w:rsidRDefault="00DD1075">
      <w:pPr>
        <w:rPr>
          <w:sz w:val="24"/>
        </w:rPr>
      </w:pPr>
      <w:r>
        <w:rPr>
          <w:sz w:val="24"/>
        </w:rPr>
        <w:t>*Faculty Development Leave, 1994, 2000</w:t>
      </w:r>
      <w:r w:rsidR="00E63424">
        <w:rPr>
          <w:sz w:val="24"/>
        </w:rPr>
        <w:t>, 2006</w:t>
      </w:r>
    </w:p>
    <w:p w:rsidR="00DD1075" w:rsidRDefault="00DD1075">
      <w:pPr>
        <w:rPr>
          <w:sz w:val="24"/>
        </w:rPr>
      </w:pPr>
      <w:r>
        <w:rPr>
          <w:sz w:val="24"/>
        </w:rPr>
        <w:t>*Educational Assistance Program Award, University of Illinois at Chicago</w:t>
      </w:r>
      <w:r w:rsidR="00BA5C51">
        <w:rPr>
          <w:sz w:val="24"/>
        </w:rPr>
        <w:t>, 1978</w:t>
      </w:r>
    </w:p>
    <w:p w:rsidR="00DD1075" w:rsidRDefault="00DD1075">
      <w:pPr>
        <w:rPr>
          <w:sz w:val="24"/>
        </w:rPr>
      </w:pPr>
      <w:r>
        <w:rPr>
          <w:sz w:val="24"/>
        </w:rPr>
        <w:t>*Christ College Scholar, Cum Laude, Valparaiso University</w:t>
      </w:r>
    </w:p>
    <w:p w:rsidR="00DD1075" w:rsidRDefault="00DD1075">
      <w:pPr>
        <w:rPr>
          <w:sz w:val="24"/>
        </w:rPr>
      </w:pPr>
    </w:p>
    <w:p w:rsidR="00882527" w:rsidRPr="007022E1" w:rsidRDefault="00DD1075" w:rsidP="007022E1">
      <w:pPr>
        <w:widowControl w:val="0"/>
        <w:rPr>
          <w:snapToGrid w:val="0"/>
          <w:sz w:val="24"/>
        </w:rPr>
      </w:pPr>
      <w:r>
        <w:rPr>
          <w:snapToGrid w:val="0"/>
          <w:sz w:val="24"/>
          <w:u w:val="single"/>
        </w:rPr>
        <w:t xml:space="preserve">Memberships: </w:t>
      </w:r>
      <w:r>
        <w:rPr>
          <w:snapToGrid w:val="0"/>
          <w:sz w:val="24"/>
        </w:rPr>
        <w:t>College Composition and Communication, National Council of Teachers of English</w:t>
      </w:r>
      <w:r w:rsidR="00443FF5">
        <w:rPr>
          <w:snapToGrid w:val="0"/>
          <w:sz w:val="24"/>
        </w:rPr>
        <w:t>, Modern Language Association, Intern</w:t>
      </w:r>
      <w:r>
        <w:rPr>
          <w:snapToGrid w:val="0"/>
          <w:sz w:val="24"/>
        </w:rPr>
        <w:t xml:space="preserve">ational </w:t>
      </w:r>
      <w:smartTag w:uri="urn:schemas-microsoft-com:office:smarttags" w:element="PersonName">
        <w:r>
          <w:rPr>
            <w:snapToGrid w:val="0"/>
            <w:sz w:val="24"/>
          </w:rPr>
          <w:t>Writing Cen</w:t>
        </w:r>
        <w:r w:rsidR="00546F6B">
          <w:rPr>
            <w:snapToGrid w:val="0"/>
            <w:sz w:val="24"/>
          </w:rPr>
          <w:t>ter</w:t>
        </w:r>
      </w:smartTag>
      <w:r w:rsidR="00546F6B">
        <w:rPr>
          <w:snapToGrid w:val="0"/>
          <w:sz w:val="24"/>
        </w:rPr>
        <w:t>s Association</w:t>
      </w:r>
      <w:r w:rsidR="00443FF5">
        <w:rPr>
          <w:snapToGrid w:val="0"/>
          <w:sz w:val="24"/>
        </w:rPr>
        <w:t>, Midw</w:t>
      </w:r>
      <w:r w:rsidR="00454258">
        <w:rPr>
          <w:snapToGrid w:val="0"/>
          <w:sz w:val="24"/>
        </w:rPr>
        <w:t>est Writing Centers Association</w:t>
      </w:r>
    </w:p>
    <w:p w:rsidR="009C794A" w:rsidRDefault="009C794A">
      <w:pPr>
        <w:widowControl w:val="0"/>
        <w:ind w:left="2160"/>
        <w:rPr>
          <w:b/>
          <w:snapToGrid w:val="0"/>
          <w:sz w:val="24"/>
        </w:rPr>
      </w:pPr>
    </w:p>
    <w:p w:rsidR="00DD1075" w:rsidRDefault="00882527" w:rsidP="00882527">
      <w:pPr>
        <w:widowControl w:val="0"/>
        <w:jc w:val="center"/>
        <w:rPr>
          <w:b/>
          <w:snapToGrid w:val="0"/>
          <w:sz w:val="24"/>
        </w:rPr>
      </w:pPr>
      <w:r>
        <w:rPr>
          <w:b/>
          <w:snapToGrid w:val="0"/>
          <w:sz w:val="24"/>
        </w:rPr>
        <w:t xml:space="preserve"> </w:t>
      </w:r>
      <w:r w:rsidR="00DD1075">
        <w:rPr>
          <w:b/>
          <w:snapToGrid w:val="0"/>
          <w:sz w:val="24"/>
        </w:rPr>
        <w:t xml:space="preserve">TEACHING AT THE </w:t>
      </w:r>
      <w:smartTag w:uri="urn:schemas-microsoft-com:office:smarttags" w:element="place">
        <w:smartTag w:uri="urn:schemas-microsoft-com:office:smarttags" w:element="PlaceType">
          <w:r w:rsidR="00DD1075">
            <w:rPr>
              <w:b/>
              <w:snapToGrid w:val="0"/>
              <w:sz w:val="24"/>
            </w:rPr>
            <w:t>UNIVERSITY</w:t>
          </w:r>
        </w:smartTag>
        <w:r w:rsidR="00DD1075">
          <w:rPr>
            <w:b/>
            <w:snapToGrid w:val="0"/>
            <w:sz w:val="24"/>
          </w:rPr>
          <w:t xml:space="preserve"> OF </w:t>
        </w:r>
        <w:smartTag w:uri="urn:schemas-microsoft-com:office:smarttags" w:element="PlaceName">
          <w:r w:rsidR="00DD1075">
            <w:rPr>
              <w:b/>
              <w:snapToGrid w:val="0"/>
              <w:sz w:val="24"/>
            </w:rPr>
            <w:t>IOWA</w:t>
          </w:r>
        </w:smartTag>
      </w:smartTag>
      <w:r>
        <w:rPr>
          <w:b/>
          <w:snapToGrid w:val="0"/>
          <w:sz w:val="24"/>
        </w:rPr>
        <w:t xml:space="preserve"> SINCE TENURE</w:t>
      </w:r>
    </w:p>
    <w:p w:rsidR="00DD1075" w:rsidRDefault="00DD1075">
      <w:pPr>
        <w:widowControl w:val="0"/>
        <w:ind w:left="3600"/>
        <w:rPr>
          <w:b/>
          <w:snapToGrid w:val="0"/>
          <w:sz w:val="24"/>
        </w:rPr>
      </w:pPr>
    </w:p>
    <w:p w:rsidR="00DD1075" w:rsidRDefault="00DD1075">
      <w:pPr>
        <w:widowControl w:val="0"/>
        <w:rPr>
          <w:snapToGrid w:val="0"/>
          <w:sz w:val="24"/>
          <w:u w:val="single"/>
        </w:rPr>
      </w:pPr>
      <w:r>
        <w:rPr>
          <w:snapToGrid w:val="0"/>
          <w:sz w:val="24"/>
          <w:u w:val="single"/>
        </w:rPr>
        <w:t>Classroom Teaching</w:t>
      </w:r>
    </w:p>
    <w:p w:rsidR="00946FE7" w:rsidRDefault="00946FE7">
      <w:pPr>
        <w:widowControl w:val="0"/>
        <w:rPr>
          <w:snapToGrid w:val="0"/>
          <w:sz w:val="24"/>
        </w:rPr>
      </w:pPr>
    </w:p>
    <w:p w:rsidR="00D1316F" w:rsidRDefault="00D1316F">
      <w:pPr>
        <w:widowControl w:val="0"/>
        <w:rPr>
          <w:snapToGrid w:val="0"/>
          <w:sz w:val="24"/>
        </w:rPr>
      </w:pPr>
      <w:r>
        <w:rPr>
          <w:snapToGrid w:val="0"/>
          <w:sz w:val="24"/>
        </w:rPr>
        <w:t xml:space="preserve">Fall, 2015  Teaching in a Writing Center: </w:t>
      </w:r>
      <w:r w:rsidR="008C3685">
        <w:rPr>
          <w:snapToGrid w:val="0"/>
          <w:sz w:val="24"/>
        </w:rPr>
        <w:t xml:space="preserve">                                             16 students</w:t>
      </w:r>
    </w:p>
    <w:p w:rsidR="00D1316F" w:rsidRDefault="00D1316F">
      <w:pPr>
        <w:widowControl w:val="0"/>
        <w:rPr>
          <w:snapToGrid w:val="0"/>
          <w:sz w:val="24"/>
        </w:rPr>
      </w:pPr>
      <w:r>
        <w:rPr>
          <w:snapToGrid w:val="0"/>
          <w:sz w:val="24"/>
        </w:rPr>
        <w:t xml:space="preserve">                   Honors Writing Theory and Practice:</w:t>
      </w:r>
      <w:r w:rsidR="008C3685">
        <w:rPr>
          <w:snapToGrid w:val="0"/>
          <w:sz w:val="24"/>
        </w:rPr>
        <w:t xml:space="preserve">                                  14 students</w:t>
      </w:r>
    </w:p>
    <w:p w:rsidR="00D1316F" w:rsidRDefault="00D1316F">
      <w:pPr>
        <w:widowControl w:val="0"/>
        <w:rPr>
          <w:snapToGrid w:val="0"/>
          <w:sz w:val="24"/>
        </w:rPr>
      </w:pPr>
      <w:r>
        <w:rPr>
          <w:snapToGrid w:val="0"/>
          <w:sz w:val="24"/>
        </w:rPr>
        <w:t xml:space="preserve">                   Honors First-Year Seminar:</w:t>
      </w:r>
      <w:r w:rsidR="008C3685">
        <w:rPr>
          <w:snapToGrid w:val="0"/>
          <w:sz w:val="24"/>
        </w:rPr>
        <w:t xml:space="preserve">                                                 15 students </w:t>
      </w:r>
    </w:p>
    <w:p w:rsidR="00D1316F" w:rsidRDefault="00D1316F">
      <w:pPr>
        <w:widowControl w:val="0"/>
        <w:rPr>
          <w:snapToGrid w:val="0"/>
          <w:sz w:val="24"/>
        </w:rPr>
      </w:pPr>
    </w:p>
    <w:p w:rsidR="00946FE7" w:rsidRPr="00946FE7" w:rsidRDefault="00D1316F">
      <w:pPr>
        <w:widowControl w:val="0"/>
        <w:rPr>
          <w:snapToGrid w:val="0"/>
          <w:sz w:val="24"/>
        </w:rPr>
      </w:pPr>
      <w:r>
        <w:rPr>
          <w:snapToGrid w:val="0"/>
          <w:sz w:val="24"/>
        </w:rPr>
        <w:t>Spring, 2015</w:t>
      </w:r>
      <w:r w:rsidR="00946FE7">
        <w:rPr>
          <w:snapToGrid w:val="0"/>
          <w:sz w:val="24"/>
        </w:rPr>
        <w:t xml:space="preserve"> Topics in Second Language Acq</w:t>
      </w:r>
      <w:r w:rsidR="006B775D">
        <w:rPr>
          <w:snapToGrid w:val="0"/>
          <w:sz w:val="24"/>
        </w:rPr>
        <w:t>uisition: Writing             14</w:t>
      </w:r>
      <w:r w:rsidR="00946FE7">
        <w:rPr>
          <w:snapToGrid w:val="0"/>
          <w:sz w:val="24"/>
        </w:rPr>
        <w:t xml:space="preserve"> students</w:t>
      </w:r>
    </w:p>
    <w:p w:rsidR="00946FE7" w:rsidRDefault="00946FE7">
      <w:pPr>
        <w:widowControl w:val="0"/>
        <w:rPr>
          <w:snapToGrid w:val="0"/>
          <w:sz w:val="24"/>
          <w:u w:val="single"/>
        </w:rPr>
      </w:pPr>
    </w:p>
    <w:p w:rsidR="00946FE7" w:rsidRPr="00D1316F" w:rsidRDefault="00D1316F">
      <w:pPr>
        <w:widowControl w:val="0"/>
        <w:rPr>
          <w:snapToGrid w:val="0"/>
          <w:sz w:val="24"/>
        </w:rPr>
      </w:pPr>
      <w:r w:rsidRPr="00D1316F">
        <w:rPr>
          <w:snapToGrid w:val="0"/>
          <w:sz w:val="24"/>
        </w:rPr>
        <w:t xml:space="preserve">Fall, 2014 </w:t>
      </w:r>
      <w:r w:rsidR="00946FE7" w:rsidRPr="00D1316F">
        <w:rPr>
          <w:snapToGrid w:val="0"/>
          <w:sz w:val="24"/>
        </w:rPr>
        <w:t xml:space="preserve"> Teaching in a Writing Center                                                  13 students</w:t>
      </w:r>
    </w:p>
    <w:p w:rsidR="00946FE7" w:rsidRPr="00D1316F" w:rsidRDefault="00946FE7">
      <w:pPr>
        <w:widowControl w:val="0"/>
        <w:rPr>
          <w:snapToGrid w:val="0"/>
          <w:sz w:val="24"/>
        </w:rPr>
      </w:pPr>
      <w:r w:rsidRPr="00D1316F">
        <w:rPr>
          <w:snapToGrid w:val="0"/>
          <w:sz w:val="24"/>
        </w:rPr>
        <w:t xml:space="preserve">                   Honors Writing Theory and Practice                                      13 students</w:t>
      </w:r>
    </w:p>
    <w:p w:rsidR="00946FE7" w:rsidRPr="00D1316F" w:rsidRDefault="00946FE7">
      <w:pPr>
        <w:widowControl w:val="0"/>
        <w:rPr>
          <w:snapToGrid w:val="0"/>
          <w:sz w:val="24"/>
        </w:rPr>
      </w:pPr>
      <w:r w:rsidRPr="00D1316F">
        <w:rPr>
          <w:snapToGrid w:val="0"/>
          <w:sz w:val="24"/>
        </w:rPr>
        <w:t xml:space="preserve">                   Honors First-Year Seminar                                                     15 students</w:t>
      </w:r>
    </w:p>
    <w:p w:rsidR="00C51ADF" w:rsidRPr="009257E1" w:rsidRDefault="00C51ADF">
      <w:pPr>
        <w:widowControl w:val="0"/>
        <w:rPr>
          <w:snapToGrid w:val="0"/>
          <w:sz w:val="24"/>
          <w:highlight w:val="yellow"/>
          <w:u w:val="single"/>
        </w:rPr>
      </w:pPr>
    </w:p>
    <w:p w:rsidR="00C51ADF" w:rsidRPr="00C51ADF" w:rsidRDefault="00C51ADF">
      <w:pPr>
        <w:widowControl w:val="0"/>
        <w:rPr>
          <w:snapToGrid w:val="0"/>
          <w:sz w:val="24"/>
        </w:rPr>
      </w:pPr>
      <w:r w:rsidRPr="00D1316F">
        <w:rPr>
          <w:snapToGrid w:val="0"/>
          <w:sz w:val="24"/>
        </w:rPr>
        <w:t>Spring</w:t>
      </w:r>
      <w:r w:rsidR="00BA5C51" w:rsidRPr="00D1316F">
        <w:rPr>
          <w:snapToGrid w:val="0"/>
          <w:sz w:val="24"/>
        </w:rPr>
        <w:t>, 2014 Career Development Leave</w:t>
      </w:r>
      <w:r>
        <w:rPr>
          <w:snapToGrid w:val="0"/>
          <w:sz w:val="24"/>
        </w:rPr>
        <w:t xml:space="preserve"> </w:t>
      </w:r>
    </w:p>
    <w:p w:rsidR="001F55F9" w:rsidRDefault="001F55F9">
      <w:pPr>
        <w:widowControl w:val="0"/>
        <w:rPr>
          <w:snapToGrid w:val="0"/>
          <w:sz w:val="24"/>
          <w:u w:val="single"/>
        </w:rPr>
      </w:pPr>
    </w:p>
    <w:p w:rsidR="001F55F9" w:rsidRDefault="001F55F9">
      <w:pPr>
        <w:widowControl w:val="0"/>
        <w:rPr>
          <w:snapToGrid w:val="0"/>
          <w:sz w:val="24"/>
        </w:rPr>
      </w:pPr>
      <w:r>
        <w:rPr>
          <w:snapToGrid w:val="0"/>
          <w:sz w:val="24"/>
        </w:rPr>
        <w:t xml:space="preserve">Fall, 2013 Teaching in a Writing Center 10/8N:375                                   </w:t>
      </w:r>
      <w:r w:rsidR="00C51ADF">
        <w:rPr>
          <w:snapToGrid w:val="0"/>
          <w:sz w:val="24"/>
        </w:rPr>
        <w:t>17</w:t>
      </w:r>
      <w:r>
        <w:rPr>
          <w:snapToGrid w:val="0"/>
          <w:sz w:val="24"/>
        </w:rPr>
        <w:t xml:space="preserve"> students</w:t>
      </w:r>
    </w:p>
    <w:p w:rsidR="001F55F9" w:rsidRDefault="009425DA">
      <w:pPr>
        <w:widowControl w:val="0"/>
        <w:rPr>
          <w:snapToGrid w:val="0"/>
          <w:sz w:val="24"/>
        </w:rPr>
      </w:pPr>
      <w:r>
        <w:rPr>
          <w:snapToGrid w:val="0"/>
          <w:sz w:val="24"/>
        </w:rPr>
        <w:t xml:space="preserve">                  Honors </w:t>
      </w:r>
      <w:r w:rsidR="001F55F9">
        <w:rPr>
          <w:snapToGrid w:val="0"/>
          <w:sz w:val="24"/>
        </w:rPr>
        <w:t xml:space="preserve">Writing Theory and Practice                                       </w:t>
      </w:r>
      <w:r>
        <w:rPr>
          <w:snapToGrid w:val="0"/>
          <w:sz w:val="24"/>
        </w:rPr>
        <w:t xml:space="preserve"> </w:t>
      </w:r>
      <w:r w:rsidR="001F55F9">
        <w:rPr>
          <w:snapToGrid w:val="0"/>
          <w:sz w:val="24"/>
        </w:rPr>
        <w:t>14 students</w:t>
      </w:r>
    </w:p>
    <w:p w:rsidR="00C51ADF" w:rsidRDefault="00C51ADF">
      <w:pPr>
        <w:widowControl w:val="0"/>
        <w:rPr>
          <w:snapToGrid w:val="0"/>
          <w:sz w:val="24"/>
        </w:rPr>
      </w:pPr>
      <w:r>
        <w:rPr>
          <w:snapToGrid w:val="0"/>
          <w:sz w:val="24"/>
        </w:rPr>
        <w:t xml:space="preserve">                 </w:t>
      </w:r>
    </w:p>
    <w:p w:rsidR="001F55F9" w:rsidRPr="001F55F9" w:rsidRDefault="001F55F9">
      <w:pPr>
        <w:widowControl w:val="0"/>
        <w:rPr>
          <w:snapToGrid w:val="0"/>
          <w:sz w:val="24"/>
        </w:rPr>
      </w:pPr>
      <w:r>
        <w:rPr>
          <w:snapToGrid w:val="0"/>
          <w:sz w:val="24"/>
        </w:rPr>
        <w:t xml:space="preserve">                  Honors First-Year Seminar</w:t>
      </w:r>
      <w:r w:rsidR="00C51ADF">
        <w:rPr>
          <w:snapToGrid w:val="0"/>
          <w:sz w:val="24"/>
        </w:rPr>
        <w:t xml:space="preserve">                                                         19 students</w:t>
      </w:r>
      <w:r>
        <w:rPr>
          <w:snapToGrid w:val="0"/>
          <w:sz w:val="24"/>
        </w:rPr>
        <w:t xml:space="preserve"> </w:t>
      </w:r>
    </w:p>
    <w:p w:rsidR="001F55F9" w:rsidRDefault="001F55F9">
      <w:pPr>
        <w:widowControl w:val="0"/>
        <w:rPr>
          <w:snapToGrid w:val="0"/>
          <w:sz w:val="24"/>
          <w:u w:val="single"/>
        </w:rPr>
      </w:pPr>
    </w:p>
    <w:p w:rsidR="00536A5B" w:rsidRPr="0078358D" w:rsidRDefault="0078358D">
      <w:pPr>
        <w:widowControl w:val="0"/>
        <w:rPr>
          <w:snapToGrid w:val="0"/>
          <w:sz w:val="24"/>
        </w:rPr>
      </w:pPr>
      <w:r>
        <w:rPr>
          <w:snapToGrid w:val="0"/>
          <w:sz w:val="24"/>
        </w:rPr>
        <w:t xml:space="preserve">Spring, 2013: Topics in Second Language Acquisition:Writing      </w:t>
      </w:r>
      <w:r w:rsidR="00172384">
        <w:rPr>
          <w:snapToGrid w:val="0"/>
          <w:sz w:val="24"/>
        </w:rPr>
        <w:t xml:space="preserve">          </w:t>
      </w:r>
      <w:r w:rsidR="009425DA">
        <w:rPr>
          <w:snapToGrid w:val="0"/>
          <w:sz w:val="24"/>
        </w:rPr>
        <w:t xml:space="preserve"> </w:t>
      </w:r>
      <w:r w:rsidR="00172384">
        <w:rPr>
          <w:snapToGrid w:val="0"/>
          <w:sz w:val="24"/>
        </w:rPr>
        <w:t xml:space="preserve">  9</w:t>
      </w:r>
      <w:r w:rsidR="0003076A">
        <w:rPr>
          <w:snapToGrid w:val="0"/>
          <w:sz w:val="24"/>
        </w:rPr>
        <w:t xml:space="preserve"> students</w:t>
      </w:r>
      <w:r>
        <w:rPr>
          <w:snapToGrid w:val="0"/>
          <w:sz w:val="24"/>
        </w:rPr>
        <w:t xml:space="preserve">    </w:t>
      </w:r>
    </w:p>
    <w:p w:rsidR="0078358D" w:rsidRDefault="0078358D">
      <w:pPr>
        <w:widowControl w:val="0"/>
        <w:rPr>
          <w:snapToGrid w:val="0"/>
          <w:sz w:val="24"/>
        </w:rPr>
      </w:pPr>
      <w:r>
        <w:rPr>
          <w:snapToGrid w:val="0"/>
          <w:sz w:val="24"/>
        </w:rPr>
        <w:t xml:space="preserve">                        Approaches to Teaching Writing 7S:155</w:t>
      </w:r>
      <w:r w:rsidR="00172384">
        <w:rPr>
          <w:snapToGrid w:val="0"/>
          <w:sz w:val="24"/>
        </w:rPr>
        <w:t xml:space="preserve">                              21</w:t>
      </w:r>
      <w:r w:rsidR="0003076A">
        <w:rPr>
          <w:snapToGrid w:val="0"/>
          <w:sz w:val="24"/>
        </w:rPr>
        <w:t xml:space="preserve"> students</w:t>
      </w:r>
    </w:p>
    <w:p w:rsidR="0078358D" w:rsidRDefault="0078358D">
      <w:pPr>
        <w:widowControl w:val="0"/>
        <w:rPr>
          <w:snapToGrid w:val="0"/>
          <w:sz w:val="24"/>
        </w:rPr>
      </w:pPr>
    </w:p>
    <w:p w:rsidR="00536A5B" w:rsidRPr="001F55F9" w:rsidRDefault="00536A5B">
      <w:pPr>
        <w:widowControl w:val="0"/>
        <w:rPr>
          <w:snapToGrid w:val="0"/>
          <w:sz w:val="24"/>
        </w:rPr>
      </w:pPr>
      <w:r w:rsidRPr="001F55F9">
        <w:rPr>
          <w:snapToGrid w:val="0"/>
          <w:sz w:val="24"/>
        </w:rPr>
        <w:t>Fall, 2012: Teaching in a Writing Center 10/8N:375</w:t>
      </w:r>
      <w:r w:rsidR="002621B7" w:rsidRPr="001F55F9">
        <w:rPr>
          <w:snapToGrid w:val="0"/>
          <w:sz w:val="24"/>
        </w:rPr>
        <w:t xml:space="preserve">      </w:t>
      </w:r>
      <w:r w:rsidR="00172384" w:rsidRPr="001F55F9">
        <w:rPr>
          <w:snapToGrid w:val="0"/>
          <w:sz w:val="24"/>
        </w:rPr>
        <w:t xml:space="preserve">                              9</w:t>
      </w:r>
      <w:r w:rsidR="002621B7" w:rsidRPr="001F55F9">
        <w:rPr>
          <w:snapToGrid w:val="0"/>
          <w:sz w:val="24"/>
        </w:rPr>
        <w:t xml:space="preserve"> students</w:t>
      </w:r>
      <w:r w:rsidRPr="001F55F9">
        <w:rPr>
          <w:snapToGrid w:val="0"/>
          <w:sz w:val="24"/>
        </w:rPr>
        <w:t xml:space="preserve">         </w:t>
      </w:r>
    </w:p>
    <w:p w:rsidR="00536A5B" w:rsidRPr="001F55F9" w:rsidRDefault="00536A5B" w:rsidP="00536A5B">
      <w:pPr>
        <w:widowControl w:val="0"/>
        <w:contextualSpacing/>
        <w:rPr>
          <w:snapToGrid w:val="0"/>
          <w:sz w:val="24"/>
        </w:rPr>
      </w:pPr>
      <w:r w:rsidRPr="001F55F9">
        <w:rPr>
          <w:snapToGrid w:val="0"/>
          <w:sz w:val="24"/>
        </w:rPr>
        <w:t xml:space="preserve">                   Honors Writing Theory and Practice            </w:t>
      </w:r>
    </w:p>
    <w:p w:rsidR="00536A5B" w:rsidRPr="001F55F9" w:rsidRDefault="001F55F9" w:rsidP="00536A5B">
      <w:pPr>
        <w:widowControl w:val="0"/>
        <w:contextualSpacing/>
        <w:rPr>
          <w:snapToGrid w:val="0"/>
          <w:sz w:val="24"/>
        </w:rPr>
      </w:pPr>
      <w:r w:rsidRPr="001F55F9">
        <w:rPr>
          <w:snapToGrid w:val="0"/>
          <w:sz w:val="24"/>
        </w:rPr>
        <w:t xml:space="preserve">                                                                                </w:t>
      </w:r>
      <w:r w:rsidR="00536A5B" w:rsidRPr="001F55F9">
        <w:rPr>
          <w:snapToGrid w:val="0"/>
          <w:sz w:val="24"/>
        </w:rPr>
        <w:t xml:space="preserve">                                       14 students </w:t>
      </w:r>
    </w:p>
    <w:p w:rsidR="00536A5B" w:rsidRPr="001F55F9" w:rsidRDefault="00536A5B">
      <w:pPr>
        <w:widowControl w:val="0"/>
        <w:rPr>
          <w:snapToGrid w:val="0"/>
          <w:sz w:val="24"/>
        </w:rPr>
      </w:pPr>
      <w:r w:rsidRPr="001F55F9">
        <w:rPr>
          <w:snapToGrid w:val="0"/>
          <w:sz w:val="24"/>
        </w:rPr>
        <w:t xml:space="preserve">                   Honors First Year Seminar                            </w:t>
      </w:r>
      <w:r w:rsidR="002621B7" w:rsidRPr="001F55F9">
        <w:rPr>
          <w:snapToGrid w:val="0"/>
          <w:sz w:val="24"/>
        </w:rPr>
        <w:t xml:space="preserve">                              19</w:t>
      </w:r>
      <w:r w:rsidRPr="001F55F9">
        <w:rPr>
          <w:snapToGrid w:val="0"/>
          <w:sz w:val="24"/>
        </w:rPr>
        <w:t xml:space="preserve"> students</w:t>
      </w:r>
    </w:p>
    <w:p w:rsidR="00536A5B" w:rsidRPr="001F55F9" w:rsidRDefault="00536A5B">
      <w:pPr>
        <w:widowControl w:val="0"/>
        <w:rPr>
          <w:snapToGrid w:val="0"/>
          <w:sz w:val="24"/>
        </w:rPr>
      </w:pPr>
    </w:p>
    <w:p w:rsidR="00536A5B" w:rsidRPr="001F55F9" w:rsidRDefault="00536A5B">
      <w:pPr>
        <w:widowControl w:val="0"/>
        <w:rPr>
          <w:snapToGrid w:val="0"/>
          <w:sz w:val="24"/>
        </w:rPr>
      </w:pPr>
      <w:r w:rsidRPr="001F55F9">
        <w:rPr>
          <w:snapToGrid w:val="0"/>
          <w:sz w:val="24"/>
        </w:rPr>
        <w:lastRenderedPageBreak/>
        <w:t xml:space="preserve">Spring, 2012: Approaches to Teaching Writing 7S:155                                16 students                      </w:t>
      </w:r>
    </w:p>
    <w:p w:rsidR="00536A5B" w:rsidRPr="001F55F9" w:rsidRDefault="00536A5B">
      <w:pPr>
        <w:widowControl w:val="0"/>
        <w:rPr>
          <w:snapToGrid w:val="0"/>
          <w:sz w:val="24"/>
        </w:rPr>
      </w:pPr>
    </w:p>
    <w:p w:rsidR="00454258" w:rsidRDefault="004E6989">
      <w:pPr>
        <w:widowControl w:val="0"/>
        <w:rPr>
          <w:snapToGrid w:val="0"/>
          <w:sz w:val="24"/>
        </w:rPr>
      </w:pPr>
      <w:r w:rsidRPr="001F55F9">
        <w:rPr>
          <w:snapToGrid w:val="0"/>
          <w:sz w:val="24"/>
        </w:rPr>
        <w:t>Fall</w:t>
      </w:r>
      <w:r w:rsidR="00454258" w:rsidRPr="001F55F9">
        <w:rPr>
          <w:snapToGrid w:val="0"/>
          <w:sz w:val="24"/>
        </w:rPr>
        <w:t xml:space="preserve"> 2011: Teaching in a Writing Center 10/8N:375</w:t>
      </w:r>
      <w:r w:rsidR="00536A5B" w:rsidRPr="001F55F9">
        <w:rPr>
          <w:snapToGrid w:val="0"/>
          <w:sz w:val="24"/>
        </w:rPr>
        <w:t xml:space="preserve">                                      11 students</w:t>
      </w:r>
    </w:p>
    <w:p w:rsidR="00454258" w:rsidRDefault="00454258">
      <w:pPr>
        <w:widowControl w:val="0"/>
        <w:rPr>
          <w:snapToGrid w:val="0"/>
          <w:sz w:val="24"/>
        </w:rPr>
      </w:pPr>
      <w:r>
        <w:rPr>
          <w:snapToGrid w:val="0"/>
          <w:sz w:val="24"/>
        </w:rPr>
        <w:t xml:space="preserve">                   Honors Writing Theory and Practice</w:t>
      </w:r>
      <w:r w:rsidR="009E238C">
        <w:rPr>
          <w:snapToGrid w:val="0"/>
          <w:sz w:val="24"/>
        </w:rPr>
        <w:t xml:space="preserve"> 143:102</w:t>
      </w:r>
      <w:r w:rsidR="00171BCD">
        <w:rPr>
          <w:snapToGrid w:val="0"/>
          <w:sz w:val="24"/>
        </w:rPr>
        <w:t xml:space="preserve">                      </w:t>
      </w:r>
    </w:p>
    <w:p w:rsidR="00454258" w:rsidRDefault="009E238C">
      <w:pPr>
        <w:widowControl w:val="0"/>
        <w:rPr>
          <w:snapToGrid w:val="0"/>
          <w:sz w:val="24"/>
        </w:rPr>
      </w:pPr>
      <w:r>
        <w:rPr>
          <w:snapToGrid w:val="0"/>
          <w:sz w:val="24"/>
        </w:rPr>
        <w:t xml:space="preserve">                         </w:t>
      </w:r>
      <w:r w:rsidR="00454258">
        <w:rPr>
          <w:snapToGrid w:val="0"/>
          <w:sz w:val="24"/>
        </w:rPr>
        <w:t xml:space="preserve">                   Honors First-Year Seminar:  </w:t>
      </w:r>
      <w:r w:rsidR="00171BCD">
        <w:rPr>
          <w:snapToGrid w:val="0"/>
          <w:sz w:val="24"/>
        </w:rPr>
        <w:t xml:space="preserve">                        </w:t>
      </w:r>
      <w:r w:rsidR="002621B7">
        <w:rPr>
          <w:snapToGrid w:val="0"/>
          <w:sz w:val="24"/>
        </w:rPr>
        <w:t xml:space="preserve">      18 students                       </w:t>
      </w:r>
    </w:p>
    <w:p w:rsidR="00454258" w:rsidRDefault="00454258" w:rsidP="00454258">
      <w:pPr>
        <w:widowControl w:val="0"/>
        <w:rPr>
          <w:snapToGrid w:val="0"/>
          <w:sz w:val="24"/>
        </w:rPr>
      </w:pPr>
    </w:p>
    <w:p w:rsidR="00454258" w:rsidRPr="00454258" w:rsidRDefault="004E6989" w:rsidP="00454258">
      <w:pPr>
        <w:widowControl w:val="0"/>
        <w:rPr>
          <w:snapToGrid w:val="0"/>
          <w:sz w:val="24"/>
        </w:rPr>
      </w:pPr>
      <w:r>
        <w:rPr>
          <w:snapToGrid w:val="0"/>
          <w:sz w:val="24"/>
        </w:rPr>
        <w:t>Spring</w:t>
      </w:r>
      <w:r w:rsidR="00454258" w:rsidRPr="00454258">
        <w:rPr>
          <w:snapToGrid w:val="0"/>
          <w:sz w:val="24"/>
        </w:rPr>
        <w:t xml:space="preserve"> 2011 Topics in SLA: Writing </w:t>
      </w:r>
      <w:r w:rsidR="009E238C">
        <w:rPr>
          <w:snapToGrid w:val="0"/>
          <w:sz w:val="24"/>
        </w:rPr>
        <w:t>164:</w:t>
      </w:r>
      <w:r w:rsidR="00454258" w:rsidRPr="00454258">
        <w:rPr>
          <w:snapToGrid w:val="0"/>
          <w:sz w:val="24"/>
        </w:rPr>
        <w:t xml:space="preserve"> </w:t>
      </w:r>
      <w:r w:rsidR="009E238C">
        <w:rPr>
          <w:snapToGrid w:val="0"/>
          <w:sz w:val="24"/>
        </w:rPr>
        <w:t>227</w:t>
      </w:r>
      <w:r w:rsidR="00454258" w:rsidRPr="00454258">
        <w:rPr>
          <w:snapToGrid w:val="0"/>
          <w:sz w:val="24"/>
        </w:rPr>
        <w:t xml:space="preserve">  </w:t>
      </w:r>
      <w:r w:rsidR="009E238C">
        <w:rPr>
          <w:snapToGrid w:val="0"/>
          <w:sz w:val="24"/>
        </w:rPr>
        <w:t xml:space="preserve">                         </w:t>
      </w:r>
      <w:r w:rsidR="00454258" w:rsidRPr="00454258">
        <w:rPr>
          <w:snapToGrid w:val="0"/>
          <w:sz w:val="24"/>
        </w:rPr>
        <w:t xml:space="preserve">   </w:t>
      </w:r>
      <w:r w:rsidR="009E238C">
        <w:rPr>
          <w:snapToGrid w:val="0"/>
          <w:sz w:val="24"/>
        </w:rPr>
        <w:t xml:space="preserve">       </w:t>
      </w:r>
      <w:r w:rsidR="00454258" w:rsidRPr="00454258">
        <w:rPr>
          <w:snapToGrid w:val="0"/>
          <w:sz w:val="24"/>
        </w:rPr>
        <w:t xml:space="preserve">         10 students</w:t>
      </w:r>
    </w:p>
    <w:p w:rsidR="00454258" w:rsidRDefault="00454258" w:rsidP="00454258">
      <w:pPr>
        <w:widowControl w:val="0"/>
        <w:rPr>
          <w:snapToGrid w:val="0"/>
          <w:sz w:val="24"/>
        </w:rPr>
      </w:pPr>
      <w:r w:rsidRPr="00454258">
        <w:rPr>
          <w:snapToGrid w:val="0"/>
          <w:sz w:val="24"/>
        </w:rPr>
        <w:t xml:space="preserve">                      Approaches to Teaching Writing </w:t>
      </w:r>
      <w:r w:rsidR="009E238C">
        <w:rPr>
          <w:snapToGrid w:val="0"/>
          <w:sz w:val="24"/>
        </w:rPr>
        <w:t>8N: 141/7S:1</w:t>
      </w:r>
      <w:r w:rsidRPr="00454258">
        <w:rPr>
          <w:snapToGrid w:val="0"/>
          <w:sz w:val="24"/>
        </w:rPr>
        <w:t xml:space="preserve">              </w:t>
      </w:r>
      <w:r w:rsidR="009E238C">
        <w:rPr>
          <w:snapToGrid w:val="0"/>
          <w:sz w:val="24"/>
        </w:rPr>
        <w:t xml:space="preserve">  </w:t>
      </w:r>
      <w:r w:rsidRPr="00454258">
        <w:rPr>
          <w:snapToGrid w:val="0"/>
          <w:sz w:val="24"/>
        </w:rPr>
        <w:t xml:space="preserve">       14 students</w:t>
      </w:r>
    </w:p>
    <w:p w:rsidR="00454258" w:rsidRDefault="00454258" w:rsidP="00454258">
      <w:pPr>
        <w:widowControl w:val="0"/>
        <w:rPr>
          <w:snapToGrid w:val="0"/>
          <w:sz w:val="24"/>
        </w:rPr>
      </w:pPr>
    </w:p>
    <w:p w:rsidR="00454258" w:rsidRPr="00454258" w:rsidRDefault="004E6989" w:rsidP="00454258">
      <w:pPr>
        <w:widowControl w:val="0"/>
        <w:rPr>
          <w:snapToGrid w:val="0"/>
          <w:sz w:val="24"/>
        </w:rPr>
      </w:pPr>
      <w:r>
        <w:rPr>
          <w:snapToGrid w:val="0"/>
          <w:sz w:val="24"/>
        </w:rPr>
        <w:t>Fall</w:t>
      </w:r>
      <w:r w:rsidR="00454258" w:rsidRPr="00454258">
        <w:rPr>
          <w:snapToGrid w:val="0"/>
          <w:sz w:val="24"/>
        </w:rPr>
        <w:t xml:space="preserve"> 2010</w:t>
      </w:r>
      <w:r w:rsidR="00454258">
        <w:rPr>
          <w:snapToGrid w:val="0"/>
          <w:sz w:val="24"/>
        </w:rPr>
        <w:t xml:space="preserve">: </w:t>
      </w:r>
      <w:r w:rsidR="00454258" w:rsidRPr="00454258">
        <w:rPr>
          <w:snapToGrid w:val="0"/>
          <w:sz w:val="24"/>
        </w:rPr>
        <w:t xml:space="preserve"> Teaching in a Writing Center                                                     </w:t>
      </w:r>
      <w:r w:rsidR="00454258">
        <w:rPr>
          <w:snapToGrid w:val="0"/>
          <w:sz w:val="24"/>
        </w:rPr>
        <w:t xml:space="preserve"> </w:t>
      </w:r>
      <w:r w:rsidR="00454258" w:rsidRPr="00454258">
        <w:rPr>
          <w:snapToGrid w:val="0"/>
          <w:sz w:val="24"/>
        </w:rPr>
        <w:t xml:space="preserve"> </w:t>
      </w:r>
      <w:r w:rsidR="00171BCD">
        <w:rPr>
          <w:snapToGrid w:val="0"/>
          <w:sz w:val="24"/>
        </w:rPr>
        <w:t xml:space="preserve"> </w:t>
      </w:r>
      <w:r w:rsidR="00454258" w:rsidRPr="00454258">
        <w:rPr>
          <w:snapToGrid w:val="0"/>
          <w:sz w:val="24"/>
        </w:rPr>
        <w:t>9 students</w:t>
      </w:r>
    </w:p>
    <w:p w:rsidR="00454258" w:rsidRPr="00454258" w:rsidRDefault="00454258" w:rsidP="00454258">
      <w:pPr>
        <w:widowControl w:val="0"/>
        <w:rPr>
          <w:snapToGrid w:val="0"/>
          <w:sz w:val="24"/>
        </w:rPr>
      </w:pPr>
      <w:r w:rsidRPr="00454258">
        <w:rPr>
          <w:snapToGrid w:val="0"/>
          <w:sz w:val="24"/>
        </w:rPr>
        <w:t xml:space="preserve">                  </w:t>
      </w:r>
      <w:r>
        <w:rPr>
          <w:snapToGrid w:val="0"/>
          <w:sz w:val="24"/>
        </w:rPr>
        <w:t xml:space="preserve">  </w:t>
      </w:r>
      <w:r w:rsidRPr="00454258">
        <w:rPr>
          <w:snapToGrid w:val="0"/>
          <w:sz w:val="24"/>
        </w:rPr>
        <w:t xml:space="preserve">Honors Writing Theory and Practice                                          19 students                          </w:t>
      </w:r>
    </w:p>
    <w:p w:rsidR="00454258" w:rsidRDefault="00454258" w:rsidP="00454258">
      <w:pPr>
        <w:widowControl w:val="0"/>
        <w:rPr>
          <w:snapToGrid w:val="0"/>
          <w:sz w:val="24"/>
        </w:rPr>
      </w:pPr>
      <w:r w:rsidRPr="00454258">
        <w:rPr>
          <w:snapToGrid w:val="0"/>
          <w:sz w:val="24"/>
        </w:rPr>
        <w:t xml:space="preserve">                  </w:t>
      </w:r>
      <w:r>
        <w:rPr>
          <w:snapToGrid w:val="0"/>
          <w:sz w:val="24"/>
        </w:rPr>
        <w:t xml:space="preserve"> </w:t>
      </w:r>
      <w:r w:rsidRPr="00454258">
        <w:rPr>
          <w:snapToGrid w:val="0"/>
          <w:sz w:val="24"/>
        </w:rPr>
        <w:t xml:space="preserve"> Honors First-Year Seminar                                                         18 students</w:t>
      </w:r>
    </w:p>
    <w:p w:rsidR="00454258" w:rsidRDefault="00454258" w:rsidP="00454258">
      <w:pPr>
        <w:widowControl w:val="0"/>
        <w:rPr>
          <w:snapToGrid w:val="0"/>
          <w:sz w:val="24"/>
        </w:rPr>
      </w:pPr>
    </w:p>
    <w:p w:rsidR="00454258" w:rsidRDefault="004E6989" w:rsidP="00454258">
      <w:pPr>
        <w:widowControl w:val="0"/>
        <w:rPr>
          <w:snapToGrid w:val="0"/>
          <w:sz w:val="24"/>
        </w:rPr>
      </w:pPr>
      <w:r>
        <w:rPr>
          <w:snapToGrid w:val="0"/>
          <w:sz w:val="24"/>
        </w:rPr>
        <w:t>Spring</w:t>
      </w:r>
      <w:r w:rsidR="00454258">
        <w:rPr>
          <w:snapToGrid w:val="0"/>
          <w:sz w:val="24"/>
        </w:rPr>
        <w:t xml:space="preserve"> 2010: </w:t>
      </w:r>
      <w:r w:rsidR="00454258" w:rsidRPr="00454258">
        <w:rPr>
          <w:snapToGrid w:val="0"/>
          <w:sz w:val="24"/>
        </w:rPr>
        <w:t>Spring,</w:t>
      </w:r>
      <w:r w:rsidR="00454258">
        <w:rPr>
          <w:snapToGrid w:val="0"/>
          <w:sz w:val="24"/>
        </w:rPr>
        <w:t xml:space="preserve"> 2010 Honors Humanities Seminar</w:t>
      </w:r>
      <w:r w:rsidR="00454258" w:rsidRPr="00454258">
        <w:rPr>
          <w:snapToGrid w:val="0"/>
          <w:sz w:val="24"/>
        </w:rPr>
        <w:t xml:space="preserve">               </w:t>
      </w:r>
      <w:r w:rsidR="00454258">
        <w:rPr>
          <w:snapToGrid w:val="0"/>
          <w:sz w:val="24"/>
        </w:rPr>
        <w:t xml:space="preserve">              </w:t>
      </w:r>
      <w:r w:rsidR="00454258" w:rsidRPr="00454258">
        <w:rPr>
          <w:snapToGrid w:val="0"/>
          <w:sz w:val="24"/>
        </w:rPr>
        <w:t xml:space="preserve">    8 students</w:t>
      </w:r>
    </w:p>
    <w:p w:rsidR="00454258" w:rsidRDefault="00454258" w:rsidP="00454258">
      <w:pPr>
        <w:widowControl w:val="0"/>
        <w:rPr>
          <w:snapToGrid w:val="0"/>
          <w:sz w:val="24"/>
        </w:rPr>
      </w:pPr>
    </w:p>
    <w:p w:rsidR="00454258" w:rsidRPr="00454258" w:rsidRDefault="004E6989" w:rsidP="00454258">
      <w:pPr>
        <w:widowControl w:val="0"/>
        <w:rPr>
          <w:snapToGrid w:val="0"/>
          <w:sz w:val="24"/>
        </w:rPr>
      </w:pPr>
      <w:r>
        <w:rPr>
          <w:snapToGrid w:val="0"/>
          <w:sz w:val="24"/>
        </w:rPr>
        <w:t>Fall</w:t>
      </w:r>
      <w:r w:rsidR="00454258">
        <w:rPr>
          <w:snapToGrid w:val="0"/>
          <w:sz w:val="24"/>
        </w:rPr>
        <w:t xml:space="preserve"> 2009:</w:t>
      </w:r>
      <w:r w:rsidR="00454258" w:rsidRPr="00454258">
        <w:rPr>
          <w:snapToGrid w:val="0"/>
          <w:sz w:val="24"/>
        </w:rPr>
        <w:t xml:space="preserve"> Teaching in a Writing Center                                                     </w:t>
      </w:r>
      <w:r w:rsidR="00402115">
        <w:rPr>
          <w:snapToGrid w:val="0"/>
          <w:sz w:val="24"/>
        </w:rPr>
        <w:t xml:space="preserve">   </w:t>
      </w:r>
      <w:r w:rsidR="00454258" w:rsidRPr="00454258">
        <w:rPr>
          <w:snapToGrid w:val="0"/>
          <w:sz w:val="24"/>
        </w:rPr>
        <w:t>14 students</w:t>
      </w:r>
    </w:p>
    <w:p w:rsidR="00454258" w:rsidRDefault="00454258" w:rsidP="00454258">
      <w:pPr>
        <w:widowControl w:val="0"/>
        <w:rPr>
          <w:snapToGrid w:val="0"/>
          <w:sz w:val="24"/>
        </w:rPr>
      </w:pPr>
      <w:r w:rsidRPr="00454258">
        <w:rPr>
          <w:snapToGrid w:val="0"/>
          <w:sz w:val="24"/>
        </w:rPr>
        <w:t xml:space="preserve">                    Honors First Year Seminar                                                       </w:t>
      </w:r>
      <w:r w:rsidR="00402115">
        <w:rPr>
          <w:snapToGrid w:val="0"/>
          <w:sz w:val="24"/>
        </w:rPr>
        <w:t xml:space="preserve">  </w:t>
      </w:r>
      <w:r w:rsidRPr="00454258">
        <w:rPr>
          <w:snapToGrid w:val="0"/>
          <w:sz w:val="24"/>
        </w:rPr>
        <w:t>15 students</w:t>
      </w:r>
    </w:p>
    <w:p w:rsidR="00454258" w:rsidRDefault="00454258" w:rsidP="00454258">
      <w:pPr>
        <w:widowControl w:val="0"/>
        <w:rPr>
          <w:snapToGrid w:val="0"/>
          <w:sz w:val="24"/>
        </w:rPr>
      </w:pPr>
    </w:p>
    <w:p w:rsidR="00454258" w:rsidRPr="00454258" w:rsidRDefault="004E6989" w:rsidP="009E238C">
      <w:pPr>
        <w:widowControl w:val="0"/>
        <w:rPr>
          <w:snapToGrid w:val="0"/>
          <w:sz w:val="24"/>
        </w:rPr>
      </w:pPr>
      <w:r>
        <w:rPr>
          <w:snapToGrid w:val="0"/>
          <w:sz w:val="24"/>
        </w:rPr>
        <w:t>Spring</w:t>
      </w:r>
      <w:r w:rsidR="00454258" w:rsidRPr="00454258">
        <w:rPr>
          <w:snapToGrid w:val="0"/>
          <w:sz w:val="24"/>
        </w:rPr>
        <w:t xml:space="preserve"> 2009 Honors Writing Theory and Practice                                     </w:t>
      </w:r>
      <w:r w:rsidR="00454258">
        <w:rPr>
          <w:snapToGrid w:val="0"/>
          <w:sz w:val="24"/>
        </w:rPr>
        <w:t xml:space="preserve"> </w:t>
      </w:r>
      <w:r w:rsidR="00402115">
        <w:rPr>
          <w:snapToGrid w:val="0"/>
          <w:sz w:val="24"/>
        </w:rPr>
        <w:t xml:space="preserve">   </w:t>
      </w:r>
      <w:r w:rsidR="00454258" w:rsidRPr="00454258">
        <w:rPr>
          <w:snapToGrid w:val="0"/>
          <w:sz w:val="24"/>
        </w:rPr>
        <w:t>16 students</w:t>
      </w:r>
      <w:r w:rsidR="009E238C">
        <w:rPr>
          <w:snapToGrid w:val="0"/>
          <w:sz w:val="24"/>
        </w:rPr>
        <w:t xml:space="preserve"> </w:t>
      </w:r>
      <w:r w:rsidR="00454258" w:rsidRPr="00454258">
        <w:rPr>
          <w:snapToGrid w:val="0"/>
          <w:sz w:val="24"/>
        </w:rPr>
        <w:t xml:space="preserve">                      </w:t>
      </w:r>
      <w:r w:rsidR="009E238C">
        <w:rPr>
          <w:snapToGrid w:val="0"/>
          <w:sz w:val="24"/>
        </w:rPr>
        <w:t xml:space="preserve"> </w:t>
      </w:r>
      <w:r w:rsidR="00454258" w:rsidRPr="00454258">
        <w:rPr>
          <w:snapToGrid w:val="0"/>
          <w:sz w:val="24"/>
        </w:rPr>
        <w:t xml:space="preserve">                                                                                                      </w:t>
      </w:r>
    </w:p>
    <w:p w:rsidR="00454258" w:rsidRDefault="00454258" w:rsidP="009E238C">
      <w:pPr>
        <w:widowControl w:val="0"/>
        <w:rPr>
          <w:snapToGrid w:val="0"/>
          <w:sz w:val="24"/>
        </w:rPr>
      </w:pPr>
      <w:r w:rsidRPr="00454258">
        <w:rPr>
          <w:snapToGrid w:val="0"/>
          <w:sz w:val="24"/>
        </w:rPr>
        <w:t xml:space="preserve">                    Topics in SLA: Writing 164:227                           </w:t>
      </w:r>
      <w:r w:rsidR="009301BA">
        <w:rPr>
          <w:snapToGrid w:val="0"/>
          <w:sz w:val="24"/>
        </w:rPr>
        <w:t xml:space="preserve">                    </w:t>
      </w:r>
      <w:r w:rsidR="00402115">
        <w:rPr>
          <w:snapToGrid w:val="0"/>
          <w:sz w:val="24"/>
        </w:rPr>
        <w:t xml:space="preserve">   </w:t>
      </w:r>
      <w:r w:rsidR="009301BA">
        <w:rPr>
          <w:snapToGrid w:val="0"/>
          <w:sz w:val="24"/>
        </w:rPr>
        <w:t>9 students</w:t>
      </w:r>
    </w:p>
    <w:p w:rsidR="009425DA" w:rsidRDefault="009425DA" w:rsidP="00454258">
      <w:pPr>
        <w:widowControl w:val="0"/>
        <w:rPr>
          <w:snapToGrid w:val="0"/>
          <w:sz w:val="24"/>
        </w:rPr>
      </w:pPr>
    </w:p>
    <w:p w:rsidR="00454258" w:rsidRPr="00454258" w:rsidRDefault="004E6989" w:rsidP="00454258">
      <w:pPr>
        <w:widowControl w:val="0"/>
        <w:rPr>
          <w:snapToGrid w:val="0"/>
          <w:sz w:val="24"/>
        </w:rPr>
      </w:pPr>
      <w:r>
        <w:rPr>
          <w:snapToGrid w:val="0"/>
          <w:sz w:val="24"/>
        </w:rPr>
        <w:t>Fall</w:t>
      </w:r>
      <w:r w:rsidR="00454258" w:rsidRPr="00454258">
        <w:rPr>
          <w:snapToGrid w:val="0"/>
          <w:sz w:val="24"/>
        </w:rPr>
        <w:t xml:space="preserve"> 2008 Teaching in a Writing Center                                                     </w:t>
      </w:r>
      <w:r w:rsidR="00402115">
        <w:rPr>
          <w:snapToGrid w:val="0"/>
          <w:sz w:val="24"/>
        </w:rPr>
        <w:t xml:space="preserve">      </w:t>
      </w:r>
      <w:r w:rsidR="00454258" w:rsidRPr="00454258">
        <w:rPr>
          <w:snapToGrid w:val="0"/>
          <w:sz w:val="24"/>
        </w:rPr>
        <w:t xml:space="preserve">9 students   </w:t>
      </w:r>
    </w:p>
    <w:p w:rsidR="00454258" w:rsidRPr="00454258" w:rsidRDefault="00454258" w:rsidP="00454258">
      <w:pPr>
        <w:widowControl w:val="0"/>
        <w:rPr>
          <w:snapToGrid w:val="0"/>
          <w:sz w:val="24"/>
        </w:rPr>
      </w:pPr>
      <w:r w:rsidRPr="00454258">
        <w:rPr>
          <w:snapToGrid w:val="0"/>
          <w:sz w:val="24"/>
        </w:rPr>
        <w:t xml:space="preserve">                  Honors First-Year Seminar                                                      </w:t>
      </w:r>
      <w:r w:rsidR="00402115">
        <w:rPr>
          <w:snapToGrid w:val="0"/>
          <w:sz w:val="24"/>
        </w:rPr>
        <w:t xml:space="preserve">     </w:t>
      </w:r>
      <w:r w:rsidRPr="00454258">
        <w:rPr>
          <w:snapToGrid w:val="0"/>
          <w:sz w:val="24"/>
        </w:rPr>
        <w:t>15 students</w:t>
      </w:r>
    </w:p>
    <w:p w:rsidR="00454258" w:rsidRPr="00454258" w:rsidRDefault="00454258" w:rsidP="00454258">
      <w:pPr>
        <w:widowControl w:val="0"/>
        <w:rPr>
          <w:snapToGrid w:val="0"/>
          <w:sz w:val="24"/>
        </w:rPr>
      </w:pPr>
    </w:p>
    <w:p w:rsidR="009E238C" w:rsidRPr="009E238C" w:rsidRDefault="004E6989" w:rsidP="009E238C">
      <w:pPr>
        <w:widowControl w:val="0"/>
        <w:rPr>
          <w:snapToGrid w:val="0"/>
          <w:sz w:val="24"/>
        </w:rPr>
      </w:pPr>
      <w:r>
        <w:rPr>
          <w:snapToGrid w:val="0"/>
          <w:sz w:val="24"/>
        </w:rPr>
        <w:t>Spring</w:t>
      </w:r>
      <w:r w:rsidR="009E238C" w:rsidRPr="009E238C">
        <w:rPr>
          <w:snapToGrid w:val="0"/>
          <w:sz w:val="24"/>
        </w:rPr>
        <w:t xml:space="preserve"> 2008—</w:t>
      </w:r>
      <w:r w:rsidR="009E238C">
        <w:rPr>
          <w:snapToGrid w:val="0"/>
          <w:sz w:val="24"/>
        </w:rPr>
        <w:t xml:space="preserve">First </w:t>
      </w:r>
      <w:r w:rsidR="009E238C" w:rsidRPr="009E238C">
        <w:rPr>
          <w:snapToGrid w:val="0"/>
          <w:sz w:val="24"/>
        </w:rPr>
        <w:t>4 Weeks of UI Writing Theory and Practice</w:t>
      </w:r>
      <w:r w:rsidR="009E238C">
        <w:rPr>
          <w:snapToGrid w:val="0"/>
          <w:sz w:val="24"/>
        </w:rPr>
        <w:t xml:space="preserve">;    </w:t>
      </w:r>
      <w:r w:rsidR="009E238C" w:rsidRPr="009E238C">
        <w:rPr>
          <w:snapToGrid w:val="0"/>
          <w:sz w:val="24"/>
        </w:rPr>
        <w:t xml:space="preserve">      </w:t>
      </w:r>
      <w:r w:rsidR="00402115">
        <w:rPr>
          <w:snapToGrid w:val="0"/>
          <w:sz w:val="24"/>
        </w:rPr>
        <w:t xml:space="preserve">     </w:t>
      </w:r>
      <w:r w:rsidR="009E238C" w:rsidRPr="009E238C">
        <w:rPr>
          <w:snapToGrid w:val="0"/>
          <w:sz w:val="24"/>
        </w:rPr>
        <w:t xml:space="preserve">  12 students</w:t>
      </w:r>
    </w:p>
    <w:p w:rsidR="009E238C" w:rsidRPr="009E238C" w:rsidRDefault="009E238C" w:rsidP="009E238C">
      <w:pPr>
        <w:widowControl w:val="0"/>
        <w:rPr>
          <w:snapToGrid w:val="0"/>
          <w:sz w:val="24"/>
        </w:rPr>
      </w:pPr>
      <w:r>
        <w:rPr>
          <w:snapToGrid w:val="0"/>
          <w:sz w:val="24"/>
        </w:rPr>
        <w:t xml:space="preserve">Then </w:t>
      </w:r>
      <w:r w:rsidRPr="009E238C">
        <w:rPr>
          <w:snapToGrid w:val="0"/>
          <w:sz w:val="24"/>
        </w:rPr>
        <w:t xml:space="preserve">Fulbright at the Catholic University of Ecuador:           </w:t>
      </w:r>
    </w:p>
    <w:p w:rsidR="009E238C" w:rsidRPr="009E238C" w:rsidRDefault="009E238C" w:rsidP="009E238C">
      <w:pPr>
        <w:widowControl w:val="0"/>
        <w:rPr>
          <w:snapToGrid w:val="0"/>
          <w:sz w:val="24"/>
        </w:rPr>
      </w:pPr>
      <w:r w:rsidRPr="009E238C">
        <w:rPr>
          <w:snapToGrid w:val="0"/>
          <w:sz w:val="24"/>
        </w:rPr>
        <w:t>Creative Writing, Ethnic Literature, English Structure</w:t>
      </w:r>
    </w:p>
    <w:p w:rsidR="009E238C" w:rsidRDefault="009E238C" w:rsidP="009E238C">
      <w:pPr>
        <w:widowControl w:val="0"/>
        <w:rPr>
          <w:snapToGrid w:val="0"/>
          <w:sz w:val="24"/>
        </w:rPr>
      </w:pPr>
      <w:r w:rsidRPr="009E238C">
        <w:rPr>
          <w:snapToGrid w:val="0"/>
          <w:sz w:val="24"/>
        </w:rPr>
        <w:t xml:space="preserve">in Writing, developed a writing center </w:t>
      </w:r>
    </w:p>
    <w:p w:rsidR="009E238C" w:rsidRDefault="009E238C" w:rsidP="009E238C">
      <w:pPr>
        <w:widowControl w:val="0"/>
        <w:rPr>
          <w:snapToGrid w:val="0"/>
          <w:sz w:val="24"/>
        </w:rPr>
      </w:pPr>
    </w:p>
    <w:p w:rsidR="009E238C" w:rsidRPr="009E238C" w:rsidRDefault="004E6989" w:rsidP="009E238C">
      <w:pPr>
        <w:widowControl w:val="0"/>
        <w:rPr>
          <w:snapToGrid w:val="0"/>
          <w:sz w:val="24"/>
        </w:rPr>
      </w:pPr>
      <w:r>
        <w:rPr>
          <w:snapToGrid w:val="0"/>
          <w:sz w:val="24"/>
        </w:rPr>
        <w:t>Fall</w:t>
      </w:r>
      <w:r w:rsidR="009E238C" w:rsidRPr="009E238C">
        <w:rPr>
          <w:snapToGrid w:val="0"/>
          <w:sz w:val="24"/>
        </w:rPr>
        <w:t xml:space="preserve"> 2007</w:t>
      </w:r>
      <w:r w:rsidR="009E238C">
        <w:rPr>
          <w:snapToGrid w:val="0"/>
          <w:sz w:val="24"/>
        </w:rPr>
        <w:t>:</w:t>
      </w:r>
      <w:r w:rsidR="009E238C" w:rsidRPr="009E238C">
        <w:rPr>
          <w:snapToGrid w:val="0"/>
          <w:sz w:val="24"/>
        </w:rPr>
        <w:t xml:space="preserve"> Teaching in a Writing Center                                         </w:t>
      </w:r>
      <w:r w:rsidR="009301BA">
        <w:rPr>
          <w:snapToGrid w:val="0"/>
          <w:sz w:val="24"/>
        </w:rPr>
        <w:t xml:space="preserve">         </w:t>
      </w:r>
      <w:r w:rsidR="0070681E">
        <w:rPr>
          <w:snapToGrid w:val="0"/>
          <w:sz w:val="24"/>
        </w:rPr>
        <w:t xml:space="preserve">      </w:t>
      </w:r>
      <w:r w:rsidR="009301BA">
        <w:rPr>
          <w:snapToGrid w:val="0"/>
          <w:sz w:val="24"/>
        </w:rPr>
        <w:t>11 students</w:t>
      </w:r>
    </w:p>
    <w:p w:rsidR="00402115" w:rsidRDefault="00402115" w:rsidP="009E238C">
      <w:pPr>
        <w:widowControl w:val="0"/>
        <w:rPr>
          <w:snapToGrid w:val="0"/>
          <w:sz w:val="24"/>
        </w:rPr>
      </w:pPr>
    </w:p>
    <w:p w:rsidR="009E238C" w:rsidRPr="009E238C" w:rsidRDefault="004E6989" w:rsidP="009E238C">
      <w:pPr>
        <w:widowControl w:val="0"/>
        <w:rPr>
          <w:snapToGrid w:val="0"/>
          <w:sz w:val="24"/>
        </w:rPr>
      </w:pPr>
      <w:r>
        <w:rPr>
          <w:snapToGrid w:val="0"/>
          <w:sz w:val="24"/>
        </w:rPr>
        <w:t>Spring</w:t>
      </w:r>
      <w:r w:rsidR="009E238C" w:rsidRPr="009E238C">
        <w:rPr>
          <w:snapToGrid w:val="0"/>
          <w:sz w:val="24"/>
        </w:rPr>
        <w:t xml:space="preserve"> 2007</w:t>
      </w:r>
      <w:r w:rsidR="009E238C">
        <w:rPr>
          <w:snapToGrid w:val="0"/>
          <w:sz w:val="24"/>
        </w:rPr>
        <w:t>:</w:t>
      </w:r>
      <w:r w:rsidR="009E238C" w:rsidRPr="009E238C">
        <w:rPr>
          <w:snapToGrid w:val="0"/>
          <w:sz w:val="24"/>
        </w:rPr>
        <w:t xml:space="preserve">  Writing Theory and Practice 143:102                               17 students</w:t>
      </w:r>
    </w:p>
    <w:p w:rsidR="009E238C" w:rsidRPr="009E238C" w:rsidRDefault="009E238C" w:rsidP="009E238C">
      <w:pPr>
        <w:widowControl w:val="0"/>
        <w:rPr>
          <w:snapToGrid w:val="0"/>
          <w:sz w:val="24"/>
        </w:rPr>
      </w:pPr>
      <w:r>
        <w:rPr>
          <w:snapToGrid w:val="0"/>
          <w:sz w:val="24"/>
        </w:rPr>
        <w:t xml:space="preserve">                       Topics in SLA:</w:t>
      </w:r>
      <w:r w:rsidRPr="009E238C">
        <w:rPr>
          <w:snapToGrid w:val="0"/>
          <w:sz w:val="24"/>
        </w:rPr>
        <w:t xml:space="preserve"> Writing                                 </w:t>
      </w:r>
      <w:r w:rsidR="00402115">
        <w:rPr>
          <w:snapToGrid w:val="0"/>
          <w:sz w:val="24"/>
        </w:rPr>
        <w:t xml:space="preserve">                  </w:t>
      </w:r>
      <w:r w:rsidRPr="009E238C">
        <w:rPr>
          <w:snapToGrid w:val="0"/>
          <w:sz w:val="24"/>
        </w:rPr>
        <w:t xml:space="preserve"> 12 students (8 enrolled &amp;  </w:t>
      </w:r>
    </w:p>
    <w:p w:rsidR="009E238C" w:rsidRDefault="009E238C" w:rsidP="009E238C">
      <w:pPr>
        <w:widowControl w:val="0"/>
        <w:rPr>
          <w:snapToGrid w:val="0"/>
          <w:sz w:val="24"/>
        </w:rPr>
      </w:pPr>
      <w:r w:rsidRPr="009E238C">
        <w:rPr>
          <w:snapToGrid w:val="0"/>
          <w:sz w:val="24"/>
        </w:rPr>
        <w:t xml:space="preserve">                                                                                                                       4 auditors)  </w:t>
      </w:r>
    </w:p>
    <w:p w:rsidR="009E238C" w:rsidRDefault="009E238C" w:rsidP="009E238C">
      <w:pPr>
        <w:widowControl w:val="0"/>
        <w:rPr>
          <w:snapToGrid w:val="0"/>
          <w:sz w:val="24"/>
        </w:rPr>
      </w:pPr>
    </w:p>
    <w:p w:rsidR="009E238C" w:rsidRPr="009E238C" w:rsidRDefault="004E6989" w:rsidP="009E238C">
      <w:pPr>
        <w:widowControl w:val="0"/>
        <w:rPr>
          <w:snapToGrid w:val="0"/>
          <w:sz w:val="24"/>
        </w:rPr>
      </w:pPr>
      <w:r>
        <w:rPr>
          <w:snapToGrid w:val="0"/>
          <w:sz w:val="24"/>
        </w:rPr>
        <w:t>Fall</w:t>
      </w:r>
      <w:r w:rsidR="009E238C" w:rsidRPr="009E238C">
        <w:rPr>
          <w:snapToGrid w:val="0"/>
          <w:sz w:val="24"/>
        </w:rPr>
        <w:t xml:space="preserve"> 2006</w:t>
      </w:r>
      <w:r w:rsidR="009E238C">
        <w:rPr>
          <w:snapToGrid w:val="0"/>
          <w:sz w:val="24"/>
        </w:rPr>
        <w:t>:</w:t>
      </w:r>
      <w:r w:rsidR="009E238C" w:rsidRPr="009E238C">
        <w:rPr>
          <w:snapToGrid w:val="0"/>
          <w:sz w:val="24"/>
        </w:rPr>
        <w:t xml:space="preserve">  Teaching in a </w:t>
      </w:r>
      <w:smartTag w:uri="urn:schemas-microsoft-com:office:smarttags" w:element="PersonName">
        <w:r w:rsidR="009E238C" w:rsidRPr="009E238C">
          <w:rPr>
            <w:snapToGrid w:val="0"/>
            <w:sz w:val="24"/>
          </w:rPr>
          <w:t>Writing Center</w:t>
        </w:r>
      </w:smartTag>
      <w:r w:rsidR="009E238C" w:rsidRPr="009E238C">
        <w:rPr>
          <w:snapToGrid w:val="0"/>
          <w:sz w:val="24"/>
        </w:rPr>
        <w:t xml:space="preserve"> 10:375                                     13 students</w:t>
      </w:r>
    </w:p>
    <w:p w:rsidR="009E238C" w:rsidRPr="009E238C" w:rsidRDefault="009E238C" w:rsidP="009E238C">
      <w:pPr>
        <w:widowControl w:val="0"/>
        <w:rPr>
          <w:snapToGrid w:val="0"/>
          <w:sz w:val="24"/>
        </w:rPr>
      </w:pPr>
      <w:r w:rsidRPr="009E238C">
        <w:rPr>
          <w:snapToGrid w:val="0"/>
          <w:sz w:val="24"/>
        </w:rPr>
        <w:t xml:space="preserve">                   Honors First-Year Seminar                                                    15 students</w:t>
      </w:r>
    </w:p>
    <w:p w:rsidR="009E238C" w:rsidRDefault="009E238C" w:rsidP="009E238C">
      <w:pPr>
        <w:widowControl w:val="0"/>
        <w:rPr>
          <w:snapToGrid w:val="0"/>
          <w:sz w:val="24"/>
        </w:rPr>
      </w:pPr>
      <w:r w:rsidRPr="009E238C">
        <w:rPr>
          <w:snapToGrid w:val="0"/>
          <w:sz w:val="24"/>
        </w:rPr>
        <w:t xml:space="preserve">                   Rhetoric 10:09                                                                          1 student</w:t>
      </w:r>
    </w:p>
    <w:p w:rsidR="009E238C" w:rsidRDefault="009E238C" w:rsidP="009E238C">
      <w:pPr>
        <w:widowControl w:val="0"/>
        <w:rPr>
          <w:snapToGrid w:val="0"/>
          <w:sz w:val="24"/>
        </w:rPr>
      </w:pPr>
    </w:p>
    <w:p w:rsidR="009E238C" w:rsidRDefault="004E6989" w:rsidP="009E238C">
      <w:pPr>
        <w:widowControl w:val="0"/>
        <w:rPr>
          <w:snapToGrid w:val="0"/>
          <w:sz w:val="24"/>
        </w:rPr>
      </w:pPr>
      <w:r>
        <w:rPr>
          <w:snapToGrid w:val="0"/>
          <w:sz w:val="24"/>
        </w:rPr>
        <w:t>Spring</w:t>
      </w:r>
      <w:r w:rsidR="009E238C" w:rsidRPr="009E238C">
        <w:rPr>
          <w:snapToGrid w:val="0"/>
          <w:sz w:val="24"/>
        </w:rPr>
        <w:t xml:space="preserve"> 2006</w:t>
      </w:r>
      <w:r w:rsidR="009E238C">
        <w:rPr>
          <w:snapToGrid w:val="0"/>
          <w:sz w:val="24"/>
        </w:rPr>
        <w:t>:  Career Development Leave</w:t>
      </w:r>
      <w:r w:rsidR="009E238C" w:rsidRPr="009E238C">
        <w:rPr>
          <w:snapToGrid w:val="0"/>
          <w:sz w:val="24"/>
        </w:rPr>
        <w:t xml:space="preserve">  </w:t>
      </w:r>
    </w:p>
    <w:p w:rsidR="009E238C" w:rsidRDefault="009E238C" w:rsidP="009E238C">
      <w:pPr>
        <w:widowControl w:val="0"/>
        <w:rPr>
          <w:snapToGrid w:val="0"/>
          <w:sz w:val="24"/>
        </w:rPr>
      </w:pPr>
    </w:p>
    <w:p w:rsidR="009E238C" w:rsidRPr="009E238C" w:rsidRDefault="004E6989" w:rsidP="009E238C">
      <w:pPr>
        <w:widowControl w:val="0"/>
        <w:rPr>
          <w:snapToGrid w:val="0"/>
          <w:sz w:val="24"/>
        </w:rPr>
      </w:pPr>
      <w:r>
        <w:rPr>
          <w:snapToGrid w:val="0"/>
          <w:sz w:val="24"/>
        </w:rPr>
        <w:t>Fall</w:t>
      </w:r>
      <w:r w:rsidR="009E238C" w:rsidRPr="009E238C">
        <w:rPr>
          <w:snapToGrid w:val="0"/>
          <w:sz w:val="24"/>
        </w:rPr>
        <w:t xml:space="preserve"> 2005</w:t>
      </w:r>
      <w:r w:rsidR="009E238C">
        <w:rPr>
          <w:snapToGrid w:val="0"/>
          <w:sz w:val="24"/>
        </w:rPr>
        <w:t>:</w:t>
      </w:r>
      <w:r w:rsidR="009E238C" w:rsidRPr="009E238C">
        <w:rPr>
          <w:snapToGrid w:val="0"/>
          <w:sz w:val="24"/>
        </w:rPr>
        <w:t xml:space="preserve">  Teaching in a </w:t>
      </w:r>
      <w:smartTag w:uri="urn:schemas-microsoft-com:office:smarttags" w:element="PersonName">
        <w:r w:rsidR="009E238C" w:rsidRPr="009E238C">
          <w:rPr>
            <w:snapToGrid w:val="0"/>
            <w:sz w:val="24"/>
          </w:rPr>
          <w:t>Writing Center</w:t>
        </w:r>
      </w:smartTag>
      <w:r>
        <w:rPr>
          <w:snapToGrid w:val="0"/>
          <w:sz w:val="24"/>
        </w:rPr>
        <w:t xml:space="preserve">               </w:t>
      </w:r>
      <w:r w:rsidR="009E238C" w:rsidRPr="009E238C">
        <w:rPr>
          <w:snapToGrid w:val="0"/>
          <w:sz w:val="24"/>
        </w:rPr>
        <w:t xml:space="preserve">                                 14 students</w:t>
      </w:r>
    </w:p>
    <w:p w:rsidR="004E6989" w:rsidRDefault="009E238C" w:rsidP="004E6989">
      <w:pPr>
        <w:widowControl w:val="0"/>
        <w:rPr>
          <w:snapToGrid w:val="0"/>
          <w:sz w:val="24"/>
        </w:rPr>
      </w:pPr>
      <w:r w:rsidRPr="009E238C">
        <w:rPr>
          <w:snapToGrid w:val="0"/>
          <w:sz w:val="24"/>
        </w:rPr>
        <w:t xml:space="preserve">                  </w:t>
      </w:r>
      <w:r w:rsidR="004E6989">
        <w:rPr>
          <w:snapToGrid w:val="0"/>
          <w:sz w:val="24"/>
        </w:rPr>
        <w:t xml:space="preserve"> Honors </w:t>
      </w:r>
      <w:r w:rsidRPr="009E238C">
        <w:rPr>
          <w:snapToGrid w:val="0"/>
          <w:sz w:val="24"/>
        </w:rPr>
        <w:t>Writ</w:t>
      </w:r>
      <w:r w:rsidR="004E6989">
        <w:rPr>
          <w:snapToGrid w:val="0"/>
          <w:sz w:val="24"/>
        </w:rPr>
        <w:t xml:space="preserve">ing Theory and Practice              </w:t>
      </w:r>
      <w:r>
        <w:rPr>
          <w:snapToGrid w:val="0"/>
          <w:sz w:val="24"/>
        </w:rPr>
        <w:t xml:space="preserve"> </w:t>
      </w:r>
      <w:r w:rsidR="00171BCD">
        <w:rPr>
          <w:snapToGrid w:val="0"/>
          <w:sz w:val="24"/>
        </w:rPr>
        <w:t xml:space="preserve">                  </w:t>
      </w:r>
      <w:r>
        <w:rPr>
          <w:snapToGrid w:val="0"/>
          <w:sz w:val="24"/>
        </w:rPr>
        <w:t xml:space="preserve">   13 students </w:t>
      </w:r>
      <w:r w:rsidR="004E6989" w:rsidRPr="004E6989">
        <w:rPr>
          <w:snapToGrid w:val="0"/>
          <w:sz w:val="24"/>
        </w:rPr>
        <w:t xml:space="preserve"> </w:t>
      </w:r>
    </w:p>
    <w:p w:rsidR="004E6989" w:rsidRDefault="004E6989" w:rsidP="004E6989">
      <w:pPr>
        <w:widowControl w:val="0"/>
        <w:rPr>
          <w:snapToGrid w:val="0"/>
          <w:sz w:val="24"/>
        </w:rPr>
      </w:pPr>
    </w:p>
    <w:p w:rsidR="004E6989" w:rsidRPr="004E6989" w:rsidRDefault="004E6989" w:rsidP="004E6989">
      <w:pPr>
        <w:widowControl w:val="0"/>
        <w:rPr>
          <w:snapToGrid w:val="0"/>
          <w:sz w:val="24"/>
        </w:rPr>
      </w:pPr>
      <w:r>
        <w:rPr>
          <w:snapToGrid w:val="0"/>
          <w:sz w:val="24"/>
        </w:rPr>
        <w:lastRenderedPageBreak/>
        <w:t xml:space="preserve">Spring 2005: </w:t>
      </w:r>
      <w:r w:rsidRPr="004E6989">
        <w:rPr>
          <w:snapToGrid w:val="0"/>
          <w:sz w:val="24"/>
        </w:rPr>
        <w:t xml:space="preserve">Form of the Essay: Reading and Writing </w:t>
      </w:r>
      <w:r>
        <w:rPr>
          <w:snapToGrid w:val="0"/>
          <w:sz w:val="24"/>
        </w:rPr>
        <w:t xml:space="preserve">  </w:t>
      </w:r>
      <w:r w:rsidRPr="004E6989">
        <w:rPr>
          <w:snapToGrid w:val="0"/>
          <w:sz w:val="24"/>
        </w:rPr>
        <w:t xml:space="preserve"> </w:t>
      </w:r>
      <w:r>
        <w:rPr>
          <w:snapToGrid w:val="0"/>
          <w:sz w:val="24"/>
        </w:rPr>
        <w:t xml:space="preserve">                       </w:t>
      </w:r>
      <w:r w:rsidRPr="004E6989">
        <w:rPr>
          <w:snapToGrid w:val="0"/>
          <w:sz w:val="24"/>
        </w:rPr>
        <w:t>18 students</w:t>
      </w:r>
    </w:p>
    <w:p w:rsidR="004E6989" w:rsidRDefault="004E6989" w:rsidP="004E6989">
      <w:pPr>
        <w:widowControl w:val="0"/>
        <w:rPr>
          <w:snapToGrid w:val="0"/>
          <w:sz w:val="24"/>
        </w:rPr>
      </w:pPr>
      <w:r w:rsidRPr="004E6989">
        <w:rPr>
          <w:snapToGrid w:val="0"/>
          <w:sz w:val="24"/>
        </w:rPr>
        <w:t>Travel Essays 8N:130</w:t>
      </w:r>
    </w:p>
    <w:p w:rsidR="004E6989" w:rsidRDefault="004E6989" w:rsidP="004E6989">
      <w:pPr>
        <w:widowControl w:val="0"/>
        <w:rPr>
          <w:snapToGrid w:val="0"/>
          <w:sz w:val="24"/>
        </w:rPr>
      </w:pPr>
    </w:p>
    <w:p w:rsidR="006B775D" w:rsidRDefault="006B775D" w:rsidP="004E6989">
      <w:pPr>
        <w:widowControl w:val="0"/>
        <w:rPr>
          <w:snapToGrid w:val="0"/>
          <w:sz w:val="24"/>
        </w:rPr>
      </w:pPr>
    </w:p>
    <w:p w:rsidR="004E6989" w:rsidRPr="004E6989" w:rsidRDefault="004E6989" w:rsidP="004E6989">
      <w:pPr>
        <w:widowControl w:val="0"/>
        <w:rPr>
          <w:snapToGrid w:val="0"/>
          <w:sz w:val="24"/>
        </w:rPr>
      </w:pPr>
      <w:r>
        <w:rPr>
          <w:snapToGrid w:val="0"/>
          <w:sz w:val="24"/>
        </w:rPr>
        <w:t xml:space="preserve">Fall 2004: </w:t>
      </w:r>
      <w:r w:rsidRPr="004E6989">
        <w:rPr>
          <w:snapToGrid w:val="0"/>
          <w:sz w:val="24"/>
        </w:rPr>
        <w:t xml:space="preserve"> Teaching in a </w:t>
      </w:r>
      <w:smartTag w:uri="urn:schemas-microsoft-com:office:smarttags" w:element="PersonName">
        <w:r w:rsidRPr="004E6989">
          <w:rPr>
            <w:snapToGrid w:val="0"/>
            <w:sz w:val="24"/>
          </w:rPr>
          <w:t>Writing Center</w:t>
        </w:r>
      </w:smartTag>
      <w:r w:rsidRPr="004E6989">
        <w:rPr>
          <w:snapToGrid w:val="0"/>
          <w:sz w:val="24"/>
        </w:rPr>
        <w:t xml:space="preserve">                 </w:t>
      </w:r>
      <w:r w:rsidR="00402115">
        <w:rPr>
          <w:snapToGrid w:val="0"/>
          <w:sz w:val="24"/>
        </w:rPr>
        <w:t xml:space="preserve">                               </w:t>
      </w:r>
      <w:r w:rsidRPr="004E6989">
        <w:rPr>
          <w:snapToGrid w:val="0"/>
          <w:sz w:val="24"/>
        </w:rPr>
        <w:t>11 students</w:t>
      </w:r>
    </w:p>
    <w:p w:rsidR="004E6989" w:rsidRPr="004E6989" w:rsidRDefault="004E6989" w:rsidP="004E6989">
      <w:pPr>
        <w:widowControl w:val="0"/>
        <w:rPr>
          <w:snapToGrid w:val="0"/>
          <w:sz w:val="24"/>
        </w:rPr>
      </w:pPr>
      <w:r>
        <w:rPr>
          <w:snapToGrid w:val="0"/>
          <w:sz w:val="24"/>
        </w:rPr>
        <w:t xml:space="preserve">                   Honors </w:t>
      </w:r>
      <w:r w:rsidRPr="004E6989">
        <w:rPr>
          <w:snapToGrid w:val="0"/>
          <w:sz w:val="24"/>
        </w:rPr>
        <w:t>Writ</w:t>
      </w:r>
      <w:r>
        <w:rPr>
          <w:snapToGrid w:val="0"/>
          <w:sz w:val="24"/>
        </w:rPr>
        <w:t xml:space="preserve">ing Theory and Practice                          </w:t>
      </w:r>
      <w:r w:rsidR="00402115">
        <w:rPr>
          <w:snapToGrid w:val="0"/>
          <w:sz w:val="24"/>
        </w:rPr>
        <w:t xml:space="preserve">         </w:t>
      </w:r>
      <w:r w:rsidRPr="004E6989">
        <w:rPr>
          <w:snapToGrid w:val="0"/>
          <w:sz w:val="24"/>
        </w:rPr>
        <w:t xml:space="preserve"> 12 students</w:t>
      </w:r>
    </w:p>
    <w:p w:rsidR="009E238C" w:rsidRPr="009E238C" w:rsidRDefault="009E238C" w:rsidP="009E238C">
      <w:pPr>
        <w:widowControl w:val="0"/>
        <w:rPr>
          <w:snapToGrid w:val="0"/>
          <w:sz w:val="24"/>
        </w:rPr>
      </w:pPr>
    </w:p>
    <w:p w:rsidR="004E6989" w:rsidRPr="004E6989" w:rsidRDefault="004E6989" w:rsidP="004E6989">
      <w:pPr>
        <w:widowControl w:val="0"/>
        <w:rPr>
          <w:snapToGrid w:val="0"/>
          <w:sz w:val="24"/>
        </w:rPr>
      </w:pPr>
      <w:r w:rsidRPr="004E6989">
        <w:rPr>
          <w:snapToGrid w:val="0"/>
          <w:sz w:val="24"/>
        </w:rPr>
        <w:t>Spring 2004</w:t>
      </w:r>
      <w:r w:rsidR="00FC0A11">
        <w:rPr>
          <w:snapToGrid w:val="0"/>
          <w:sz w:val="24"/>
        </w:rPr>
        <w:t>:</w:t>
      </w:r>
      <w:r w:rsidRPr="004E6989">
        <w:rPr>
          <w:snapToGrid w:val="0"/>
          <w:sz w:val="24"/>
        </w:rPr>
        <w:t xml:space="preserve">   Topics in Second Language Ac</w:t>
      </w:r>
      <w:r w:rsidR="00402115">
        <w:rPr>
          <w:snapToGrid w:val="0"/>
          <w:sz w:val="24"/>
        </w:rPr>
        <w:t xml:space="preserve">quisition: Writing           </w:t>
      </w:r>
      <w:r w:rsidRPr="004E6989">
        <w:rPr>
          <w:snapToGrid w:val="0"/>
          <w:sz w:val="24"/>
        </w:rPr>
        <w:t xml:space="preserve"> 11 students  </w:t>
      </w:r>
    </w:p>
    <w:p w:rsidR="004E6989" w:rsidRPr="004E6989" w:rsidRDefault="00FC0A11" w:rsidP="004E6989">
      <w:pPr>
        <w:widowControl w:val="0"/>
        <w:rPr>
          <w:snapToGrid w:val="0"/>
          <w:sz w:val="24"/>
        </w:rPr>
      </w:pPr>
      <w:r>
        <w:rPr>
          <w:snapToGrid w:val="0"/>
          <w:sz w:val="24"/>
        </w:rPr>
        <w:t>Summer</w:t>
      </w:r>
      <w:r w:rsidR="004E6989" w:rsidRPr="004E6989">
        <w:rPr>
          <w:snapToGrid w:val="0"/>
          <w:sz w:val="24"/>
        </w:rPr>
        <w:t xml:space="preserve"> 2004</w:t>
      </w:r>
      <w:r>
        <w:rPr>
          <w:snapToGrid w:val="0"/>
          <w:sz w:val="24"/>
        </w:rPr>
        <w:t>:</w:t>
      </w:r>
      <w:r w:rsidR="004E6989" w:rsidRPr="004E6989">
        <w:rPr>
          <w:snapToGrid w:val="0"/>
          <w:sz w:val="24"/>
        </w:rPr>
        <w:t xml:space="preserve"> Independent Study                               </w:t>
      </w:r>
      <w:r w:rsidR="00402115">
        <w:rPr>
          <w:snapToGrid w:val="0"/>
          <w:sz w:val="24"/>
        </w:rPr>
        <w:t xml:space="preserve">                              </w:t>
      </w:r>
      <w:r w:rsidR="004E6989" w:rsidRPr="004E6989">
        <w:rPr>
          <w:snapToGrid w:val="0"/>
          <w:sz w:val="24"/>
        </w:rPr>
        <w:t xml:space="preserve"> 1 student</w:t>
      </w:r>
    </w:p>
    <w:p w:rsidR="00454258" w:rsidRPr="00454258" w:rsidRDefault="00454258" w:rsidP="00454258">
      <w:pPr>
        <w:widowControl w:val="0"/>
        <w:rPr>
          <w:snapToGrid w:val="0"/>
          <w:sz w:val="24"/>
        </w:rPr>
      </w:pPr>
    </w:p>
    <w:p w:rsidR="004E6989" w:rsidRPr="004E6989" w:rsidRDefault="004E6989" w:rsidP="004E6989">
      <w:pPr>
        <w:widowControl w:val="0"/>
        <w:rPr>
          <w:snapToGrid w:val="0"/>
          <w:sz w:val="24"/>
        </w:rPr>
      </w:pPr>
      <w:r>
        <w:rPr>
          <w:snapToGrid w:val="0"/>
          <w:sz w:val="24"/>
        </w:rPr>
        <w:t>Fall</w:t>
      </w:r>
      <w:r w:rsidR="00FC0A11">
        <w:rPr>
          <w:snapToGrid w:val="0"/>
          <w:sz w:val="24"/>
        </w:rPr>
        <w:t xml:space="preserve"> 2003: </w:t>
      </w:r>
      <w:r w:rsidRPr="004E6989">
        <w:rPr>
          <w:snapToGrid w:val="0"/>
          <w:sz w:val="24"/>
        </w:rPr>
        <w:t xml:space="preserve">Teaching in a Writing Center                                               </w:t>
      </w:r>
      <w:r w:rsidR="00402115">
        <w:rPr>
          <w:snapToGrid w:val="0"/>
          <w:sz w:val="24"/>
        </w:rPr>
        <w:t xml:space="preserve">     </w:t>
      </w:r>
      <w:r w:rsidRPr="004E6989">
        <w:rPr>
          <w:snapToGrid w:val="0"/>
          <w:sz w:val="24"/>
        </w:rPr>
        <w:t>7 students</w:t>
      </w:r>
    </w:p>
    <w:p w:rsidR="004E6989" w:rsidRPr="004E6989" w:rsidRDefault="004E6989" w:rsidP="004E6989">
      <w:pPr>
        <w:widowControl w:val="0"/>
        <w:rPr>
          <w:snapToGrid w:val="0"/>
          <w:sz w:val="24"/>
        </w:rPr>
      </w:pPr>
      <w:r w:rsidRPr="004E6989">
        <w:rPr>
          <w:snapToGrid w:val="0"/>
          <w:sz w:val="24"/>
        </w:rPr>
        <w:t xml:space="preserve">                      Writing Theory and Practice  143:10</w:t>
      </w:r>
      <w:r w:rsidR="00171BCD">
        <w:rPr>
          <w:snapToGrid w:val="0"/>
          <w:sz w:val="24"/>
        </w:rPr>
        <w:t xml:space="preserve">2                         </w:t>
      </w:r>
      <w:r w:rsidRPr="004E6989">
        <w:rPr>
          <w:snapToGrid w:val="0"/>
          <w:sz w:val="24"/>
        </w:rPr>
        <w:t xml:space="preserve">  </w:t>
      </w:r>
      <w:r w:rsidR="00402115">
        <w:rPr>
          <w:snapToGrid w:val="0"/>
          <w:sz w:val="24"/>
        </w:rPr>
        <w:t xml:space="preserve">     </w:t>
      </w:r>
      <w:r w:rsidRPr="004E6989">
        <w:rPr>
          <w:snapToGrid w:val="0"/>
          <w:sz w:val="24"/>
        </w:rPr>
        <w:t>15 students</w:t>
      </w:r>
    </w:p>
    <w:p w:rsidR="004E6989" w:rsidRPr="004E6989" w:rsidRDefault="004E6989" w:rsidP="004E6989">
      <w:pPr>
        <w:widowControl w:val="0"/>
        <w:rPr>
          <w:snapToGrid w:val="0"/>
          <w:sz w:val="24"/>
        </w:rPr>
      </w:pPr>
      <w:r w:rsidRPr="004E6989">
        <w:rPr>
          <w:snapToGrid w:val="0"/>
          <w:sz w:val="24"/>
        </w:rPr>
        <w:t xml:space="preserve">                      (co-taught with Mary Trachsel)</w:t>
      </w:r>
    </w:p>
    <w:p w:rsidR="00454258" w:rsidRDefault="00454258" w:rsidP="00454258">
      <w:pPr>
        <w:widowControl w:val="0"/>
        <w:rPr>
          <w:snapToGrid w:val="0"/>
          <w:sz w:val="24"/>
        </w:rPr>
      </w:pPr>
    </w:p>
    <w:p w:rsidR="004E6989" w:rsidRDefault="004E6989" w:rsidP="004E6989">
      <w:pPr>
        <w:widowControl w:val="0"/>
        <w:rPr>
          <w:snapToGrid w:val="0"/>
          <w:sz w:val="24"/>
        </w:rPr>
      </w:pPr>
      <w:r>
        <w:rPr>
          <w:snapToGrid w:val="0"/>
          <w:sz w:val="24"/>
        </w:rPr>
        <w:t>Spring</w:t>
      </w:r>
      <w:r w:rsidRPr="004E6989">
        <w:rPr>
          <w:snapToGrid w:val="0"/>
          <w:sz w:val="24"/>
        </w:rPr>
        <w:t xml:space="preserve"> 2</w:t>
      </w:r>
      <w:r>
        <w:rPr>
          <w:snapToGrid w:val="0"/>
          <w:sz w:val="24"/>
        </w:rPr>
        <w:t>003</w:t>
      </w:r>
      <w:r w:rsidR="00FC0A11">
        <w:rPr>
          <w:snapToGrid w:val="0"/>
          <w:sz w:val="24"/>
        </w:rPr>
        <w:t xml:space="preserve">: </w:t>
      </w:r>
      <w:r>
        <w:rPr>
          <w:snapToGrid w:val="0"/>
          <w:sz w:val="24"/>
        </w:rPr>
        <w:t xml:space="preserve"> Form of the Essay 8N: 130:</w:t>
      </w:r>
    </w:p>
    <w:p w:rsidR="004E6989" w:rsidRPr="004E6989" w:rsidRDefault="004E6989" w:rsidP="004E6989">
      <w:pPr>
        <w:widowControl w:val="0"/>
        <w:rPr>
          <w:snapToGrid w:val="0"/>
          <w:sz w:val="24"/>
        </w:rPr>
      </w:pPr>
      <w:r>
        <w:rPr>
          <w:snapToGrid w:val="0"/>
          <w:sz w:val="24"/>
        </w:rPr>
        <w:t>Reading and Writing Travel Essays</w:t>
      </w:r>
      <w:r w:rsidRPr="004E6989">
        <w:rPr>
          <w:snapToGrid w:val="0"/>
          <w:sz w:val="24"/>
        </w:rPr>
        <w:t xml:space="preserve"> </w:t>
      </w:r>
      <w:r>
        <w:rPr>
          <w:snapToGrid w:val="0"/>
          <w:sz w:val="24"/>
        </w:rPr>
        <w:t xml:space="preserve">                                                        </w:t>
      </w:r>
      <w:r w:rsidRPr="004E6989">
        <w:rPr>
          <w:snapToGrid w:val="0"/>
          <w:sz w:val="24"/>
        </w:rPr>
        <w:t>16 students</w:t>
      </w:r>
    </w:p>
    <w:p w:rsidR="004E6989" w:rsidRDefault="004E6989" w:rsidP="004E6989">
      <w:pPr>
        <w:widowControl w:val="0"/>
        <w:rPr>
          <w:snapToGrid w:val="0"/>
          <w:sz w:val="24"/>
        </w:rPr>
      </w:pPr>
      <w:r w:rsidRPr="004E6989">
        <w:rPr>
          <w:snapToGrid w:val="0"/>
          <w:sz w:val="24"/>
        </w:rPr>
        <w:t xml:space="preserve">                      FLARE Independent Study (co-taught)                                1 student    </w:t>
      </w:r>
    </w:p>
    <w:p w:rsidR="004E6989" w:rsidRPr="00454258" w:rsidRDefault="004E6989" w:rsidP="004E6989">
      <w:pPr>
        <w:widowControl w:val="0"/>
        <w:rPr>
          <w:snapToGrid w:val="0"/>
          <w:sz w:val="24"/>
        </w:rPr>
      </w:pPr>
      <w:r w:rsidRPr="004E6989">
        <w:rPr>
          <w:snapToGrid w:val="0"/>
          <w:sz w:val="24"/>
        </w:rPr>
        <w:t xml:space="preserve">           </w:t>
      </w:r>
    </w:p>
    <w:p w:rsidR="004E6989" w:rsidRDefault="004E6989" w:rsidP="004E6989">
      <w:pPr>
        <w:widowControl w:val="0"/>
        <w:rPr>
          <w:snapToGrid w:val="0"/>
          <w:sz w:val="24"/>
        </w:rPr>
      </w:pPr>
      <w:r>
        <w:rPr>
          <w:snapToGrid w:val="0"/>
          <w:sz w:val="24"/>
        </w:rPr>
        <w:t>Fall</w:t>
      </w:r>
      <w:r w:rsidRPr="004E6989">
        <w:rPr>
          <w:snapToGrid w:val="0"/>
          <w:sz w:val="24"/>
        </w:rPr>
        <w:t xml:space="preserve"> 2002</w:t>
      </w:r>
      <w:r w:rsidR="00FC0A11">
        <w:rPr>
          <w:snapToGrid w:val="0"/>
          <w:sz w:val="24"/>
        </w:rPr>
        <w:t xml:space="preserve">: </w:t>
      </w:r>
      <w:r w:rsidRPr="004E6989">
        <w:rPr>
          <w:snapToGrid w:val="0"/>
          <w:sz w:val="24"/>
        </w:rPr>
        <w:t xml:space="preserve">       Teachin</w:t>
      </w:r>
      <w:r>
        <w:rPr>
          <w:snapToGrid w:val="0"/>
          <w:sz w:val="24"/>
        </w:rPr>
        <w:t xml:space="preserve">g in a Writing Center                    </w:t>
      </w:r>
      <w:r w:rsidRPr="004E6989">
        <w:rPr>
          <w:snapToGrid w:val="0"/>
          <w:sz w:val="24"/>
        </w:rPr>
        <w:t xml:space="preserve">                        11 students</w:t>
      </w:r>
    </w:p>
    <w:p w:rsidR="00FC0A11" w:rsidRDefault="00FC0A11" w:rsidP="004E6989">
      <w:pPr>
        <w:widowControl w:val="0"/>
        <w:rPr>
          <w:snapToGrid w:val="0"/>
          <w:sz w:val="24"/>
        </w:rPr>
      </w:pPr>
    </w:p>
    <w:p w:rsidR="00FC0A11" w:rsidRDefault="00FC0A11" w:rsidP="00FC0A11">
      <w:pPr>
        <w:widowControl w:val="0"/>
        <w:rPr>
          <w:snapToGrid w:val="0"/>
          <w:sz w:val="24"/>
        </w:rPr>
      </w:pPr>
      <w:r>
        <w:rPr>
          <w:snapToGrid w:val="0"/>
          <w:sz w:val="24"/>
        </w:rPr>
        <w:t>Spring</w:t>
      </w:r>
      <w:r w:rsidRPr="00FC0A11">
        <w:rPr>
          <w:snapToGrid w:val="0"/>
          <w:sz w:val="24"/>
        </w:rPr>
        <w:t xml:space="preserve"> 2002</w:t>
      </w:r>
      <w:r>
        <w:rPr>
          <w:snapToGrid w:val="0"/>
          <w:sz w:val="24"/>
        </w:rPr>
        <w:t>:</w:t>
      </w:r>
      <w:r w:rsidRPr="00FC0A11">
        <w:rPr>
          <w:snapToGrid w:val="0"/>
          <w:sz w:val="24"/>
        </w:rPr>
        <w:t xml:space="preserve">    Ph.D. Seminar: Issues in ESL Writing 7S:415/8P:425     8 students</w:t>
      </w:r>
    </w:p>
    <w:p w:rsidR="00FC0A11" w:rsidRDefault="00FC0A11" w:rsidP="00FC0A11">
      <w:pPr>
        <w:widowControl w:val="0"/>
        <w:rPr>
          <w:snapToGrid w:val="0"/>
          <w:sz w:val="24"/>
        </w:rPr>
      </w:pPr>
      <w:r>
        <w:rPr>
          <w:snapToGrid w:val="0"/>
          <w:sz w:val="24"/>
        </w:rPr>
        <w:t>Fall</w:t>
      </w:r>
      <w:r w:rsidRPr="00FC0A11">
        <w:rPr>
          <w:snapToGrid w:val="0"/>
          <w:sz w:val="24"/>
        </w:rPr>
        <w:t xml:space="preserve"> 2001</w:t>
      </w:r>
      <w:r>
        <w:rPr>
          <w:snapToGrid w:val="0"/>
          <w:sz w:val="24"/>
        </w:rPr>
        <w:t>:</w:t>
      </w:r>
      <w:r w:rsidRPr="00FC0A11">
        <w:rPr>
          <w:snapToGrid w:val="0"/>
          <w:sz w:val="24"/>
        </w:rPr>
        <w:t xml:space="preserve">        Te</w:t>
      </w:r>
      <w:r>
        <w:rPr>
          <w:snapToGrid w:val="0"/>
          <w:sz w:val="24"/>
        </w:rPr>
        <w:t xml:space="preserve">aching in a Writing Center                    </w:t>
      </w:r>
      <w:r w:rsidRPr="00FC0A11">
        <w:rPr>
          <w:snapToGrid w:val="0"/>
          <w:sz w:val="24"/>
        </w:rPr>
        <w:t xml:space="preserve">                       10 students</w:t>
      </w:r>
    </w:p>
    <w:p w:rsidR="00FC0A11" w:rsidRDefault="00FC0A11" w:rsidP="00FC0A11">
      <w:pPr>
        <w:widowControl w:val="0"/>
        <w:rPr>
          <w:snapToGrid w:val="0"/>
          <w:sz w:val="24"/>
        </w:rPr>
      </w:pPr>
    </w:p>
    <w:p w:rsidR="002621B7" w:rsidRDefault="002621B7" w:rsidP="00FC0A11">
      <w:pPr>
        <w:widowControl w:val="0"/>
        <w:rPr>
          <w:snapToGrid w:val="0"/>
          <w:sz w:val="24"/>
        </w:rPr>
      </w:pPr>
    </w:p>
    <w:p w:rsidR="00FC0A11" w:rsidRPr="00FC0A11" w:rsidRDefault="00FC0A11" w:rsidP="00FC0A11">
      <w:pPr>
        <w:widowControl w:val="0"/>
        <w:rPr>
          <w:snapToGrid w:val="0"/>
          <w:sz w:val="24"/>
        </w:rPr>
      </w:pPr>
      <w:r>
        <w:rPr>
          <w:snapToGrid w:val="0"/>
          <w:sz w:val="24"/>
        </w:rPr>
        <w:t>Spring</w:t>
      </w:r>
      <w:r w:rsidRPr="00FC0A11">
        <w:rPr>
          <w:snapToGrid w:val="0"/>
          <w:sz w:val="24"/>
        </w:rPr>
        <w:t xml:space="preserve"> 2001</w:t>
      </w:r>
      <w:r>
        <w:rPr>
          <w:snapToGrid w:val="0"/>
          <w:sz w:val="24"/>
        </w:rPr>
        <w:t>:</w:t>
      </w:r>
      <w:r w:rsidRPr="00FC0A11">
        <w:rPr>
          <w:snapToGrid w:val="0"/>
          <w:sz w:val="24"/>
        </w:rPr>
        <w:t xml:space="preserve">    Topics in Second Language Acquisition: Writing         7 students</w:t>
      </w:r>
    </w:p>
    <w:p w:rsidR="00FC0A11" w:rsidRPr="00FC0A11" w:rsidRDefault="00FC0A11" w:rsidP="00FC0A11">
      <w:pPr>
        <w:widowControl w:val="0"/>
        <w:rPr>
          <w:snapToGrid w:val="0"/>
          <w:sz w:val="24"/>
        </w:rPr>
      </w:pPr>
      <w:r w:rsidRPr="00FC0A11">
        <w:rPr>
          <w:snapToGrid w:val="0"/>
          <w:sz w:val="24"/>
        </w:rPr>
        <w:t xml:space="preserve">                         (team-taught with Judy Liskin-Gasparro)</w:t>
      </w:r>
    </w:p>
    <w:p w:rsidR="00FC0A11" w:rsidRDefault="00FC0A11" w:rsidP="00FC0A11">
      <w:pPr>
        <w:widowControl w:val="0"/>
        <w:rPr>
          <w:snapToGrid w:val="0"/>
          <w:sz w:val="24"/>
        </w:rPr>
      </w:pPr>
      <w:r>
        <w:rPr>
          <w:snapToGrid w:val="0"/>
          <w:sz w:val="24"/>
        </w:rPr>
        <w:t xml:space="preserve">*                        </w:t>
      </w:r>
      <w:r w:rsidRPr="00FC0A11">
        <w:rPr>
          <w:snapToGrid w:val="0"/>
          <w:sz w:val="24"/>
        </w:rPr>
        <w:t>Rhetoric 10:02                                                             13 students</w:t>
      </w:r>
    </w:p>
    <w:p w:rsidR="00FC0A11" w:rsidRDefault="00FC0A11" w:rsidP="00FC0A11">
      <w:pPr>
        <w:widowControl w:val="0"/>
        <w:rPr>
          <w:snapToGrid w:val="0"/>
          <w:sz w:val="24"/>
        </w:rPr>
      </w:pPr>
    </w:p>
    <w:p w:rsidR="00FC0A11" w:rsidRPr="00FC0A11" w:rsidRDefault="00FC0A11" w:rsidP="00FC0A11">
      <w:pPr>
        <w:widowControl w:val="0"/>
        <w:rPr>
          <w:snapToGrid w:val="0"/>
          <w:sz w:val="24"/>
        </w:rPr>
      </w:pPr>
      <w:r>
        <w:rPr>
          <w:snapToGrid w:val="0"/>
          <w:sz w:val="24"/>
        </w:rPr>
        <w:t>Spring</w:t>
      </w:r>
      <w:r w:rsidRPr="00FC0A11">
        <w:rPr>
          <w:snapToGrid w:val="0"/>
          <w:sz w:val="24"/>
        </w:rPr>
        <w:t xml:space="preserve"> 2000</w:t>
      </w:r>
      <w:r>
        <w:rPr>
          <w:snapToGrid w:val="0"/>
          <w:sz w:val="24"/>
        </w:rPr>
        <w:t>:</w:t>
      </w:r>
      <w:r w:rsidRPr="00FC0A11">
        <w:rPr>
          <w:snapToGrid w:val="0"/>
          <w:sz w:val="24"/>
        </w:rPr>
        <w:t xml:space="preserve">   Developmental Leave</w:t>
      </w:r>
    </w:p>
    <w:p w:rsidR="00FC0A11" w:rsidRDefault="00FC0A11" w:rsidP="00FC0A11">
      <w:pPr>
        <w:widowControl w:val="0"/>
        <w:rPr>
          <w:snapToGrid w:val="0"/>
          <w:sz w:val="24"/>
        </w:rPr>
      </w:pPr>
    </w:p>
    <w:p w:rsidR="00FC0A11" w:rsidRPr="00FC0A11" w:rsidRDefault="00FC0A11" w:rsidP="00FC0A11">
      <w:pPr>
        <w:widowControl w:val="0"/>
        <w:rPr>
          <w:snapToGrid w:val="0"/>
          <w:sz w:val="24"/>
        </w:rPr>
      </w:pPr>
      <w:r>
        <w:rPr>
          <w:snapToGrid w:val="0"/>
          <w:sz w:val="24"/>
        </w:rPr>
        <w:t>Fall</w:t>
      </w:r>
      <w:r w:rsidRPr="00FC0A11">
        <w:rPr>
          <w:snapToGrid w:val="0"/>
          <w:sz w:val="24"/>
        </w:rPr>
        <w:t xml:space="preserve">  1999</w:t>
      </w:r>
      <w:r>
        <w:rPr>
          <w:snapToGrid w:val="0"/>
          <w:sz w:val="24"/>
        </w:rPr>
        <w:t>:</w:t>
      </w:r>
      <w:r w:rsidRPr="00FC0A11">
        <w:rPr>
          <w:snapToGrid w:val="0"/>
          <w:sz w:val="24"/>
        </w:rPr>
        <w:t xml:space="preserve">      Teaching in a Writing Lab 10/8W:375                           7 students                                    </w:t>
      </w:r>
    </w:p>
    <w:p w:rsidR="00FC0A11" w:rsidRDefault="00FC0A11" w:rsidP="00FC0A11">
      <w:pPr>
        <w:widowControl w:val="0"/>
        <w:rPr>
          <w:snapToGrid w:val="0"/>
          <w:sz w:val="24"/>
        </w:rPr>
      </w:pPr>
      <w:r w:rsidRPr="00FC0A11">
        <w:rPr>
          <w:snapToGrid w:val="0"/>
          <w:sz w:val="24"/>
        </w:rPr>
        <w:t xml:space="preserve">*                       Rhetoric 10:01                                                               9 students    </w:t>
      </w:r>
    </w:p>
    <w:p w:rsidR="00FC0A11" w:rsidRPr="00FC0A11" w:rsidRDefault="00FC0A11" w:rsidP="00FC0A11">
      <w:pPr>
        <w:widowControl w:val="0"/>
        <w:rPr>
          <w:snapToGrid w:val="0"/>
          <w:sz w:val="24"/>
        </w:rPr>
      </w:pPr>
      <w:r w:rsidRPr="00FC0A11">
        <w:rPr>
          <w:snapToGrid w:val="0"/>
          <w:sz w:val="24"/>
        </w:rPr>
        <w:t xml:space="preserve">      </w:t>
      </w:r>
    </w:p>
    <w:p w:rsidR="00FC0A11" w:rsidRPr="00FC0A11" w:rsidRDefault="00FC0A11" w:rsidP="00FC0A11">
      <w:pPr>
        <w:widowControl w:val="0"/>
        <w:rPr>
          <w:snapToGrid w:val="0"/>
          <w:sz w:val="24"/>
        </w:rPr>
      </w:pPr>
      <w:r>
        <w:rPr>
          <w:snapToGrid w:val="0"/>
          <w:sz w:val="24"/>
        </w:rPr>
        <w:t>Spring</w:t>
      </w:r>
      <w:r w:rsidRPr="00FC0A11">
        <w:rPr>
          <w:snapToGrid w:val="0"/>
          <w:sz w:val="24"/>
        </w:rPr>
        <w:t xml:space="preserve"> 1999: Teachin</w:t>
      </w:r>
      <w:r w:rsidR="00402115">
        <w:rPr>
          <w:snapToGrid w:val="0"/>
          <w:sz w:val="24"/>
        </w:rPr>
        <w:t xml:space="preserve">g in a Writing Lab 10/8W:375 </w:t>
      </w:r>
      <w:r w:rsidR="00402115">
        <w:rPr>
          <w:snapToGrid w:val="0"/>
          <w:sz w:val="24"/>
        </w:rPr>
        <w:tab/>
      </w:r>
      <w:r w:rsidR="00402115">
        <w:rPr>
          <w:snapToGrid w:val="0"/>
          <w:sz w:val="24"/>
        </w:rPr>
        <w:tab/>
      </w:r>
      <w:r w:rsidRPr="00FC0A11">
        <w:rPr>
          <w:snapToGrid w:val="0"/>
          <w:sz w:val="24"/>
        </w:rPr>
        <w:t>15 students</w:t>
      </w:r>
    </w:p>
    <w:p w:rsidR="00FC0A11" w:rsidRPr="004E6989" w:rsidRDefault="00FC0A11" w:rsidP="004E6989">
      <w:pPr>
        <w:widowControl w:val="0"/>
        <w:rPr>
          <w:snapToGrid w:val="0"/>
          <w:sz w:val="24"/>
        </w:rPr>
      </w:pPr>
    </w:p>
    <w:p w:rsidR="00FC0A11" w:rsidRPr="00FC0A11" w:rsidRDefault="00FC0A11" w:rsidP="00FC0A11">
      <w:pPr>
        <w:widowControl w:val="0"/>
        <w:rPr>
          <w:snapToGrid w:val="0"/>
          <w:sz w:val="24"/>
        </w:rPr>
      </w:pPr>
      <w:r>
        <w:rPr>
          <w:snapToGrid w:val="0"/>
          <w:sz w:val="24"/>
        </w:rPr>
        <w:t>Fall</w:t>
      </w:r>
      <w:r w:rsidRPr="00FC0A11">
        <w:rPr>
          <w:snapToGrid w:val="0"/>
          <w:sz w:val="24"/>
        </w:rPr>
        <w:t xml:space="preserve"> 1998: Colloquium in Teaching Rhetoric (PDP) </w:t>
      </w:r>
      <w:r w:rsidRPr="00FC0A11">
        <w:rPr>
          <w:snapToGrid w:val="0"/>
          <w:sz w:val="24"/>
        </w:rPr>
        <w:tab/>
      </w:r>
      <w:r w:rsidRPr="00FC0A11">
        <w:rPr>
          <w:snapToGrid w:val="0"/>
          <w:sz w:val="24"/>
        </w:rPr>
        <w:tab/>
        <w:t xml:space="preserve"> </w:t>
      </w:r>
      <w:r>
        <w:rPr>
          <w:snapToGrid w:val="0"/>
          <w:sz w:val="24"/>
        </w:rPr>
        <w:t xml:space="preserve">           </w:t>
      </w:r>
      <w:r w:rsidRPr="00FC0A11">
        <w:rPr>
          <w:snapToGrid w:val="0"/>
          <w:sz w:val="24"/>
        </w:rPr>
        <w:t>11 students</w:t>
      </w:r>
    </w:p>
    <w:p w:rsidR="00FC0A11" w:rsidRDefault="00402115" w:rsidP="00FC0A11">
      <w:pPr>
        <w:widowControl w:val="0"/>
        <w:rPr>
          <w:snapToGrid w:val="0"/>
          <w:sz w:val="24"/>
        </w:rPr>
      </w:pPr>
      <w:r>
        <w:rPr>
          <w:snapToGrid w:val="0"/>
          <w:sz w:val="24"/>
        </w:rPr>
        <w:t>*</w:t>
      </w:r>
      <w:r>
        <w:rPr>
          <w:snapToGrid w:val="0"/>
          <w:sz w:val="24"/>
        </w:rPr>
        <w:tab/>
      </w:r>
      <w:r>
        <w:rPr>
          <w:snapToGrid w:val="0"/>
          <w:sz w:val="24"/>
        </w:rPr>
        <w:tab/>
        <w:t>Rhetoric 10:1</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sidR="00FC0A11" w:rsidRPr="00FC0A11">
        <w:rPr>
          <w:snapToGrid w:val="0"/>
          <w:sz w:val="24"/>
        </w:rPr>
        <w:t>22 students</w:t>
      </w:r>
    </w:p>
    <w:p w:rsidR="00FC0A11" w:rsidRDefault="00FC0A11" w:rsidP="00FC0A11">
      <w:pPr>
        <w:widowControl w:val="0"/>
        <w:rPr>
          <w:snapToGrid w:val="0"/>
          <w:sz w:val="24"/>
        </w:rPr>
      </w:pPr>
    </w:p>
    <w:p w:rsidR="00FC0A11" w:rsidRDefault="00FC0A11" w:rsidP="00FC0A11">
      <w:pPr>
        <w:widowControl w:val="0"/>
        <w:rPr>
          <w:snapToGrid w:val="0"/>
          <w:sz w:val="24"/>
        </w:rPr>
      </w:pPr>
      <w:r>
        <w:rPr>
          <w:snapToGrid w:val="0"/>
          <w:sz w:val="24"/>
        </w:rPr>
        <w:t>Spring</w:t>
      </w:r>
      <w:r w:rsidRPr="00FC0A11">
        <w:rPr>
          <w:snapToGrid w:val="0"/>
          <w:sz w:val="24"/>
        </w:rPr>
        <w:t xml:space="preserve"> 1998:   Teaching in a Writing Lab                 </w:t>
      </w:r>
      <w:r w:rsidRPr="00FC0A11">
        <w:rPr>
          <w:snapToGrid w:val="0"/>
          <w:sz w:val="24"/>
        </w:rPr>
        <w:tab/>
      </w:r>
      <w:r w:rsidRPr="00FC0A11">
        <w:rPr>
          <w:snapToGrid w:val="0"/>
          <w:sz w:val="24"/>
        </w:rPr>
        <w:tab/>
        <w:t xml:space="preserve"> </w:t>
      </w:r>
      <w:r>
        <w:rPr>
          <w:snapToGrid w:val="0"/>
          <w:sz w:val="24"/>
        </w:rPr>
        <w:t xml:space="preserve">          </w:t>
      </w:r>
      <w:r w:rsidR="00402115">
        <w:rPr>
          <w:snapToGrid w:val="0"/>
          <w:sz w:val="24"/>
        </w:rPr>
        <w:t xml:space="preserve">  </w:t>
      </w:r>
      <w:r w:rsidRPr="00FC0A11">
        <w:rPr>
          <w:snapToGrid w:val="0"/>
          <w:sz w:val="24"/>
        </w:rPr>
        <w:t>16 students</w:t>
      </w:r>
    </w:p>
    <w:p w:rsidR="00FC0A11" w:rsidRDefault="00FC0A11" w:rsidP="00FC0A11">
      <w:pPr>
        <w:widowControl w:val="0"/>
        <w:rPr>
          <w:snapToGrid w:val="0"/>
          <w:sz w:val="24"/>
        </w:rPr>
      </w:pPr>
    </w:p>
    <w:p w:rsidR="00FC0A11" w:rsidRPr="00FC0A11" w:rsidRDefault="00FC0A11" w:rsidP="00FC0A11">
      <w:pPr>
        <w:widowControl w:val="0"/>
        <w:rPr>
          <w:snapToGrid w:val="0"/>
          <w:sz w:val="24"/>
        </w:rPr>
      </w:pPr>
    </w:p>
    <w:p w:rsidR="00FC0A11" w:rsidRPr="00FC0A11" w:rsidRDefault="00FC0A11" w:rsidP="00FC0A11">
      <w:pPr>
        <w:widowControl w:val="0"/>
        <w:rPr>
          <w:snapToGrid w:val="0"/>
          <w:sz w:val="24"/>
        </w:rPr>
      </w:pPr>
      <w:r>
        <w:rPr>
          <w:snapToGrid w:val="0"/>
          <w:sz w:val="24"/>
        </w:rPr>
        <w:t>Fall</w:t>
      </w:r>
      <w:r w:rsidRPr="00FC0A11">
        <w:rPr>
          <w:snapToGrid w:val="0"/>
          <w:sz w:val="24"/>
        </w:rPr>
        <w:t xml:space="preserve"> 1997: Colloquium in Teaching Rhetoric (PDP) </w:t>
      </w:r>
      <w:r w:rsidRPr="00FC0A11">
        <w:rPr>
          <w:snapToGrid w:val="0"/>
          <w:sz w:val="24"/>
        </w:rPr>
        <w:tab/>
      </w:r>
      <w:r w:rsidRPr="00FC0A11">
        <w:rPr>
          <w:snapToGrid w:val="0"/>
          <w:sz w:val="24"/>
        </w:rPr>
        <w:tab/>
        <w:t xml:space="preserve"> </w:t>
      </w:r>
      <w:r>
        <w:rPr>
          <w:snapToGrid w:val="0"/>
          <w:sz w:val="24"/>
        </w:rPr>
        <w:t xml:space="preserve">           </w:t>
      </w:r>
      <w:r w:rsidR="00402115">
        <w:rPr>
          <w:snapToGrid w:val="0"/>
          <w:sz w:val="24"/>
        </w:rPr>
        <w:t xml:space="preserve"> </w:t>
      </w:r>
      <w:r w:rsidRPr="00FC0A11">
        <w:rPr>
          <w:snapToGrid w:val="0"/>
          <w:sz w:val="24"/>
        </w:rPr>
        <w:t>12 students</w:t>
      </w:r>
    </w:p>
    <w:p w:rsidR="00FC0A11" w:rsidRDefault="00FC0A11" w:rsidP="00FC0A11">
      <w:pPr>
        <w:widowControl w:val="0"/>
        <w:rPr>
          <w:snapToGrid w:val="0"/>
          <w:sz w:val="24"/>
        </w:rPr>
      </w:pPr>
      <w:r w:rsidRPr="00FC0A11">
        <w:rPr>
          <w:snapToGrid w:val="0"/>
          <w:sz w:val="24"/>
        </w:rPr>
        <w:t>*</w:t>
      </w:r>
      <w:r w:rsidRPr="00FC0A11">
        <w:rPr>
          <w:snapToGrid w:val="0"/>
          <w:sz w:val="24"/>
        </w:rPr>
        <w:tab/>
      </w:r>
      <w:r w:rsidRPr="00FC0A11">
        <w:rPr>
          <w:snapToGrid w:val="0"/>
          <w:sz w:val="24"/>
        </w:rPr>
        <w:tab/>
        <w:t>Rhetoric 10:1</w:t>
      </w:r>
      <w:r w:rsidRPr="00FC0A11">
        <w:rPr>
          <w:snapToGrid w:val="0"/>
          <w:sz w:val="24"/>
        </w:rPr>
        <w:tab/>
      </w:r>
      <w:r w:rsidRPr="00FC0A11">
        <w:rPr>
          <w:snapToGrid w:val="0"/>
          <w:sz w:val="24"/>
        </w:rPr>
        <w:tab/>
      </w:r>
      <w:r w:rsidRPr="00FC0A11">
        <w:rPr>
          <w:snapToGrid w:val="0"/>
          <w:sz w:val="24"/>
        </w:rPr>
        <w:tab/>
      </w:r>
      <w:r w:rsidRPr="00FC0A11">
        <w:rPr>
          <w:snapToGrid w:val="0"/>
          <w:sz w:val="24"/>
        </w:rPr>
        <w:tab/>
      </w:r>
      <w:r w:rsidRPr="00FC0A11">
        <w:rPr>
          <w:snapToGrid w:val="0"/>
          <w:sz w:val="24"/>
        </w:rPr>
        <w:tab/>
      </w:r>
      <w:r w:rsidRPr="00FC0A11">
        <w:rPr>
          <w:snapToGrid w:val="0"/>
          <w:sz w:val="24"/>
        </w:rPr>
        <w:tab/>
        <w:t xml:space="preserve"> 22 students</w:t>
      </w:r>
    </w:p>
    <w:p w:rsidR="00FC0A11" w:rsidRDefault="00FC0A11" w:rsidP="00FC0A11">
      <w:pPr>
        <w:widowControl w:val="0"/>
        <w:rPr>
          <w:snapToGrid w:val="0"/>
          <w:sz w:val="24"/>
        </w:rPr>
      </w:pPr>
    </w:p>
    <w:p w:rsidR="00FC0A11" w:rsidRPr="00FC0A11" w:rsidRDefault="00FC0A11" w:rsidP="00FC0A11">
      <w:pPr>
        <w:widowControl w:val="0"/>
        <w:rPr>
          <w:snapToGrid w:val="0"/>
          <w:sz w:val="24"/>
        </w:rPr>
      </w:pPr>
    </w:p>
    <w:p w:rsidR="00FC0A11" w:rsidRPr="00FC0A11" w:rsidRDefault="00FC0A11" w:rsidP="00FC0A11">
      <w:pPr>
        <w:widowControl w:val="0"/>
        <w:rPr>
          <w:snapToGrid w:val="0"/>
          <w:sz w:val="24"/>
        </w:rPr>
      </w:pPr>
      <w:r>
        <w:rPr>
          <w:snapToGrid w:val="0"/>
          <w:sz w:val="24"/>
        </w:rPr>
        <w:t>Spring</w:t>
      </w:r>
      <w:r w:rsidRPr="00FC0A11">
        <w:rPr>
          <w:snapToGrid w:val="0"/>
          <w:sz w:val="24"/>
        </w:rPr>
        <w:t xml:space="preserve"> 1997: Research on Writing: Contrastive Rhetoric </w:t>
      </w:r>
      <w:r w:rsidRPr="00FC0A11">
        <w:rPr>
          <w:snapToGrid w:val="0"/>
          <w:sz w:val="24"/>
        </w:rPr>
        <w:tab/>
      </w:r>
      <w:r w:rsidRPr="00FC0A11">
        <w:rPr>
          <w:snapToGrid w:val="0"/>
          <w:sz w:val="24"/>
        </w:rPr>
        <w:tab/>
        <w:t xml:space="preserve"> </w:t>
      </w:r>
    </w:p>
    <w:p w:rsidR="00FC0A11" w:rsidRPr="00FC0A11" w:rsidRDefault="00FC0A11" w:rsidP="00FC0A11">
      <w:pPr>
        <w:widowControl w:val="0"/>
        <w:rPr>
          <w:snapToGrid w:val="0"/>
          <w:sz w:val="24"/>
        </w:rPr>
      </w:pPr>
      <w:r w:rsidRPr="00FC0A11">
        <w:rPr>
          <w:snapToGrid w:val="0"/>
          <w:sz w:val="24"/>
        </w:rPr>
        <w:t>10/8:345</w:t>
      </w:r>
      <w:r>
        <w:rPr>
          <w:snapToGrid w:val="0"/>
          <w:sz w:val="24"/>
        </w:rPr>
        <w:t xml:space="preserve">  </w:t>
      </w:r>
      <w:r w:rsidRPr="00FC0A11">
        <w:rPr>
          <w:snapToGrid w:val="0"/>
          <w:sz w:val="24"/>
        </w:rPr>
        <w:t xml:space="preserve">               </w:t>
      </w:r>
      <w:r w:rsidRPr="00FC0A11">
        <w:rPr>
          <w:snapToGrid w:val="0"/>
          <w:sz w:val="24"/>
        </w:rPr>
        <w:tab/>
      </w:r>
      <w:r w:rsidRPr="00FC0A11">
        <w:rPr>
          <w:snapToGrid w:val="0"/>
          <w:sz w:val="24"/>
        </w:rPr>
        <w:tab/>
      </w:r>
      <w:r w:rsidRPr="00FC0A11">
        <w:rPr>
          <w:snapToGrid w:val="0"/>
          <w:sz w:val="24"/>
        </w:rPr>
        <w:tab/>
      </w:r>
      <w:r w:rsidRPr="00FC0A11">
        <w:rPr>
          <w:snapToGrid w:val="0"/>
          <w:sz w:val="24"/>
        </w:rPr>
        <w:tab/>
      </w:r>
      <w:r w:rsidRPr="00FC0A11">
        <w:rPr>
          <w:snapToGrid w:val="0"/>
          <w:sz w:val="24"/>
        </w:rPr>
        <w:tab/>
      </w:r>
      <w:r w:rsidRPr="00FC0A11">
        <w:rPr>
          <w:snapToGrid w:val="0"/>
          <w:sz w:val="24"/>
        </w:rPr>
        <w:tab/>
      </w:r>
      <w:r w:rsidRPr="00FC0A11">
        <w:rPr>
          <w:snapToGrid w:val="0"/>
          <w:sz w:val="24"/>
        </w:rPr>
        <w:tab/>
        <w:t xml:space="preserve"> 6 students </w:t>
      </w:r>
    </w:p>
    <w:p w:rsidR="00FC0A11" w:rsidRDefault="00FC0A11">
      <w:pPr>
        <w:widowControl w:val="0"/>
        <w:rPr>
          <w:snapToGrid w:val="0"/>
          <w:sz w:val="24"/>
        </w:rPr>
      </w:pPr>
    </w:p>
    <w:p w:rsidR="00DD1075" w:rsidRDefault="00FC0A11">
      <w:pPr>
        <w:widowControl w:val="0"/>
        <w:rPr>
          <w:snapToGrid w:val="0"/>
          <w:sz w:val="24"/>
        </w:rPr>
      </w:pPr>
      <w:r>
        <w:rPr>
          <w:snapToGrid w:val="0"/>
          <w:sz w:val="24"/>
        </w:rPr>
        <w:t>Fall</w:t>
      </w:r>
      <w:r w:rsidR="00DD1075">
        <w:rPr>
          <w:snapToGrid w:val="0"/>
          <w:sz w:val="24"/>
        </w:rPr>
        <w:t xml:space="preserve"> 1996: Tea</w:t>
      </w:r>
      <w:r>
        <w:rPr>
          <w:snapToGrid w:val="0"/>
          <w:sz w:val="24"/>
        </w:rPr>
        <w:t xml:space="preserve">ching in a Writing Lab                   </w:t>
      </w:r>
      <w:r w:rsidR="00DD1075">
        <w:rPr>
          <w:snapToGrid w:val="0"/>
          <w:sz w:val="24"/>
        </w:rPr>
        <w:tab/>
      </w:r>
      <w:r w:rsidR="00DD1075">
        <w:rPr>
          <w:snapToGrid w:val="0"/>
          <w:sz w:val="24"/>
        </w:rPr>
        <w:tab/>
      </w:r>
      <w:r w:rsidR="00DD1075">
        <w:rPr>
          <w:snapToGrid w:val="0"/>
          <w:sz w:val="24"/>
        </w:rPr>
        <w:tab/>
        <w:t xml:space="preserve">15 students </w:t>
      </w:r>
    </w:p>
    <w:p w:rsidR="00A643C2" w:rsidRPr="00FC0A11" w:rsidRDefault="00DD1075" w:rsidP="00FC0A11">
      <w:pPr>
        <w:widowControl w:val="0"/>
        <w:jc w:val="both"/>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sidR="004E6989">
        <w:rPr>
          <w:snapToGrid w:val="0"/>
          <w:sz w:val="24"/>
        </w:rPr>
        <w:t xml:space="preserve">    </w:t>
      </w:r>
      <w:r w:rsidR="00E617A5">
        <w:rPr>
          <w:snapToGrid w:val="0"/>
          <w:sz w:val="24"/>
        </w:rPr>
        <w:t xml:space="preserve">                                            </w:t>
      </w:r>
      <w:r w:rsidR="00FC0A11">
        <w:rPr>
          <w:snapToGrid w:val="0"/>
          <w:sz w:val="24"/>
        </w:rPr>
        <w:t xml:space="preserve">                          </w:t>
      </w:r>
      <w:r w:rsidR="00E617A5">
        <w:rPr>
          <w:snapToGrid w:val="0"/>
          <w:sz w:val="24"/>
        </w:rPr>
        <w:t xml:space="preserve">                         </w:t>
      </w:r>
      <w:r w:rsidR="00FC0A11">
        <w:rPr>
          <w:snapToGrid w:val="0"/>
          <w:sz w:val="24"/>
        </w:rPr>
        <w:t xml:space="preserve">             </w:t>
      </w:r>
    </w:p>
    <w:p w:rsidR="00DD1075" w:rsidRDefault="00DD1075">
      <w:pPr>
        <w:widowControl w:val="0"/>
        <w:rPr>
          <w:snapToGrid w:val="0"/>
          <w:sz w:val="24"/>
          <w:u w:val="single"/>
        </w:rPr>
      </w:pPr>
      <w:r>
        <w:rPr>
          <w:snapToGrid w:val="0"/>
          <w:sz w:val="24"/>
          <w:u w:val="single"/>
        </w:rPr>
        <w:t>Other Teaching</w:t>
      </w:r>
    </w:p>
    <w:p w:rsidR="00DD1075" w:rsidRPr="00D1316F" w:rsidRDefault="00B15AFA" w:rsidP="00B15AFA">
      <w:pPr>
        <w:numPr>
          <w:ilvl w:val="0"/>
          <w:numId w:val="3"/>
        </w:numPr>
        <w:rPr>
          <w:snapToGrid w:val="0"/>
          <w:sz w:val="24"/>
        </w:rPr>
      </w:pPr>
      <w:r w:rsidRPr="00D1316F">
        <w:rPr>
          <w:snapToGrid w:val="0"/>
          <w:sz w:val="24"/>
        </w:rPr>
        <w:t>Direct</w:t>
      </w:r>
      <w:r w:rsidR="00DD1075" w:rsidRPr="00D1316F">
        <w:rPr>
          <w:snapToGrid w:val="0"/>
          <w:sz w:val="24"/>
        </w:rPr>
        <w:t xml:space="preserve"> Writing Center</w:t>
      </w:r>
      <w:r w:rsidR="0078358D" w:rsidRPr="00D1316F">
        <w:rPr>
          <w:snapToGrid w:val="0"/>
          <w:sz w:val="24"/>
        </w:rPr>
        <w:t>: 1991</w:t>
      </w:r>
      <w:r w:rsidRPr="00D1316F">
        <w:rPr>
          <w:snapToGrid w:val="0"/>
          <w:sz w:val="24"/>
        </w:rPr>
        <w:t>-</w:t>
      </w:r>
      <w:r w:rsidR="00FB6230" w:rsidRPr="00D1316F">
        <w:rPr>
          <w:snapToGrid w:val="0"/>
          <w:sz w:val="24"/>
        </w:rPr>
        <w:t>-</w:t>
      </w:r>
    </w:p>
    <w:p w:rsidR="003F0547" w:rsidRPr="00D1316F" w:rsidRDefault="003F0547">
      <w:pPr>
        <w:ind w:firstLine="720"/>
        <w:rPr>
          <w:snapToGrid w:val="0"/>
          <w:sz w:val="24"/>
        </w:rPr>
      </w:pPr>
      <w:r w:rsidRPr="00D1316F">
        <w:rPr>
          <w:snapToGrid w:val="0"/>
          <w:sz w:val="24"/>
        </w:rPr>
        <w:t>Direct Writing Fellows Program: 2003--</w:t>
      </w:r>
    </w:p>
    <w:p w:rsidR="00DD1075" w:rsidRPr="00D1316F" w:rsidRDefault="00B15AFA">
      <w:pPr>
        <w:numPr>
          <w:ilvl w:val="0"/>
          <w:numId w:val="3"/>
        </w:numPr>
        <w:rPr>
          <w:snapToGrid w:val="0"/>
          <w:sz w:val="24"/>
        </w:rPr>
      </w:pPr>
      <w:r w:rsidRPr="00D1316F">
        <w:rPr>
          <w:snapToGrid w:val="0"/>
          <w:sz w:val="24"/>
        </w:rPr>
        <w:t>S</w:t>
      </w:r>
      <w:r w:rsidR="00DD1075" w:rsidRPr="00D1316F">
        <w:rPr>
          <w:snapToGrid w:val="0"/>
          <w:sz w:val="24"/>
        </w:rPr>
        <w:t xml:space="preserve">upervising Rhetoric </w:t>
      </w:r>
      <w:r w:rsidR="00172384" w:rsidRPr="00D1316F">
        <w:rPr>
          <w:snapToGrid w:val="0"/>
          <w:sz w:val="24"/>
        </w:rPr>
        <w:t xml:space="preserve">10:89, then </w:t>
      </w:r>
      <w:r w:rsidR="00DD1075" w:rsidRPr="00D1316F">
        <w:rPr>
          <w:snapToGrid w:val="0"/>
          <w:sz w:val="24"/>
        </w:rPr>
        <w:t>10:09</w:t>
      </w:r>
      <w:r w:rsidR="00172384" w:rsidRPr="00D1316F">
        <w:rPr>
          <w:snapToGrid w:val="0"/>
          <w:sz w:val="24"/>
        </w:rPr>
        <w:t xml:space="preserve"> and now </w:t>
      </w:r>
      <w:r w:rsidR="00FC6C70" w:rsidRPr="00D1316F">
        <w:rPr>
          <w:snapToGrid w:val="0"/>
          <w:sz w:val="24"/>
        </w:rPr>
        <w:t xml:space="preserve"> 10:10</w:t>
      </w:r>
      <w:r w:rsidR="00172384" w:rsidRPr="00D1316F">
        <w:rPr>
          <w:snapToGrid w:val="0"/>
          <w:sz w:val="24"/>
        </w:rPr>
        <w:t>: 1991-</w:t>
      </w:r>
    </w:p>
    <w:p w:rsidR="004D64D7" w:rsidRPr="00D1316F" w:rsidRDefault="00FC0A11" w:rsidP="00443FF5">
      <w:pPr>
        <w:numPr>
          <w:ilvl w:val="0"/>
          <w:numId w:val="3"/>
        </w:numPr>
        <w:rPr>
          <w:snapToGrid w:val="0"/>
          <w:sz w:val="24"/>
        </w:rPr>
      </w:pPr>
      <w:r w:rsidRPr="00D1316F">
        <w:rPr>
          <w:snapToGrid w:val="0"/>
          <w:sz w:val="24"/>
        </w:rPr>
        <w:t>Teaching</w:t>
      </w:r>
      <w:r w:rsidR="00AC4111" w:rsidRPr="00D1316F">
        <w:rPr>
          <w:snapToGrid w:val="0"/>
          <w:sz w:val="24"/>
        </w:rPr>
        <w:t xml:space="preserve"> </w:t>
      </w:r>
      <w:smartTag w:uri="urn:schemas-microsoft-com:office:smarttags" w:element="PersonName">
        <w:r w:rsidR="00DD1075" w:rsidRPr="00D1316F">
          <w:rPr>
            <w:snapToGrid w:val="0"/>
            <w:sz w:val="24"/>
          </w:rPr>
          <w:t>Writing Center</w:t>
        </w:r>
      </w:smartTag>
      <w:r w:rsidR="00DD1075" w:rsidRPr="00D1316F">
        <w:rPr>
          <w:snapToGrid w:val="0"/>
          <w:sz w:val="24"/>
        </w:rPr>
        <w:t xml:space="preserve"> students</w:t>
      </w:r>
      <w:r w:rsidR="00402115" w:rsidRPr="00D1316F">
        <w:rPr>
          <w:snapToGrid w:val="0"/>
          <w:sz w:val="24"/>
        </w:rPr>
        <w:t xml:space="preserve"> face-to-face</w:t>
      </w:r>
      <w:r w:rsidR="006341C3" w:rsidRPr="00D1316F">
        <w:rPr>
          <w:snapToGrid w:val="0"/>
          <w:sz w:val="24"/>
        </w:rPr>
        <w:t xml:space="preserve"> and online</w:t>
      </w:r>
      <w:r w:rsidR="00BA5C51" w:rsidRPr="00D1316F">
        <w:rPr>
          <w:snapToGrid w:val="0"/>
          <w:sz w:val="24"/>
        </w:rPr>
        <w:t xml:space="preserve"> 1991-</w:t>
      </w:r>
    </w:p>
    <w:p w:rsidR="00DD1075" w:rsidRPr="00D1316F" w:rsidRDefault="00DD1075">
      <w:pPr>
        <w:numPr>
          <w:ilvl w:val="0"/>
          <w:numId w:val="3"/>
        </w:numPr>
        <w:rPr>
          <w:sz w:val="24"/>
        </w:rPr>
      </w:pPr>
      <w:r w:rsidRPr="00D1316F">
        <w:rPr>
          <w:snapToGrid w:val="0"/>
          <w:sz w:val="24"/>
        </w:rPr>
        <w:t>Graduate Student Committee Membership since tenure</w:t>
      </w:r>
      <w:r w:rsidR="00FC0A11" w:rsidRPr="00D1316F">
        <w:rPr>
          <w:snapToGrid w:val="0"/>
          <w:sz w:val="24"/>
        </w:rPr>
        <w:t xml:space="preserve"> CM=committee member</w:t>
      </w:r>
    </w:p>
    <w:p w:rsidR="002A599D" w:rsidRDefault="002A599D" w:rsidP="002A599D">
      <w:pPr>
        <w:ind w:left="720"/>
        <w:rPr>
          <w:snapToGrid w:val="0"/>
          <w:sz w:val="24"/>
        </w:rPr>
      </w:pPr>
      <w:r w:rsidRPr="00D1316F">
        <w:rPr>
          <w:snapToGrid w:val="0"/>
          <w:sz w:val="24"/>
        </w:rPr>
        <w:t>LLC=Language, Literacy and Culture</w:t>
      </w:r>
      <w:r w:rsidR="00323252" w:rsidRPr="00D1316F">
        <w:rPr>
          <w:snapToGrid w:val="0"/>
          <w:sz w:val="24"/>
        </w:rPr>
        <w:t xml:space="preserve"> and FL E</w:t>
      </w:r>
      <w:r w:rsidR="00323252">
        <w:rPr>
          <w:snapToGrid w:val="0"/>
          <w:sz w:val="24"/>
        </w:rPr>
        <w:t>d=Foreign Language Education=</w:t>
      </w:r>
      <w:r>
        <w:rPr>
          <w:snapToGrid w:val="0"/>
          <w:sz w:val="24"/>
        </w:rPr>
        <w:t xml:space="preserve"> Ph.D. </w:t>
      </w:r>
      <w:r w:rsidRPr="00B25DF2">
        <w:rPr>
          <w:snapToGrid w:val="0"/>
          <w:sz w:val="24"/>
        </w:rPr>
        <w:t>Program</w:t>
      </w:r>
      <w:r w:rsidR="00323252" w:rsidRPr="00B25DF2">
        <w:rPr>
          <w:snapToGrid w:val="0"/>
          <w:sz w:val="24"/>
        </w:rPr>
        <w:t>s</w:t>
      </w:r>
      <w:r w:rsidRPr="00B25DF2">
        <w:rPr>
          <w:snapToGrid w:val="0"/>
          <w:sz w:val="24"/>
        </w:rPr>
        <w:t xml:space="preserve"> in the College of Education</w:t>
      </w:r>
      <w:r w:rsidR="00323252" w:rsidRPr="00B25DF2">
        <w:rPr>
          <w:snapToGrid w:val="0"/>
          <w:sz w:val="24"/>
        </w:rPr>
        <w:t>; Dis=a defended dissertation</w:t>
      </w:r>
    </w:p>
    <w:p w:rsidR="002621B7" w:rsidRDefault="002621B7" w:rsidP="002A599D">
      <w:pPr>
        <w:ind w:left="720"/>
        <w:rPr>
          <w:snapToGrid w:val="0"/>
          <w:sz w:val="24"/>
        </w:rPr>
      </w:pPr>
    </w:p>
    <w:p w:rsidR="004D64D7" w:rsidRPr="001F55F9" w:rsidRDefault="00DD1075">
      <w:pPr>
        <w:numPr>
          <w:ilvl w:val="0"/>
          <w:numId w:val="4"/>
        </w:numPr>
        <w:rPr>
          <w:snapToGrid w:val="0"/>
          <w:sz w:val="24"/>
          <w:u w:val="single"/>
        </w:rPr>
      </w:pPr>
      <w:r w:rsidRPr="001F55F9">
        <w:rPr>
          <w:snapToGrid w:val="0"/>
          <w:sz w:val="24"/>
        </w:rPr>
        <w:t xml:space="preserve">Ph.D. Candidates  </w:t>
      </w:r>
    </w:p>
    <w:p w:rsidR="004D64D7" w:rsidRDefault="00DD1075" w:rsidP="004D64D7">
      <w:pPr>
        <w:ind w:left="1440"/>
        <w:rPr>
          <w:snapToGrid w:val="0"/>
          <w:sz w:val="24"/>
        </w:rPr>
      </w:pPr>
      <w:r>
        <w:rPr>
          <w:snapToGrid w:val="0"/>
          <w:sz w:val="24"/>
        </w:rPr>
        <w:t xml:space="preserve">                  </w:t>
      </w:r>
      <w:r>
        <w:rPr>
          <w:snapToGrid w:val="0"/>
          <w:sz w:val="24"/>
        </w:rPr>
        <w:tab/>
      </w:r>
      <w:r>
        <w:rPr>
          <w:snapToGrid w:val="0"/>
          <w:sz w:val="24"/>
        </w:rPr>
        <w:tab/>
      </w:r>
      <w:r>
        <w:rPr>
          <w:snapToGrid w:val="0"/>
          <w:sz w:val="24"/>
        </w:rPr>
        <w:tab/>
        <w:t xml:space="preserve">                                                 </w:t>
      </w:r>
    </w:p>
    <w:p w:rsidR="00DD1075" w:rsidRDefault="00DD1075" w:rsidP="007033DB">
      <w:pPr>
        <w:rPr>
          <w:sz w:val="24"/>
          <w:szCs w:val="24"/>
          <w:u w:val="single"/>
        </w:rPr>
      </w:pPr>
      <w:r w:rsidRPr="004D64D7">
        <w:rPr>
          <w:sz w:val="24"/>
          <w:szCs w:val="24"/>
        </w:rPr>
        <w:t xml:space="preserve"> </w:t>
      </w:r>
      <w:r w:rsidRPr="004D64D7">
        <w:rPr>
          <w:sz w:val="24"/>
          <w:szCs w:val="24"/>
          <w:u w:val="single"/>
        </w:rPr>
        <w:t>Student                                 Year                           Committee/Outcome</w:t>
      </w:r>
    </w:p>
    <w:p w:rsidR="00C51ADF" w:rsidRPr="00C51ADF" w:rsidRDefault="00C51ADF" w:rsidP="007033DB">
      <w:pPr>
        <w:rPr>
          <w:sz w:val="24"/>
          <w:szCs w:val="24"/>
        </w:rPr>
      </w:pPr>
      <w:r>
        <w:rPr>
          <w:sz w:val="24"/>
          <w:szCs w:val="24"/>
        </w:rPr>
        <w:t>Matt Gilchris</w:t>
      </w:r>
      <w:r w:rsidR="00544642">
        <w:rPr>
          <w:sz w:val="24"/>
          <w:szCs w:val="24"/>
        </w:rPr>
        <w:t xml:space="preserve">t                         Fall  </w:t>
      </w:r>
      <w:r w:rsidR="00946FE7">
        <w:rPr>
          <w:sz w:val="24"/>
          <w:szCs w:val="24"/>
        </w:rPr>
        <w:t xml:space="preserve"> 2015</w:t>
      </w:r>
      <w:r>
        <w:rPr>
          <w:sz w:val="24"/>
          <w:szCs w:val="24"/>
        </w:rPr>
        <w:t xml:space="preserve">            Comprehensives, LLC</w:t>
      </w:r>
    </w:p>
    <w:p w:rsidR="00946FE7" w:rsidRDefault="00946FE7" w:rsidP="007033DB">
      <w:pPr>
        <w:pStyle w:val="Heading4"/>
        <w:ind w:left="0"/>
      </w:pPr>
      <w:r>
        <w:t>Anastasia Izmaytalova            Spring 2015            Comprehensives, FLARE</w:t>
      </w:r>
    </w:p>
    <w:p w:rsidR="00946FE7" w:rsidRDefault="00946FE7" w:rsidP="007033DB">
      <w:pPr>
        <w:pStyle w:val="Heading4"/>
        <w:ind w:left="0"/>
      </w:pPr>
      <w:r>
        <w:t xml:space="preserve">Cassie Bausman                      Spring </w:t>
      </w:r>
      <w:r w:rsidR="006B775D">
        <w:t xml:space="preserve">2015             Dis, </w:t>
      </w:r>
      <w:r>
        <w:t>English</w:t>
      </w:r>
      <w:r w:rsidR="006B775D">
        <w:t>, Ph.D.</w:t>
      </w:r>
      <w:r w:rsidR="008C3685">
        <w:t>, CM</w:t>
      </w:r>
      <w:r>
        <w:t xml:space="preserve"> </w:t>
      </w:r>
    </w:p>
    <w:p w:rsidR="002621B7" w:rsidRPr="001F55F9" w:rsidRDefault="002621B7" w:rsidP="007033DB">
      <w:pPr>
        <w:pStyle w:val="Heading4"/>
        <w:ind w:left="0"/>
      </w:pPr>
      <w:r w:rsidRPr="001F55F9">
        <w:t>Mariah Steele                          Fall, 2012                  Prospectus, LLC, CM</w:t>
      </w:r>
    </w:p>
    <w:p w:rsidR="0078358D" w:rsidRPr="009425DA" w:rsidRDefault="0078358D" w:rsidP="007033DB">
      <w:pPr>
        <w:pStyle w:val="Heading4"/>
        <w:ind w:left="0"/>
      </w:pPr>
      <w:r w:rsidRPr="009425DA">
        <w:t>Karen Leonard                        Spring, 2013              Comprehensives, CM</w:t>
      </w:r>
    </w:p>
    <w:p w:rsidR="0078358D" w:rsidRPr="009425DA" w:rsidRDefault="0078358D" w:rsidP="007033DB">
      <w:pPr>
        <w:pStyle w:val="Heading4"/>
        <w:ind w:left="0"/>
      </w:pPr>
      <w:r w:rsidRPr="009425DA">
        <w:t xml:space="preserve">Steve McNutt                         Fall, 2012                    Comprehensives, LLC, CM    </w:t>
      </w:r>
    </w:p>
    <w:p w:rsidR="001F55F9" w:rsidRPr="009425DA" w:rsidRDefault="004D64D7" w:rsidP="007033DB">
      <w:pPr>
        <w:pStyle w:val="Heading4"/>
        <w:ind w:left="0"/>
      </w:pPr>
      <w:r w:rsidRPr="009425DA">
        <w:t>L</w:t>
      </w:r>
      <w:r w:rsidR="00171BCD" w:rsidRPr="009425DA">
        <w:t xml:space="preserve">i Yang             </w:t>
      </w:r>
      <w:r w:rsidR="0078358D" w:rsidRPr="009425DA">
        <w:t xml:space="preserve">                      Spring, 12</w:t>
      </w:r>
      <w:r w:rsidR="00171BCD" w:rsidRPr="009425DA">
        <w:t xml:space="preserve">    </w:t>
      </w:r>
      <w:r w:rsidR="00C813B4" w:rsidRPr="009425DA">
        <w:t xml:space="preserve">               Pro</w:t>
      </w:r>
      <w:r w:rsidR="00323252" w:rsidRPr="009425DA">
        <w:t>s</w:t>
      </w:r>
      <w:r w:rsidR="00C813B4" w:rsidRPr="009425DA">
        <w:t>p</w:t>
      </w:r>
      <w:r w:rsidR="00323252" w:rsidRPr="009425DA">
        <w:t>ectus,</w:t>
      </w:r>
      <w:r w:rsidR="00171BCD" w:rsidRPr="009425DA">
        <w:t xml:space="preserve"> FLARE, CM  </w:t>
      </w:r>
    </w:p>
    <w:p w:rsidR="00171BCD" w:rsidRPr="009425DA" w:rsidRDefault="001F55F9" w:rsidP="007033DB">
      <w:pPr>
        <w:pStyle w:val="Heading4"/>
        <w:ind w:left="0"/>
      </w:pPr>
      <w:r w:rsidRPr="009425DA">
        <w:t xml:space="preserve">                                                Spring, 13                   Dis, FLARE, CM   </w:t>
      </w:r>
      <w:r w:rsidR="00171BCD" w:rsidRPr="009425DA">
        <w:t xml:space="preserve">  </w:t>
      </w:r>
    </w:p>
    <w:p w:rsidR="006F1718" w:rsidRPr="009425DA" w:rsidRDefault="006F1718" w:rsidP="007033DB">
      <w:pPr>
        <w:pStyle w:val="Heading4"/>
        <w:ind w:left="0"/>
      </w:pPr>
      <w:r w:rsidRPr="009425DA">
        <w:t>Elizabeth Deifell                     Spring, 11                   Comprehensives,</w:t>
      </w:r>
      <w:r w:rsidR="00402115" w:rsidRPr="009425DA">
        <w:t xml:space="preserve"> CM</w:t>
      </w:r>
      <w:r w:rsidRPr="009425DA">
        <w:t xml:space="preserve"> FLARE</w:t>
      </w:r>
    </w:p>
    <w:p w:rsidR="006F1718" w:rsidRPr="009425DA" w:rsidRDefault="006F1718" w:rsidP="006F1718">
      <w:pPr>
        <w:pStyle w:val="Heading4"/>
        <w:rPr>
          <w:b/>
        </w:rPr>
      </w:pPr>
      <w:r w:rsidRPr="009425DA">
        <w:t xml:space="preserve">                                                      </w:t>
      </w:r>
      <w:r w:rsidR="00402115" w:rsidRPr="009425DA">
        <w:t xml:space="preserve">                 </w:t>
      </w:r>
      <w:r w:rsidRPr="009425DA">
        <w:rPr>
          <w:b/>
        </w:rPr>
        <w:t xml:space="preserve"> Co-Director of Dis  </w:t>
      </w:r>
    </w:p>
    <w:p w:rsidR="006F1718" w:rsidRPr="009425DA" w:rsidRDefault="006F1718" w:rsidP="007033DB">
      <w:pPr>
        <w:pStyle w:val="Heading4"/>
        <w:ind w:left="0"/>
      </w:pPr>
      <w:r w:rsidRPr="009425DA">
        <w:t>Sam Van Horne                       Spring, 11</w:t>
      </w:r>
      <w:r w:rsidR="00402115" w:rsidRPr="009425DA">
        <w:t xml:space="preserve">                   </w:t>
      </w:r>
      <w:r w:rsidRPr="009425DA">
        <w:t>Dis, Ph.D LLC, CM</w:t>
      </w:r>
    </w:p>
    <w:p w:rsidR="006F1718" w:rsidRPr="009425DA" w:rsidRDefault="006F1718" w:rsidP="006F1718">
      <w:pPr>
        <w:pStyle w:val="Heading4"/>
        <w:ind w:left="0"/>
      </w:pPr>
      <w:r w:rsidRPr="009425DA">
        <w:t xml:space="preserve">                             </w:t>
      </w:r>
      <w:r w:rsidR="00402115" w:rsidRPr="009425DA">
        <w:t xml:space="preserve">                   </w:t>
      </w:r>
      <w:r w:rsidRPr="009425DA">
        <w:t xml:space="preserve"> </w:t>
      </w:r>
      <w:r w:rsidR="00FD1127" w:rsidRPr="009425DA">
        <w:t>F</w:t>
      </w:r>
      <w:r w:rsidR="00402115" w:rsidRPr="009425DA">
        <w:t xml:space="preserve">all 08                        </w:t>
      </w:r>
      <w:r w:rsidR="00FD1127" w:rsidRPr="009425DA">
        <w:t>Comprehensives, LLC, CM</w:t>
      </w:r>
      <w:r w:rsidRPr="009425DA">
        <w:t xml:space="preserve">     </w:t>
      </w:r>
    </w:p>
    <w:p w:rsidR="006F1718" w:rsidRPr="009425DA" w:rsidRDefault="006F1718" w:rsidP="006F1718">
      <w:pPr>
        <w:pStyle w:val="Heading4"/>
        <w:ind w:left="0"/>
      </w:pPr>
      <w:r w:rsidRPr="009425DA">
        <w:t>Lyu</w:t>
      </w:r>
      <w:r w:rsidR="00402115" w:rsidRPr="009425DA">
        <w:t xml:space="preserve">dmila Klimanova               Spring, 11                   </w:t>
      </w:r>
      <w:r w:rsidRPr="009425DA">
        <w:t>Prospectus,</w:t>
      </w:r>
      <w:r w:rsidR="00402115" w:rsidRPr="009425DA">
        <w:t xml:space="preserve"> FLARE</w:t>
      </w:r>
      <w:r w:rsidRPr="009425DA">
        <w:t xml:space="preserve"> CM  </w:t>
      </w:r>
    </w:p>
    <w:p w:rsidR="001F55F9" w:rsidRPr="009425DA" w:rsidRDefault="006F1718" w:rsidP="00FD1127">
      <w:pPr>
        <w:pStyle w:val="Heading4"/>
        <w:ind w:left="0"/>
      </w:pPr>
      <w:r w:rsidRPr="009425DA">
        <w:t xml:space="preserve">                                         </w:t>
      </w:r>
      <w:r w:rsidR="00402115" w:rsidRPr="009425DA">
        <w:t xml:space="preserve">       </w:t>
      </w:r>
      <w:r w:rsidR="001F55F9" w:rsidRPr="009425DA">
        <w:t xml:space="preserve">  Spring, 13                   Dis, FLARE, CM</w:t>
      </w:r>
    </w:p>
    <w:p w:rsidR="00FD1127" w:rsidRPr="009425DA" w:rsidRDefault="001F55F9" w:rsidP="00FD1127">
      <w:pPr>
        <w:pStyle w:val="Heading4"/>
        <w:ind w:left="0"/>
      </w:pPr>
      <w:r w:rsidRPr="009425DA">
        <w:t xml:space="preserve">                                                  </w:t>
      </w:r>
      <w:r w:rsidR="00402115" w:rsidRPr="009425DA">
        <w:t xml:space="preserve"> </w:t>
      </w:r>
      <w:r w:rsidR="00FD1127" w:rsidRPr="009425DA">
        <w:t>Fall, 09</w:t>
      </w:r>
      <w:r w:rsidR="006F1718" w:rsidRPr="009425DA">
        <w:t xml:space="preserve">               </w:t>
      </w:r>
      <w:r w:rsidR="00402115" w:rsidRPr="009425DA">
        <w:t xml:space="preserve">         Comprehensives,</w:t>
      </w:r>
      <w:r w:rsidR="00FD1127" w:rsidRPr="009425DA">
        <w:t xml:space="preserve"> CM   </w:t>
      </w:r>
    </w:p>
    <w:p w:rsidR="008C3685" w:rsidRDefault="00FD1127" w:rsidP="00FD1127">
      <w:pPr>
        <w:pStyle w:val="Heading4"/>
        <w:ind w:left="0"/>
      </w:pPr>
      <w:r w:rsidRPr="009425DA">
        <w:t xml:space="preserve">Olga Kulikova  </w:t>
      </w:r>
      <w:r w:rsidR="00402115" w:rsidRPr="009425DA">
        <w:t xml:space="preserve">                      </w:t>
      </w:r>
      <w:r w:rsidRPr="009425DA">
        <w:t xml:space="preserve"> S</w:t>
      </w:r>
      <w:r w:rsidR="00402115" w:rsidRPr="009425DA">
        <w:t>pring, 11</w:t>
      </w:r>
      <w:r w:rsidR="0078358D" w:rsidRPr="009425DA">
        <w:t>, 12</w:t>
      </w:r>
      <w:r w:rsidR="00402115" w:rsidRPr="009425DA">
        <w:t xml:space="preserve"> </w:t>
      </w:r>
      <w:r w:rsidR="008C3685">
        <w:t xml:space="preserve">             Dis, FLARE, CM </w:t>
      </w:r>
    </w:p>
    <w:p w:rsidR="00FD1127" w:rsidRPr="009425DA" w:rsidRDefault="00402115" w:rsidP="00FD1127">
      <w:pPr>
        <w:pStyle w:val="Heading4"/>
        <w:ind w:left="0"/>
      </w:pPr>
      <w:r w:rsidRPr="009425DA">
        <w:t xml:space="preserve">        </w:t>
      </w:r>
      <w:r w:rsidR="00FD1127" w:rsidRPr="009425DA">
        <w:t xml:space="preserve"> </w:t>
      </w:r>
      <w:r w:rsidR="0078358D" w:rsidRPr="009425DA">
        <w:t xml:space="preserve">    </w:t>
      </w:r>
      <w:r w:rsidR="008C3685">
        <w:t xml:space="preserve">                                    Summer, 15                Dis, FLARE, CM    </w:t>
      </w:r>
      <w:r w:rsidR="00FD1127" w:rsidRPr="009425DA">
        <w:t xml:space="preserve">                          </w:t>
      </w:r>
    </w:p>
    <w:p w:rsidR="00FD1127" w:rsidRPr="009425DA" w:rsidRDefault="00FD1127" w:rsidP="00FD1127">
      <w:pPr>
        <w:pStyle w:val="Heading4"/>
        <w:ind w:left="0"/>
      </w:pPr>
      <w:r w:rsidRPr="009425DA">
        <w:t xml:space="preserve">Takako Nakabuko                 </w:t>
      </w:r>
      <w:r w:rsidR="004646C6" w:rsidRPr="009425DA">
        <w:t xml:space="preserve">  </w:t>
      </w:r>
      <w:r w:rsidRPr="009425DA">
        <w:t xml:space="preserve">Fall, </w:t>
      </w:r>
      <w:r w:rsidR="00402115" w:rsidRPr="009425DA">
        <w:t xml:space="preserve">10                        </w:t>
      </w:r>
      <w:r w:rsidRPr="009425DA">
        <w:t xml:space="preserve">Dis, FLARE, CM  </w:t>
      </w:r>
    </w:p>
    <w:p w:rsidR="0078358D" w:rsidRPr="009425DA" w:rsidRDefault="00FD1127" w:rsidP="007033DB">
      <w:pPr>
        <w:pStyle w:val="Heading4"/>
        <w:ind w:left="0"/>
      </w:pPr>
      <w:r w:rsidRPr="009425DA">
        <w:t xml:space="preserve">Jose Miguel Plata             </w:t>
      </w:r>
      <w:r w:rsidR="00402115" w:rsidRPr="009425DA">
        <w:t xml:space="preserve">       </w:t>
      </w:r>
      <w:r w:rsidR="0078358D" w:rsidRPr="009425DA">
        <w:t>Spring, 12                    Dis, FLARE, CM</w:t>
      </w:r>
      <w:r w:rsidRPr="009425DA">
        <w:t xml:space="preserve"> </w:t>
      </w:r>
    </w:p>
    <w:p w:rsidR="00FD1127" w:rsidRPr="009425DA" w:rsidRDefault="0078358D" w:rsidP="007033DB">
      <w:pPr>
        <w:pStyle w:val="Heading4"/>
        <w:ind w:left="0"/>
      </w:pPr>
      <w:r w:rsidRPr="009425DA">
        <w:t xml:space="preserve">                                                </w:t>
      </w:r>
      <w:r w:rsidR="00FD1127" w:rsidRPr="009425DA">
        <w:t xml:space="preserve">Spring, 10      </w:t>
      </w:r>
      <w:r w:rsidR="004646C6" w:rsidRPr="009425DA">
        <w:t xml:space="preserve">             </w:t>
      </w:r>
      <w:r w:rsidRPr="009425DA">
        <w:t>Prospectus,</w:t>
      </w:r>
      <w:r w:rsidR="00FD1127" w:rsidRPr="009425DA">
        <w:t xml:space="preserve"> LLC, CM</w:t>
      </w:r>
    </w:p>
    <w:p w:rsidR="00FD1127" w:rsidRPr="009425DA" w:rsidRDefault="00FD1127" w:rsidP="00FD1127">
      <w:pPr>
        <w:pStyle w:val="Heading4"/>
      </w:pPr>
      <w:r w:rsidRPr="009425DA">
        <w:t xml:space="preserve">           </w:t>
      </w:r>
      <w:r w:rsidR="00402115" w:rsidRPr="009425DA">
        <w:t xml:space="preserve">         </w:t>
      </w:r>
      <w:r w:rsidR="004646C6" w:rsidRPr="009425DA">
        <w:t xml:space="preserve">                 </w:t>
      </w:r>
      <w:r w:rsidRPr="009425DA">
        <w:t>Fall, 09</w:t>
      </w:r>
      <w:r w:rsidR="00402115" w:rsidRPr="009425DA">
        <w:t xml:space="preserve">                        </w:t>
      </w:r>
      <w:r w:rsidRPr="009425DA">
        <w:t xml:space="preserve">Comprehensives, LLC, CM                                  </w:t>
      </w:r>
    </w:p>
    <w:p w:rsidR="00FD1127" w:rsidRPr="009425DA" w:rsidRDefault="00FD1127" w:rsidP="007033DB">
      <w:pPr>
        <w:pStyle w:val="Heading4"/>
        <w:ind w:left="0"/>
      </w:pPr>
      <w:r w:rsidRPr="009425DA">
        <w:t>Darek</w:t>
      </w:r>
      <w:r w:rsidR="006F7D57" w:rsidRPr="009425DA">
        <w:t xml:space="preserve"> Benesh                      </w:t>
      </w:r>
      <w:r w:rsidRPr="009425DA">
        <w:t xml:space="preserve"> </w:t>
      </w:r>
      <w:r w:rsidR="004646C6" w:rsidRPr="009425DA">
        <w:t xml:space="preserve">    </w:t>
      </w:r>
      <w:r w:rsidRPr="009425DA">
        <w:t>Spr</w:t>
      </w:r>
      <w:r w:rsidR="00402115" w:rsidRPr="009425DA">
        <w:t xml:space="preserve">ing, 10                   </w:t>
      </w:r>
      <w:r w:rsidRPr="009425DA">
        <w:t>Comprehensives, LLC</w:t>
      </w:r>
      <w:r w:rsidR="006F7D57" w:rsidRPr="009425DA">
        <w:t>, CM</w:t>
      </w:r>
    </w:p>
    <w:p w:rsidR="006F7D57" w:rsidRPr="009425DA" w:rsidRDefault="00FD1127" w:rsidP="00FD1127">
      <w:pPr>
        <w:rPr>
          <w:sz w:val="24"/>
          <w:szCs w:val="24"/>
        </w:rPr>
      </w:pPr>
      <w:r w:rsidRPr="009425DA">
        <w:rPr>
          <w:sz w:val="24"/>
          <w:szCs w:val="24"/>
        </w:rPr>
        <w:t xml:space="preserve">Jianling Liao                </w:t>
      </w:r>
      <w:r w:rsidR="006F7D57" w:rsidRPr="009425DA">
        <w:rPr>
          <w:sz w:val="24"/>
          <w:szCs w:val="24"/>
        </w:rPr>
        <w:t xml:space="preserve">           </w:t>
      </w:r>
      <w:r w:rsidR="00402115" w:rsidRPr="009425DA">
        <w:rPr>
          <w:sz w:val="24"/>
          <w:szCs w:val="24"/>
        </w:rPr>
        <w:t xml:space="preserve"> </w:t>
      </w:r>
      <w:r w:rsidR="006F7D57" w:rsidRPr="009425DA">
        <w:rPr>
          <w:sz w:val="24"/>
          <w:szCs w:val="24"/>
        </w:rPr>
        <w:t xml:space="preserve"> Spring, 10        </w:t>
      </w:r>
      <w:r w:rsidR="00402115" w:rsidRPr="009425DA">
        <w:rPr>
          <w:sz w:val="24"/>
          <w:szCs w:val="24"/>
        </w:rPr>
        <w:t xml:space="preserve">           </w:t>
      </w:r>
      <w:r w:rsidR="006F7D57" w:rsidRPr="009425DA">
        <w:rPr>
          <w:sz w:val="24"/>
          <w:szCs w:val="24"/>
        </w:rPr>
        <w:t xml:space="preserve">Dis, FLARE, CM </w:t>
      </w:r>
      <w:r w:rsidR="006D59A6" w:rsidRPr="009425DA">
        <w:rPr>
          <w:sz w:val="24"/>
          <w:szCs w:val="24"/>
        </w:rPr>
        <w:t>(&amp; Prospectus)</w:t>
      </w:r>
    </w:p>
    <w:p w:rsidR="006F7D57" w:rsidRPr="009425DA" w:rsidRDefault="006F7D57" w:rsidP="006F7D57">
      <w:pPr>
        <w:rPr>
          <w:sz w:val="24"/>
          <w:szCs w:val="24"/>
        </w:rPr>
      </w:pPr>
      <w:r w:rsidRPr="009425DA">
        <w:rPr>
          <w:sz w:val="24"/>
          <w:szCs w:val="24"/>
        </w:rPr>
        <w:t xml:space="preserve">Chie Muramatsu                    </w:t>
      </w:r>
      <w:r w:rsidR="004646C6" w:rsidRPr="009425DA">
        <w:rPr>
          <w:sz w:val="24"/>
          <w:szCs w:val="24"/>
        </w:rPr>
        <w:t xml:space="preserve">   </w:t>
      </w:r>
      <w:r w:rsidRPr="009425DA">
        <w:rPr>
          <w:sz w:val="24"/>
          <w:szCs w:val="24"/>
        </w:rPr>
        <w:t>Spr</w:t>
      </w:r>
      <w:r w:rsidR="004646C6" w:rsidRPr="009425DA">
        <w:rPr>
          <w:sz w:val="24"/>
          <w:szCs w:val="24"/>
        </w:rPr>
        <w:t xml:space="preserve">ing, 10                   </w:t>
      </w:r>
      <w:r w:rsidRPr="009425DA">
        <w:rPr>
          <w:sz w:val="24"/>
          <w:szCs w:val="24"/>
        </w:rPr>
        <w:t>Prospectus,  FLARE</w:t>
      </w:r>
      <w:r w:rsidR="00402115" w:rsidRPr="009425DA">
        <w:rPr>
          <w:sz w:val="24"/>
          <w:szCs w:val="24"/>
        </w:rPr>
        <w:t>, CM</w:t>
      </w:r>
      <w:r w:rsidRPr="009425DA">
        <w:rPr>
          <w:sz w:val="24"/>
          <w:szCs w:val="24"/>
        </w:rPr>
        <w:t xml:space="preserve"> </w:t>
      </w:r>
    </w:p>
    <w:p w:rsidR="001F55F9" w:rsidRPr="009425DA" w:rsidRDefault="001F55F9" w:rsidP="006F7D57">
      <w:pPr>
        <w:rPr>
          <w:sz w:val="24"/>
          <w:szCs w:val="24"/>
        </w:rPr>
      </w:pPr>
      <w:r w:rsidRPr="009425DA">
        <w:rPr>
          <w:sz w:val="24"/>
          <w:szCs w:val="24"/>
        </w:rPr>
        <w:t xml:space="preserve">                                                  Spring, 13                   Dis, FLARE, CM</w:t>
      </w:r>
    </w:p>
    <w:p w:rsidR="006F7D57" w:rsidRPr="009425DA" w:rsidRDefault="006F7D57" w:rsidP="006F7D57">
      <w:pPr>
        <w:rPr>
          <w:sz w:val="24"/>
          <w:szCs w:val="24"/>
        </w:rPr>
      </w:pPr>
      <w:r w:rsidRPr="009425DA">
        <w:rPr>
          <w:sz w:val="24"/>
          <w:szCs w:val="24"/>
        </w:rPr>
        <w:t xml:space="preserve">Yewande Lewis                       </w:t>
      </w:r>
      <w:r w:rsidR="004646C6" w:rsidRPr="009425DA">
        <w:rPr>
          <w:sz w:val="24"/>
          <w:szCs w:val="24"/>
        </w:rPr>
        <w:t xml:space="preserve"> </w:t>
      </w:r>
      <w:r w:rsidRPr="009425DA">
        <w:rPr>
          <w:sz w:val="24"/>
          <w:szCs w:val="24"/>
        </w:rPr>
        <w:t xml:space="preserve">Spring, 10         </w:t>
      </w:r>
      <w:r w:rsidR="004646C6" w:rsidRPr="009425DA">
        <w:rPr>
          <w:sz w:val="24"/>
          <w:szCs w:val="24"/>
        </w:rPr>
        <w:t xml:space="preserve">          </w:t>
      </w:r>
      <w:r w:rsidRPr="009425DA">
        <w:rPr>
          <w:sz w:val="24"/>
          <w:szCs w:val="24"/>
        </w:rPr>
        <w:t xml:space="preserve">Dis, LLC, CM </w:t>
      </w:r>
      <w:r w:rsidR="006D59A6" w:rsidRPr="009425DA">
        <w:rPr>
          <w:sz w:val="24"/>
          <w:szCs w:val="24"/>
        </w:rPr>
        <w:t>(&amp; Prospectus)</w:t>
      </w:r>
      <w:r w:rsidRPr="009425DA">
        <w:rPr>
          <w:sz w:val="24"/>
          <w:szCs w:val="24"/>
        </w:rPr>
        <w:t xml:space="preserve"> </w:t>
      </w:r>
    </w:p>
    <w:p w:rsidR="006F7D57" w:rsidRPr="009425DA" w:rsidRDefault="006F7D57" w:rsidP="006F7D57">
      <w:pPr>
        <w:rPr>
          <w:sz w:val="24"/>
          <w:szCs w:val="24"/>
        </w:rPr>
      </w:pPr>
      <w:r w:rsidRPr="009425DA">
        <w:rPr>
          <w:sz w:val="24"/>
          <w:szCs w:val="24"/>
        </w:rPr>
        <w:t xml:space="preserve">                               </w:t>
      </w:r>
      <w:r w:rsidR="004646C6" w:rsidRPr="009425DA">
        <w:rPr>
          <w:sz w:val="24"/>
          <w:szCs w:val="24"/>
        </w:rPr>
        <w:t xml:space="preserve">                   </w:t>
      </w:r>
      <w:r w:rsidRPr="009425DA">
        <w:rPr>
          <w:sz w:val="24"/>
          <w:szCs w:val="24"/>
        </w:rPr>
        <w:t xml:space="preserve">Fall, </w:t>
      </w:r>
      <w:r w:rsidR="004646C6" w:rsidRPr="009425DA">
        <w:rPr>
          <w:sz w:val="24"/>
          <w:szCs w:val="24"/>
        </w:rPr>
        <w:t xml:space="preserve">09                        </w:t>
      </w:r>
      <w:r w:rsidRPr="009425DA">
        <w:rPr>
          <w:sz w:val="24"/>
          <w:szCs w:val="24"/>
        </w:rPr>
        <w:t xml:space="preserve">Comprehensives, LLC, CM                           </w:t>
      </w:r>
    </w:p>
    <w:p w:rsidR="004D64D7" w:rsidRPr="009425DA" w:rsidRDefault="004D64D7" w:rsidP="004D64D7">
      <w:pPr>
        <w:rPr>
          <w:sz w:val="24"/>
          <w:szCs w:val="24"/>
        </w:rPr>
      </w:pPr>
      <w:r w:rsidRPr="009425DA">
        <w:rPr>
          <w:sz w:val="24"/>
          <w:szCs w:val="24"/>
        </w:rPr>
        <w:t xml:space="preserve">Kathryn Nielsen-Dube            </w:t>
      </w:r>
      <w:r w:rsidR="00323252" w:rsidRPr="009425DA">
        <w:rPr>
          <w:sz w:val="24"/>
          <w:szCs w:val="24"/>
        </w:rPr>
        <w:t xml:space="preserve">   </w:t>
      </w:r>
      <w:r w:rsidR="00002339" w:rsidRPr="009425DA">
        <w:rPr>
          <w:sz w:val="24"/>
          <w:szCs w:val="24"/>
        </w:rPr>
        <w:t xml:space="preserve">Spring 09                   </w:t>
      </w:r>
      <w:r w:rsidRPr="009425DA">
        <w:rPr>
          <w:sz w:val="24"/>
          <w:szCs w:val="24"/>
        </w:rPr>
        <w:t>Comprehensives, Adult Learning, CM</w:t>
      </w:r>
    </w:p>
    <w:p w:rsidR="004D64D7" w:rsidRPr="009425DA" w:rsidRDefault="004D64D7" w:rsidP="004D64D7">
      <w:pPr>
        <w:rPr>
          <w:sz w:val="24"/>
          <w:szCs w:val="24"/>
        </w:rPr>
      </w:pPr>
      <w:r w:rsidRPr="009425DA">
        <w:rPr>
          <w:sz w:val="24"/>
          <w:szCs w:val="24"/>
        </w:rPr>
        <w:t xml:space="preserve">                                                   </w:t>
      </w:r>
      <w:r w:rsidR="00002339" w:rsidRPr="009425DA">
        <w:rPr>
          <w:sz w:val="24"/>
          <w:szCs w:val="24"/>
        </w:rPr>
        <w:t>Fall,</w:t>
      </w:r>
      <w:r w:rsidRPr="009425DA">
        <w:rPr>
          <w:sz w:val="24"/>
          <w:szCs w:val="24"/>
        </w:rPr>
        <w:t xml:space="preserve"> </w:t>
      </w:r>
      <w:r w:rsidR="00002339" w:rsidRPr="009425DA">
        <w:rPr>
          <w:sz w:val="24"/>
          <w:szCs w:val="24"/>
        </w:rPr>
        <w:t>12</w:t>
      </w:r>
      <w:r w:rsidRPr="009425DA">
        <w:rPr>
          <w:sz w:val="24"/>
          <w:szCs w:val="24"/>
        </w:rPr>
        <w:t xml:space="preserve">   </w:t>
      </w:r>
      <w:r w:rsidR="00002339" w:rsidRPr="009425DA">
        <w:rPr>
          <w:sz w:val="24"/>
          <w:szCs w:val="24"/>
        </w:rPr>
        <w:t xml:space="preserve">                    Dis, Adult Learning, Lesley University</w:t>
      </w:r>
    </w:p>
    <w:p w:rsidR="004D64D7" w:rsidRPr="009425DA" w:rsidRDefault="004D64D7" w:rsidP="004D64D7">
      <w:pPr>
        <w:rPr>
          <w:sz w:val="24"/>
          <w:szCs w:val="24"/>
        </w:rPr>
      </w:pPr>
      <w:r w:rsidRPr="009425DA">
        <w:rPr>
          <w:sz w:val="24"/>
          <w:szCs w:val="24"/>
        </w:rPr>
        <w:t>Jia Zhu                                       Spring, 09                         Comprehensives, FLARE, CM</w:t>
      </w:r>
    </w:p>
    <w:p w:rsidR="004D64D7" w:rsidRPr="009425DA" w:rsidRDefault="004D64D7" w:rsidP="004D64D7">
      <w:pPr>
        <w:rPr>
          <w:sz w:val="24"/>
          <w:szCs w:val="24"/>
        </w:rPr>
      </w:pPr>
      <w:r w:rsidRPr="009425DA">
        <w:rPr>
          <w:sz w:val="24"/>
          <w:szCs w:val="24"/>
        </w:rPr>
        <w:t>Lenor</w:t>
      </w:r>
      <w:r w:rsidR="00323252" w:rsidRPr="009425DA">
        <w:rPr>
          <w:sz w:val="24"/>
          <w:szCs w:val="24"/>
        </w:rPr>
        <w:t xml:space="preserve">e Maybaum                      </w:t>
      </w:r>
      <w:r w:rsidRPr="009425DA">
        <w:rPr>
          <w:sz w:val="24"/>
          <w:szCs w:val="24"/>
        </w:rPr>
        <w:t xml:space="preserve"> Fall, 08                             Comprehensives, LLC, CM</w:t>
      </w:r>
    </w:p>
    <w:p w:rsidR="004D64D7" w:rsidRPr="009425DA" w:rsidRDefault="004D64D7" w:rsidP="004D64D7">
      <w:pPr>
        <w:rPr>
          <w:sz w:val="24"/>
          <w:szCs w:val="24"/>
        </w:rPr>
      </w:pPr>
      <w:r w:rsidRPr="009425DA">
        <w:rPr>
          <w:sz w:val="24"/>
          <w:szCs w:val="24"/>
        </w:rPr>
        <w:t xml:space="preserve">                                                                       </w:t>
      </w:r>
      <w:r w:rsidR="007033DB" w:rsidRPr="009425DA">
        <w:rPr>
          <w:sz w:val="24"/>
          <w:szCs w:val="24"/>
        </w:rPr>
        <w:t xml:space="preserve">                     </w:t>
      </w:r>
      <w:r w:rsidR="00323252" w:rsidRPr="009425DA">
        <w:rPr>
          <w:sz w:val="24"/>
          <w:szCs w:val="24"/>
        </w:rPr>
        <w:t xml:space="preserve"> </w:t>
      </w:r>
      <w:r w:rsidR="007033DB" w:rsidRPr="009425DA">
        <w:rPr>
          <w:sz w:val="24"/>
          <w:szCs w:val="24"/>
        </w:rPr>
        <w:t>Prospectus,</w:t>
      </w:r>
      <w:r w:rsidRPr="009425DA">
        <w:rPr>
          <w:sz w:val="24"/>
          <w:szCs w:val="24"/>
        </w:rPr>
        <w:t xml:space="preserve"> LLC. CM</w:t>
      </w:r>
    </w:p>
    <w:p w:rsidR="00C51ADF" w:rsidRPr="009425DA" w:rsidRDefault="00C51ADF" w:rsidP="004D64D7">
      <w:pPr>
        <w:rPr>
          <w:sz w:val="24"/>
          <w:szCs w:val="24"/>
        </w:rPr>
      </w:pPr>
      <w:r w:rsidRPr="009425DA">
        <w:rPr>
          <w:sz w:val="24"/>
          <w:szCs w:val="24"/>
        </w:rPr>
        <w:t xml:space="preserve">                                                   </w:t>
      </w:r>
      <w:r w:rsidR="00BA5C51" w:rsidRPr="009425DA">
        <w:rPr>
          <w:sz w:val="24"/>
          <w:szCs w:val="24"/>
        </w:rPr>
        <w:t xml:space="preserve">Fall, 2013           </w:t>
      </w:r>
      <w:r w:rsidRPr="009425DA">
        <w:rPr>
          <w:sz w:val="24"/>
          <w:szCs w:val="24"/>
        </w:rPr>
        <w:t xml:space="preserve">                 Dis, LLC, CM</w:t>
      </w:r>
    </w:p>
    <w:p w:rsidR="004D64D7" w:rsidRPr="009425DA" w:rsidRDefault="004D64D7" w:rsidP="004D64D7">
      <w:pPr>
        <w:rPr>
          <w:sz w:val="24"/>
          <w:szCs w:val="24"/>
        </w:rPr>
      </w:pPr>
      <w:r w:rsidRPr="009425DA">
        <w:rPr>
          <w:sz w:val="24"/>
          <w:szCs w:val="24"/>
        </w:rPr>
        <w:t xml:space="preserve">Joshua Thoms                            Spring, 08                      </w:t>
      </w:r>
      <w:r w:rsidR="00323252" w:rsidRPr="009425DA">
        <w:rPr>
          <w:sz w:val="24"/>
          <w:szCs w:val="24"/>
        </w:rPr>
        <w:t xml:space="preserve">  </w:t>
      </w:r>
      <w:r w:rsidRPr="009425DA">
        <w:rPr>
          <w:b/>
          <w:sz w:val="24"/>
          <w:szCs w:val="24"/>
        </w:rPr>
        <w:t xml:space="preserve"> Co-Director of Dis, FLARE</w:t>
      </w:r>
      <w:r w:rsidRPr="009425DA">
        <w:rPr>
          <w:sz w:val="24"/>
          <w:szCs w:val="24"/>
        </w:rPr>
        <w:t xml:space="preserve"> </w:t>
      </w:r>
    </w:p>
    <w:p w:rsidR="007033DB" w:rsidRPr="009425DA" w:rsidRDefault="007033DB" w:rsidP="007033DB">
      <w:pPr>
        <w:rPr>
          <w:sz w:val="24"/>
          <w:szCs w:val="24"/>
        </w:rPr>
      </w:pPr>
      <w:r w:rsidRPr="009425DA">
        <w:rPr>
          <w:sz w:val="24"/>
          <w:szCs w:val="24"/>
        </w:rPr>
        <w:t xml:space="preserve">David Byrd </w:t>
      </w:r>
      <w:r w:rsidR="00323252" w:rsidRPr="009425DA">
        <w:rPr>
          <w:sz w:val="24"/>
          <w:szCs w:val="24"/>
        </w:rPr>
        <w:t xml:space="preserve">                               </w:t>
      </w:r>
      <w:r w:rsidRPr="009425DA">
        <w:rPr>
          <w:sz w:val="24"/>
          <w:szCs w:val="24"/>
        </w:rPr>
        <w:t xml:space="preserve">Summer 06                </w:t>
      </w:r>
      <w:r w:rsidR="00323252" w:rsidRPr="009425DA">
        <w:rPr>
          <w:sz w:val="24"/>
          <w:szCs w:val="24"/>
        </w:rPr>
        <w:t xml:space="preserve">        Comprehensives, FL Ed, CM</w:t>
      </w:r>
      <w:r w:rsidRPr="009425DA">
        <w:rPr>
          <w:sz w:val="24"/>
          <w:szCs w:val="24"/>
        </w:rPr>
        <w:t xml:space="preserve">                                                                                                                                                                                                                    </w:t>
      </w:r>
      <w:r w:rsidRPr="009425DA">
        <w:rPr>
          <w:b/>
          <w:sz w:val="24"/>
          <w:szCs w:val="24"/>
        </w:rPr>
        <w:t xml:space="preserve">       </w:t>
      </w:r>
      <w:r w:rsidRPr="009425DA">
        <w:rPr>
          <w:sz w:val="24"/>
          <w:szCs w:val="24"/>
        </w:rPr>
        <w:t xml:space="preserve"> </w:t>
      </w:r>
    </w:p>
    <w:p w:rsidR="00F67744" w:rsidRPr="009425DA" w:rsidRDefault="00F67744" w:rsidP="00F67744">
      <w:pPr>
        <w:rPr>
          <w:sz w:val="24"/>
          <w:szCs w:val="24"/>
        </w:rPr>
      </w:pPr>
      <w:r w:rsidRPr="009425DA">
        <w:rPr>
          <w:sz w:val="24"/>
          <w:szCs w:val="24"/>
        </w:rPr>
        <w:t xml:space="preserve">Courtenay Bouvier                  </w:t>
      </w:r>
      <w:r w:rsidR="00323252" w:rsidRPr="009425DA">
        <w:rPr>
          <w:sz w:val="24"/>
          <w:szCs w:val="24"/>
        </w:rPr>
        <w:t xml:space="preserve">  </w:t>
      </w:r>
      <w:r w:rsidRPr="009425DA">
        <w:rPr>
          <w:sz w:val="24"/>
          <w:szCs w:val="24"/>
        </w:rPr>
        <w:t xml:space="preserve">Fall, 06                           </w:t>
      </w:r>
      <w:r w:rsidR="00323252" w:rsidRPr="009425DA">
        <w:rPr>
          <w:sz w:val="24"/>
          <w:szCs w:val="24"/>
        </w:rPr>
        <w:t xml:space="preserve">    </w:t>
      </w:r>
      <w:r w:rsidRPr="009425DA">
        <w:rPr>
          <w:sz w:val="24"/>
          <w:szCs w:val="24"/>
        </w:rPr>
        <w:t xml:space="preserve">Comprehensives, LLC </w:t>
      </w:r>
    </w:p>
    <w:p w:rsidR="004D64D7" w:rsidRPr="009425DA" w:rsidRDefault="004D64D7" w:rsidP="007033DB">
      <w:pPr>
        <w:rPr>
          <w:sz w:val="24"/>
          <w:szCs w:val="24"/>
        </w:rPr>
      </w:pPr>
      <w:r w:rsidRPr="009425DA">
        <w:rPr>
          <w:sz w:val="24"/>
          <w:szCs w:val="24"/>
        </w:rPr>
        <w:t>Do</w:t>
      </w:r>
      <w:r w:rsidR="007033DB" w:rsidRPr="009425DA">
        <w:rPr>
          <w:sz w:val="24"/>
          <w:szCs w:val="24"/>
        </w:rPr>
        <w:t xml:space="preserve">ra Edu-Buandoh                 </w:t>
      </w:r>
      <w:r w:rsidR="00323252" w:rsidRPr="009425DA">
        <w:rPr>
          <w:sz w:val="24"/>
          <w:szCs w:val="24"/>
        </w:rPr>
        <w:t xml:space="preserve"> </w:t>
      </w:r>
      <w:r w:rsidR="007033DB" w:rsidRPr="009425DA">
        <w:rPr>
          <w:sz w:val="24"/>
          <w:szCs w:val="24"/>
        </w:rPr>
        <w:t>Spring, 06</w:t>
      </w:r>
      <w:r w:rsidRPr="009425DA">
        <w:rPr>
          <w:sz w:val="24"/>
          <w:szCs w:val="24"/>
        </w:rPr>
        <w:t xml:space="preserve">  </w:t>
      </w:r>
      <w:r w:rsidR="009322B1" w:rsidRPr="009425DA">
        <w:rPr>
          <w:sz w:val="24"/>
          <w:szCs w:val="24"/>
        </w:rPr>
        <w:t xml:space="preserve">                        </w:t>
      </w:r>
      <w:r w:rsidR="00323252" w:rsidRPr="009425DA">
        <w:rPr>
          <w:sz w:val="24"/>
          <w:szCs w:val="24"/>
        </w:rPr>
        <w:t xml:space="preserve"> Dis,</w:t>
      </w:r>
      <w:r w:rsidR="007033DB" w:rsidRPr="009425DA">
        <w:rPr>
          <w:sz w:val="24"/>
          <w:szCs w:val="24"/>
        </w:rPr>
        <w:t xml:space="preserve"> LLC, CM</w:t>
      </w:r>
    </w:p>
    <w:p w:rsidR="004D64D7" w:rsidRPr="009425DA" w:rsidRDefault="004D64D7" w:rsidP="004D64D7">
      <w:pPr>
        <w:rPr>
          <w:sz w:val="24"/>
          <w:szCs w:val="24"/>
        </w:rPr>
      </w:pPr>
      <w:r w:rsidRPr="009425DA">
        <w:rPr>
          <w:sz w:val="24"/>
          <w:szCs w:val="24"/>
        </w:rPr>
        <w:t xml:space="preserve">                          </w:t>
      </w:r>
      <w:r w:rsidR="007033DB" w:rsidRPr="009425DA">
        <w:rPr>
          <w:sz w:val="24"/>
          <w:szCs w:val="24"/>
        </w:rPr>
        <w:t xml:space="preserve">                      </w:t>
      </w:r>
      <w:r w:rsidR="00323252" w:rsidRPr="009425DA">
        <w:rPr>
          <w:sz w:val="24"/>
          <w:szCs w:val="24"/>
        </w:rPr>
        <w:t xml:space="preserve"> </w:t>
      </w:r>
      <w:r w:rsidR="007033DB" w:rsidRPr="009425DA">
        <w:rPr>
          <w:sz w:val="24"/>
          <w:szCs w:val="24"/>
        </w:rPr>
        <w:t xml:space="preserve">Spring, 04                          </w:t>
      </w:r>
      <w:r w:rsidR="00323252" w:rsidRPr="009425DA">
        <w:rPr>
          <w:sz w:val="24"/>
          <w:szCs w:val="24"/>
        </w:rPr>
        <w:t xml:space="preserve">  </w:t>
      </w:r>
      <w:r w:rsidR="007033DB" w:rsidRPr="009425DA">
        <w:rPr>
          <w:sz w:val="24"/>
          <w:szCs w:val="24"/>
        </w:rPr>
        <w:t>Comprehensives, LLC CM</w:t>
      </w:r>
      <w:r w:rsidRPr="009425DA">
        <w:rPr>
          <w:sz w:val="24"/>
          <w:szCs w:val="24"/>
        </w:rPr>
        <w:t xml:space="preserve">       </w:t>
      </w:r>
      <w:r w:rsidR="007033DB" w:rsidRPr="009425DA">
        <w:rPr>
          <w:sz w:val="24"/>
          <w:szCs w:val="24"/>
        </w:rPr>
        <w:t xml:space="preserve">                </w:t>
      </w:r>
    </w:p>
    <w:p w:rsidR="007033DB" w:rsidRPr="009425DA" w:rsidRDefault="007033DB" w:rsidP="007033DB">
      <w:pPr>
        <w:rPr>
          <w:b/>
          <w:sz w:val="24"/>
          <w:szCs w:val="24"/>
        </w:rPr>
      </w:pPr>
      <w:r w:rsidRPr="009425DA">
        <w:rPr>
          <w:sz w:val="24"/>
          <w:szCs w:val="24"/>
        </w:rPr>
        <w:t xml:space="preserve">Hacer </w:t>
      </w:r>
      <w:r w:rsidR="009322B1" w:rsidRPr="009425DA">
        <w:rPr>
          <w:sz w:val="24"/>
          <w:szCs w:val="24"/>
        </w:rPr>
        <w:t xml:space="preserve">Uysal                       </w:t>
      </w:r>
      <w:r w:rsidR="00323252" w:rsidRPr="009425DA">
        <w:rPr>
          <w:sz w:val="24"/>
          <w:szCs w:val="24"/>
        </w:rPr>
        <w:t xml:space="preserve">      </w:t>
      </w:r>
      <w:r w:rsidRPr="009425DA">
        <w:rPr>
          <w:sz w:val="24"/>
          <w:szCs w:val="24"/>
        </w:rPr>
        <w:t>Spring, 06</w:t>
      </w:r>
      <w:r w:rsidR="00323252" w:rsidRPr="009425DA">
        <w:rPr>
          <w:sz w:val="24"/>
          <w:szCs w:val="24"/>
        </w:rPr>
        <w:t xml:space="preserve"> </w:t>
      </w:r>
      <w:r w:rsidR="009322B1" w:rsidRPr="009425DA">
        <w:rPr>
          <w:sz w:val="24"/>
          <w:szCs w:val="24"/>
        </w:rPr>
        <w:t xml:space="preserve"> </w:t>
      </w:r>
      <w:r w:rsidRPr="009425DA">
        <w:rPr>
          <w:sz w:val="24"/>
          <w:szCs w:val="24"/>
        </w:rPr>
        <w:t xml:space="preserve"> </w:t>
      </w:r>
      <w:r w:rsidR="009322B1" w:rsidRPr="009425DA">
        <w:rPr>
          <w:sz w:val="24"/>
          <w:szCs w:val="24"/>
        </w:rPr>
        <w:t xml:space="preserve">    </w:t>
      </w:r>
      <w:r w:rsidR="00323252" w:rsidRPr="009425DA">
        <w:rPr>
          <w:sz w:val="24"/>
          <w:szCs w:val="24"/>
        </w:rPr>
        <w:t xml:space="preserve">                     </w:t>
      </w:r>
      <w:r w:rsidRPr="009425DA">
        <w:rPr>
          <w:b/>
          <w:sz w:val="24"/>
          <w:szCs w:val="24"/>
        </w:rPr>
        <w:t>Co-Director of</w:t>
      </w:r>
      <w:r w:rsidR="00323252" w:rsidRPr="009425DA">
        <w:rPr>
          <w:b/>
          <w:sz w:val="24"/>
          <w:szCs w:val="24"/>
        </w:rPr>
        <w:t xml:space="preserve"> Dis, FL Ed</w:t>
      </w:r>
      <w:r w:rsidRPr="009425DA">
        <w:rPr>
          <w:b/>
          <w:sz w:val="24"/>
          <w:szCs w:val="24"/>
        </w:rPr>
        <w:t xml:space="preserve"> </w:t>
      </w:r>
    </w:p>
    <w:p w:rsidR="007033DB" w:rsidRPr="009425DA" w:rsidRDefault="007033DB" w:rsidP="007033DB">
      <w:pPr>
        <w:rPr>
          <w:sz w:val="24"/>
          <w:szCs w:val="24"/>
        </w:rPr>
      </w:pPr>
      <w:r w:rsidRPr="009425DA">
        <w:rPr>
          <w:sz w:val="24"/>
          <w:szCs w:val="24"/>
        </w:rPr>
        <w:t xml:space="preserve">Kyosung Koo                         </w:t>
      </w:r>
      <w:r w:rsidR="006D59A6" w:rsidRPr="009425DA">
        <w:rPr>
          <w:sz w:val="24"/>
          <w:szCs w:val="24"/>
        </w:rPr>
        <w:t xml:space="preserve">  </w:t>
      </w:r>
      <w:r w:rsidRPr="009425DA">
        <w:rPr>
          <w:sz w:val="24"/>
          <w:szCs w:val="24"/>
        </w:rPr>
        <w:t>Spring,</w:t>
      </w:r>
      <w:r w:rsidR="009322B1" w:rsidRPr="009425DA">
        <w:rPr>
          <w:sz w:val="24"/>
          <w:szCs w:val="24"/>
        </w:rPr>
        <w:t xml:space="preserve"> 06      </w:t>
      </w:r>
      <w:r w:rsidR="00323252" w:rsidRPr="009425DA">
        <w:rPr>
          <w:sz w:val="24"/>
          <w:szCs w:val="24"/>
        </w:rPr>
        <w:t xml:space="preserve">                    </w:t>
      </w:r>
      <w:r w:rsidR="006D59A6" w:rsidRPr="009425DA">
        <w:rPr>
          <w:sz w:val="24"/>
          <w:szCs w:val="24"/>
        </w:rPr>
        <w:t xml:space="preserve">   </w:t>
      </w:r>
      <w:r w:rsidR="00323252" w:rsidRPr="009425DA">
        <w:rPr>
          <w:sz w:val="24"/>
          <w:szCs w:val="24"/>
        </w:rPr>
        <w:t>Dis,</w:t>
      </w:r>
      <w:r w:rsidRPr="009425DA">
        <w:rPr>
          <w:sz w:val="24"/>
          <w:szCs w:val="24"/>
        </w:rPr>
        <w:t xml:space="preserve"> FLARE, CM</w:t>
      </w:r>
    </w:p>
    <w:p w:rsidR="007033DB" w:rsidRPr="009425DA" w:rsidRDefault="007033DB" w:rsidP="007033DB">
      <w:pPr>
        <w:rPr>
          <w:sz w:val="24"/>
          <w:szCs w:val="24"/>
        </w:rPr>
      </w:pPr>
      <w:r w:rsidRPr="009425DA">
        <w:rPr>
          <w:b/>
          <w:sz w:val="24"/>
          <w:szCs w:val="24"/>
        </w:rPr>
        <w:t xml:space="preserve">                                                </w:t>
      </w:r>
      <w:r w:rsidR="006D59A6" w:rsidRPr="009425DA">
        <w:rPr>
          <w:b/>
          <w:sz w:val="24"/>
          <w:szCs w:val="24"/>
        </w:rPr>
        <w:t xml:space="preserve"> </w:t>
      </w:r>
      <w:r w:rsidRPr="009425DA">
        <w:rPr>
          <w:sz w:val="24"/>
          <w:szCs w:val="24"/>
        </w:rPr>
        <w:t xml:space="preserve">Fall, 04                             </w:t>
      </w:r>
      <w:r w:rsidR="006D59A6" w:rsidRPr="009425DA">
        <w:rPr>
          <w:sz w:val="24"/>
          <w:szCs w:val="24"/>
        </w:rPr>
        <w:t xml:space="preserve">     </w:t>
      </w:r>
      <w:r w:rsidR="00323252" w:rsidRPr="009425DA">
        <w:rPr>
          <w:sz w:val="24"/>
          <w:szCs w:val="24"/>
        </w:rPr>
        <w:t>Prospectus,</w:t>
      </w:r>
      <w:r w:rsidRPr="009425DA">
        <w:rPr>
          <w:sz w:val="24"/>
          <w:szCs w:val="24"/>
        </w:rPr>
        <w:t xml:space="preserve"> CM     </w:t>
      </w:r>
    </w:p>
    <w:p w:rsidR="007033DB" w:rsidRPr="009425DA" w:rsidRDefault="007033DB" w:rsidP="007033DB">
      <w:pPr>
        <w:rPr>
          <w:b/>
          <w:sz w:val="24"/>
          <w:szCs w:val="24"/>
        </w:rPr>
      </w:pPr>
      <w:r w:rsidRPr="009425DA">
        <w:rPr>
          <w:b/>
          <w:sz w:val="24"/>
          <w:szCs w:val="24"/>
        </w:rPr>
        <w:t xml:space="preserve">                                                                          </w:t>
      </w:r>
    </w:p>
    <w:p w:rsidR="009322B1" w:rsidRPr="009425DA" w:rsidRDefault="009322B1" w:rsidP="009322B1">
      <w:pPr>
        <w:rPr>
          <w:sz w:val="24"/>
          <w:szCs w:val="24"/>
        </w:rPr>
      </w:pPr>
      <w:r w:rsidRPr="009425DA">
        <w:rPr>
          <w:sz w:val="24"/>
          <w:szCs w:val="24"/>
        </w:rPr>
        <w:t xml:space="preserve">Idoia Elola                              </w:t>
      </w:r>
      <w:r w:rsidR="006D59A6" w:rsidRPr="009425DA">
        <w:rPr>
          <w:sz w:val="24"/>
          <w:szCs w:val="24"/>
        </w:rPr>
        <w:t xml:space="preserve"> </w:t>
      </w:r>
      <w:r w:rsidRPr="009425DA">
        <w:rPr>
          <w:sz w:val="24"/>
          <w:szCs w:val="24"/>
        </w:rPr>
        <w:t xml:space="preserve">Summer, 05               </w:t>
      </w:r>
      <w:r w:rsidR="006D59A6" w:rsidRPr="009425DA">
        <w:rPr>
          <w:b/>
          <w:sz w:val="24"/>
          <w:szCs w:val="24"/>
        </w:rPr>
        <w:t xml:space="preserve">           </w:t>
      </w:r>
      <w:r w:rsidRPr="009425DA">
        <w:rPr>
          <w:b/>
          <w:sz w:val="24"/>
          <w:szCs w:val="24"/>
        </w:rPr>
        <w:t xml:space="preserve"> Co-Director of Dis, FLARE</w:t>
      </w:r>
      <w:r w:rsidRPr="009425DA">
        <w:rPr>
          <w:sz w:val="24"/>
          <w:szCs w:val="24"/>
        </w:rPr>
        <w:t xml:space="preserve">            </w:t>
      </w:r>
    </w:p>
    <w:p w:rsidR="009322B1" w:rsidRPr="009425DA" w:rsidRDefault="009322B1" w:rsidP="009322B1">
      <w:pPr>
        <w:rPr>
          <w:sz w:val="24"/>
          <w:szCs w:val="24"/>
        </w:rPr>
      </w:pPr>
      <w:r w:rsidRPr="009425DA">
        <w:rPr>
          <w:sz w:val="24"/>
          <w:szCs w:val="24"/>
        </w:rPr>
        <w:t xml:space="preserve">                                              </w:t>
      </w:r>
      <w:r w:rsidR="006D59A6" w:rsidRPr="009425DA">
        <w:rPr>
          <w:sz w:val="24"/>
          <w:szCs w:val="24"/>
        </w:rPr>
        <w:t xml:space="preserve">   </w:t>
      </w:r>
      <w:r w:rsidRPr="009425DA">
        <w:rPr>
          <w:sz w:val="24"/>
          <w:szCs w:val="24"/>
        </w:rPr>
        <w:t xml:space="preserve">Spring, 04                      </w:t>
      </w:r>
      <w:r w:rsidR="006D59A6" w:rsidRPr="009425DA">
        <w:rPr>
          <w:sz w:val="24"/>
          <w:szCs w:val="24"/>
        </w:rPr>
        <w:t xml:space="preserve">        </w:t>
      </w:r>
      <w:r w:rsidRPr="009425DA">
        <w:rPr>
          <w:sz w:val="24"/>
          <w:szCs w:val="24"/>
        </w:rPr>
        <w:t>Prospectus</w:t>
      </w:r>
    </w:p>
    <w:p w:rsidR="009322B1" w:rsidRPr="009425DA" w:rsidRDefault="009322B1" w:rsidP="009322B1">
      <w:pPr>
        <w:rPr>
          <w:sz w:val="24"/>
          <w:szCs w:val="24"/>
        </w:rPr>
      </w:pPr>
      <w:r w:rsidRPr="009425DA">
        <w:rPr>
          <w:sz w:val="24"/>
          <w:szCs w:val="24"/>
        </w:rPr>
        <w:t xml:space="preserve">                                               </w:t>
      </w:r>
      <w:r w:rsidR="006D59A6" w:rsidRPr="009425DA">
        <w:rPr>
          <w:sz w:val="24"/>
          <w:szCs w:val="24"/>
        </w:rPr>
        <w:t xml:space="preserve">  </w:t>
      </w:r>
      <w:r w:rsidRPr="009425DA">
        <w:rPr>
          <w:sz w:val="24"/>
          <w:szCs w:val="24"/>
        </w:rPr>
        <w:t xml:space="preserve">Spring, 03                     </w:t>
      </w:r>
      <w:r w:rsidR="006D59A6" w:rsidRPr="009425DA">
        <w:rPr>
          <w:sz w:val="24"/>
          <w:szCs w:val="24"/>
        </w:rPr>
        <w:t xml:space="preserve">         </w:t>
      </w:r>
      <w:r w:rsidRPr="009425DA">
        <w:rPr>
          <w:sz w:val="24"/>
          <w:szCs w:val="24"/>
        </w:rPr>
        <w:t>Comprehensives</w:t>
      </w:r>
    </w:p>
    <w:p w:rsidR="009322B1" w:rsidRPr="009425DA" w:rsidRDefault="009322B1" w:rsidP="009322B1">
      <w:pPr>
        <w:rPr>
          <w:sz w:val="24"/>
          <w:szCs w:val="24"/>
        </w:rPr>
      </w:pPr>
      <w:r w:rsidRPr="009425DA">
        <w:rPr>
          <w:sz w:val="24"/>
          <w:szCs w:val="24"/>
        </w:rPr>
        <w:t xml:space="preserve">Stephanie Chang                   </w:t>
      </w:r>
      <w:r w:rsidR="006D59A6" w:rsidRPr="009425DA">
        <w:rPr>
          <w:sz w:val="24"/>
          <w:szCs w:val="24"/>
        </w:rPr>
        <w:t xml:space="preserve">  </w:t>
      </w:r>
      <w:r w:rsidR="00A47A1B" w:rsidRPr="009425DA">
        <w:rPr>
          <w:sz w:val="24"/>
          <w:szCs w:val="24"/>
        </w:rPr>
        <w:t xml:space="preserve"> </w:t>
      </w:r>
      <w:r w:rsidRPr="009425DA">
        <w:rPr>
          <w:sz w:val="24"/>
          <w:szCs w:val="24"/>
        </w:rPr>
        <w:t xml:space="preserve">Summer, 05                 </w:t>
      </w:r>
      <w:r w:rsidR="00A47A1B" w:rsidRPr="009425DA">
        <w:rPr>
          <w:sz w:val="24"/>
          <w:szCs w:val="24"/>
        </w:rPr>
        <w:t xml:space="preserve">          </w:t>
      </w:r>
      <w:r w:rsidR="006D59A6" w:rsidRPr="009425DA">
        <w:rPr>
          <w:sz w:val="24"/>
          <w:szCs w:val="24"/>
        </w:rPr>
        <w:t>Dis,</w:t>
      </w:r>
      <w:r w:rsidRPr="009425DA">
        <w:rPr>
          <w:sz w:val="24"/>
          <w:szCs w:val="24"/>
        </w:rPr>
        <w:t xml:space="preserve"> FLARE, CM  </w:t>
      </w:r>
    </w:p>
    <w:p w:rsidR="009322B1" w:rsidRPr="009425DA" w:rsidRDefault="009322B1" w:rsidP="009322B1">
      <w:pPr>
        <w:rPr>
          <w:sz w:val="24"/>
          <w:szCs w:val="24"/>
        </w:rPr>
      </w:pPr>
      <w:r w:rsidRPr="009425DA">
        <w:rPr>
          <w:sz w:val="24"/>
          <w:szCs w:val="24"/>
        </w:rPr>
        <w:t xml:space="preserve">                                                </w:t>
      </w:r>
      <w:r w:rsidR="00A47A1B" w:rsidRPr="009425DA">
        <w:rPr>
          <w:sz w:val="24"/>
          <w:szCs w:val="24"/>
        </w:rPr>
        <w:t xml:space="preserve"> </w:t>
      </w:r>
      <w:r w:rsidRPr="009425DA">
        <w:rPr>
          <w:sz w:val="24"/>
          <w:szCs w:val="24"/>
        </w:rPr>
        <w:t xml:space="preserve">Spring, 03                   </w:t>
      </w:r>
      <w:r w:rsidR="00A47A1B" w:rsidRPr="009425DA">
        <w:rPr>
          <w:sz w:val="24"/>
          <w:szCs w:val="24"/>
        </w:rPr>
        <w:t xml:space="preserve">           </w:t>
      </w:r>
      <w:r w:rsidRPr="009425DA">
        <w:rPr>
          <w:sz w:val="24"/>
          <w:szCs w:val="24"/>
        </w:rPr>
        <w:t>Comprehensives</w:t>
      </w:r>
    </w:p>
    <w:p w:rsidR="001C148E" w:rsidRPr="009425DA" w:rsidRDefault="001C148E" w:rsidP="001C148E">
      <w:pPr>
        <w:rPr>
          <w:b/>
          <w:sz w:val="24"/>
          <w:szCs w:val="24"/>
        </w:rPr>
      </w:pPr>
      <w:r w:rsidRPr="009425DA">
        <w:rPr>
          <w:sz w:val="24"/>
          <w:szCs w:val="24"/>
        </w:rPr>
        <w:t xml:space="preserve">LuAnn Dvorak                        </w:t>
      </w:r>
      <w:r w:rsidR="00A47A1B" w:rsidRPr="009425DA">
        <w:rPr>
          <w:sz w:val="24"/>
          <w:szCs w:val="24"/>
        </w:rPr>
        <w:t xml:space="preserve"> </w:t>
      </w:r>
      <w:r w:rsidRPr="009425DA">
        <w:rPr>
          <w:sz w:val="24"/>
          <w:szCs w:val="24"/>
        </w:rPr>
        <w:t xml:space="preserve">Spring, 05                   </w:t>
      </w:r>
      <w:r w:rsidR="006D59A6" w:rsidRPr="009425DA">
        <w:rPr>
          <w:sz w:val="24"/>
          <w:szCs w:val="24"/>
        </w:rPr>
        <w:t xml:space="preserve">           </w:t>
      </w:r>
      <w:r w:rsidRPr="009425DA">
        <w:rPr>
          <w:b/>
          <w:sz w:val="24"/>
          <w:szCs w:val="24"/>
        </w:rPr>
        <w:t>Co-director of Dis, LLC</w:t>
      </w:r>
    </w:p>
    <w:p w:rsidR="006D59A6" w:rsidRPr="009425DA" w:rsidRDefault="001C148E" w:rsidP="009322B1">
      <w:pPr>
        <w:rPr>
          <w:sz w:val="24"/>
          <w:szCs w:val="24"/>
        </w:rPr>
      </w:pPr>
      <w:r w:rsidRPr="009425DA">
        <w:rPr>
          <w:sz w:val="24"/>
          <w:szCs w:val="24"/>
        </w:rPr>
        <w:t xml:space="preserve">                                                </w:t>
      </w:r>
      <w:r w:rsidR="00A47A1B" w:rsidRPr="009425DA">
        <w:rPr>
          <w:sz w:val="24"/>
          <w:szCs w:val="24"/>
        </w:rPr>
        <w:t xml:space="preserve"> </w:t>
      </w:r>
      <w:r w:rsidRPr="009425DA">
        <w:rPr>
          <w:sz w:val="24"/>
          <w:szCs w:val="24"/>
        </w:rPr>
        <w:t xml:space="preserve">Spring, 00                  </w:t>
      </w:r>
      <w:r w:rsidR="006D59A6" w:rsidRPr="009425DA">
        <w:rPr>
          <w:sz w:val="24"/>
          <w:szCs w:val="24"/>
        </w:rPr>
        <w:t xml:space="preserve">           </w:t>
      </w:r>
      <w:r w:rsidRPr="009425DA">
        <w:rPr>
          <w:sz w:val="24"/>
          <w:szCs w:val="24"/>
        </w:rPr>
        <w:t xml:space="preserve"> Comprehensives, LLC</w:t>
      </w:r>
      <w:r w:rsidR="006D59A6" w:rsidRPr="009425DA">
        <w:rPr>
          <w:sz w:val="24"/>
          <w:szCs w:val="24"/>
        </w:rPr>
        <w:t>, CM</w:t>
      </w:r>
    </w:p>
    <w:p w:rsidR="0078358D" w:rsidRPr="009425DA" w:rsidRDefault="0078358D" w:rsidP="009322B1">
      <w:pPr>
        <w:rPr>
          <w:sz w:val="24"/>
          <w:szCs w:val="24"/>
        </w:rPr>
      </w:pPr>
    </w:p>
    <w:p w:rsidR="009322B1" w:rsidRPr="009425DA" w:rsidRDefault="009322B1" w:rsidP="009322B1">
      <w:pPr>
        <w:rPr>
          <w:sz w:val="24"/>
          <w:szCs w:val="24"/>
        </w:rPr>
      </w:pPr>
      <w:r w:rsidRPr="009425DA">
        <w:rPr>
          <w:sz w:val="24"/>
          <w:szCs w:val="24"/>
        </w:rPr>
        <w:t>Ch</w:t>
      </w:r>
      <w:r w:rsidR="006D59A6" w:rsidRPr="009425DA">
        <w:rPr>
          <w:sz w:val="24"/>
          <w:szCs w:val="24"/>
        </w:rPr>
        <w:t xml:space="preserve">ristine Potter                      </w:t>
      </w:r>
      <w:r w:rsidR="00A47A1B" w:rsidRPr="009425DA">
        <w:rPr>
          <w:sz w:val="24"/>
          <w:szCs w:val="24"/>
        </w:rPr>
        <w:t xml:space="preserve"> </w:t>
      </w:r>
      <w:r w:rsidR="006D59A6" w:rsidRPr="009425DA">
        <w:rPr>
          <w:sz w:val="24"/>
          <w:szCs w:val="24"/>
        </w:rPr>
        <w:t xml:space="preserve"> Spring, 05                              Dis, LLC, CM                </w:t>
      </w:r>
    </w:p>
    <w:p w:rsidR="00F67744" w:rsidRPr="009425DA" w:rsidRDefault="009322B1" w:rsidP="009322B1">
      <w:pPr>
        <w:rPr>
          <w:sz w:val="24"/>
          <w:szCs w:val="24"/>
        </w:rPr>
      </w:pPr>
      <w:r w:rsidRPr="009425DA">
        <w:rPr>
          <w:sz w:val="24"/>
          <w:szCs w:val="24"/>
        </w:rPr>
        <w:t xml:space="preserve">                                           </w:t>
      </w:r>
      <w:r w:rsidR="006D59A6" w:rsidRPr="009425DA">
        <w:rPr>
          <w:sz w:val="24"/>
          <w:szCs w:val="24"/>
        </w:rPr>
        <w:t xml:space="preserve">    </w:t>
      </w:r>
      <w:r w:rsidRPr="009425DA">
        <w:rPr>
          <w:sz w:val="24"/>
          <w:szCs w:val="24"/>
        </w:rPr>
        <w:t xml:space="preserve"> </w:t>
      </w:r>
      <w:r w:rsidR="00A47A1B" w:rsidRPr="009425DA">
        <w:rPr>
          <w:sz w:val="24"/>
          <w:szCs w:val="24"/>
        </w:rPr>
        <w:t xml:space="preserve"> </w:t>
      </w:r>
      <w:r w:rsidRPr="009425DA">
        <w:rPr>
          <w:sz w:val="24"/>
          <w:szCs w:val="24"/>
        </w:rPr>
        <w:t xml:space="preserve">Fall, 04       </w:t>
      </w:r>
      <w:r w:rsidR="00FD1127" w:rsidRPr="009425DA">
        <w:rPr>
          <w:sz w:val="24"/>
          <w:szCs w:val="24"/>
        </w:rPr>
        <w:t xml:space="preserve">                     </w:t>
      </w:r>
      <w:r w:rsidR="00A47A1B" w:rsidRPr="009425DA">
        <w:rPr>
          <w:sz w:val="24"/>
          <w:szCs w:val="24"/>
        </w:rPr>
        <w:t xml:space="preserve">       </w:t>
      </w:r>
      <w:r w:rsidR="006D59A6" w:rsidRPr="009425DA">
        <w:rPr>
          <w:sz w:val="24"/>
          <w:szCs w:val="24"/>
        </w:rPr>
        <w:t xml:space="preserve">Dis, </w:t>
      </w:r>
      <w:r w:rsidRPr="009425DA">
        <w:rPr>
          <w:sz w:val="24"/>
          <w:szCs w:val="24"/>
        </w:rPr>
        <w:t>LLC, CM</w:t>
      </w:r>
    </w:p>
    <w:p w:rsidR="00F67744" w:rsidRPr="009425DA" w:rsidRDefault="00F67744" w:rsidP="00F67744">
      <w:pPr>
        <w:rPr>
          <w:sz w:val="24"/>
          <w:szCs w:val="24"/>
        </w:rPr>
      </w:pPr>
      <w:r w:rsidRPr="009425DA">
        <w:rPr>
          <w:sz w:val="24"/>
          <w:szCs w:val="24"/>
        </w:rPr>
        <w:t xml:space="preserve">Ariana Mikulski                 </w:t>
      </w:r>
      <w:r w:rsidR="006D59A6" w:rsidRPr="009425DA">
        <w:rPr>
          <w:sz w:val="24"/>
          <w:szCs w:val="24"/>
        </w:rPr>
        <w:t xml:space="preserve">     </w:t>
      </w:r>
      <w:r w:rsidR="00A47A1B" w:rsidRPr="009425DA">
        <w:rPr>
          <w:sz w:val="24"/>
          <w:szCs w:val="24"/>
        </w:rPr>
        <w:t xml:space="preserve"> </w:t>
      </w:r>
      <w:r w:rsidRPr="009425DA">
        <w:rPr>
          <w:sz w:val="24"/>
          <w:szCs w:val="24"/>
        </w:rPr>
        <w:t xml:space="preserve">Fall, 05  </w:t>
      </w:r>
      <w:r w:rsidR="006D59A6" w:rsidRPr="009425DA">
        <w:rPr>
          <w:sz w:val="24"/>
          <w:szCs w:val="24"/>
        </w:rPr>
        <w:t xml:space="preserve">                           </w:t>
      </w:r>
      <w:r w:rsidRPr="009425DA">
        <w:rPr>
          <w:sz w:val="24"/>
          <w:szCs w:val="24"/>
        </w:rPr>
        <w:t xml:space="preserve"> </w:t>
      </w:r>
      <w:r w:rsidR="00A47A1B" w:rsidRPr="009425DA">
        <w:rPr>
          <w:sz w:val="24"/>
          <w:szCs w:val="24"/>
        </w:rPr>
        <w:t xml:space="preserve">     </w:t>
      </w:r>
      <w:r w:rsidR="006D59A6" w:rsidRPr="009425DA">
        <w:rPr>
          <w:sz w:val="24"/>
          <w:szCs w:val="24"/>
        </w:rPr>
        <w:t xml:space="preserve">Dis, </w:t>
      </w:r>
      <w:r w:rsidRPr="009425DA">
        <w:rPr>
          <w:sz w:val="24"/>
          <w:szCs w:val="24"/>
        </w:rPr>
        <w:t xml:space="preserve">FLARE, CM        </w:t>
      </w:r>
    </w:p>
    <w:p w:rsidR="00F67744" w:rsidRPr="009425DA" w:rsidRDefault="00F67744" w:rsidP="009322B1">
      <w:pPr>
        <w:rPr>
          <w:sz w:val="24"/>
          <w:szCs w:val="24"/>
        </w:rPr>
      </w:pPr>
      <w:r w:rsidRPr="009425DA">
        <w:rPr>
          <w:sz w:val="24"/>
          <w:szCs w:val="24"/>
        </w:rPr>
        <w:t xml:space="preserve">                                           </w:t>
      </w:r>
      <w:r w:rsidR="006D59A6" w:rsidRPr="009425DA">
        <w:rPr>
          <w:sz w:val="24"/>
          <w:szCs w:val="24"/>
        </w:rPr>
        <w:t xml:space="preserve">     </w:t>
      </w:r>
      <w:r w:rsidR="00A47A1B" w:rsidRPr="009425DA">
        <w:rPr>
          <w:sz w:val="24"/>
          <w:szCs w:val="24"/>
        </w:rPr>
        <w:t xml:space="preserve"> </w:t>
      </w:r>
      <w:r w:rsidRPr="009425DA">
        <w:rPr>
          <w:sz w:val="24"/>
          <w:szCs w:val="24"/>
        </w:rPr>
        <w:t xml:space="preserve">Fall, 04                              </w:t>
      </w:r>
      <w:r w:rsidR="00A47A1B" w:rsidRPr="009425DA">
        <w:rPr>
          <w:sz w:val="24"/>
          <w:szCs w:val="24"/>
        </w:rPr>
        <w:t xml:space="preserve">     </w:t>
      </w:r>
      <w:r w:rsidRPr="009425DA">
        <w:rPr>
          <w:sz w:val="24"/>
          <w:szCs w:val="24"/>
        </w:rPr>
        <w:t>Prospectus, FLARE, CM</w:t>
      </w:r>
    </w:p>
    <w:p w:rsidR="00F67744" w:rsidRPr="009425DA" w:rsidRDefault="00F67744" w:rsidP="009322B1">
      <w:pPr>
        <w:rPr>
          <w:sz w:val="24"/>
          <w:szCs w:val="24"/>
        </w:rPr>
      </w:pPr>
      <w:r w:rsidRPr="009425DA">
        <w:rPr>
          <w:sz w:val="24"/>
          <w:szCs w:val="24"/>
        </w:rPr>
        <w:t xml:space="preserve">                                          </w:t>
      </w:r>
      <w:r w:rsidR="006D59A6" w:rsidRPr="009425DA">
        <w:rPr>
          <w:sz w:val="24"/>
          <w:szCs w:val="24"/>
        </w:rPr>
        <w:t xml:space="preserve">      </w:t>
      </w:r>
      <w:r w:rsidR="00A47A1B" w:rsidRPr="009425DA">
        <w:rPr>
          <w:sz w:val="24"/>
          <w:szCs w:val="24"/>
        </w:rPr>
        <w:t xml:space="preserve"> </w:t>
      </w:r>
      <w:r w:rsidRPr="009425DA">
        <w:rPr>
          <w:sz w:val="24"/>
          <w:szCs w:val="24"/>
        </w:rPr>
        <w:t xml:space="preserve">Spring, 04                          </w:t>
      </w:r>
      <w:r w:rsidR="00A47A1B" w:rsidRPr="009425DA">
        <w:rPr>
          <w:sz w:val="24"/>
          <w:szCs w:val="24"/>
        </w:rPr>
        <w:t xml:space="preserve">     </w:t>
      </w:r>
      <w:r w:rsidRPr="009425DA">
        <w:rPr>
          <w:sz w:val="24"/>
          <w:szCs w:val="24"/>
        </w:rPr>
        <w:t xml:space="preserve">Comprehensives, FLARE, CM   </w:t>
      </w:r>
    </w:p>
    <w:p w:rsidR="00F67744" w:rsidRPr="009425DA" w:rsidRDefault="00F67744" w:rsidP="00F67744">
      <w:pPr>
        <w:rPr>
          <w:sz w:val="24"/>
          <w:szCs w:val="24"/>
        </w:rPr>
      </w:pPr>
      <w:r w:rsidRPr="009425DA">
        <w:rPr>
          <w:sz w:val="24"/>
          <w:szCs w:val="24"/>
        </w:rPr>
        <w:t>Prisci</w:t>
      </w:r>
      <w:r w:rsidR="006D59A6" w:rsidRPr="009425DA">
        <w:rPr>
          <w:sz w:val="24"/>
          <w:szCs w:val="24"/>
        </w:rPr>
        <w:t xml:space="preserve">lla McKinley                  </w:t>
      </w:r>
      <w:r w:rsidR="00A47A1B" w:rsidRPr="009425DA">
        <w:rPr>
          <w:sz w:val="24"/>
          <w:szCs w:val="24"/>
        </w:rPr>
        <w:t xml:space="preserve"> </w:t>
      </w:r>
      <w:r w:rsidRPr="009425DA">
        <w:rPr>
          <w:sz w:val="24"/>
          <w:szCs w:val="24"/>
        </w:rPr>
        <w:t xml:space="preserve">Fall, 04                        </w:t>
      </w:r>
      <w:r w:rsidR="001E5CCF" w:rsidRPr="009425DA">
        <w:rPr>
          <w:sz w:val="24"/>
          <w:szCs w:val="24"/>
        </w:rPr>
        <w:t xml:space="preserve">            </w:t>
      </w:r>
      <w:r w:rsidRPr="009425DA">
        <w:rPr>
          <w:sz w:val="24"/>
          <w:szCs w:val="24"/>
        </w:rPr>
        <w:t xml:space="preserve">Comprehensives, LLC, CM  </w:t>
      </w:r>
    </w:p>
    <w:p w:rsidR="00F67744" w:rsidRPr="009425DA" w:rsidRDefault="00F67744" w:rsidP="00F67744">
      <w:pPr>
        <w:rPr>
          <w:sz w:val="24"/>
          <w:szCs w:val="24"/>
        </w:rPr>
      </w:pPr>
      <w:r w:rsidRPr="009425DA">
        <w:rPr>
          <w:sz w:val="24"/>
          <w:szCs w:val="24"/>
        </w:rPr>
        <w:t xml:space="preserve">                                                                      </w:t>
      </w:r>
    </w:p>
    <w:p w:rsidR="00F67744" w:rsidRPr="009425DA" w:rsidRDefault="00F67744" w:rsidP="00F67744">
      <w:pPr>
        <w:rPr>
          <w:sz w:val="24"/>
          <w:szCs w:val="24"/>
          <w:lang w:val="es-EC"/>
        </w:rPr>
      </w:pPr>
      <w:r w:rsidRPr="009425DA">
        <w:rPr>
          <w:sz w:val="24"/>
          <w:szCs w:val="24"/>
          <w:lang w:val="es-EC"/>
        </w:rPr>
        <w:t xml:space="preserve">Carmen Mota de Cabrera        Fall, 03                      </w:t>
      </w:r>
      <w:r w:rsidR="001E5CCF" w:rsidRPr="009425DA">
        <w:rPr>
          <w:sz w:val="24"/>
          <w:szCs w:val="24"/>
          <w:lang w:val="es-EC"/>
        </w:rPr>
        <w:t xml:space="preserve">              Dis,</w:t>
      </w:r>
      <w:r w:rsidRPr="009425DA">
        <w:rPr>
          <w:sz w:val="24"/>
          <w:szCs w:val="24"/>
          <w:lang w:val="es-EC"/>
        </w:rPr>
        <w:t xml:space="preserve"> LLC, CM</w:t>
      </w:r>
      <w:r w:rsidR="001E5CCF" w:rsidRPr="009425DA">
        <w:rPr>
          <w:sz w:val="24"/>
          <w:szCs w:val="24"/>
          <w:lang w:val="es-EC"/>
        </w:rPr>
        <w:t xml:space="preserve"> (&amp; prospectus)</w:t>
      </w:r>
    </w:p>
    <w:p w:rsidR="00F67744" w:rsidRPr="009425DA" w:rsidRDefault="00F67744" w:rsidP="00F67744">
      <w:pPr>
        <w:rPr>
          <w:sz w:val="24"/>
          <w:szCs w:val="24"/>
        </w:rPr>
      </w:pPr>
      <w:r w:rsidRPr="009425DA">
        <w:rPr>
          <w:sz w:val="24"/>
          <w:szCs w:val="24"/>
          <w:lang w:val="es-EC"/>
        </w:rPr>
        <w:t xml:space="preserve">                                                 </w:t>
      </w:r>
      <w:r w:rsidRPr="009425DA">
        <w:rPr>
          <w:sz w:val="24"/>
          <w:szCs w:val="24"/>
        </w:rPr>
        <w:t xml:space="preserve">Fall, 01                        </w:t>
      </w:r>
      <w:r w:rsidR="001E5CCF" w:rsidRPr="009425DA">
        <w:rPr>
          <w:sz w:val="24"/>
          <w:szCs w:val="24"/>
        </w:rPr>
        <w:t xml:space="preserve">            </w:t>
      </w:r>
      <w:r w:rsidRPr="009425DA">
        <w:rPr>
          <w:sz w:val="24"/>
          <w:szCs w:val="24"/>
        </w:rPr>
        <w:t>Comprehensives, LLC, CM</w:t>
      </w:r>
    </w:p>
    <w:p w:rsidR="001C148E" w:rsidRPr="009425DA" w:rsidRDefault="001C148E" w:rsidP="001C148E">
      <w:pPr>
        <w:rPr>
          <w:sz w:val="24"/>
          <w:szCs w:val="24"/>
        </w:rPr>
      </w:pPr>
      <w:r w:rsidRPr="009425DA">
        <w:rPr>
          <w:sz w:val="24"/>
          <w:szCs w:val="24"/>
        </w:rPr>
        <w:t xml:space="preserve">Robin Barrow                         </w:t>
      </w:r>
      <w:r w:rsidR="001E5CCF" w:rsidRPr="009425DA">
        <w:rPr>
          <w:sz w:val="24"/>
          <w:szCs w:val="24"/>
        </w:rPr>
        <w:t xml:space="preserve"> </w:t>
      </w:r>
      <w:r w:rsidRPr="009425DA">
        <w:rPr>
          <w:sz w:val="24"/>
          <w:szCs w:val="24"/>
        </w:rPr>
        <w:t>Su</w:t>
      </w:r>
      <w:r w:rsidR="001E5CCF" w:rsidRPr="009425DA">
        <w:rPr>
          <w:sz w:val="24"/>
          <w:szCs w:val="24"/>
        </w:rPr>
        <w:t>mmer, 03                             Dis,</w:t>
      </w:r>
      <w:r w:rsidRPr="009425DA">
        <w:rPr>
          <w:sz w:val="24"/>
          <w:szCs w:val="24"/>
        </w:rPr>
        <w:t xml:space="preserve"> English, CM </w:t>
      </w:r>
    </w:p>
    <w:p w:rsidR="001C148E" w:rsidRPr="009425DA" w:rsidRDefault="001C148E" w:rsidP="001C148E">
      <w:pPr>
        <w:rPr>
          <w:sz w:val="24"/>
          <w:szCs w:val="24"/>
        </w:rPr>
      </w:pPr>
      <w:r w:rsidRPr="009425DA">
        <w:rPr>
          <w:sz w:val="24"/>
          <w:szCs w:val="24"/>
        </w:rPr>
        <w:t xml:space="preserve">                                               </w:t>
      </w:r>
      <w:r w:rsidR="001E5CCF" w:rsidRPr="009425DA">
        <w:rPr>
          <w:sz w:val="24"/>
          <w:szCs w:val="24"/>
        </w:rPr>
        <w:t xml:space="preserve">  </w:t>
      </w:r>
      <w:r w:rsidRPr="009425DA">
        <w:rPr>
          <w:sz w:val="24"/>
          <w:szCs w:val="24"/>
        </w:rPr>
        <w:t xml:space="preserve">Spring, 01                      </w:t>
      </w:r>
      <w:r w:rsidR="001E5CCF" w:rsidRPr="009425DA">
        <w:rPr>
          <w:sz w:val="24"/>
          <w:szCs w:val="24"/>
        </w:rPr>
        <w:t xml:space="preserve">          </w:t>
      </w:r>
      <w:r w:rsidRPr="009425DA">
        <w:rPr>
          <w:sz w:val="24"/>
          <w:szCs w:val="24"/>
        </w:rPr>
        <w:t>Prospectus, English, CM</w:t>
      </w:r>
    </w:p>
    <w:p w:rsidR="001C148E" w:rsidRPr="009425DA" w:rsidRDefault="001C148E" w:rsidP="001C148E">
      <w:pPr>
        <w:rPr>
          <w:sz w:val="24"/>
          <w:szCs w:val="24"/>
        </w:rPr>
      </w:pPr>
      <w:r w:rsidRPr="009425DA">
        <w:rPr>
          <w:sz w:val="24"/>
          <w:szCs w:val="24"/>
        </w:rPr>
        <w:t xml:space="preserve">                                               </w:t>
      </w:r>
      <w:r w:rsidR="001E5CCF" w:rsidRPr="009425DA">
        <w:rPr>
          <w:sz w:val="24"/>
          <w:szCs w:val="24"/>
        </w:rPr>
        <w:t xml:space="preserve">  </w:t>
      </w:r>
      <w:r w:rsidRPr="009425DA">
        <w:rPr>
          <w:sz w:val="24"/>
          <w:szCs w:val="24"/>
        </w:rPr>
        <w:t xml:space="preserve">Spring, 00                     </w:t>
      </w:r>
      <w:r w:rsidR="001E5CCF" w:rsidRPr="009425DA">
        <w:rPr>
          <w:sz w:val="24"/>
          <w:szCs w:val="24"/>
        </w:rPr>
        <w:t xml:space="preserve">           </w:t>
      </w:r>
      <w:r w:rsidRPr="009425DA">
        <w:rPr>
          <w:sz w:val="24"/>
          <w:szCs w:val="24"/>
        </w:rPr>
        <w:t xml:space="preserve">Comprehensives, English, CM                   </w:t>
      </w:r>
    </w:p>
    <w:p w:rsidR="001C148E" w:rsidRPr="009425DA" w:rsidRDefault="001C148E" w:rsidP="00F67744">
      <w:pPr>
        <w:rPr>
          <w:sz w:val="24"/>
          <w:szCs w:val="24"/>
        </w:rPr>
      </w:pPr>
    </w:p>
    <w:p w:rsidR="001C148E" w:rsidRPr="009425DA" w:rsidRDefault="00273EAE" w:rsidP="00F67744">
      <w:pPr>
        <w:rPr>
          <w:sz w:val="24"/>
          <w:szCs w:val="24"/>
        </w:rPr>
      </w:pPr>
      <w:r w:rsidRPr="009425DA">
        <w:rPr>
          <w:sz w:val="24"/>
          <w:szCs w:val="24"/>
        </w:rPr>
        <w:t xml:space="preserve">Catherine Schaff-Stump          Fall, 01                                     Dis, Interdisciplinary, CM  </w:t>
      </w:r>
    </w:p>
    <w:p w:rsidR="00F67744" w:rsidRPr="009425DA" w:rsidRDefault="00273EAE" w:rsidP="009322B1">
      <w:pPr>
        <w:rPr>
          <w:sz w:val="24"/>
          <w:szCs w:val="24"/>
        </w:rPr>
      </w:pPr>
      <w:r w:rsidRPr="009425DA">
        <w:rPr>
          <w:sz w:val="24"/>
          <w:szCs w:val="24"/>
        </w:rPr>
        <w:t xml:space="preserve">                                                 Fall, 99                                     Prospectus, CM</w:t>
      </w:r>
    </w:p>
    <w:p w:rsidR="00FD1127" w:rsidRPr="009425DA" w:rsidRDefault="006F7D57" w:rsidP="009322B1">
      <w:r w:rsidRPr="009425DA">
        <w:rPr>
          <w:sz w:val="24"/>
          <w:szCs w:val="24"/>
        </w:rPr>
        <w:t xml:space="preserve">                      </w:t>
      </w:r>
      <w:r w:rsidR="00FD1127" w:rsidRPr="009425DA">
        <w:rPr>
          <w:sz w:val="24"/>
          <w:szCs w:val="24"/>
        </w:rPr>
        <w:t xml:space="preserve">          </w:t>
      </w:r>
      <w:r w:rsidRPr="009425DA">
        <w:rPr>
          <w:sz w:val="24"/>
          <w:szCs w:val="24"/>
        </w:rPr>
        <w:t xml:space="preserve">             </w:t>
      </w:r>
    </w:p>
    <w:p w:rsidR="00273EAE" w:rsidRPr="009425DA" w:rsidRDefault="00273EAE" w:rsidP="00273EAE">
      <w:pPr>
        <w:rPr>
          <w:sz w:val="24"/>
          <w:szCs w:val="24"/>
        </w:rPr>
      </w:pPr>
      <w:r w:rsidRPr="009425DA">
        <w:rPr>
          <w:sz w:val="24"/>
          <w:szCs w:val="24"/>
        </w:rPr>
        <w:t>Michele Morano                      Spring, 01                                 Dis, English, CM</w:t>
      </w:r>
    </w:p>
    <w:p w:rsidR="00273EAE" w:rsidRPr="009425DA" w:rsidRDefault="00273EAE" w:rsidP="00273EAE">
      <w:pPr>
        <w:rPr>
          <w:sz w:val="24"/>
          <w:szCs w:val="24"/>
        </w:rPr>
      </w:pPr>
      <w:r w:rsidRPr="009425DA">
        <w:rPr>
          <w:sz w:val="24"/>
          <w:szCs w:val="24"/>
        </w:rPr>
        <w:t xml:space="preserve">Mike Evces                              Fall, 99                                      Prospectus, LLC, CM           </w:t>
      </w:r>
    </w:p>
    <w:p w:rsidR="00FD1127" w:rsidRPr="009425DA" w:rsidRDefault="00273EAE" w:rsidP="00FD1127">
      <w:pPr>
        <w:rPr>
          <w:sz w:val="24"/>
          <w:szCs w:val="24"/>
        </w:rPr>
      </w:pPr>
      <w:r w:rsidRPr="009425DA">
        <w:rPr>
          <w:sz w:val="24"/>
          <w:szCs w:val="24"/>
        </w:rPr>
        <w:t xml:space="preserve">                                                 Spring, 99                                 Comprehensives, CM</w:t>
      </w:r>
    </w:p>
    <w:p w:rsidR="00B33097" w:rsidRPr="009425DA" w:rsidRDefault="00B33097" w:rsidP="006660A3">
      <w:pPr>
        <w:rPr>
          <w:sz w:val="24"/>
          <w:szCs w:val="24"/>
        </w:rPr>
      </w:pPr>
      <w:r w:rsidRPr="009425DA">
        <w:rPr>
          <w:sz w:val="24"/>
          <w:szCs w:val="24"/>
        </w:rPr>
        <w:t>Kai-Lin Wu                             Summer, 9</w:t>
      </w:r>
      <w:r w:rsidR="00A47A1B" w:rsidRPr="009425DA">
        <w:rPr>
          <w:sz w:val="24"/>
          <w:szCs w:val="24"/>
        </w:rPr>
        <w:t xml:space="preserve">9                              </w:t>
      </w:r>
      <w:r w:rsidRPr="009425DA">
        <w:rPr>
          <w:sz w:val="24"/>
          <w:szCs w:val="24"/>
        </w:rPr>
        <w:t>Dis, English Ed, CM</w:t>
      </w:r>
    </w:p>
    <w:p w:rsidR="00B33097" w:rsidRPr="009425DA" w:rsidRDefault="00B33097" w:rsidP="006660A3">
      <w:pPr>
        <w:rPr>
          <w:sz w:val="24"/>
          <w:szCs w:val="24"/>
        </w:rPr>
      </w:pPr>
      <w:r w:rsidRPr="009425DA">
        <w:rPr>
          <w:sz w:val="24"/>
          <w:szCs w:val="24"/>
        </w:rPr>
        <w:t xml:space="preserve">                                                 Fall, 98      </w:t>
      </w:r>
      <w:r w:rsidR="00A47A1B" w:rsidRPr="009425DA">
        <w:rPr>
          <w:sz w:val="24"/>
          <w:szCs w:val="24"/>
        </w:rPr>
        <w:t xml:space="preserve">                               </w:t>
      </w:r>
      <w:r w:rsidRPr="009425DA">
        <w:rPr>
          <w:sz w:val="24"/>
          <w:szCs w:val="24"/>
        </w:rPr>
        <w:t>Prospectus, CM</w:t>
      </w:r>
    </w:p>
    <w:p w:rsidR="00B33097" w:rsidRPr="009425DA" w:rsidRDefault="00B33097" w:rsidP="006660A3">
      <w:pPr>
        <w:rPr>
          <w:sz w:val="24"/>
          <w:szCs w:val="24"/>
        </w:rPr>
      </w:pPr>
      <w:r w:rsidRPr="009425DA">
        <w:rPr>
          <w:sz w:val="24"/>
          <w:szCs w:val="24"/>
        </w:rPr>
        <w:t xml:space="preserve">                                                 Spring, 97  </w:t>
      </w:r>
      <w:r w:rsidR="00A47A1B" w:rsidRPr="009425DA">
        <w:rPr>
          <w:sz w:val="24"/>
          <w:szCs w:val="24"/>
        </w:rPr>
        <w:t xml:space="preserve">                               </w:t>
      </w:r>
      <w:r w:rsidRPr="009425DA">
        <w:rPr>
          <w:sz w:val="24"/>
          <w:szCs w:val="24"/>
        </w:rPr>
        <w:t xml:space="preserve">Comprehensives, CM </w:t>
      </w:r>
    </w:p>
    <w:p w:rsidR="006660A3" w:rsidRPr="009425DA" w:rsidRDefault="006660A3" w:rsidP="006660A3">
      <w:pPr>
        <w:rPr>
          <w:sz w:val="24"/>
          <w:szCs w:val="24"/>
        </w:rPr>
      </w:pPr>
      <w:r w:rsidRPr="009425DA">
        <w:rPr>
          <w:sz w:val="24"/>
          <w:szCs w:val="24"/>
        </w:rPr>
        <w:t xml:space="preserve">Patrick Ryan                            Spring, 99                                 </w:t>
      </w:r>
      <w:r w:rsidR="00511D42" w:rsidRPr="009425DA">
        <w:rPr>
          <w:sz w:val="24"/>
          <w:szCs w:val="24"/>
        </w:rPr>
        <w:t xml:space="preserve"> </w:t>
      </w:r>
      <w:r w:rsidRPr="009425DA">
        <w:rPr>
          <w:sz w:val="24"/>
          <w:szCs w:val="24"/>
        </w:rPr>
        <w:t xml:space="preserve">Dis, English, CM                   </w:t>
      </w:r>
    </w:p>
    <w:p w:rsidR="006660A3" w:rsidRPr="009425DA" w:rsidRDefault="006660A3" w:rsidP="006660A3">
      <w:pPr>
        <w:rPr>
          <w:sz w:val="24"/>
          <w:szCs w:val="24"/>
        </w:rPr>
      </w:pPr>
      <w:r w:rsidRPr="009425DA">
        <w:rPr>
          <w:sz w:val="24"/>
          <w:szCs w:val="24"/>
        </w:rPr>
        <w:t>Olivia Archibald</w:t>
      </w:r>
      <w:r w:rsidRPr="009425DA">
        <w:rPr>
          <w:sz w:val="24"/>
          <w:szCs w:val="24"/>
        </w:rPr>
        <w:tab/>
      </w:r>
      <w:r w:rsidRPr="009425DA">
        <w:rPr>
          <w:sz w:val="24"/>
          <w:szCs w:val="24"/>
        </w:rPr>
        <w:tab/>
        <w:t xml:space="preserve"> Fall, 98</w:t>
      </w:r>
      <w:r w:rsidRPr="009425DA">
        <w:rPr>
          <w:sz w:val="24"/>
          <w:szCs w:val="24"/>
        </w:rPr>
        <w:tab/>
      </w:r>
      <w:r w:rsidRPr="009425DA">
        <w:rPr>
          <w:sz w:val="24"/>
          <w:szCs w:val="24"/>
        </w:rPr>
        <w:tab/>
        <w:t xml:space="preserve">              </w:t>
      </w:r>
      <w:r w:rsidR="00511D42" w:rsidRPr="009425DA">
        <w:rPr>
          <w:sz w:val="24"/>
          <w:szCs w:val="24"/>
        </w:rPr>
        <w:t xml:space="preserve"> </w:t>
      </w:r>
      <w:r w:rsidRPr="009425DA">
        <w:rPr>
          <w:sz w:val="24"/>
          <w:szCs w:val="24"/>
        </w:rPr>
        <w:t>Dis, English, CM</w:t>
      </w:r>
    </w:p>
    <w:p w:rsidR="006660A3" w:rsidRPr="009425DA" w:rsidRDefault="006660A3" w:rsidP="006660A3">
      <w:pPr>
        <w:rPr>
          <w:sz w:val="24"/>
          <w:szCs w:val="24"/>
        </w:rPr>
      </w:pPr>
      <w:r w:rsidRPr="009425DA">
        <w:rPr>
          <w:sz w:val="24"/>
          <w:szCs w:val="24"/>
        </w:rPr>
        <w:t>Kate McInerney</w:t>
      </w:r>
      <w:r w:rsidRPr="009425DA">
        <w:rPr>
          <w:sz w:val="24"/>
          <w:szCs w:val="24"/>
        </w:rPr>
        <w:tab/>
      </w:r>
      <w:r w:rsidRPr="009425DA">
        <w:rPr>
          <w:sz w:val="24"/>
          <w:szCs w:val="24"/>
        </w:rPr>
        <w:tab/>
        <w:t>Summer, 98</w:t>
      </w:r>
      <w:r w:rsidRPr="009425DA">
        <w:rPr>
          <w:sz w:val="24"/>
          <w:szCs w:val="24"/>
        </w:rPr>
        <w:tab/>
      </w:r>
      <w:r w:rsidRPr="009425DA">
        <w:rPr>
          <w:sz w:val="24"/>
          <w:szCs w:val="24"/>
        </w:rPr>
        <w:tab/>
        <w:t xml:space="preserve">              Dis, English, CM</w:t>
      </w:r>
    </w:p>
    <w:p w:rsidR="006660A3" w:rsidRPr="009425DA" w:rsidRDefault="006660A3" w:rsidP="006660A3">
      <w:pPr>
        <w:rPr>
          <w:sz w:val="24"/>
          <w:szCs w:val="24"/>
        </w:rPr>
      </w:pPr>
      <w:r w:rsidRPr="009425DA">
        <w:rPr>
          <w:sz w:val="24"/>
          <w:szCs w:val="24"/>
        </w:rPr>
        <w:t>Kazuko Shimizu</w:t>
      </w:r>
      <w:r w:rsidRPr="009425DA">
        <w:rPr>
          <w:sz w:val="24"/>
          <w:szCs w:val="24"/>
        </w:rPr>
        <w:tab/>
      </w:r>
      <w:r w:rsidRPr="009425DA">
        <w:rPr>
          <w:sz w:val="24"/>
          <w:szCs w:val="24"/>
        </w:rPr>
        <w:tab/>
        <w:t>Spring, 98</w:t>
      </w:r>
      <w:r w:rsidRPr="009425DA">
        <w:rPr>
          <w:sz w:val="24"/>
          <w:szCs w:val="24"/>
        </w:rPr>
        <w:tab/>
      </w:r>
      <w:r w:rsidRPr="009425DA">
        <w:rPr>
          <w:sz w:val="24"/>
          <w:szCs w:val="24"/>
        </w:rPr>
        <w:tab/>
        <w:t xml:space="preserve">              Dis, English, CM</w:t>
      </w:r>
    </w:p>
    <w:p w:rsidR="006660A3" w:rsidRPr="009425DA" w:rsidRDefault="006660A3" w:rsidP="006660A3">
      <w:pPr>
        <w:rPr>
          <w:sz w:val="24"/>
          <w:szCs w:val="24"/>
        </w:rPr>
      </w:pPr>
      <w:r w:rsidRPr="009425DA">
        <w:rPr>
          <w:sz w:val="24"/>
          <w:szCs w:val="24"/>
        </w:rPr>
        <w:t>Roseanne Quinn</w:t>
      </w:r>
      <w:r w:rsidRPr="009425DA">
        <w:rPr>
          <w:sz w:val="24"/>
          <w:szCs w:val="24"/>
        </w:rPr>
        <w:tab/>
      </w:r>
      <w:r w:rsidRPr="009425DA">
        <w:rPr>
          <w:sz w:val="24"/>
          <w:szCs w:val="24"/>
        </w:rPr>
        <w:tab/>
        <w:t>Spring, 98</w:t>
      </w:r>
      <w:r w:rsidRPr="009425DA">
        <w:rPr>
          <w:sz w:val="24"/>
          <w:szCs w:val="24"/>
        </w:rPr>
        <w:tab/>
      </w:r>
      <w:r w:rsidRPr="009425DA">
        <w:rPr>
          <w:sz w:val="24"/>
          <w:szCs w:val="24"/>
        </w:rPr>
        <w:tab/>
        <w:t xml:space="preserve">              Dis, English, CM</w:t>
      </w:r>
    </w:p>
    <w:p w:rsidR="006660A3" w:rsidRPr="009425DA" w:rsidRDefault="006660A3" w:rsidP="006660A3">
      <w:pPr>
        <w:rPr>
          <w:sz w:val="24"/>
          <w:szCs w:val="24"/>
        </w:rPr>
      </w:pPr>
      <w:r w:rsidRPr="009425DA">
        <w:rPr>
          <w:sz w:val="24"/>
          <w:szCs w:val="24"/>
        </w:rPr>
        <w:t xml:space="preserve">  </w:t>
      </w:r>
    </w:p>
    <w:p w:rsidR="006660A3" w:rsidRPr="009425DA" w:rsidRDefault="006660A3" w:rsidP="006660A3">
      <w:pPr>
        <w:rPr>
          <w:sz w:val="24"/>
          <w:szCs w:val="24"/>
        </w:rPr>
      </w:pPr>
      <w:r w:rsidRPr="009425DA">
        <w:rPr>
          <w:sz w:val="24"/>
          <w:szCs w:val="24"/>
        </w:rPr>
        <w:t>David LaMarr</w:t>
      </w:r>
      <w:r w:rsidRPr="009425DA">
        <w:rPr>
          <w:sz w:val="24"/>
          <w:szCs w:val="24"/>
        </w:rPr>
        <w:tab/>
      </w:r>
      <w:r w:rsidRPr="009425DA">
        <w:rPr>
          <w:sz w:val="24"/>
          <w:szCs w:val="24"/>
        </w:rPr>
        <w:tab/>
      </w:r>
      <w:r w:rsidRPr="009425DA">
        <w:rPr>
          <w:sz w:val="24"/>
          <w:szCs w:val="24"/>
        </w:rPr>
        <w:tab/>
        <w:t>Spring, 98</w:t>
      </w:r>
      <w:r w:rsidRPr="009425DA">
        <w:rPr>
          <w:sz w:val="24"/>
          <w:szCs w:val="24"/>
        </w:rPr>
        <w:tab/>
      </w:r>
      <w:r w:rsidRPr="009425DA">
        <w:rPr>
          <w:sz w:val="24"/>
          <w:szCs w:val="24"/>
        </w:rPr>
        <w:tab/>
      </w:r>
      <w:r w:rsidR="00B33097" w:rsidRPr="009425DA">
        <w:rPr>
          <w:sz w:val="24"/>
          <w:szCs w:val="24"/>
        </w:rPr>
        <w:t xml:space="preserve">              </w:t>
      </w:r>
      <w:r w:rsidRPr="009425DA">
        <w:rPr>
          <w:sz w:val="24"/>
          <w:szCs w:val="24"/>
        </w:rPr>
        <w:t>Comprehensives, Ed, CM</w:t>
      </w:r>
    </w:p>
    <w:p w:rsidR="006660A3" w:rsidRPr="009425DA" w:rsidRDefault="006660A3" w:rsidP="006660A3">
      <w:pPr>
        <w:rPr>
          <w:sz w:val="24"/>
          <w:szCs w:val="24"/>
        </w:rPr>
      </w:pPr>
      <w:r w:rsidRPr="009425DA">
        <w:rPr>
          <w:sz w:val="24"/>
          <w:szCs w:val="24"/>
        </w:rPr>
        <w:t>Ming-Chi Own</w:t>
      </w:r>
      <w:r w:rsidRPr="009425DA">
        <w:rPr>
          <w:sz w:val="24"/>
          <w:szCs w:val="24"/>
        </w:rPr>
        <w:tab/>
      </w:r>
      <w:r w:rsidRPr="009425DA">
        <w:rPr>
          <w:sz w:val="24"/>
          <w:szCs w:val="24"/>
        </w:rPr>
        <w:tab/>
        <w:t>Spring, 98</w:t>
      </w:r>
      <w:r w:rsidRPr="009425DA">
        <w:rPr>
          <w:sz w:val="24"/>
          <w:szCs w:val="24"/>
        </w:rPr>
        <w:tab/>
      </w:r>
      <w:r w:rsidRPr="009425DA">
        <w:rPr>
          <w:sz w:val="24"/>
          <w:szCs w:val="24"/>
        </w:rPr>
        <w:tab/>
      </w:r>
      <w:r w:rsidR="00B33097" w:rsidRPr="009425DA">
        <w:rPr>
          <w:sz w:val="24"/>
          <w:szCs w:val="24"/>
        </w:rPr>
        <w:t xml:space="preserve">              </w:t>
      </w:r>
      <w:r w:rsidRPr="009425DA">
        <w:rPr>
          <w:sz w:val="24"/>
          <w:szCs w:val="24"/>
        </w:rPr>
        <w:t>Dis, Education, CM</w:t>
      </w:r>
    </w:p>
    <w:p w:rsidR="006660A3" w:rsidRPr="009425DA" w:rsidRDefault="006660A3" w:rsidP="006660A3">
      <w:pPr>
        <w:rPr>
          <w:sz w:val="24"/>
          <w:szCs w:val="24"/>
        </w:rPr>
      </w:pPr>
      <w:r w:rsidRPr="009425DA">
        <w:rPr>
          <w:sz w:val="24"/>
          <w:szCs w:val="24"/>
        </w:rPr>
        <w:t xml:space="preserve">Arturo Yañez                          Fall, 99                        </w:t>
      </w:r>
      <w:r w:rsidR="00B33097" w:rsidRPr="009425DA">
        <w:rPr>
          <w:sz w:val="24"/>
          <w:szCs w:val="24"/>
        </w:rPr>
        <w:t xml:space="preserve">              </w:t>
      </w:r>
      <w:r w:rsidRPr="009425DA">
        <w:rPr>
          <w:sz w:val="24"/>
          <w:szCs w:val="24"/>
        </w:rPr>
        <w:t xml:space="preserve">Dis, English Ed, CM </w:t>
      </w:r>
    </w:p>
    <w:p w:rsidR="006660A3" w:rsidRPr="009425DA" w:rsidRDefault="006660A3" w:rsidP="006660A3">
      <w:pPr>
        <w:rPr>
          <w:sz w:val="24"/>
          <w:szCs w:val="24"/>
        </w:rPr>
      </w:pPr>
      <w:r w:rsidRPr="009425DA">
        <w:t xml:space="preserve">                                               </w:t>
      </w:r>
      <w:r w:rsidRPr="009425DA">
        <w:rPr>
          <w:sz w:val="24"/>
          <w:szCs w:val="24"/>
        </w:rPr>
        <w:t xml:space="preserve">        </w:t>
      </w:r>
      <w:r w:rsidR="00B33097" w:rsidRPr="009425DA">
        <w:rPr>
          <w:sz w:val="24"/>
          <w:szCs w:val="24"/>
        </w:rPr>
        <w:t xml:space="preserve"> </w:t>
      </w:r>
      <w:r w:rsidRPr="009425DA">
        <w:rPr>
          <w:sz w:val="24"/>
          <w:szCs w:val="24"/>
        </w:rPr>
        <w:t xml:space="preserve">Fall, 97                        </w:t>
      </w:r>
      <w:r w:rsidR="00B33097" w:rsidRPr="009425DA">
        <w:rPr>
          <w:sz w:val="24"/>
          <w:szCs w:val="24"/>
        </w:rPr>
        <w:t xml:space="preserve">              </w:t>
      </w:r>
      <w:r w:rsidRPr="009425DA">
        <w:rPr>
          <w:sz w:val="24"/>
          <w:szCs w:val="24"/>
        </w:rPr>
        <w:t xml:space="preserve">Prospectus, CM </w:t>
      </w:r>
    </w:p>
    <w:p w:rsidR="006660A3" w:rsidRPr="009425DA" w:rsidRDefault="006660A3" w:rsidP="006660A3">
      <w:pPr>
        <w:rPr>
          <w:sz w:val="24"/>
          <w:szCs w:val="24"/>
        </w:rPr>
      </w:pPr>
      <w:r w:rsidRPr="009425DA">
        <w:rPr>
          <w:sz w:val="24"/>
          <w:szCs w:val="24"/>
        </w:rPr>
        <w:t xml:space="preserve">                                               </w:t>
      </w:r>
      <w:r w:rsidR="00B33097" w:rsidRPr="009425DA">
        <w:rPr>
          <w:sz w:val="24"/>
          <w:szCs w:val="24"/>
        </w:rPr>
        <w:t xml:space="preserve"> </w:t>
      </w:r>
      <w:r w:rsidRPr="009425DA">
        <w:rPr>
          <w:sz w:val="24"/>
          <w:szCs w:val="24"/>
        </w:rPr>
        <w:t xml:space="preserve">Fall, 97                         </w:t>
      </w:r>
      <w:r w:rsidR="00B33097" w:rsidRPr="009425DA">
        <w:rPr>
          <w:sz w:val="24"/>
          <w:szCs w:val="24"/>
        </w:rPr>
        <w:t xml:space="preserve">            </w:t>
      </w:r>
      <w:r w:rsidR="004646C6" w:rsidRPr="009425DA">
        <w:rPr>
          <w:sz w:val="24"/>
          <w:szCs w:val="24"/>
        </w:rPr>
        <w:t xml:space="preserve"> </w:t>
      </w:r>
      <w:r w:rsidRPr="009425DA">
        <w:rPr>
          <w:sz w:val="24"/>
          <w:szCs w:val="24"/>
        </w:rPr>
        <w:t>Comprehensives, CM</w:t>
      </w:r>
    </w:p>
    <w:p w:rsidR="00AF2FA3" w:rsidRPr="009425DA" w:rsidRDefault="00B33097" w:rsidP="00B33097">
      <w:pPr>
        <w:rPr>
          <w:sz w:val="24"/>
          <w:szCs w:val="24"/>
        </w:rPr>
      </w:pPr>
      <w:r w:rsidRPr="009425DA">
        <w:rPr>
          <w:sz w:val="24"/>
          <w:szCs w:val="24"/>
        </w:rPr>
        <w:t>Julie Cheville</w:t>
      </w:r>
      <w:r w:rsidRPr="009425DA">
        <w:rPr>
          <w:sz w:val="24"/>
          <w:szCs w:val="24"/>
        </w:rPr>
        <w:tab/>
      </w:r>
      <w:r w:rsidRPr="009425DA">
        <w:rPr>
          <w:sz w:val="24"/>
          <w:szCs w:val="24"/>
        </w:rPr>
        <w:tab/>
      </w:r>
      <w:r w:rsidRPr="009425DA">
        <w:rPr>
          <w:sz w:val="24"/>
          <w:szCs w:val="24"/>
        </w:rPr>
        <w:tab/>
        <w:t>Summer, 97</w:t>
      </w:r>
      <w:r w:rsidRPr="009425DA">
        <w:rPr>
          <w:sz w:val="24"/>
          <w:szCs w:val="24"/>
        </w:rPr>
        <w:tab/>
      </w:r>
      <w:r w:rsidRPr="009425DA">
        <w:rPr>
          <w:sz w:val="24"/>
          <w:szCs w:val="24"/>
        </w:rPr>
        <w:tab/>
        <w:t xml:space="preserve">             </w:t>
      </w:r>
      <w:r w:rsidR="004646C6" w:rsidRPr="009425DA">
        <w:rPr>
          <w:sz w:val="24"/>
          <w:szCs w:val="24"/>
        </w:rPr>
        <w:t xml:space="preserve"> </w:t>
      </w:r>
      <w:r w:rsidRPr="009425DA">
        <w:rPr>
          <w:sz w:val="24"/>
          <w:szCs w:val="24"/>
        </w:rPr>
        <w:t xml:space="preserve">Dis, English Ed, CM </w:t>
      </w:r>
      <w:r w:rsidR="006660A3" w:rsidRPr="009425DA">
        <w:rPr>
          <w:sz w:val="24"/>
          <w:szCs w:val="24"/>
        </w:rPr>
        <w:t xml:space="preserve"> </w:t>
      </w:r>
      <w:r w:rsidRPr="009425DA">
        <w:rPr>
          <w:sz w:val="24"/>
          <w:szCs w:val="24"/>
        </w:rPr>
        <w:t xml:space="preserve">             </w:t>
      </w:r>
      <w:r w:rsidR="006660A3" w:rsidRPr="009425DA">
        <w:rPr>
          <w:sz w:val="24"/>
          <w:szCs w:val="24"/>
        </w:rPr>
        <w:t xml:space="preserve"> </w:t>
      </w:r>
      <w:r w:rsidR="00DD1075" w:rsidRPr="009425DA">
        <w:rPr>
          <w:sz w:val="24"/>
          <w:szCs w:val="24"/>
        </w:rPr>
        <w:t>Ching-yeh Hsu                        Fall, 96</w:t>
      </w:r>
      <w:r w:rsidR="00DD1075" w:rsidRPr="009425DA">
        <w:rPr>
          <w:sz w:val="24"/>
          <w:szCs w:val="24"/>
        </w:rPr>
        <w:tab/>
      </w:r>
      <w:r w:rsidR="00DD1075" w:rsidRPr="009425DA">
        <w:rPr>
          <w:sz w:val="24"/>
          <w:szCs w:val="24"/>
        </w:rPr>
        <w:tab/>
      </w:r>
      <w:r w:rsidRPr="009425DA">
        <w:rPr>
          <w:sz w:val="24"/>
          <w:szCs w:val="24"/>
        </w:rPr>
        <w:t xml:space="preserve">             </w:t>
      </w:r>
      <w:r w:rsidR="004646C6" w:rsidRPr="009425DA">
        <w:rPr>
          <w:sz w:val="24"/>
          <w:szCs w:val="24"/>
        </w:rPr>
        <w:t xml:space="preserve"> </w:t>
      </w:r>
      <w:r w:rsidRPr="009425DA">
        <w:rPr>
          <w:sz w:val="24"/>
          <w:szCs w:val="24"/>
        </w:rPr>
        <w:t>Dis,</w:t>
      </w:r>
      <w:r w:rsidR="00DD1075" w:rsidRPr="009425DA">
        <w:rPr>
          <w:sz w:val="24"/>
          <w:szCs w:val="24"/>
        </w:rPr>
        <w:t xml:space="preserve"> Art History</w:t>
      </w:r>
      <w:r w:rsidR="00FC0A11" w:rsidRPr="009425DA">
        <w:rPr>
          <w:sz w:val="24"/>
          <w:szCs w:val="24"/>
        </w:rPr>
        <w:t>, CM</w:t>
      </w:r>
      <w:r w:rsidRPr="009425DA">
        <w:rPr>
          <w:sz w:val="24"/>
          <w:szCs w:val="24"/>
        </w:rPr>
        <w:t xml:space="preserve"> </w:t>
      </w:r>
      <w:r w:rsidR="00AF2FA3" w:rsidRPr="009425DA">
        <w:rPr>
          <w:snapToGrid w:val="0"/>
          <w:sz w:val="24"/>
        </w:rPr>
        <w:t xml:space="preserve">                                                 </w:t>
      </w:r>
    </w:p>
    <w:p w:rsidR="00472910" w:rsidRPr="009425DA" w:rsidRDefault="00BD3AFA">
      <w:pPr>
        <w:ind w:left="720"/>
        <w:rPr>
          <w:snapToGrid w:val="0"/>
          <w:sz w:val="24"/>
        </w:rPr>
      </w:pPr>
      <w:r w:rsidRPr="009425DA">
        <w:rPr>
          <w:snapToGrid w:val="0"/>
          <w:sz w:val="24"/>
        </w:rPr>
        <w:t xml:space="preserve">                                           </w:t>
      </w:r>
      <w:r w:rsidR="00A643C2" w:rsidRPr="009425DA">
        <w:rPr>
          <w:snapToGrid w:val="0"/>
          <w:sz w:val="24"/>
        </w:rPr>
        <w:t xml:space="preserve">                            </w:t>
      </w:r>
      <w:r w:rsidR="009322B1" w:rsidRPr="009425DA">
        <w:rPr>
          <w:snapToGrid w:val="0"/>
          <w:sz w:val="24"/>
        </w:rPr>
        <w:t xml:space="preserve"> </w:t>
      </w:r>
      <w:r w:rsidR="009A2A90" w:rsidRPr="009425DA">
        <w:rPr>
          <w:snapToGrid w:val="0"/>
          <w:sz w:val="24"/>
        </w:rPr>
        <w:t xml:space="preserve">   </w:t>
      </w:r>
      <w:r w:rsidR="0003076A" w:rsidRPr="009425DA">
        <w:rPr>
          <w:snapToGrid w:val="0"/>
          <w:sz w:val="24"/>
        </w:rPr>
        <w:t xml:space="preserve">                             </w:t>
      </w:r>
      <w:r w:rsidR="00F22D5E" w:rsidRPr="009425DA">
        <w:rPr>
          <w:snapToGrid w:val="0"/>
          <w:sz w:val="24"/>
        </w:rPr>
        <w:t xml:space="preserve">          </w:t>
      </w:r>
      <w:r w:rsidR="00C52822" w:rsidRPr="009425DA">
        <w:rPr>
          <w:snapToGrid w:val="0"/>
          <w:sz w:val="24"/>
        </w:rPr>
        <w:t xml:space="preserve">    </w:t>
      </w:r>
      <w:r w:rsidR="00BF521D" w:rsidRPr="009425DA">
        <w:rPr>
          <w:snapToGrid w:val="0"/>
          <w:sz w:val="24"/>
        </w:rPr>
        <w:t xml:space="preserve">                              </w:t>
      </w:r>
    </w:p>
    <w:p w:rsidR="00BF521D" w:rsidRPr="009425DA" w:rsidRDefault="00BF521D">
      <w:pPr>
        <w:ind w:left="720"/>
        <w:rPr>
          <w:snapToGrid w:val="0"/>
          <w:sz w:val="24"/>
        </w:rPr>
      </w:pPr>
      <w:r w:rsidRPr="009425DA">
        <w:rPr>
          <w:snapToGrid w:val="0"/>
          <w:sz w:val="24"/>
        </w:rPr>
        <w:t xml:space="preserve">                            </w:t>
      </w:r>
      <w:r w:rsidR="0091542E" w:rsidRPr="009425DA">
        <w:rPr>
          <w:snapToGrid w:val="0"/>
          <w:sz w:val="24"/>
        </w:rPr>
        <w:t xml:space="preserve">                          </w:t>
      </w:r>
    </w:p>
    <w:p w:rsidR="00C51ADF" w:rsidRPr="009425DA" w:rsidRDefault="00C51ADF" w:rsidP="00B33097">
      <w:pPr>
        <w:rPr>
          <w:snapToGrid w:val="0"/>
          <w:sz w:val="24"/>
          <w:u w:val="single"/>
        </w:rPr>
      </w:pPr>
    </w:p>
    <w:p w:rsidR="00DD1075" w:rsidRPr="009425DA" w:rsidRDefault="00DD1075" w:rsidP="00B33097">
      <w:pPr>
        <w:rPr>
          <w:snapToGrid w:val="0"/>
          <w:sz w:val="24"/>
          <w:u w:val="single"/>
        </w:rPr>
      </w:pPr>
      <w:r w:rsidRPr="009425DA">
        <w:rPr>
          <w:snapToGrid w:val="0"/>
          <w:sz w:val="24"/>
          <w:u w:val="single"/>
        </w:rPr>
        <w:t>Masters’ Degrees</w:t>
      </w:r>
      <w:r w:rsidR="006F1718" w:rsidRPr="009425DA">
        <w:rPr>
          <w:snapToGrid w:val="0"/>
          <w:sz w:val="24"/>
          <w:u w:val="single"/>
        </w:rPr>
        <w:t xml:space="preserve"> (committee member on all)</w:t>
      </w:r>
    </w:p>
    <w:p w:rsidR="001F55F9" w:rsidRPr="009425DA" w:rsidRDefault="001F55F9" w:rsidP="00B33097">
      <w:pPr>
        <w:rPr>
          <w:snapToGrid w:val="0"/>
          <w:sz w:val="24"/>
        </w:rPr>
      </w:pPr>
      <w:r w:rsidRPr="009425DA">
        <w:rPr>
          <w:snapToGrid w:val="0"/>
          <w:sz w:val="24"/>
        </w:rPr>
        <w:t xml:space="preserve">Benjamin Thiel                     Summer, 13                 M.A.T. English     </w:t>
      </w:r>
    </w:p>
    <w:p w:rsidR="00172384" w:rsidRPr="009425DA" w:rsidRDefault="00172384" w:rsidP="00B33097">
      <w:pPr>
        <w:rPr>
          <w:snapToGrid w:val="0"/>
          <w:sz w:val="24"/>
        </w:rPr>
      </w:pPr>
      <w:r w:rsidRPr="009425DA">
        <w:rPr>
          <w:snapToGrid w:val="0"/>
          <w:sz w:val="24"/>
        </w:rPr>
        <w:t>Luis Lopez-Febres                Spring, 13                    M.A. English Education</w:t>
      </w:r>
    </w:p>
    <w:p w:rsidR="00851B2E" w:rsidRPr="009425DA" w:rsidRDefault="00851B2E" w:rsidP="00B33097">
      <w:pPr>
        <w:rPr>
          <w:snapToGrid w:val="0"/>
          <w:sz w:val="24"/>
        </w:rPr>
      </w:pPr>
      <w:r w:rsidRPr="009425DA">
        <w:rPr>
          <w:snapToGrid w:val="0"/>
          <w:sz w:val="24"/>
        </w:rPr>
        <w:t>Elise Cook                             Fall, 10                        M.A.T. English</w:t>
      </w:r>
    </w:p>
    <w:p w:rsidR="0044081B" w:rsidRPr="009425DA" w:rsidRDefault="0044081B" w:rsidP="00B33097">
      <w:pPr>
        <w:rPr>
          <w:snapToGrid w:val="0"/>
          <w:sz w:val="24"/>
        </w:rPr>
      </w:pPr>
      <w:r w:rsidRPr="009425DA">
        <w:rPr>
          <w:snapToGrid w:val="0"/>
          <w:sz w:val="24"/>
        </w:rPr>
        <w:t xml:space="preserve">Xi Ma                                  </w:t>
      </w:r>
      <w:r w:rsidR="00C33337" w:rsidRPr="009425DA">
        <w:rPr>
          <w:snapToGrid w:val="0"/>
          <w:sz w:val="24"/>
        </w:rPr>
        <w:t xml:space="preserve">  </w:t>
      </w:r>
      <w:r w:rsidR="00B33097" w:rsidRPr="009425DA">
        <w:rPr>
          <w:snapToGrid w:val="0"/>
          <w:sz w:val="24"/>
        </w:rPr>
        <w:t xml:space="preserve"> </w:t>
      </w:r>
      <w:r w:rsidR="00C33337" w:rsidRPr="009425DA">
        <w:rPr>
          <w:snapToGrid w:val="0"/>
          <w:sz w:val="24"/>
        </w:rPr>
        <w:t>Summer, 10                M.A. Asian Languages &amp; Literature</w:t>
      </w:r>
      <w:r w:rsidRPr="009425DA">
        <w:rPr>
          <w:snapToGrid w:val="0"/>
          <w:sz w:val="24"/>
        </w:rPr>
        <w:t xml:space="preserve"> </w:t>
      </w:r>
    </w:p>
    <w:p w:rsidR="00791A9F" w:rsidRPr="009425DA" w:rsidRDefault="00791A9F" w:rsidP="00B33097">
      <w:pPr>
        <w:rPr>
          <w:snapToGrid w:val="0"/>
          <w:sz w:val="24"/>
        </w:rPr>
      </w:pPr>
      <w:r w:rsidRPr="009425DA">
        <w:rPr>
          <w:snapToGrid w:val="0"/>
          <w:sz w:val="24"/>
        </w:rPr>
        <w:t xml:space="preserve">Emma Rainey                        Spring, 09                   </w:t>
      </w:r>
      <w:r w:rsidR="00B33097" w:rsidRPr="009425DA">
        <w:rPr>
          <w:snapToGrid w:val="0"/>
          <w:sz w:val="24"/>
        </w:rPr>
        <w:t xml:space="preserve"> </w:t>
      </w:r>
      <w:r w:rsidRPr="009425DA">
        <w:rPr>
          <w:snapToGrid w:val="0"/>
          <w:sz w:val="24"/>
        </w:rPr>
        <w:t>M.F. A. Non-Fiction</w:t>
      </w:r>
    </w:p>
    <w:p w:rsidR="002A599D" w:rsidRPr="009425DA" w:rsidRDefault="002A599D" w:rsidP="00B33097">
      <w:pPr>
        <w:rPr>
          <w:snapToGrid w:val="0"/>
          <w:sz w:val="24"/>
        </w:rPr>
      </w:pPr>
      <w:r w:rsidRPr="009425DA">
        <w:rPr>
          <w:snapToGrid w:val="0"/>
          <w:sz w:val="24"/>
        </w:rPr>
        <w:t xml:space="preserve">Olga Kulikova                       Spring, 08                     M.A. Foreign Language Education  </w:t>
      </w:r>
    </w:p>
    <w:p w:rsidR="00DD1075" w:rsidRPr="009425DA" w:rsidRDefault="00B33097" w:rsidP="00B33097">
      <w:pPr>
        <w:rPr>
          <w:snapToGrid w:val="0"/>
          <w:sz w:val="24"/>
        </w:rPr>
      </w:pPr>
      <w:r w:rsidRPr="009425DA">
        <w:rPr>
          <w:snapToGrid w:val="0"/>
          <w:sz w:val="24"/>
        </w:rPr>
        <w:t>Anne Franzenburg</w:t>
      </w:r>
      <w:r w:rsidRPr="009425DA">
        <w:rPr>
          <w:snapToGrid w:val="0"/>
          <w:sz w:val="24"/>
        </w:rPr>
        <w:tab/>
        <w:t xml:space="preserve">           </w:t>
      </w:r>
      <w:r w:rsidR="00DD1075" w:rsidRPr="009425DA">
        <w:rPr>
          <w:snapToGrid w:val="0"/>
          <w:sz w:val="24"/>
        </w:rPr>
        <w:t>Spring, 97</w:t>
      </w:r>
      <w:r w:rsidR="00DD1075" w:rsidRPr="009425DA">
        <w:rPr>
          <w:snapToGrid w:val="0"/>
          <w:sz w:val="24"/>
        </w:rPr>
        <w:tab/>
      </w:r>
      <w:r w:rsidR="00DD1075" w:rsidRPr="009425DA">
        <w:rPr>
          <w:snapToGrid w:val="0"/>
          <w:sz w:val="24"/>
        </w:rPr>
        <w:tab/>
        <w:t>M.F.A. Non-Fiction</w:t>
      </w:r>
    </w:p>
    <w:p w:rsidR="00DD1075" w:rsidRPr="009425DA" w:rsidRDefault="00B33097" w:rsidP="00B33097">
      <w:pPr>
        <w:rPr>
          <w:snapToGrid w:val="0"/>
          <w:sz w:val="24"/>
        </w:rPr>
      </w:pPr>
      <w:r w:rsidRPr="009425DA">
        <w:rPr>
          <w:snapToGrid w:val="0"/>
          <w:sz w:val="24"/>
        </w:rPr>
        <w:t>Teri Bostian</w:t>
      </w:r>
      <w:r w:rsidRPr="009425DA">
        <w:rPr>
          <w:snapToGrid w:val="0"/>
          <w:sz w:val="24"/>
        </w:rPr>
        <w:tab/>
      </w:r>
      <w:r w:rsidRPr="009425DA">
        <w:rPr>
          <w:snapToGrid w:val="0"/>
          <w:sz w:val="24"/>
        </w:rPr>
        <w:tab/>
        <w:t xml:space="preserve">           </w:t>
      </w:r>
      <w:r w:rsidR="00DD1075" w:rsidRPr="009425DA">
        <w:rPr>
          <w:snapToGrid w:val="0"/>
          <w:sz w:val="24"/>
        </w:rPr>
        <w:t>Spring, 97</w:t>
      </w:r>
      <w:r w:rsidR="00DD1075" w:rsidRPr="009425DA">
        <w:rPr>
          <w:snapToGrid w:val="0"/>
          <w:sz w:val="24"/>
        </w:rPr>
        <w:tab/>
      </w:r>
      <w:r w:rsidR="00DD1075" w:rsidRPr="009425DA">
        <w:rPr>
          <w:snapToGrid w:val="0"/>
          <w:sz w:val="24"/>
        </w:rPr>
        <w:tab/>
        <w:t>M.F.A. Non-Fiction</w:t>
      </w:r>
    </w:p>
    <w:p w:rsidR="00DD1075" w:rsidRPr="009425DA" w:rsidRDefault="00B33097" w:rsidP="00B33097">
      <w:pPr>
        <w:rPr>
          <w:snapToGrid w:val="0"/>
          <w:sz w:val="24"/>
        </w:rPr>
      </w:pPr>
      <w:r w:rsidRPr="009425DA">
        <w:rPr>
          <w:snapToGrid w:val="0"/>
          <w:sz w:val="24"/>
        </w:rPr>
        <w:t>Patricia Coy</w:t>
      </w:r>
      <w:r w:rsidRPr="009425DA">
        <w:rPr>
          <w:snapToGrid w:val="0"/>
          <w:sz w:val="24"/>
        </w:rPr>
        <w:tab/>
      </w:r>
      <w:r w:rsidRPr="009425DA">
        <w:rPr>
          <w:snapToGrid w:val="0"/>
          <w:sz w:val="24"/>
        </w:rPr>
        <w:tab/>
        <w:t xml:space="preserve">            </w:t>
      </w:r>
      <w:r w:rsidR="00DD1075" w:rsidRPr="009425DA">
        <w:rPr>
          <w:snapToGrid w:val="0"/>
          <w:sz w:val="24"/>
        </w:rPr>
        <w:t>Fall, 98</w:t>
      </w:r>
      <w:r w:rsidR="00DD1075" w:rsidRPr="009425DA">
        <w:rPr>
          <w:snapToGrid w:val="0"/>
          <w:sz w:val="24"/>
        </w:rPr>
        <w:tab/>
      </w:r>
      <w:r w:rsidR="00DD1075" w:rsidRPr="009425DA">
        <w:rPr>
          <w:snapToGrid w:val="0"/>
          <w:sz w:val="24"/>
        </w:rPr>
        <w:tab/>
        <w:t>M.F.A. Non-Fiction</w:t>
      </w:r>
    </w:p>
    <w:p w:rsidR="00DD1075" w:rsidRPr="009425DA" w:rsidRDefault="00DD1075" w:rsidP="00B33097">
      <w:pPr>
        <w:rPr>
          <w:snapToGrid w:val="0"/>
          <w:sz w:val="24"/>
        </w:rPr>
      </w:pPr>
      <w:r w:rsidRPr="009425DA">
        <w:rPr>
          <w:snapToGrid w:val="0"/>
          <w:sz w:val="24"/>
        </w:rPr>
        <w:t>Amy Kolen</w:t>
      </w:r>
      <w:r w:rsidRPr="009425DA">
        <w:rPr>
          <w:snapToGrid w:val="0"/>
          <w:sz w:val="24"/>
        </w:rPr>
        <w:tab/>
      </w:r>
      <w:r w:rsidRPr="009425DA">
        <w:rPr>
          <w:snapToGrid w:val="0"/>
          <w:sz w:val="24"/>
        </w:rPr>
        <w:tab/>
      </w:r>
      <w:r w:rsidRPr="009425DA">
        <w:rPr>
          <w:snapToGrid w:val="0"/>
          <w:sz w:val="24"/>
        </w:rPr>
        <w:tab/>
        <w:t>Spring, 00</w:t>
      </w:r>
      <w:r w:rsidRPr="009425DA">
        <w:rPr>
          <w:snapToGrid w:val="0"/>
          <w:sz w:val="24"/>
        </w:rPr>
        <w:tab/>
      </w:r>
      <w:r w:rsidRPr="009425DA">
        <w:rPr>
          <w:snapToGrid w:val="0"/>
          <w:sz w:val="24"/>
        </w:rPr>
        <w:tab/>
        <w:t>M.F.A. Non-Fiction</w:t>
      </w:r>
    </w:p>
    <w:p w:rsidR="00B33097" w:rsidRPr="009425DA" w:rsidRDefault="00DD1075">
      <w:pPr>
        <w:rPr>
          <w:sz w:val="24"/>
        </w:rPr>
      </w:pPr>
      <w:r w:rsidRPr="009425DA">
        <w:rPr>
          <w:snapToGrid w:val="0"/>
          <w:sz w:val="24"/>
        </w:rPr>
        <w:t xml:space="preserve">Priscilla McKinley                  Fall, 99                        </w:t>
      </w:r>
      <w:r w:rsidR="00B33097" w:rsidRPr="009425DA">
        <w:rPr>
          <w:snapToGrid w:val="0"/>
          <w:sz w:val="24"/>
        </w:rPr>
        <w:t>M.F.A. Non-Fiction</w:t>
      </w:r>
      <w:r w:rsidRPr="009425DA">
        <w:rPr>
          <w:sz w:val="24"/>
        </w:rPr>
        <w:t xml:space="preserve"> </w:t>
      </w:r>
    </w:p>
    <w:p w:rsidR="00DD1075" w:rsidRPr="009425DA" w:rsidRDefault="00DD1075">
      <w:pPr>
        <w:rPr>
          <w:snapToGrid w:val="0"/>
          <w:sz w:val="24"/>
        </w:rPr>
      </w:pPr>
      <w:r w:rsidRPr="009425DA">
        <w:rPr>
          <w:sz w:val="24"/>
          <w:lang w:val="it-IT"/>
        </w:rPr>
        <w:t>Michele Morano                      Fall, 00                        M.F.A. Non-Fiction</w:t>
      </w:r>
    </w:p>
    <w:p w:rsidR="00DD1075" w:rsidRPr="009425DA" w:rsidRDefault="00DD1075">
      <w:pPr>
        <w:rPr>
          <w:sz w:val="24"/>
        </w:rPr>
      </w:pPr>
      <w:r w:rsidRPr="009425DA">
        <w:rPr>
          <w:sz w:val="24"/>
        </w:rPr>
        <w:t>Sarah Kercheval                      Spring, 02                    M.F.A. Non-Fiction</w:t>
      </w:r>
    </w:p>
    <w:p w:rsidR="00DD1075" w:rsidRPr="009425DA" w:rsidRDefault="00DD1075">
      <w:pPr>
        <w:rPr>
          <w:sz w:val="24"/>
        </w:rPr>
      </w:pPr>
      <w:r w:rsidRPr="009425DA">
        <w:rPr>
          <w:sz w:val="24"/>
        </w:rPr>
        <w:t>Elizabeth Collins                     Spring, 02                    M.F.A. Non-Fiction</w:t>
      </w:r>
    </w:p>
    <w:p w:rsidR="00DD1075" w:rsidRPr="009425DA" w:rsidRDefault="00090276">
      <w:pPr>
        <w:pStyle w:val="Heading5"/>
        <w:rPr>
          <w:u w:val="none"/>
        </w:rPr>
      </w:pPr>
      <w:r w:rsidRPr="009425DA">
        <w:rPr>
          <w:u w:val="none"/>
        </w:rPr>
        <w:t xml:space="preserve">          </w:t>
      </w:r>
      <w:r w:rsidRPr="009425DA">
        <w:t xml:space="preserve">          </w:t>
      </w:r>
    </w:p>
    <w:p w:rsidR="00090276" w:rsidRPr="009425DA" w:rsidRDefault="00090276" w:rsidP="00090276"/>
    <w:p w:rsidR="00DD1075" w:rsidRPr="009425DA" w:rsidRDefault="00DD1075">
      <w:pPr>
        <w:pStyle w:val="Heading5"/>
      </w:pPr>
      <w:r w:rsidRPr="009425DA">
        <w:t>Contributions to Instructional Programs</w:t>
      </w:r>
    </w:p>
    <w:p w:rsidR="00C81EDC" w:rsidRPr="009425DA" w:rsidRDefault="00DD1075">
      <w:pPr>
        <w:pStyle w:val="BodyText"/>
        <w:numPr>
          <w:ilvl w:val="0"/>
          <w:numId w:val="5"/>
        </w:numPr>
      </w:pPr>
      <w:r w:rsidRPr="009425DA">
        <w:t>Writing Center</w:t>
      </w:r>
      <w:r w:rsidR="00C813B4" w:rsidRPr="009425DA">
        <w:t xml:space="preserve"> Growth</w:t>
      </w:r>
      <w:r w:rsidRPr="009425DA">
        <w:t xml:space="preserve">:  Created new curricula, policies, and procedures in </w:t>
      </w:r>
      <w:smartTag w:uri="urn:schemas-microsoft-com:office:smarttags" w:element="PersonName">
        <w:r w:rsidRPr="009425DA">
          <w:t>Writing Center</w:t>
        </w:r>
      </w:smartTag>
      <w:r w:rsidRPr="009425DA">
        <w:t xml:space="preserve"> and in the </w:t>
      </w:r>
      <w:smartTag w:uri="urn:schemas-microsoft-com:office:smarttags" w:element="PersonName">
        <w:r w:rsidRPr="009425DA">
          <w:t>Writing Center</w:t>
        </w:r>
      </w:smartTag>
      <w:r w:rsidRPr="009425DA">
        <w:t xml:space="preserve"> course; built up the writing center as a research, resou</w:t>
      </w:r>
      <w:r w:rsidR="009301BA" w:rsidRPr="009425DA">
        <w:t>rce, and instructional site</w:t>
      </w:r>
      <w:r w:rsidRPr="009425DA">
        <w:t xml:space="preserve"> oriented to the work tha</w:t>
      </w:r>
      <w:r w:rsidR="007569F8" w:rsidRPr="009425DA">
        <w:t>t students do in their courses:</w:t>
      </w:r>
      <w:r w:rsidR="00A643C2" w:rsidRPr="009425DA">
        <w:t xml:space="preserve"> i.e.</w:t>
      </w:r>
      <w:r w:rsidR="007569F8" w:rsidRPr="009425DA">
        <w:t xml:space="preserve"> </w:t>
      </w:r>
      <w:r w:rsidR="001279AF" w:rsidRPr="009425DA">
        <w:t>a campus-</w:t>
      </w:r>
      <w:r w:rsidRPr="009425DA">
        <w:t>wide Univer</w:t>
      </w:r>
      <w:r w:rsidR="0091788A" w:rsidRPr="009425DA">
        <w:t>sity writing center. Developed first</w:t>
      </w:r>
      <w:r w:rsidRPr="009425DA">
        <w:t xml:space="preserve"> </w:t>
      </w:r>
      <w:smartTag w:uri="urn:schemas-microsoft-com:office:smarttags" w:element="PersonName">
        <w:r w:rsidRPr="009425DA">
          <w:t>Writing Center</w:t>
        </w:r>
      </w:smartTag>
      <w:r w:rsidR="001279AF" w:rsidRPr="009425DA">
        <w:t xml:space="preserve"> Web Site. </w:t>
      </w:r>
      <w:r w:rsidR="009301BA" w:rsidRPr="009425DA">
        <w:t>First c</w:t>
      </w:r>
      <w:r w:rsidRPr="009425DA">
        <w:t>omputer Fee Grant: $9,400.  Started Tutors Across the Curriculum Program: $4,000 Grant for 2000; $5000 grant for 2001. Appointme</w:t>
      </w:r>
      <w:r w:rsidR="007569F8" w:rsidRPr="009425DA">
        <w:t>nt  Progra</w:t>
      </w:r>
      <w:r w:rsidR="009301BA" w:rsidRPr="009425DA">
        <w:t>m started, Fall, 2000. O</w:t>
      </w:r>
      <w:r w:rsidR="00A643C2" w:rsidRPr="009425DA">
        <w:t>nline</w:t>
      </w:r>
      <w:r w:rsidR="007569F8" w:rsidRPr="009425DA">
        <w:t xml:space="preserve"> tutoring started in Spring, 2002. </w:t>
      </w:r>
      <w:r w:rsidR="00B15AFA" w:rsidRPr="009425DA">
        <w:t xml:space="preserve"> </w:t>
      </w:r>
      <w:r w:rsidR="0003076A" w:rsidRPr="009425DA">
        <w:t>Linguistics Under</w:t>
      </w:r>
      <w:r w:rsidR="00BA5C51" w:rsidRPr="009425DA">
        <w:t>grad Tutor Practicum  started in Spring 2013 with 5 students.</w:t>
      </w:r>
      <w:r w:rsidRPr="009425DA">
        <w:t xml:space="preserve"> </w:t>
      </w:r>
      <w:r w:rsidR="00C51ADF" w:rsidRPr="009425DA">
        <w:t>Summer and Fall 2013: Developed four Write-I</w:t>
      </w:r>
      <w:r w:rsidR="009257E1">
        <w:t>ns for graduate s</w:t>
      </w:r>
      <w:r w:rsidR="00C51ADF" w:rsidRPr="009425DA">
        <w:t>tudents across the University.</w:t>
      </w:r>
      <w:r w:rsidR="00BA5C51" w:rsidRPr="009425DA">
        <w:t xml:space="preserve"> 2014 developed Dissertation Writing Camp for graduate students.</w:t>
      </w:r>
    </w:p>
    <w:p w:rsidR="00C81EDC" w:rsidRPr="009425DA" w:rsidRDefault="00C81EDC" w:rsidP="00C81EDC">
      <w:pPr>
        <w:pStyle w:val="BodyText"/>
      </w:pPr>
    </w:p>
    <w:p w:rsidR="00C81EDC" w:rsidRPr="009425DA" w:rsidRDefault="00C813B4">
      <w:pPr>
        <w:pStyle w:val="BodyText"/>
        <w:numPr>
          <w:ilvl w:val="0"/>
          <w:numId w:val="5"/>
        </w:numPr>
      </w:pPr>
      <w:r w:rsidRPr="009425DA">
        <w:t xml:space="preserve">Writing Center </w:t>
      </w:r>
      <w:r w:rsidR="00C81EDC" w:rsidRPr="009425DA">
        <w:t xml:space="preserve">Satellite Sites: </w:t>
      </w:r>
      <w:r w:rsidR="00DD1075" w:rsidRPr="009425DA">
        <w:t xml:space="preserve">Opened new </w:t>
      </w:r>
      <w:smartTag w:uri="urn:schemas-microsoft-com:office:smarttags" w:element="PersonName">
        <w:r w:rsidR="00DD1075" w:rsidRPr="009425DA">
          <w:t>Writing Center</w:t>
        </w:r>
      </w:smartTag>
      <w:r w:rsidR="00DD1075" w:rsidRPr="009425DA">
        <w:t xml:space="preserve"> Satellite in Wild Bill’s Coffee House,</w:t>
      </w:r>
      <w:r w:rsidR="005F0F4D" w:rsidRPr="009425DA">
        <w:t xml:space="preserve"> North Hall, in Spring, 2002,</w:t>
      </w:r>
      <w:r w:rsidR="001B04F6" w:rsidRPr="009425DA">
        <w:t xml:space="preserve"> </w:t>
      </w:r>
      <w:r w:rsidR="005F0F4D" w:rsidRPr="009425DA">
        <w:t xml:space="preserve">another in </w:t>
      </w:r>
      <w:r w:rsidR="009B6041" w:rsidRPr="009425DA">
        <w:t>t</w:t>
      </w:r>
      <w:r w:rsidR="00C81EDC" w:rsidRPr="009425DA">
        <w:t xml:space="preserve">he Main Library in Spring, 2005, another in Honors in Fall, 2006, </w:t>
      </w:r>
      <w:r w:rsidR="00443FF5" w:rsidRPr="009425DA">
        <w:t>and a community writing center in Fall, 2006 in the Iowa City Public Library.</w:t>
      </w:r>
      <w:r w:rsidR="0091788A" w:rsidRPr="009425DA">
        <w:t xml:space="preserve"> </w:t>
      </w:r>
      <w:r w:rsidR="001B04F6" w:rsidRPr="009425DA">
        <w:t xml:space="preserve"> </w:t>
      </w:r>
      <w:r w:rsidR="00C51ADF" w:rsidRPr="009425DA">
        <w:t>Another opened in</w:t>
      </w:r>
      <w:r w:rsidR="00002339" w:rsidRPr="009425DA">
        <w:t xml:space="preserve"> TRIO</w:t>
      </w:r>
      <w:r w:rsidR="00C51ADF" w:rsidRPr="009425DA">
        <w:t xml:space="preserve"> in Phillips in Fall 2013 and in the Learning Commons in Spring 2014.</w:t>
      </w:r>
    </w:p>
    <w:p w:rsidR="00C81EDC" w:rsidRPr="009425DA" w:rsidRDefault="00C81EDC" w:rsidP="00C81EDC">
      <w:pPr>
        <w:pStyle w:val="BodyText"/>
      </w:pPr>
    </w:p>
    <w:p w:rsidR="00DD1075" w:rsidRPr="009425DA" w:rsidRDefault="00C81EDC">
      <w:pPr>
        <w:pStyle w:val="BodyText"/>
        <w:numPr>
          <w:ilvl w:val="0"/>
          <w:numId w:val="5"/>
        </w:numPr>
      </w:pPr>
      <w:r w:rsidRPr="009425DA">
        <w:t xml:space="preserve">Writing Fellows: </w:t>
      </w:r>
      <w:r w:rsidR="00A560F3" w:rsidRPr="009425DA">
        <w:t>Launched Writing Fellow</w:t>
      </w:r>
      <w:r w:rsidR="000244F6" w:rsidRPr="009425DA">
        <w:t>s</w:t>
      </w:r>
      <w:r w:rsidR="00A560F3" w:rsidRPr="009425DA">
        <w:t xml:space="preserve"> Program </w:t>
      </w:r>
      <w:r w:rsidR="00486438" w:rsidRPr="009425DA">
        <w:t xml:space="preserve">in collaboration with the Honors Program </w:t>
      </w:r>
      <w:r w:rsidR="00A560F3" w:rsidRPr="009425DA">
        <w:t>with Mary Trachsel,</w:t>
      </w:r>
      <w:r w:rsidR="00DD1075" w:rsidRPr="009425DA">
        <w:t xml:space="preserve"> Fall, 2003.</w:t>
      </w:r>
      <w:r w:rsidR="00CF3504" w:rsidRPr="009425DA">
        <w:t xml:space="preserve"> Hire</w:t>
      </w:r>
      <w:r w:rsidR="006054FA" w:rsidRPr="009425DA">
        <w:t>d 15</w:t>
      </w:r>
      <w:r w:rsidR="00B15AFA" w:rsidRPr="009425DA">
        <w:t xml:space="preserve"> Fellows in Spring, 2003 12</w:t>
      </w:r>
      <w:r w:rsidR="006054FA" w:rsidRPr="009425DA">
        <w:t xml:space="preserve"> in Sprin</w:t>
      </w:r>
      <w:r w:rsidR="00456AEF" w:rsidRPr="009425DA">
        <w:t>g, 2004,</w:t>
      </w:r>
      <w:r w:rsidR="009B6041" w:rsidRPr="009425DA">
        <w:t>1</w:t>
      </w:r>
      <w:r w:rsidR="007569F8" w:rsidRPr="009425DA">
        <w:t>3 in Spring, 2005</w:t>
      </w:r>
      <w:r w:rsidR="00B15AFA" w:rsidRPr="009425DA">
        <w:t>,</w:t>
      </w:r>
      <w:r w:rsidR="000A13C3" w:rsidRPr="009425DA">
        <w:t xml:space="preserve"> 17 in Fall, 2006</w:t>
      </w:r>
      <w:r w:rsidR="00791A9F" w:rsidRPr="009425DA">
        <w:t xml:space="preserve"> and 12 in Fall, 2007. 16 in Fall, 2008.</w:t>
      </w:r>
      <w:r w:rsidR="00B65731" w:rsidRPr="009425DA">
        <w:t xml:space="preserve">  $800 grant from the Dewey Stuit Fund for 4 Fellows to attend and present at the Midwest Writing Centers Association Conference. </w:t>
      </w:r>
      <w:r w:rsidR="0091788A" w:rsidRPr="009425DA">
        <w:t>Recru</w:t>
      </w:r>
      <w:r w:rsidR="00B33097" w:rsidRPr="009425DA">
        <w:t>ited 19 Fellows in Spr</w:t>
      </w:r>
      <w:r w:rsidR="0078358D" w:rsidRPr="009425DA">
        <w:t xml:space="preserve">ing, 2010 and 14 in </w:t>
      </w:r>
      <w:r w:rsidR="00C51ADF" w:rsidRPr="009425DA">
        <w:t>Spri</w:t>
      </w:r>
      <w:r w:rsidR="006B775D">
        <w:t xml:space="preserve">ng 2011, 14 in Spring, 2012, 14 in Spring 2013, </w:t>
      </w:r>
      <w:r w:rsidR="006B775D" w:rsidRPr="00D1316F">
        <w:t>and 13 in Spring, 2014.</w:t>
      </w:r>
    </w:p>
    <w:p w:rsidR="00DD1075" w:rsidRPr="009425DA" w:rsidRDefault="00DD1075">
      <w:pPr>
        <w:pStyle w:val="BodyText"/>
      </w:pPr>
      <w:r w:rsidRPr="009425DA">
        <w:t xml:space="preserve"> </w:t>
      </w:r>
    </w:p>
    <w:p w:rsidR="00DD1075" w:rsidRPr="009425DA" w:rsidRDefault="00DD1075">
      <w:pPr>
        <w:pStyle w:val="BodyText"/>
        <w:numPr>
          <w:ilvl w:val="0"/>
          <w:numId w:val="5"/>
        </w:numPr>
      </w:pPr>
      <w:r w:rsidRPr="009425DA">
        <w:t>Summer, 99, received $3000 NRC grant to develop a course called Topics in Second Language Acquisition: Writing for Foreign Language Acquisition Research and Education (FLARE), with Prof. Judy Liskin-Gasparro from Spanish and Portuguese</w:t>
      </w:r>
      <w:r w:rsidR="00E0788C" w:rsidRPr="009425DA">
        <w:t>. Ta</w:t>
      </w:r>
      <w:r w:rsidR="00C81EDC" w:rsidRPr="009425DA">
        <w:t>ught course in Spring, 2001,</w:t>
      </w:r>
      <w:r w:rsidR="00415F17" w:rsidRPr="009425DA">
        <w:t xml:space="preserve"> Spr</w:t>
      </w:r>
      <w:r w:rsidR="0078358D" w:rsidRPr="009425DA">
        <w:t>ing, 2004, Spring, 2007, 2009, 2011, and 2013.</w:t>
      </w:r>
    </w:p>
    <w:p w:rsidR="00DD1075" w:rsidRPr="009425DA" w:rsidRDefault="00DD1075">
      <w:pPr>
        <w:ind w:left="360"/>
        <w:rPr>
          <w:snapToGrid w:val="0"/>
          <w:sz w:val="24"/>
        </w:rPr>
      </w:pPr>
    </w:p>
    <w:p w:rsidR="00DD1075" w:rsidRPr="009425DA" w:rsidRDefault="00DD1075">
      <w:pPr>
        <w:numPr>
          <w:ilvl w:val="0"/>
          <w:numId w:val="5"/>
        </w:numPr>
        <w:rPr>
          <w:snapToGrid w:val="0"/>
          <w:sz w:val="24"/>
        </w:rPr>
      </w:pPr>
      <w:r w:rsidRPr="009425DA">
        <w:rPr>
          <w:snapToGrid w:val="0"/>
          <w:sz w:val="24"/>
        </w:rPr>
        <w:t xml:space="preserve">Other New Courses:  Designed and taught Research on Writing: Contrastive Rhetoric </w:t>
      </w:r>
    </w:p>
    <w:p w:rsidR="00DD1075" w:rsidRPr="009425DA" w:rsidRDefault="00DD1075">
      <w:pPr>
        <w:ind w:left="720" w:hanging="720"/>
        <w:rPr>
          <w:snapToGrid w:val="0"/>
          <w:sz w:val="24"/>
        </w:rPr>
      </w:pPr>
      <w:r w:rsidRPr="009425DA">
        <w:rPr>
          <w:snapToGrid w:val="0"/>
          <w:sz w:val="24"/>
        </w:rPr>
        <w:t xml:space="preserve">      10:/ 8:345, Politics of Literacy 10:142/8:173/7S:</w:t>
      </w:r>
      <w:r w:rsidR="000244F6" w:rsidRPr="009425DA">
        <w:rPr>
          <w:snapToGrid w:val="0"/>
          <w:sz w:val="24"/>
        </w:rPr>
        <w:t>154;</w:t>
      </w:r>
      <w:r w:rsidRPr="009425DA">
        <w:rPr>
          <w:snapToGrid w:val="0"/>
          <w:sz w:val="24"/>
        </w:rPr>
        <w:t xml:space="preserve"> Issues in ESL Writing for</w:t>
      </w:r>
    </w:p>
    <w:p w:rsidR="00DD1075" w:rsidRPr="009425DA" w:rsidRDefault="00DD1075">
      <w:pPr>
        <w:pStyle w:val="BodyTextIndent2"/>
        <w:widowControl/>
        <w:ind w:left="0" w:firstLine="0"/>
      </w:pPr>
      <w:r w:rsidRPr="009425DA">
        <w:t xml:space="preserve">       Ph.D. Seminar in Language, Literacy and Culture 7S:415/8P:425; Reading and  </w:t>
      </w:r>
    </w:p>
    <w:p w:rsidR="00DD1075" w:rsidRPr="009425DA" w:rsidRDefault="00DD1075">
      <w:pPr>
        <w:pStyle w:val="BodyTextIndent2"/>
        <w:widowControl/>
        <w:ind w:left="0" w:firstLine="0"/>
      </w:pPr>
      <w:r w:rsidRPr="009425DA">
        <w:t xml:space="preserve">    </w:t>
      </w:r>
      <w:r w:rsidR="000244F6" w:rsidRPr="009425DA">
        <w:t xml:space="preserve">   Writing Travel Essays 8N:130; Honors 143:102 Writing Fellows: Writing Theory and</w:t>
      </w:r>
    </w:p>
    <w:p w:rsidR="000244F6" w:rsidRPr="009425DA" w:rsidRDefault="000244F6">
      <w:pPr>
        <w:pStyle w:val="BodyTextIndent2"/>
        <w:widowControl/>
        <w:ind w:left="0" w:firstLine="0"/>
      </w:pPr>
      <w:r w:rsidRPr="009425DA">
        <w:t xml:space="preserve">       Practice</w:t>
      </w:r>
      <w:r w:rsidR="00B872BC" w:rsidRPr="009425DA">
        <w:t>; Honors First-Year Seminar: Bicycles, Kayaks, and Snowshoes</w:t>
      </w:r>
      <w:r w:rsidR="00C81EDC" w:rsidRPr="009425DA">
        <w:t xml:space="preserve">, Fall </w:t>
      </w:r>
      <w:r w:rsidR="00415F17" w:rsidRPr="009425DA">
        <w:t>20</w:t>
      </w:r>
      <w:r w:rsidR="00C81EDC" w:rsidRPr="009425DA">
        <w:t>06</w:t>
      </w:r>
      <w:r w:rsidR="00415F17" w:rsidRPr="009425DA">
        <w:t>,</w:t>
      </w:r>
      <w:r w:rsidR="00B65731" w:rsidRPr="009425DA">
        <w:t xml:space="preserve"> 2008,  </w:t>
      </w:r>
    </w:p>
    <w:p w:rsidR="00415F17" w:rsidRPr="009425DA" w:rsidRDefault="00B65731">
      <w:pPr>
        <w:pStyle w:val="BodyTextIndent2"/>
        <w:widowControl/>
        <w:ind w:left="0" w:firstLine="0"/>
      </w:pPr>
      <w:r w:rsidRPr="009425DA">
        <w:t xml:space="preserve">       </w:t>
      </w:r>
      <w:r w:rsidR="00415F17" w:rsidRPr="009425DA">
        <w:t>2009, 2010, and 2011.</w:t>
      </w:r>
      <w:r w:rsidRPr="009425DA">
        <w:t xml:space="preserve"> Honors Humanities Seminar: Following i</w:t>
      </w:r>
      <w:r w:rsidR="0091788A" w:rsidRPr="009425DA">
        <w:t>n their Footsteps, Spring,</w:t>
      </w:r>
      <w:r w:rsidR="00415F17" w:rsidRPr="009425DA">
        <w:t xml:space="preserve"> </w:t>
      </w:r>
    </w:p>
    <w:p w:rsidR="00B65731" w:rsidRPr="009425DA" w:rsidRDefault="00415F17">
      <w:pPr>
        <w:pStyle w:val="BodyTextIndent2"/>
        <w:widowControl/>
        <w:ind w:left="0" w:firstLine="0"/>
      </w:pPr>
      <w:r w:rsidRPr="009425DA">
        <w:t xml:space="preserve">       2010.  </w:t>
      </w:r>
      <w:r w:rsidR="0091788A" w:rsidRPr="009425DA">
        <w:t xml:space="preserve"> </w:t>
      </w:r>
      <w:r w:rsidRPr="009425DA">
        <w:t xml:space="preserve">  </w:t>
      </w:r>
      <w:r w:rsidR="00B65731" w:rsidRPr="009425DA">
        <w:t xml:space="preserve">  </w:t>
      </w:r>
    </w:p>
    <w:p w:rsidR="00DD1075" w:rsidRPr="009425DA" w:rsidRDefault="00DD1075">
      <w:pPr>
        <w:rPr>
          <w:snapToGrid w:val="0"/>
          <w:sz w:val="24"/>
        </w:rPr>
      </w:pPr>
    </w:p>
    <w:p w:rsidR="00DD1075" w:rsidRPr="009425DA" w:rsidRDefault="00DD1075">
      <w:pPr>
        <w:numPr>
          <w:ilvl w:val="0"/>
          <w:numId w:val="5"/>
        </w:numPr>
        <w:rPr>
          <w:sz w:val="24"/>
        </w:rPr>
      </w:pPr>
      <w:r w:rsidRPr="009425DA">
        <w:rPr>
          <w:snapToGrid w:val="0"/>
          <w:sz w:val="24"/>
        </w:rPr>
        <w:t xml:space="preserve">Worked with other faculty members to redesign Rhetoric GER courses and curricula. </w:t>
      </w:r>
    </w:p>
    <w:p w:rsidR="00CE591B" w:rsidRPr="009425DA" w:rsidRDefault="00CE591B" w:rsidP="00CE591B"/>
    <w:p w:rsidR="00DD1075" w:rsidRPr="009425DA" w:rsidRDefault="00DD1075">
      <w:pPr>
        <w:pStyle w:val="Heading9"/>
      </w:pPr>
      <w:r w:rsidRPr="009425DA">
        <w:t>SCHOLARSHIP</w:t>
      </w:r>
    </w:p>
    <w:p w:rsidR="00DD1075" w:rsidRPr="009425DA" w:rsidRDefault="00CE591B">
      <w:pPr>
        <w:pStyle w:val="Heading1"/>
        <w:widowControl w:val="0"/>
        <w:rPr>
          <w:b/>
          <w:snapToGrid w:val="0"/>
        </w:rPr>
      </w:pPr>
      <w:r w:rsidRPr="009425DA">
        <w:rPr>
          <w:b/>
          <w:snapToGrid w:val="0"/>
        </w:rPr>
        <w:t>Book</w:t>
      </w:r>
    </w:p>
    <w:p w:rsidR="00DD1075" w:rsidRPr="009425DA" w:rsidRDefault="00DD1075">
      <w:pPr>
        <w:widowControl w:val="0"/>
        <w:rPr>
          <w:snapToGrid w:val="0"/>
          <w:sz w:val="24"/>
        </w:rPr>
      </w:pPr>
    </w:p>
    <w:p w:rsidR="00DD1075" w:rsidRPr="009425DA" w:rsidRDefault="00DD1075">
      <w:pPr>
        <w:widowControl w:val="0"/>
        <w:ind w:left="720" w:hanging="720"/>
        <w:jc w:val="both"/>
        <w:rPr>
          <w:snapToGrid w:val="0"/>
          <w:sz w:val="24"/>
        </w:rPr>
      </w:pPr>
      <w:r w:rsidRPr="009425DA">
        <w:rPr>
          <w:snapToGrid w:val="0"/>
          <w:sz w:val="24"/>
        </w:rPr>
        <w:t xml:space="preserve">Severino, Carol, Juan Guerra, and Johnnella Butler, Eds. </w:t>
      </w:r>
      <w:r w:rsidRPr="009425DA">
        <w:rPr>
          <w:i/>
          <w:snapToGrid w:val="0"/>
          <w:sz w:val="24"/>
        </w:rPr>
        <w:t>Writing in Multicultural Settings</w:t>
      </w:r>
      <w:r w:rsidRPr="009425DA">
        <w:rPr>
          <w:snapToGrid w:val="0"/>
          <w:sz w:val="24"/>
        </w:rPr>
        <w:t xml:space="preserve">, </w:t>
      </w:r>
      <w:smartTag w:uri="urn:schemas-microsoft-com:office:smarttags" w:element="place">
        <w:smartTag w:uri="urn:schemas-microsoft-com:office:smarttags" w:element="State">
          <w:r w:rsidRPr="009425DA">
            <w:rPr>
              <w:snapToGrid w:val="0"/>
              <w:sz w:val="24"/>
            </w:rPr>
            <w:t>New York</w:t>
          </w:r>
        </w:smartTag>
      </w:smartTag>
      <w:r w:rsidRPr="009425DA">
        <w:rPr>
          <w:snapToGrid w:val="0"/>
          <w:sz w:val="24"/>
        </w:rPr>
        <w:t>: Modern Language Association, 1997.</w:t>
      </w:r>
    </w:p>
    <w:p w:rsidR="002621B7" w:rsidRPr="009425DA" w:rsidRDefault="002621B7">
      <w:pPr>
        <w:pStyle w:val="Heading9"/>
        <w:widowControl w:val="0"/>
        <w:rPr>
          <w:snapToGrid w:val="0"/>
        </w:rPr>
      </w:pPr>
    </w:p>
    <w:p w:rsidR="00DD1075" w:rsidRPr="009425DA" w:rsidRDefault="006F1CE6">
      <w:pPr>
        <w:pStyle w:val="Heading9"/>
        <w:widowControl w:val="0"/>
        <w:rPr>
          <w:snapToGrid w:val="0"/>
        </w:rPr>
      </w:pPr>
      <w:r w:rsidRPr="009425DA">
        <w:rPr>
          <w:snapToGrid w:val="0"/>
        </w:rPr>
        <w:t>Peer-Reviewed Articles</w:t>
      </w:r>
      <w:r w:rsidR="00DD1075" w:rsidRPr="009425DA">
        <w:rPr>
          <w:snapToGrid w:val="0"/>
        </w:rPr>
        <w:t xml:space="preserve"> and Chapters</w:t>
      </w:r>
    </w:p>
    <w:p w:rsidR="001466CE" w:rsidRPr="009425DA" w:rsidRDefault="001466CE" w:rsidP="001466CE"/>
    <w:p w:rsidR="001466CE" w:rsidRPr="009425DA" w:rsidRDefault="001466CE" w:rsidP="001466CE">
      <w:pPr>
        <w:rPr>
          <w:sz w:val="24"/>
          <w:szCs w:val="24"/>
        </w:rPr>
      </w:pPr>
      <w:r w:rsidRPr="009425DA">
        <w:t>*</w:t>
      </w:r>
      <w:r w:rsidRPr="009425DA">
        <w:rPr>
          <w:sz w:val="24"/>
          <w:szCs w:val="24"/>
        </w:rPr>
        <w:t xml:space="preserve">The Writing Center” </w:t>
      </w:r>
      <w:r w:rsidRPr="009425DA">
        <w:rPr>
          <w:i/>
          <w:sz w:val="24"/>
          <w:szCs w:val="24"/>
        </w:rPr>
        <w:t>For Handbook of Second and Foreign Language Writing</w:t>
      </w:r>
      <w:r w:rsidRPr="009425DA">
        <w:rPr>
          <w:sz w:val="24"/>
          <w:szCs w:val="24"/>
        </w:rPr>
        <w:t xml:space="preserve">, Edited by Rosa </w:t>
      </w:r>
    </w:p>
    <w:p w:rsidR="001466CE" w:rsidRPr="009425DA" w:rsidRDefault="001466CE" w:rsidP="001466CE">
      <w:pPr>
        <w:rPr>
          <w:sz w:val="24"/>
          <w:szCs w:val="24"/>
        </w:rPr>
      </w:pPr>
      <w:r w:rsidRPr="009425DA">
        <w:rPr>
          <w:sz w:val="24"/>
          <w:szCs w:val="24"/>
        </w:rPr>
        <w:t xml:space="preserve">              Manchón and Paul Matsu</w:t>
      </w:r>
      <w:r w:rsidR="00312529" w:rsidRPr="009425DA">
        <w:rPr>
          <w:sz w:val="24"/>
          <w:szCs w:val="24"/>
        </w:rPr>
        <w:t>da.  Berlin: De Gruyter Mouto</w:t>
      </w:r>
      <w:r w:rsidR="002C2CB0" w:rsidRPr="009425DA">
        <w:rPr>
          <w:sz w:val="24"/>
          <w:szCs w:val="24"/>
        </w:rPr>
        <w:t>n</w:t>
      </w:r>
      <w:r w:rsidR="00172384" w:rsidRPr="009425DA">
        <w:rPr>
          <w:sz w:val="24"/>
          <w:szCs w:val="24"/>
        </w:rPr>
        <w:t xml:space="preserve">. With Jane Cogie. </w:t>
      </w:r>
    </w:p>
    <w:p w:rsidR="00172384" w:rsidRPr="009425DA" w:rsidRDefault="00172384" w:rsidP="001466CE">
      <w:pPr>
        <w:rPr>
          <w:sz w:val="24"/>
          <w:szCs w:val="24"/>
        </w:rPr>
      </w:pPr>
      <w:r w:rsidRPr="009425DA">
        <w:rPr>
          <w:sz w:val="24"/>
          <w:szCs w:val="24"/>
        </w:rPr>
        <w:t xml:space="preserve"> </w:t>
      </w:r>
      <w:r w:rsidR="00D1316F">
        <w:rPr>
          <w:sz w:val="24"/>
          <w:szCs w:val="24"/>
        </w:rPr>
        <w:t xml:space="preserve">             Forthcoming, 2016</w:t>
      </w:r>
      <w:r w:rsidR="00B03D09">
        <w:rPr>
          <w:sz w:val="24"/>
          <w:szCs w:val="24"/>
        </w:rPr>
        <w:t>.</w:t>
      </w:r>
    </w:p>
    <w:p w:rsidR="00A95FE6" w:rsidRPr="009425DA" w:rsidRDefault="00A95FE6" w:rsidP="001466CE">
      <w:pPr>
        <w:rPr>
          <w:sz w:val="24"/>
          <w:szCs w:val="24"/>
        </w:rPr>
      </w:pPr>
    </w:p>
    <w:p w:rsidR="00A95FE6" w:rsidRPr="009425DA" w:rsidRDefault="00A95FE6" w:rsidP="00A95FE6">
      <w:pPr>
        <w:ind w:left="720" w:hanging="720"/>
        <w:rPr>
          <w:sz w:val="24"/>
          <w:szCs w:val="24"/>
        </w:rPr>
      </w:pPr>
      <w:r w:rsidRPr="009425DA">
        <w:rPr>
          <w:sz w:val="24"/>
          <w:szCs w:val="24"/>
        </w:rPr>
        <w:t>*“Word Choice Errors in Chinese Students’ English Writing and How Online Writing Center       Tutors R</w:t>
      </w:r>
      <w:r w:rsidR="005C3CA7">
        <w:rPr>
          <w:sz w:val="24"/>
          <w:szCs w:val="24"/>
        </w:rPr>
        <w:t>espond To Them,”</w:t>
      </w:r>
      <w:r w:rsidRPr="009425DA">
        <w:rPr>
          <w:sz w:val="24"/>
          <w:szCs w:val="24"/>
        </w:rPr>
        <w:t xml:space="preserve"> </w:t>
      </w:r>
      <w:r w:rsidRPr="009425DA">
        <w:rPr>
          <w:i/>
          <w:sz w:val="24"/>
          <w:szCs w:val="24"/>
        </w:rPr>
        <w:t>Writing Center Journal</w:t>
      </w:r>
      <w:r w:rsidR="00687BB0">
        <w:rPr>
          <w:sz w:val="24"/>
          <w:szCs w:val="24"/>
        </w:rPr>
        <w:t xml:space="preserve">, </w:t>
      </w:r>
      <w:r w:rsidR="005C3CA7">
        <w:rPr>
          <w:sz w:val="24"/>
          <w:szCs w:val="24"/>
        </w:rPr>
        <w:t>32.4,</w:t>
      </w:r>
      <w:r w:rsidR="003C6846">
        <w:rPr>
          <w:sz w:val="24"/>
          <w:szCs w:val="24"/>
        </w:rPr>
        <w:t xml:space="preserve"> </w:t>
      </w:r>
      <w:r w:rsidR="00687BB0">
        <w:rPr>
          <w:sz w:val="24"/>
          <w:szCs w:val="24"/>
        </w:rPr>
        <w:t>2015.</w:t>
      </w:r>
      <w:r w:rsidR="005C3CA7">
        <w:rPr>
          <w:sz w:val="24"/>
          <w:szCs w:val="24"/>
        </w:rPr>
        <w:t xml:space="preserve"> With Shih-Ni</w:t>
      </w:r>
      <w:r w:rsidRPr="009425DA">
        <w:rPr>
          <w:sz w:val="24"/>
          <w:szCs w:val="24"/>
        </w:rPr>
        <w:t xml:space="preserve"> Prim. </w:t>
      </w:r>
    </w:p>
    <w:p w:rsidR="00C51ADF" w:rsidRPr="009425DA" w:rsidRDefault="00C51ADF" w:rsidP="001466CE">
      <w:pPr>
        <w:rPr>
          <w:sz w:val="24"/>
          <w:szCs w:val="24"/>
        </w:rPr>
      </w:pPr>
    </w:p>
    <w:p w:rsidR="00C51ADF" w:rsidRPr="009425DA" w:rsidRDefault="00C51ADF" w:rsidP="00C51ADF">
      <w:pPr>
        <w:ind w:left="720" w:hanging="720"/>
        <w:rPr>
          <w:sz w:val="24"/>
          <w:szCs w:val="24"/>
        </w:rPr>
      </w:pPr>
      <w:r w:rsidRPr="009425DA">
        <w:rPr>
          <w:sz w:val="24"/>
          <w:szCs w:val="24"/>
        </w:rPr>
        <w:t xml:space="preserve">“Ice Cream in the Cold Wind: Struggles with a Second Genre in a Second Language.” </w:t>
      </w:r>
      <w:r w:rsidRPr="009425DA">
        <w:rPr>
          <w:i/>
          <w:sz w:val="24"/>
          <w:szCs w:val="24"/>
        </w:rPr>
        <w:t>Writing on the Edge</w:t>
      </w:r>
      <w:r w:rsidRPr="009425DA">
        <w:rPr>
          <w:sz w:val="24"/>
          <w:szCs w:val="24"/>
        </w:rPr>
        <w:t xml:space="preserve">, Fall 2013, </w:t>
      </w:r>
      <w:r w:rsidR="0062360D" w:rsidRPr="009425DA">
        <w:rPr>
          <w:sz w:val="24"/>
          <w:szCs w:val="24"/>
        </w:rPr>
        <w:t xml:space="preserve">41-48.  </w:t>
      </w:r>
    </w:p>
    <w:p w:rsidR="00C51ADF" w:rsidRPr="009425DA" w:rsidRDefault="00C51ADF" w:rsidP="00312529">
      <w:pPr>
        <w:rPr>
          <w:sz w:val="24"/>
          <w:szCs w:val="24"/>
        </w:rPr>
      </w:pPr>
    </w:p>
    <w:p w:rsidR="001466CE" w:rsidRPr="009425DA" w:rsidRDefault="001466CE" w:rsidP="00312529">
      <w:pPr>
        <w:rPr>
          <w:sz w:val="24"/>
          <w:szCs w:val="24"/>
        </w:rPr>
      </w:pPr>
      <w:r w:rsidRPr="009425DA">
        <w:rPr>
          <w:sz w:val="24"/>
          <w:szCs w:val="24"/>
        </w:rPr>
        <w:t>*Word-Choice Errors in Chinese writers’ ESL Writing and Tutors’ Online Responses to Them,”</w:t>
      </w:r>
    </w:p>
    <w:p w:rsidR="001466CE" w:rsidRPr="009425DA" w:rsidRDefault="001466CE" w:rsidP="00312529">
      <w:pPr>
        <w:ind w:left="720" w:hanging="720"/>
        <w:rPr>
          <w:sz w:val="24"/>
          <w:szCs w:val="24"/>
        </w:rPr>
      </w:pPr>
      <w:r w:rsidRPr="009425DA">
        <w:rPr>
          <w:sz w:val="24"/>
          <w:szCs w:val="24"/>
        </w:rPr>
        <w:t xml:space="preserve">       </w:t>
      </w:r>
      <w:r w:rsidR="00312529" w:rsidRPr="009425DA">
        <w:rPr>
          <w:sz w:val="24"/>
          <w:szCs w:val="24"/>
        </w:rPr>
        <w:t xml:space="preserve">     </w:t>
      </w:r>
      <w:r w:rsidRPr="009425DA">
        <w:rPr>
          <w:sz w:val="24"/>
          <w:szCs w:val="24"/>
        </w:rPr>
        <w:t xml:space="preserve">For </w:t>
      </w:r>
      <w:r w:rsidRPr="009425DA">
        <w:rPr>
          <w:i/>
          <w:sz w:val="24"/>
          <w:szCs w:val="24"/>
        </w:rPr>
        <w:t>The Acquisition of a Second Language in the New European Education System.</w:t>
      </w:r>
      <w:r w:rsidRPr="009425DA">
        <w:rPr>
          <w:sz w:val="24"/>
          <w:szCs w:val="24"/>
        </w:rPr>
        <w:t xml:space="preserve"> Edited</w:t>
      </w:r>
      <w:r w:rsidR="00312529" w:rsidRPr="009425DA">
        <w:rPr>
          <w:sz w:val="24"/>
          <w:szCs w:val="24"/>
        </w:rPr>
        <w:t xml:space="preserve"> </w:t>
      </w:r>
      <w:r w:rsidR="00A14D1A" w:rsidRPr="009425DA">
        <w:rPr>
          <w:sz w:val="24"/>
          <w:szCs w:val="24"/>
        </w:rPr>
        <w:t>b</w:t>
      </w:r>
      <w:r w:rsidRPr="009425DA">
        <w:rPr>
          <w:sz w:val="24"/>
          <w:szCs w:val="24"/>
        </w:rPr>
        <w:t>y Nicolas Estevez and Begoña Clavel. Valencia: Spain.</w:t>
      </w:r>
      <w:r w:rsidR="00312529" w:rsidRPr="009425DA">
        <w:rPr>
          <w:sz w:val="24"/>
          <w:szCs w:val="24"/>
        </w:rPr>
        <w:t xml:space="preserve"> University of Valencia Press. </w:t>
      </w:r>
      <w:r w:rsidRPr="009425DA">
        <w:rPr>
          <w:sz w:val="24"/>
          <w:szCs w:val="24"/>
        </w:rPr>
        <w:t>Wi</w:t>
      </w:r>
      <w:r w:rsidR="002C10D0" w:rsidRPr="009425DA">
        <w:rPr>
          <w:sz w:val="24"/>
          <w:szCs w:val="24"/>
        </w:rPr>
        <w:t>th</w:t>
      </w:r>
      <w:r w:rsidR="005C3CA7">
        <w:rPr>
          <w:sz w:val="24"/>
          <w:szCs w:val="24"/>
        </w:rPr>
        <w:t xml:space="preserve"> Shih-Ni</w:t>
      </w:r>
      <w:r w:rsidR="00F37FE2" w:rsidRPr="009425DA">
        <w:rPr>
          <w:sz w:val="24"/>
          <w:szCs w:val="24"/>
        </w:rPr>
        <w:t xml:space="preserve"> Prim,</w:t>
      </w:r>
      <w:r w:rsidR="00172384" w:rsidRPr="009425DA">
        <w:rPr>
          <w:sz w:val="24"/>
          <w:szCs w:val="24"/>
        </w:rPr>
        <w:t xml:space="preserve"> 2013</w:t>
      </w:r>
      <w:r w:rsidR="002C10D0" w:rsidRPr="009425DA">
        <w:rPr>
          <w:sz w:val="24"/>
          <w:szCs w:val="24"/>
        </w:rPr>
        <w:t>.</w:t>
      </w:r>
      <w:r w:rsidR="00E2098B" w:rsidRPr="009425DA">
        <w:rPr>
          <w:sz w:val="24"/>
          <w:szCs w:val="24"/>
        </w:rPr>
        <w:t xml:space="preserve">  229-243.</w:t>
      </w:r>
      <w:r w:rsidRPr="009425DA">
        <w:rPr>
          <w:sz w:val="24"/>
          <w:szCs w:val="24"/>
        </w:rPr>
        <w:t xml:space="preserve"> </w:t>
      </w:r>
    </w:p>
    <w:p w:rsidR="001466CE" w:rsidRPr="009425DA" w:rsidRDefault="001466CE" w:rsidP="00B37268">
      <w:pPr>
        <w:rPr>
          <w:sz w:val="24"/>
          <w:szCs w:val="24"/>
        </w:rPr>
      </w:pPr>
    </w:p>
    <w:p w:rsidR="00851B2E" w:rsidRPr="009425DA" w:rsidRDefault="009301BA" w:rsidP="00851B2E">
      <w:pPr>
        <w:ind w:left="720" w:hanging="720"/>
        <w:rPr>
          <w:sz w:val="24"/>
          <w:szCs w:val="24"/>
        </w:rPr>
      </w:pPr>
      <w:r w:rsidRPr="009425DA">
        <w:rPr>
          <w:sz w:val="24"/>
          <w:szCs w:val="24"/>
        </w:rPr>
        <w:t>*</w:t>
      </w:r>
      <w:r w:rsidR="00851B2E" w:rsidRPr="009425DA">
        <w:rPr>
          <w:sz w:val="24"/>
          <w:szCs w:val="24"/>
        </w:rPr>
        <w:t>“Empowering L2 Tutoring: A Case Study of an L2 Writer’s Vo</w:t>
      </w:r>
      <w:r w:rsidR="0078358D" w:rsidRPr="009425DA">
        <w:rPr>
          <w:sz w:val="24"/>
          <w:szCs w:val="24"/>
        </w:rPr>
        <w:t>cabulary Learning,”</w:t>
      </w:r>
      <w:r w:rsidR="00851B2E" w:rsidRPr="009425DA">
        <w:rPr>
          <w:sz w:val="24"/>
          <w:szCs w:val="24"/>
        </w:rPr>
        <w:t xml:space="preserve"> </w:t>
      </w:r>
      <w:r w:rsidR="00851B2E" w:rsidRPr="009425DA">
        <w:rPr>
          <w:i/>
          <w:sz w:val="24"/>
          <w:szCs w:val="24"/>
        </w:rPr>
        <w:t>Writing Center Journal</w:t>
      </w:r>
      <w:r w:rsidR="00A47A1B" w:rsidRPr="009425DA">
        <w:rPr>
          <w:sz w:val="24"/>
          <w:szCs w:val="24"/>
        </w:rPr>
        <w:t xml:space="preserve"> 31.2, Fall</w:t>
      </w:r>
      <w:r w:rsidR="0065791F" w:rsidRPr="009425DA">
        <w:rPr>
          <w:sz w:val="24"/>
          <w:szCs w:val="24"/>
        </w:rPr>
        <w:t>, 2011. 25-53.</w:t>
      </w:r>
      <w:r w:rsidR="00851B2E" w:rsidRPr="009425DA">
        <w:rPr>
          <w:sz w:val="24"/>
          <w:szCs w:val="24"/>
        </w:rPr>
        <w:t xml:space="preserve"> </w:t>
      </w:r>
      <w:r w:rsidR="007D0E4E" w:rsidRPr="009425DA">
        <w:rPr>
          <w:sz w:val="24"/>
          <w:szCs w:val="24"/>
        </w:rPr>
        <w:t>With Elizabeth Deifell.</w:t>
      </w:r>
    </w:p>
    <w:p w:rsidR="00851B2E" w:rsidRPr="009425DA" w:rsidRDefault="00851B2E" w:rsidP="00B37268">
      <w:pPr>
        <w:rPr>
          <w:sz w:val="24"/>
          <w:szCs w:val="24"/>
        </w:rPr>
      </w:pPr>
    </w:p>
    <w:p w:rsidR="00B37268" w:rsidRPr="009425DA" w:rsidRDefault="009301BA" w:rsidP="009301BA">
      <w:pPr>
        <w:ind w:left="720" w:hanging="720"/>
        <w:rPr>
          <w:sz w:val="24"/>
          <w:szCs w:val="24"/>
        </w:rPr>
      </w:pPr>
      <w:r w:rsidRPr="009425DA">
        <w:rPr>
          <w:sz w:val="24"/>
          <w:szCs w:val="24"/>
        </w:rPr>
        <w:t>*</w:t>
      </w:r>
      <w:r w:rsidR="00B37268" w:rsidRPr="009425DA">
        <w:rPr>
          <w:sz w:val="24"/>
          <w:szCs w:val="24"/>
        </w:rPr>
        <w:t>“Exporting Writing Center Pedagogy: Writing Fellows as Ambassadors for the Writing Center.”</w:t>
      </w:r>
      <w:r w:rsidR="00CD7710" w:rsidRPr="009425DA">
        <w:rPr>
          <w:sz w:val="24"/>
          <w:szCs w:val="24"/>
        </w:rPr>
        <w:t xml:space="preserve">  Reprint in </w:t>
      </w:r>
      <w:r w:rsidR="00CD7710" w:rsidRPr="009425DA">
        <w:rPr>
          <w:i/>
          <w:sz w:val="24"/>
          <w:szCs w:val="24"/>
        </w:rPr>
        <w:t>St. Martin’s Sourcebook for Writing Center Tutors</w:t>
      </w:r>
      <w:r w:rsidRPr="009425DA">
        <w:rPr>
          <w:sz w:val="24"/>
          <w:szCs w:val="24"/>
        </w:rPr>
        <w:t>.</w:t>
      </w:r>
      <w:r w:rsidR="00CD7710" w:rsidRPr="009425DA">
        <w:rPr>
          <w:sz w:val="24"/>
          <w:szCs w:val="24"/>
        </w:rPr>
        <w:t xml:space="preserve"> Bedford/St. Martin’s 4</w:t>
      </w:r>
      <w:r w:rsidR="00CD7710" w:rsidRPr="009425DA">
        <w:rPr>
          <w:sz w:val="24"/>
          <w:szCs w:val="24"/>
          <w:vertAlign w:val="superscript"/>
        </w:rPr>
        <w:t>th</w:t>
      </w:r>
      <w:r w:rsidR="00415F17" w:rsidRPr="009425DA">
        <w:rPr>
          <w:sz w:val="24"/>
          <w:szCs w:val="24"/>
        </w:rPr>
        <w:t xml:space="preserve"> edition, </w:t>
      </w:r>
      <w:r w:rsidR="00CD7710" w:rsidRPr="009425DA">
        <w:rPr>
          <w:sz w:val="24"/>
          <w:szCs w:val="24"/>
        </w:rPr>
        <w:t>2011.</w:t>
      </w:r>
      <w:r w:rsidR="00415F17" w:rsidRPr="009425DA">
        <w:rPr>
          <w:sz w:val="24"/>
          <w:szCs w:val="24"/>
        </w:rPr>
        <w:t xml:space="preserve"> 214-227. With Megan Knight.</w:t>
      </w:r>
      <w:r w:rsidR="00CD7710" w:rsidRPr="009425DA">
        <w:rPr>
          <w:sz w:val="24"/>
          <w:szCs w:val="24"/>
        </w:rPr>
        <w:t xml:space="preserve"> </w:t>
      </w:r>
      <w:r w:rsidR="00B37268" w:rsidRPr="009425DA">
        <w:rPr>
          <w:sz w:val="24"/>
          <w:szCs w:val="24"/>
        </w:rPr>
        <w:t xml:space="preserve">  </w:t>
      </w:r>
    </w:p>
    <w:p w:rsidR="00293E86" w:rsidRPr="009425DA" w:rsidRDefault="00293E86" w:rsidP="00B37268">
      <w:pPr>
        <w:rPr>
          <w:sz w:val="24"/>
          <w:szCs w:val="24"/>
        </w:rPr>
      </w:pPr>
    </w:p>
    <w:p w:rsidR="00293E86" w:rsidRPr="009425DA" w:rsidRDefault="00415F17" w:rsidP="00293E86">
      <w:pPr>
        <w:ind w:left="720" w:hanging="720"/>
      </w:pPr>
      <w:r w:rsidRPr="009425DA">
        <w:rPr>
          <w:sz w:val="24"/>
          <w:szCs w:val="24"/>
        </w:rPr>
        <w:t>**</w:t>
      </w:r>
      <w:r w:rsidR="0075786D" w:rsidRPr="009425DA">
        <w:rPr>
          <w:sz w:val="24"/>
          <w:szCs w:val="24"/>
        </w:rPr>
        <w:t>“Students’ Perspectiv</w:t>
      </w:r>
      <w:r w:rsidR="00293E86" w:rsidRPr="009425DA">
        <w:rPr>
          <w:sz w:val="24"/>
          <w:szCs w:val="24"/>
        </w:rPr>
        <w:t xml:space="preserve">es on the Use of Asynchronous Discussion Boards in an ESL Composition Class.”  </w:t>
      </w:r>
      <w:r w:rsidR="00293E86" w:rsidRPr="009425DA">
        <w:rPr>
          <w:i/>
          <w:sz w:val="24"/>
          <w:szCs w:val="24"/>
        </w:rPr>
        <w:t xml:space="preserve">Academic </w:t>
      </w:r>
      <w:r w:rsidR="002712A0" w:rsidRPr="009425DA">
        <w:rPr>
          <w:i/>
          <w:sz w:val="24"/>
          <w:szCs w:val="24"/>
        </w:rPr>
        <w:t>Exchange Quarterly</w:t>
      </w:r>
      <w:r w:rsidR="002712A0" w:rsidRPr="009425DA">
        <w:rPr>
          <w:sz w:val="24"/>
          <w:szCs w:val="24"/>
        </w:rPr>
        <w:t>,</w:t>
      </w:r>
      <w:r w:rsidR="00A1319E" w:rsidRPr="009425DA">
        <w:rPr>
          <w:sz w:val="24"/>
          <w:szCs w:val="24"/>
        </w:rPr>
        <w:t xml:space="preserve"> Fall, 2010 14.3, 89-97.</w:t>
      </w:r>
      <w:r w:rsidR="009301BA" w:rsidRPr="009425DA">
        <w:rPr>
          <w:sz w:val="24"/>
          <w:szCs w:val="24"/>
        </w:rPr>
        <w:t xml:space="preserve">  Second a</w:t>
      </w:r>
      <w:r w:rsidR="00293E86" w:rsidRPr="009425DA">
        <w:rPr>
          <w:sz w:val="24"/>
          <w:szCs w:val="24"/>
        </w:rPr>
        <w:t>uthor with first author Liudmila Klimanova.</w:t>
      </w:r>
    </w:p>
    <w:p w:rsidR="0091788A" w:rsidRPr="009425DA" w:rsidRDefault="0091788A" w:rsidP="0091788A"/>
    <w:p w:rsidR="0091788A" w:rsidRPr="009425DA" w:rsidRDefault="0091788A" w:rsidP="0091788A">
      <w:pPr>
        <w:ind w:left="720" w:hanging="720"/>
        <w:rPr>
          <w:sz w:val="24"/>
          <w:szCs w:val="24"/>
        </w:rPr>
      </w:pPr>
      <w:r w:rsidRPr="009425DA">
        <w:rPr>
          <w:sz w:val="24"/>
          <w:szCs w:val="24"/>
          <w:lang w:val="es-EC"/>
        </w:rPr>
        <w:t>“Teaching Writing in Ecuador: Falsos Amigos, Primo</w:t>
      </w:r>
      <w:r w:rsidR="00F66150" w:rsidRPr="009425DA">
        <w:rPr>
          <w:sz w:val="24"/>
          <w:szCs w:val="24"/>
          <w:lang w:val="es-EC"/>
        </w:rPr>
        <w:t>s</w:t>
      </w:r>
      <w:r w:rsidR="009A2A90" w:rsidRPr="009425DA">
        <w:rPr>
          <w:sz w:val="24"/>
          <w:szCs w:val="24"/>
          <w:lang w:val="es-EC"/>
        </w:rPr>
        <w:t xml:space="preserve"> Hermanos  Y Humitas con Café.”</w:t>
      </w:r>
      <w:r w:rsidRPr="009425DA">
        <w:rPr>
          <w:sz w:val="24"/>
          <w:szCs w:val="24"/>
          <w:lang w:val="es-EC"/>
        </w:rPr>
        <w:t xml:space="preserve"> </w:t>
      </w:r>
      <w:r w:rsidRPr="009425DA">
        <w:rPr>
          <w:i/>
          <w:sz w:val="24"/>
          <w:szCs w:val="24"/>
        </w:rPr>
        <w:t>Writing on the Edge</w:t>
      </w:r>
      <w:r w:rsidRPr="009425DA">
        <w:rPr>
          <w:sz w:val="24"/>
          <w:szCs w:val="24"/>
        </w:rPr>
        <w:t>, Fall, 2010.</w:t>
      </w:r>
      <w:r w:rsidR="009A2A90" w:rsidRPr="009425DA">
        <w:rPr>
          <w:sz w:val="24"/>
          <w:szCs w:val="24"/>
        </w:rPr>
        <w:t xml:space="preserve">  27-36.</w:t>
      </w:r>
    </w:p>
    <w:p w:rsidR="0015329F" w:rsidRPr="009425DA" w:rsidRDefault="0015329F" w:rsidP="0091788A">
      <w:pPr>
        <w:ind w:left="720" w:firstLine="720"/>
        <w:rPr>
          <w:sz w:val="24"/>
          <w:szCs w:val="24"/>
        </w:rPr>
      </w:pPr>
    </w:p>
    <w:p w:rsidR="00E55EEB" w:rsidRPr="009425DA" w:rsidRDefault="006F1CE6" w:rsidP="005E6B14">
      <w:pPr>
        <w:ind w:left="720" w:hanging="720"/>
        <w:rPr>
          <w:sz w:val="24"/>
          <w:szCs w:val="24"/>
        </w:rPr>
      </w:pPr>
      <w:r w:rsidRPr="009425DA">
        <w:rPr>
          <w:sz w:val="24"/>
          <w:szCs w:val="24"/>
        </w:rPr>
        <w:t xml:space="preserve"> </w:t>
      </w:r>
      <w:r w:rsidR="009301BA" w:rsidRPr="009425DA">
        <w:rPr>
          <w:sz w:val="24"/>
          <w:szCs w:val="24"/>
        </w:rPr>
        <w:t>*</w:t>
      </w:r>
      <w:r w:rsidR="00E55EEB" w:rsidRPr="009425DA">
        <w:rPr>
          <w:sz w:val="24"/>
          <w:szCs w:val="24"/>
        </w:rPr>
        <w:t>“Second Language Writers Inventing Identities through Creative Work and Performance</w:t>
      </w:r>
      <w:r w:rsidR="0091788A" w:rsidRPr="009425DA">
        <w:rPr>
          <w:sz w:val="24"/>
          <w:szCs w:val="24"/>
        </w:rPr>
        <w:t>,”</w:t>
      </w:r>
      <w:r w:rsidR="00E55EEB" w:rsidRPr="009425DA">
        <w:rPr>
          <w:sz w:val="24"/>
          <w:szCs w:val="24"/>
        </w:rPr>
        <w:t xml:space="preserve"> in </w:t>
      </w:r>
      <w:r w:rsidR="00880E08" w:rsidRPr="009425DA">
        <w:rPr>
          <w:i/>
          <w:sz w:val="24"/>
          <w:szCs w:val="24"/>
        </w:rPr>
        <w:t>Reinventing Identitie</w:t>
      </w:r>
      <w:r w:rsidR="00A643C2" w:rsidRPr="009425DA">
        <w:rPr>
          <w:i/>
          <w:sz w:val="24"/>
          <w:szCs w:val="24"/>
        </w:rPr>
        <w:t>s</w:t>
      </w:r>
      <w:r w:rsidR="005E6B14" w:rsidRPr="009425DA">
        <w:rPr>
          <w:i/>
          <w:sz w:val="24"/>
          <w:szCs w:val="24"/>
        </w:rPr>
        <w:t xml:space="preserve"> in Second Language Writing</w:t>
      </w:r>
      <w:r w:rsidR="005E6B14" w:rsidRPr="009425DA">
        <w:rPr>
          <w:sz w:val="24"/>
          <w:szCs w:val="24"/>
        </w:rPr>
        <w:t xml:space="preserve"> edited by Michelle Cox, Christina Ortmeir-Hooper, Jay Jordan</w:t>
      </w:r>
      <w:r w:rsidR="002621B7" w:rsidRPr="009425DA">
        <w:rPr>
          <w:sz w:val="24"/>
          <w:szCs w:val="24"/>
        </w:rPr>
        <w:t>,</w:t>
      </w:r>
      <w:r w:rsidR="005E6B14" w:rsidRPr="009425DA">
        <w:rPr>
          <w:sz w:val="24"/>
          <w:szCs w:val="24"/>
        </w:rPr>
        <w:t xml:space="preserve"> and Gwen Schwartz, Urbana, IL: NCTE.</w:t>
      </w:r>
      <w:r w:rsidR="0091788A" w:rsidRPr="009425DA">
        <w:rPr>
          <w:sz w:val="24"/>
          <w:szCs w:val="24"/>
        </w:rPr>
        <w:t xml:space="preserve"> 2010.</w:t>
      </w:r>
      <w:r w:rsidR="005E6B14" w:rsidRPr="009425DA">
        <w:rPr>
          <w:sz w:val="24"/>
          <w:szCs w:val="24"/>
        </w:rPr>
        <w:t xml:space="preserve"> </w:t>
      </w:r>
      <w:r w:rsidR="0091788A" w:rsidRPr="009425DA">
        <w:rPr>
          <w:sz w:val="24"/>
          <w:szCs w:val="24"/>
        </w:rPr>
        <w:t xml:space="preserve">174-94. </w:t>
      </w:r>
      <w:r w:rsidR="005E6B14" w:rsidRPr="009425DA">
        <w:rPr>
          <w:sz w:val="24"/>
          <w:szCs w:val="24"/>
        </w:rPr>
        <w:t>With Matthew Gilchrist and Emma Rainey.</w:t>
      </w:r>
    </w:p>
    <w:p w:rsidR="00A95FE6" w:rsidRPr="009425DA" w:rsidRDefault="00A95FE6" w:rsidP="005E6B14">
      <w:pPr>
        <w:ind w:left="720" w:hanging="720"/>
        <w:rPr>
          <w:sz w:val="24"/>
          <w:szCs w:val="24"/>
        </w:rPr>
      </w:pPr>
    </w:p>
    <w:p w:rsidR="00FB7B37" w:rsidRPr="009425DA" w:rsidRDefault="009301BA" w:rsidP="00AC54D0">
      <w:pPr>
        <w:ind w:left="720" w:hanging="720"/>
        <w:rPr>
          <w:sz w:val="24"/>
          <w:szCs w:val="24"/>
        </w:rPr>
      </w:pPr>
      <w:r w:rsidRPr="009257E1">
        <w:rPr>
          <w:sz w:val="24"/>
          <w:szCs w:val="24"/>
        </w:rPr>
        <w:t>*</w:t>
      </w:r>
      <w:r w:rsidR="00443FF5" w:rsidRPr="009257E1">
        <w:rPr>
          <w:sz w:val="24"/>
          <w:szCs w:val="24"/>
        </w:rPr>
        <w:t>“</w:t>
      </w:r>
      <w:r w:rsidR="009257E1" w:rsidRPr="009257E1">
        <w:rPr>
          <w:sz w:val="24"/>
          <w:szCs w:val="24"/>
        </w:rPr>
        <w:t xml:space="preserve">A Comparison of Online Feedback Requests by Non-Native English-Speaking and Native English-Speaking Writers."  </w:t>
      </w:r>
      <w:r w:rsidR="00443FF5" w:rsidRPr="009425DA">
        <w:rPr>
          <w:sz w:val="24"/>
          <w:szCs w:val="24"/>
        </w:rPr>
        <w:t xml:space="preserve"> </w:t>
      </w:r>
      <w:r w:rsidR="00443FF5" w:rsidRPr="009425DA">
        <w:rPr>
          <w:i/>
          <w:sz w:val="24"/>
          <w:szCs w:val="24"/>
        </w:rPr>
        <w:t>The</w:t>
      </w:r>
      <w:r w:rsidR="00FB7B37" w:rsidRPr="009425DA">
        <w:rPr>
          <w:sz w:val="24"/>
          <w:szCs w:val="24"/>
        </w:rPr>
        <w:t xml:space="preserve"> </w:t>
      </w:r>
      <w:r w:rsidR="00FB7B37" w:rsidRPr="009425DA">
        <w:rPr>
          <w:i/>
          <w:sz w:val="24"/>
          <w:szCs w:val="24"/>
        </w:rPr>
        <w:t>Writing Center Journal</w:t>
      </w:r>
      <w:r w:rsidR="009B3E34" w:rsidRPr="009425DA">
        <w:rPr>
          <w:i/>
          <w:sz w:val="24"/>
          <w:szCs w:val="24"/>
        </w:rPr>
        <w:t xml:space="preserve"> </w:t>
      </w:r>
      <w:r w:rsidR="009B3E34" w:rsidRPr="009425DA">
        <w:rPr>
          <w:sz w:val="24"/>
          <w:szCs w:val="24"/>
        </w:rPr>
        <w:t>29.1, Winter, 2009. 36-57.</w:t>
      </w:r>
      <w:r w:rsidR="00443FF5" w:rsidRPr="009425DA">
        <w:rPr>
          <w:sz w:val="24"/>
          <w:szCs w:val="24"/>
        </w:rPr>
        <w:t xml:space="preserve"> W</w:t>
      </w:r>
      <w:r w:rsidR="00FB7B37" w:rsidRPr="009425DA">
        <w:rPr>
          <w:sz w:val="24"/>
          <w:szCs w:val="24"/>
        </w:rPr>
        <w:t>ith Jeffrey Swenson and Jia Zhu.</w:t>
      </w:r>
    </w:p>
    <w:p w:rsidR="00DA60D4" w:rsidRPr="009425DA" w:rsidRDefault="00DA60D4" w:rsidP="00DA60D4">
      <w:pPr>
        <w:pStyle w:val="Title"/>
        <w:ind w:left="720" w:hanging="720"/>
        <w:jc w:val="left"/>
        <w:rPr>
          <w:b w:val="0"/>
          <w:sz w:val="24"/>
          <w:szCs w:val="24"/>
        </w:rPr>
      </w:pPr>
    </w:p>
    <w:p w:rsidR="00CA126A" w:rsidRPr="009425DA" w:rsidRDefault="00CA126A" w:rsidP="00CA126A">
      <w:pPr>
        <w:widowControl w:val="0"/>
        <w:ind w:left="720" w:hanging="720"/>
        <w:rPr>
          <w:snapToGrid w:val="0"/>
          <w:sz w:val="24"/>
        </w:rPr>
      </w:pPr>
      <w:r w:rsidRPr="009425DA">
        <w:rPr>
          <w:snapToGrid w:val="0"/>
          <w:sz w:val="24"/>
        </w:rPr>
        <w:t xml:space="preserve">“Avoiding Appropriation” in Shanti Bruce and Ben Rafoth (Eds.) </w:t>
      </w:r>
      <w:r w:rsidRPr="009425DA">
        <w:rPr>
          <w:i/>
          <w:snapToGrid w:val="0"/>
          <w:sz w:val="24"/>
        </w:rPr>
        <w:t xml:space="preserve">ESL Writers: A Guide for </w:t>
      </w:r>
      <w:smartTag w:uri="urn:schemas-microsoft-com:office:smarttags" w:element="place">
        <w:smartTag w:uri="urn:schemas-microsoft-com:office:smarttags" w:element="PlaceName">
          <w:r w:rsidRPr="009425DA">
            <w:rPr>
              <w:i/>
              <w:snapToGrid w:val="0"/>
              <w:sz w:val="24"/>
            </w:rPr>
            <w:t>Writing</w:t>
          </w:r>
        </w:smartTag>
        <w:r w:rsidRPr="009425DA">
          <w:rPr>
            <w:i/>
            <w:snapToGrid w:val="0"/>
            <w:sz w:val="24"/>
          </w:rPr>
          <w:t xml:space="preserve"> </w:t>
        </w:r>
        <w:smartTag w:uri="urn:schemas-microsoft-com:office:smarttags" w:element="PlaceType">
          <w:r w:rsidRPr="009425DA">
            <w:rPr>
              <w:i/>
              <w:snapToGrid w:val="0"/>
              <w:sz w:val="24"/>
            </w:rPr>
            <w:t>Center</w:t>
          </w:r>
        </w:smartTag>
      </w:smartTag>
      <w:r w:rsidRPr="009425DA">
        <w:rPr>
          <w:i/>
          <w:snapToGrid w:val="0"/>
          <w:sz w:val="24"/>
        </w:rPr>
        <w:t xml:space="preserve"> Tutors. 2</w:t>
      </w:r>
      <w:r w:rsidRPr="009425DA">
        <w:rPr>
          <w:i/>
          <w:snapToGrid w:val="0"/>
          <w:sz w:val="24"/>
          <w:vertAlign w:val="superscript"/>
        </w:rPr>
        <w:t>nd</w:t>
      </w:r>
      <w:r w:rsidRPr="009425DA">
        <w:rPr>
          <w:i/>
          <w:snapToGrid w:val="0"/>
          <w:sz w:val="24"/>
        </w:rPr>
        <w:t xml:space="preserve"> Edition.</w:t>
      </w:r>
      <w:r w:rsidRPr="009425DA">
        <w:rPr>
          <w:snapToGrid w:val="0"/>
          <w:sz w:val="24"/>
        </w:rPr>
        <w:t>. Heineman/Boynton Cook, 2009.  51-66.</w:t>
      </w:r>
    </w:p>
    <w:p w:rsidR="00CA126A" w:rsidRPr="009425DA" w:rsidRDefault="00CA126A" w:rsidP="00DA60D4">
      <w:pPr>
        <w:pStyle w:val="Title"/>
        <w:ind w:left="720" w:hanging="720"/>
        <w:jc w:val="left"/>
        <w:rPr>
          <w:b w:val="0"/>
          <w:sz w:val="24"/>
          <w:szCs w:val="24"/>
        </w:rPr>
      </w:pPr>
    </w:p>
    <w:p w:rsidR="00DA60D4" w:rsidRPr="009425DA" w:rsidRDefault="009301BA" w:rsidP="00DA60D4">
      <w:pPr>
        <w:pStyle w:val="Title"/>
        <w:ind w:left="720" w:hanging="720"/>
        <w:jc w:val="left"/>
        <w:rPr>
          <w:b w:val="0"/>
          <w:sz w:val="24"/>
          <w:szCs w:val="24"/>
        </w:rPr>
      </w:pPr>
      <w:r w:rsidRPr="009425DA">
        <w:rPr>
          <w:b w:val="0"/>
          <w:sz w:val="24"/>
          <w:szCs w:val="24"/>
        </w:rPr>
        <w:t>*</w:t>
      </w:r>
      <w:r w:rsidR="00DA60D4" w:rsidRPr="009425DA">
        <w:rPr>
          <w:b w:val="0"/>
          <w:sz w:val="24"/>
          <w:szCs w:val="24"/>
        </w:rPr>
        <w:t>“Theories of Specialized Discourses and Writing Fellows Programs</w:t>
      </w:r>
      <w:r w:rsidR="00B528FF" w:rsidRPr="009425DA">
        <w:rPr>
          <w:b w:val="0"/>
          <w:sz w:val="24"/>
          <w:szCs w:val="24"/>
        </w:rPr>
        <w:t>,”</w:t>
      </w:r>
      <w:r w:rsidR="006912BF" w:rsidRPr="009425DA">
        <w:rPr>
          <w:b w:val="0"/>
          <w:sz w:val="24"/>
          <w:szCs w:val="24"/>
        </w:rPr>
        <w:t xml:space="preserve"> </w:t>
      </w:r>
      <w:r w:rsidR="00DA60D4" w:rsidRPr="009425DA">
        <w:rPr>
          <w:b w:val="0"/>
          <w:i/>
          <w:sz w:val="24"/>
          <w:szCs w:val="24"/>
        </w:rPr>
        <w:t>Across the Disciplines.</w:t>
      </w:r>
      <w:r w:rsidR="00415F17" w:rsidRPr="009425DA">
        <w:rPr>
          <w:b w:val="0"/>
          <w:sz w:val="24"/>
          <w:szCs w:val="24"/>
        </w:rPr>
        <w:t xml:space="preserve">  </w:t>
      </w:r>
      <w:r w:rsidR="00933FF8" w:rsidRPr="009425DA">
        <w:rPr>
          <w:b w:val="0"/>
          <w:sz w:val="24"/>
          <w:szCs w:val="24"/>
        </w:rPr>
        <w:t xml:space="preserve"> Spring, 2008. </w:t>
      </w:r>
      <w:hyperlink r:id="rId7" w:history="1">
        <w:r w:rsidR="00933FF8" w:rsidRPr="009425DA">
          <w:rPr>
            <w:rStyle w:val="Hyperlink"/>
            <w:sz w:val="24"/>
            <w:szCs w:val="24"/>
          </w:rPr>
          <w:t>http://wac.colostate.edu/atd/fellows/severino.cfm</w:t>
        </w:r>
      </w:hyperlink>
      <w:r w:rsidR="00933FF8" w:rsidRPr="009425DA">
        <w:rPr>
          <w:b w:val="0"/>
          <w:sz w:val="24"/>
          <w:szCs w:val="24"/>
        </w:rPr>
        <w:t xml:space="preserve">  </w:t>
      </w:r>
      <w:r w:rsidR="00415F17" w:rsidRPr="009425DA">
        <w:rPr>
          <w:b w:val="0"/>
          <w:sz w:val="24"/>
          <w:szCs w:val="24"/>
        </w:rPr>
        <w:t>With Mary Trachsel.</w:t>
      </w:r>
    </w:p>
    <w:p w:rsidR="00CC18CD" w:rsidRPr="009425DA" w:rsidRDefault="00CC18CD" w:rsidP="00AC54D0">
      <w:pPr>
        <w:ind w:left="720" w:hanging="720"/>
      </w:pPr>
    </w:p>
    <w:p w:rsidR="00AC54D0" w:rsidRPr="009425DA" w:rsidRDefault="009301BA" w:rsidP="00AC54D0">
      <w:pPr>
        <w:ind w:left="720" w:hanging="720"/>
        <w:rPr>
          <w:sz w:val="24"/>
          <w:szCs w:val="24"/>
        </w:rPr>
      </w:pPr>
      <w:r w:rsidRPr="009425DA">
        <w:t>*</w:t>
      </w:r>
      <w:r w:rsidR="00AC54D0" w:rsidRPr="009425DA">
        <w:t>“</w:t>
      </w:r>
      <w:r w:rsidR="00AC54D0" w:rsidRPr="009425DA">
        <w:rPr>
          <w:sz w:val="24"/>
          <w:szCs w:val="24"/>
        </w:rPr>
        <w:t xml:space="preserve">Invitations and </w:t>
      </w:r>
      <w:r w:rsidR="00AC54D0" w:rsidRPr="009425DA">
        <w:rPr>
          <w:i/>
          <w:sz w:val="24"/>
          <w:szCs w:val="24"/>
        </w:rPr>
        <w:t>Voices</w:t>
      </w:r>
      <w:r w:rsidR="00AC54D0" w:rsidRPr="009425DA">
        <w:rPr>
          <w:sz w:val="24"/>
          <w:szCs w:val="24"/>
        </w:rPr>
        <w:t>: Fostering Cr</w:t>
      </w:r>
      <w:r w:rsidR="009B3E34" w:rsidRPr="009425DA">
        <w:rPr>
          <w:sz w:val="24"/>
          <w:szCs w:val="24"/>
        </w:rPr>
        <w:t>eative Expression,”</w:t>
      </w:r>
      <w:r w:rsidR="00AC54D0" w:rsidRPr="009425DA">
        <w:rPr>
          <w:sz w:val="24"/>
          <w:szCs w:val="24"/>
        </w:rPr>
        <w:t xml:space="preserve"> in </w:t>
      </w:r>
      <w:r w:rsidR="00AC54D0" w:rsidRPr="009425DA">
        <w:rPr>
          <w:i/>
          <w:sz w:val="24"/>
          <w:szCs w:val="24"/>
        </w:rPr>
        <w:t xml:space="preserve">Creative Approaches to </w:t>
      </w:r>
      <w:smartTag w:uri="urn:schemas-microsoft-com:office:smarttags" w:element="PersonName">
        <w:r w:rsidR="00AC54D0" w:rsidRPr="009425DA">
          <w:rPr>
            <w:i/>
            <w:sz w:val="24"/>
            <w:szCs w:val="24"/>
          </w:rPr>
          <w:t>Writing Center</w:t>
        </w:r>
      </w:smartTag>
      <w:r w:rsidR="00AC54D0" w:rsidRPr="009425DA">
        <w:rPr>
          <w:i/>
          <w:sz w:val="24"/>
          <w:szCs w:val="24"/>
        </w:rPr>
        <w:t xml:space="preserve"> Work. </w:t>
      </w:r>
      <w:r w:rsidR="00AC54D0" w:rsidRPr="009425DA">
        <w:rPr>
          <w:sz w:val="24"/>
          <w:szCs w:val="24"/>
        </w:rPr>
        <w:t xml:space="preserve">Edited by </w:t>
      </w:r>
      <w:smartTag w:uri="urn:schemas-microsoft-com:office:smarttags" w:element="PersonName">
        <w:r w:rsidR="00AC54D0" w:rsidRPr="009425DA">
          <w:rPr>
            <w:sz w:val="24"/>
            <w:szCs w:val="24"/>
          </w:rPr>
          <w:t>Shanti Bruce</w:t>
        </w:r>
      </w:smartTag>
      <w:r w:rsidR="00AC54D0" w:rsidRPr="009425DA">
        <w:rPr>
          <w:sz w:val="24"/>
          <w:szCs w:val="24"/>
        </w:rPr>
        <w:t xml:space="preserve"> and Kevin Dvorak. </w:t>
      </w:r>
      <w:smartTag w:uri="urn:schemas-microsoft-com:office:smarttags" w:element="City">
        <w:r w:rsidR="00AC54D0" w:rsidRPr="009425DA">
          <w:rPr>
            <w:sz w:val="24"/>
            <w:szCs w:val="24"/>
          </w:rPr>
          <w:t>Cresskill</w:t>
        </w:r>
      </w:smartTag>
      <w:r w:rsidR="00AC54D0" w:rsidRPr="009425DA">
        <w:rPr>
          <w:sz w:val="24"/>
          <w:szCs w:val="24"/>
        </w:rPr>
        <w:t xml:space="preserve">, </w:t>
      </w:r>
      <w:smartTag w:uri="urn:schemas-microsoft-com:office:smarttags" w:element="State">
        <w:r w:rsidR="00AC54D0" w:rsidRPr="009425DA">
          <w:rPr>
            <w:sz w:val="24"/>
            <w:szCs w:val="24"/>
          </w:rPr>
          <w:t>NJ</w:t>
        </w:r>
      </w:smartTag>
      <w:r w:rsidR="00AC54D0" w:rsidRPr="009425DA">
        <w:rPr>
          <w:sz w:val="24"/>
          <w:szCs w:val="24"/>
        </w:rPr>
        <w:t xml:space="preserve">: </w:t>
      </w:r>
      <w:smartTag w:uri="urn:schemas-microsoft-com:office:smarttags" w:element="place">
        <w:smartTag w:uri="urn:schemas-microsoft-com:office:smarttags" w:element="City">
          <w:r w:rsidR="00AC54D0" w:rsidRPr="009425DA">
            <w:rPr>
              <w:sz w:val="24"/>
              <w:szCs w:val="24"/>
            </w:rPr>
            <w:t>Hampton</w:t>
          </w:r>
        </w:smartTag>
      </w:smartTag>
      <w:r w:rsidR="00AC54D0" w:rsidRPr="009425DA">
        <w:rPr>
          <w:sz w:val="24"/>
          <w:szCs w:val="24"/>
        </w:rPr>
        <w:t xml:space="preserve"> P. </w:t>
      </w:r>
      <w:r w:rsidR="009B3E34" w:rsidRPr="009425DA">
        <w:rPr>
          <w:sz w:val="24"/>
          <w:szCs w:val="24"/>
        </w:rPr>
        <w:t xml:space="preserve">2008. </w:t>
      </w:r>
      <w:r w:rsidR="00BE55EC" w:rsidRPr="009425DA">
        <w:rPr>
          <w:sz w:val="24"/>
          <w:szCs w:val="24"/>
        </w:rPr>
        <w:t xml:space="preserve">  235-260.</w:t>
      </w:r>
      <w:r w:rsidR="009257E1">
        <w:rPr>
          <w:sz w:val="24"/>
          <w:szCs w:val="24"/>
        </w:rPr>
        <w:t xml:space="preserve"> </w:t>
      </w:r>
      <w:r w:rsidR="00415F17" w:rsidRPr="009425DA">
        <w:rPr>
          <w:sz w:val="24"/>
          <w:szCs w:val="24"/>
        </w:rPr>
        <w:t>With Cinda Coggins.</w:t>
      </w:r>
    </w:p>
    <w:p w:rsidR="009A2A90" w:rsidRPr="009425DA" w:rsidRDefault="009A2A90" w:rsidP="007F48FB">
      <w:pPr>
        <w:ind w:left="720" w:hanging="720"/>
        <w:jc w:val="center"/>
        <w:rPr>
          <w:sz w:val="24"/>
          <w:szCs w:val="24"/>
        </w:rPr>
      </w:pPr>
    </w:p>
    <w:p w:rsidR="007F48FB" w:rsidRPr="009425DA" w:rsidRDefault="009301BA" w:rsidP="007F48FB">
      <w:pPr>
        <w:ind w:left="720" w:hanging="720"/>
        <w:rPr>
          <w:sz w:val="24"/>
          <w:szCs w:val="24"/>
        </w:rPr>
      </w:pPr>
      <w:r w:rsidRPr="009425DA">
        <w:rPr>
          <w:sz w:val="24"/>
          <w:szCs w:val="24"/>
        </w:rPr>
        <w:t>*</w:t>
      </w:r>
      <w:r w:rsidR="007F48FB" w:rsidRPr="009425DA">
        <w:rPr>
          <w:sz w:val="24"/>
          <w:szCs w:val="24"/>
        </w:rPr>
        <w:t>“Journal-Based Self-Studies of L1 English/L2 Spanish Speakers Learning L3 Kichwa in Ecuador</w:t>
      </w:r>
      <w:r w:rsidRPr="009425DA">
        <w:rPr>
          <w:sz w:val="24"/>
          <w:szCs w:val="24"/>
        </w:rPr>
        <w:t xml:space="preserve"> </w:t>
      </w:r>
      <w:r w:rsidR="007F48FB" w:rsidRPr="009425DA">
        <w:rPr>
          <w:sz w:val="24"/>
          <w:szCs w:val="24"/>
        </w:rPr>
        <w:t>and L3 Guaraní in Paraguay</w:t>
      </w:r>
      <w:r w:rsidR="003060F5" w:rsidRPr="009425DA">
        <w:rPr>
          <w:sz w:val="24"/>
          <w:szCs w:val="24"/>
        </w:rPr>
        <w:t>.”</w:t>
      </w:r>
      <w:r w:rsidR="007F48FB" w:rsidRPr="009425DA">
        <w:rPr>
          <w:sz w:val="24"/>
          <w:szCs w:val="24"/>
        </w:rPr>
        <w:t xml:space="preserve">  </w:t>
      </w:r>
      <w:r w:rsidR="007F48FB" w:rsidRPr="009425DA">
        <w:rPr>
          <w:i/>
          <w:sz w:val="24"/>
          <w:szCs w:val="24"/>
        </w:rPr>
        <w:t>Entre Lenguas</w:t>
      </w:r>
      <w:r w:rsidR="003B1760" w:rsidRPr="009425DA">
        <w:rPr>
          <w:sz w:val="24"/>
          <w:szCs w:val="24"/>
        </w:rPr>
        <w:t xml:space="preserve">, </w:t>
      </w:r>
      <w:r w:rsidR="007F48FB" w:rsidRPr="009425DA">
        <w:rPr>
          <w:sz w:val="24"/>
          <w:szCs w:val="24"/>
        </w:rPr>
        <w:t>Vol</w:t>
      </w:r>
      <w:r w:rsidR="00A47A1B" w:rsidRPr="009425DA">
        <w:rPr>
          <w:sz w:val="24"/>
          <w:szCs w:val="24"/>
        </w:rPr>
        <w:t>. 12,  Fall, 2007.</w:t>
      </w:r>
      <w:r w:rsidR="00443FF5" w:rsidRPr="009425DA">
        <w:rPr>
          <w:sz w:val="24"/>
          <w:szCs w:val="24"/>
        </w:rPr>
        <w:t xml:space="preserve"> 61-75.  W</w:t>
      </w:r>
      <w:r w:rsidR="007F48FB" w:rsidRPr="009425DA">
        <w:rPr>
          <w:sz w:val="24"/>
          <w:szCs w:val="24"/>
        </w:rPr>
        <w:t>ith Josh Thoms.</w:t>
      </w:r>
    </w:p>
    <w:p w:rsidR="008C51DB" w:rsidRPr="009425DA" w:rsidRDefault="008C51DB" w:rsidP="004B3265">
      <w:pPr>
        <w:ind w:left="720" w:hanging="720"/>
        <w:rPr>
          <w:sz w:val="24"/>
          <w:szCs w:val="24"/>
        </w:rPr>
      </w:pPr>
    </w:p>
    <w:p w:rsidR="00AC4111" w:rsidRPr="009425DA" w:rsidRDefault="007D1289" w:rsidP="009301BA">
      <w:pPr>
        <w:ind w:left="864" w:hangingChars="360" w:hanging="864"/>
        <w:rPr>
          <w:sz w:val="24"/>
          <w:szCs w:val="24"/>
        </w:rPr>
      </w:pPr>
      <w:r w:rsidRPr="009425DA">
        <w:rPr>
          <w:sz w:val="24"/>
          <w:szCs w:val="24"/>
        </w:rPr>
        <w:t xml:space="preserve"> </w:t>
      </w:r>
      <w:r w:rsidR="009301BA" w:rsidRPr="009425DA">
        <w:rPr>
          <w:sz w:val="24"/>
          <w:szCs w:val="24"/>
        </w:rPr>
        <w:t>*</w:t>
      </w:r>
      <w:r w:rsidR="00990ABE" w:rsidRPr="009425DA">
        <w:rPr>
          <w:sz w:val="24"/>
          <w:szCs w:val="24"/>
        </w:rPr>
        <w:t>“</w:t>
      </w:r>
      <w:r w:rsidR="00B37268" w:rsidRPr="009425DA">
        <w:rPr>
          <w:sz w:val="24"/>
          <w:szCs w:val="24"/>
        </w:rPr>
        <w:t xml:space="preserve">Exporting Writing Center Pedagogy: </w:t>
      </w:r>
      <w:r w:rsidR="00990ABE" w:rsidRPr="009425DA">
        <w:rPr>
          <w:sz w:val="24"/>
          <w:szCs w:val="24"/>
        </w:rPr>
        <w:t xml:space="preserve">Writing Fellows as Ambassadors for the Writing </w:t>
      </w:r>
      <w:r w:rsidR="009301BA" w:rsidRPr="009425DA">
        <w:rPr>
          <w:sz w:val="24"/>
          <w:szCs w:val="24"/>
        </w:rPr>
        <w:t xml:space="preserve">  </w:t>
      </w:r>
      <w:r w:rsidR="00990ABE" w:rsidRPr="009425DA">
        <w:rPr>
          <w:sz w:val="24"/>
          <w:szCs w:val="24"/>
        </w:rPr>
        <w:t>Center,</w:t>
      </w:r>
      <w:r w:rsidR="00456AEF" w:rsidRPr="009425DA">
        <w:rPr>
          <w:sz w:val="24"/>
          <w:szCs w:val="24"/>
        </w:rPr>
        <w:t>”</w:t>
      </w:r>
      <w:r w:rsidR="009301BA" w:rsidRPr="009425DA">
        <w:rPr>
          <w:sz w:val="24"/>
          <w:szCs w:val="24"/>
        </w:rPr>
        <w:t xml:space="preserve"> </w:t>
      </w:r>
      <w:r w:rsidR="00AC4111" w:rsidRPr="009425DA">
        <w:rPr>
          <w:sz w:val="24"/>
          <w:szCs w:val="24"/>
        </w:rPr>
        <w:t xml:space="preserve">in </w:t>
      </w:r>
      <w:r w:rsidR="00AC4111" w:rsidRPr="009425DA">
        <w:rPr>
          <w:i/>
          <w:sz w:val="24"/>
          <w:szCs w:val="24"/>
        </w:rPr>
        <w:t>Marginal Words, Marginal Works? Tutoring the Academy in the Work of Writing</w:t>
      </w:r>
      <w:r w:rsidR="00AC4111" w:rsidRPr="009425DA">
        <w:rPr>
          <w:sz w:val="24"/>
          <w:szCs w:val="24"/>
        </w:rPr>
        <w:t xml:space="preserve"> </w:t>
      </w:r>
      <w:r w:rsidR="009301BA" w:rsidRPr="009425DA">
        <w:rPr>
          <w:sz w:val="24"/>
          <w:szCs w:val="24"/>
        </w:rPr>
        <w:t>C</w:t>
      </w:r>
      <w:r w:rsidR="00AC4111" w:rsidRPr="009425DA">
        <w:rPr>
          <w:i/>
          <w:sz w:val="24"/>
          <w:szCs w:val="24"/>
        </w:rPr>
        <w:t xml:space="preserve">enters.  </w:t>
      </w:r>
      <w:r w:rsidR="00AC4111" w:rsidRPr="009425DA">
        <w:rPr>
          <w:sz w:val="24"/>
          <w:szCs w:val="24"/>
        </w:rPr>
        <w:t xml:space="preserve">Edited by   William MacCauley and Nick Mauriello. </w:t>
      </w:r>
      <w:smartTag w:uri="urn:schemas-microsoft-com:office:smarttags" w:element="City">
        <w:r w:rsidR="00AC4111" w:rsidRPr="009425DA">
          <w:rPr>
            <w:sz w:val="24"/>
            <w:szCs w:val="24"/>
          </w:rPr>
          <w:t>Cresskill</w:t>
        </w:r>
      </w:smartTag>
      <w:r w:rsidR="00AC4111" w:rsidRPr="009425DA">
        <w:rPr>
          <w:sz w:val="24"/>
          <w:szCs w:val="24"/>
        </w:rPr>
        <w:t xml:space="preserve">, </w:t>
      </w:r>
      <w:smartTag w:uri="urn:schemas-microsoft-com:office:smarttags" w:element="State">
        <w:r w:rsidR="00AC4111" w:rsidRPr="009425DA">
          <w:rPr>
            <w:sz w:val="24"/>
            <w:szCs w:val="24"/>
          </w:rPr>
          <w:t>NJ</w:t>
        </w:r>
      </w:smartTag>
      <w:r w:rsidR="00AC4111" w:rsidRPr="009425DA">
        <w:rPr>
          <w:sz w:val="24"/>
          <w:szCs w:val="24"/>
        </w:rPr>
        <w:t xml:space="preserve">: </w:t>
      </w:r>
      <w:smartTag w:uri="urn:schemas-microsoft-com:office:smarttags" w:element="City">
        <w:smartTag w:uri="urn:schemas-microsoft-com:office:smarttags" w:element="place">
          <w:r w:rsidR="00AC4111" w:rsidRPr="009425DA">
            <w:rPr>
              <w:sz w:val="24"/>
              <w:szCs w:val="24"/>
            </w:rPr>
            <w:t>Hampton</w:t>
          </w:r>
        </w:smartTag>
      </w:smartTag>
      <w:r w:rsidR="00AC4111" w:rsidRPr="009425DA">
        <w:rPr>
          <w:sz w:val="24"/>
          <w:szCs w:val="24"/>
        </w:rPr>
        <w:t xml:space="preserve"> P.,</w:t>
      </w:r>
      <w:r w:rsidR="009301BA" w:rsidRPr="009425DA">
        <w:rPr>
          <w:sz w:val="24"/>
          <w:szCs w:val="24"/>
        </w:rPr>
        <w:t xml:space="preserve"> 2</w:t>
      </w:r>
      <w:r w:rsidR="00AC4111" w:rsidRPr="009425DA">
        <w:rPr>
          <w:sz w:val="24"/>
          <w:szCs w:val="24"/>
        </w:rPr>
        <w:t>007. 19-33.  With Megan Knight.</w:t>
      </w:r>
    </w:p>
    <w:p w:rsidR="00AC4111" w:rsidRPr="009425DA" w:rsidRDefault="00683FB9" w:rsidP="009301BA">
      <w:pPr>
        <w:ind w:left="864" w:hangingChars="360" w:hanging="864"/>
        <w:rPr>
          <w:sz w:val="24"/>
          <w:szCs w:val="24"/>
        </w:rPr>
      </w:pPr>
      <w:r w:rsidRPr="009425DA">
        <w:rPr>
          <w:sz w:val="24"/>
          <w:szCs w:val="24"/>
        </w:rPr>
        <w:t xml:space="preserve">  </w:t>
      </w:r>
      <w:r w:rsidR="00975F15" w:rsidRPr="009425DA">
        <w:rPr>
          <w:sz w:val="24"/>
          <w:szCs w:val="24"/>
        </w:rPr>
        <w:t xml:space="preserve"> </w:t>
      </w:r>
      <w:r w:rsidRPr="009425DA">
        <w:rPr>
          <w:sz w:val="24"/>
          <w:szCs w:val="24"/>
        </w:rPr>
        <w:t xml:space="preserve">       </w:t>
      </w:r>
    </w:p>
    <w:p w:rsidR="00E63424" w:rsidRPr="009425DA" w:rsidRDefault="00E63424" w:rsidP="00AC4111">
      <w:pPr>
        <w:ind w:left="720" w:hanging="720"/>
        <w:rPr>
          <w:sz w:val="24"/>
          <w:szCs w:val="24"/>
        </w:rPr>
      </w:pPr>
      <w:r w:rsidRPr="009425DA">
        <w:rPr>
          <w:sz w:val="24"/>
          <w:szCs w:val="24"/>
        </w:rPr>
        <w:t xml:space="preserve">“The Sociopolitical Implications of Response to Second-Language and Second Dialect Writing,” </w:t>
      </w:r>
    </w:p>
    <w:p w:rsidR="00E63424" w:rsidRPr="009425DA" w:rsidRDefault="00E63424" w:rsidP="003B1760">
      <w:pPr>
        <w:ind w:left="720" w:hanging="720"/>
        <w:rPr>
          <w:i/>
          <w:sz w:val="24"/>
          <w:szCs w:val="24"/>
        </w:rPr>
      </w:pPr>
      <w:r w:rsidRPr="009425DA">
        <w:rPr>
          <w:sz w:val="24"/>
          <w:szCs w:val="24"/>
        </w:rPr>
        <w:t xml:space="preserve">        </w:t>
      </w:r>
      <w:r w:rsidR="003B1760" w:rsidRPr="009425DA">
        <w:rPr>
          <w:sz w:val="24"/>
          <w:szCs w:val="24"/>
        </w:rPr>
        <w:t xml:space="preserve">    </w:t>
      </w:r>
      <w:r w:rsidR="00966A76" w:rsidRPr="009425DA">
        <w:rPr>
          <w:sz w:val="24"/>
          <w:szCs w:val="24"/>
        </w:rPr>
        <w:t xml:space="preserve">Reprinted in </w:t>
      </w:r>
      <w:r w:rsidR="00966A76" w:rsidRPr="009425DA">
        <w:rPr>
          <w:i/>
          <w:sz w:val="24"/>
          <w:szCs w:val="24"/>
        </w:rPr>
        <w:t>Second Langu</w:t>
      </w:r>
      <w:r w:rsidRPr="009425DA">
        <w:rPr>
          <w:i/>
          <w:sz w:val="24"/>
          <w:szCs w:val="24"/>
        </w:rPr>
        <w:t>age Writing in the Composition Classroom</w:t>
      </w:r>
      <w:r w:rsidR="005302B8" w:rsidRPr="009425DA">
        <w:rPr>
          <w:i/>
          <w:sz w:val="24"/>
          <w:szCs w:val="24"/>
        </w:rPr>
        <w:t>: A Critical</w:t>
      </w:r>
    </w:p>
    <w:p w:rsidR="00E63424" w:rsidRPr="009425DA" w:rsidRDefault="00966A76" w:rsidP="003B1760">
      <w:pPr>
        <w:ind w:left="720" w:hanging="720"/>
        <w:rPr>
          <w:sz w:val="24"/>
          <w:szCs w:val="24"/>
        </w:rPr>
      </w:pPr>
      <w:r w:rsidRPr="009425DA">
        <w:rPr>
          <w:i/>
          <w:sz w:val="24"/>
          <w:szCs w:val="24"/>
        </w:rPr>
        <w:t xml:space="preserve">        </w:t>
      </w:r>
      <w:r w:rsidR="003B1760" w:rsidRPr="009425DA">
        <w:rPr>
          <w:i/>
          <w:sz w:val="24"/>
          <w:szCs w:val="24"/>
        </w:rPr>
        <w:t xml:space="preserve">    </w:t>
      </w:r>
      <w:r w:rsidRPr="009425DA">
        <w:rPr>
          <w:i/>
          <w:sz w:val="24"/>
          <w:szCs w:val="24"/>
        </w:rPr>
        <w:t xml:space="preserve">Sourcebook. </w:t>
      </w:r>
      <w:r w:rsidR="00E63424" w:rsidRPr="009425DA">
        <w:rPr>
          <w:sz w:val="24"/>
          <w:szCs w:val="24"/>
        </w:rPr>
        <w:t xml:space="preserve"> Edited by Paul Matsuda, Michelle Cox, Jay Jordan,</w:t>
      </w:r>
      <w:r w:rsidRPr="009425DA">
        <w:rPr>
          <w:sz w:val="24"/>
          <w:szCs w:val="24"/>
        </w:rPr>
        <w:t xml:space="preserve"> and Christina Ortmeier-</w:t>
      </w:r>
    </w:p>
    <w:p w:rsidR="00E63424" w:rsidRPr="009425DA" w:rsidRDefault="00FB6230" w:rsidP="003B1760">
      <w:pPr>
        <w:ind w:left="720" w:hanging="720"/>
        <w:rPr>
          <w:sz w:val="24"/>
          <w:szCs w:val="24"/>
        </w:rPr>
      </w:pPr>
      <w:r w:rsidRPr="009425DA">
        <w:rPr>
          <w:sz w:val="24"/>
          <w:szCs w:val="24"/>
        </w:rPr>
        <w:t xml:space="preserve">        </w:t>
      </w:r>
      <w:r w:rsidR="003B1760" w:rsidRPr="009425DA">
        <w:rPr>
          <w:sz w:val="24"/>
          <w:szCs w:val="24"/>
        </w:rPr>
        <w:t xml:space="preserve">    </w:t>
      </w:r>
      <w:r w:rsidR="00966A76" w:rsidRPr="009425DA">
        <w:rPr>
          <w:sz w:val="24"/>
          <w:szCs w:val="24"/>
        </w:rPr>
        <w:t xml:space="preserve">Hooper. </w:t>
      </w:r>
      <w:smartTag w:uri="urn:schemas-microsoft-com:office:smarttags" w:element="City">
        <w:smartTag w:uri="urn:schemas-microsoft-com:office:smarttags" w:element="place">
          <w:r w:rsidR="00966A76" w:rsidRPr="009425DA">
            <w:rPr>
              <w:sz w:val="24"/>
              <w:szCs w:val="24"/>
            </w:rPr>
            <w:t>Boston</w:t>
          </w:r>
        </w:smartTag>
      </w:smartTag>
      <w:r w:rsidR="00966A76" w:rsidRPr="009425DA">
        <w:rPr>
          <w:sz w:val="24"/>
          <w:szCs w:val="24"/>
        </w:rPr>
        <w:t xml:space="preserve">: </w:t>
      </w:r>
      <w:smartTag w:uri="urn:schemas-microsoft-com:office:smarttags" w:element="Street">
        <w:smartTag w:uri="urn:schemas-microsoft-com:office:smarttags" w:element="address">
          <w:r w:rsidR="00E63424" w:rsidRPr="009425DA">
            <w:rPr>
              <w:sz w:val="24"/>
              <w:szCs w:val="24"/>
            </w:rPr>
            <w:t>Bedford St.</w:t>
          </w:r>
        </w:smartTag>
      </w:smartTag>
      <w:r w:rsidR="00A47A1B" w:rsidRPr="009425DA">
        <w:rPr>
          <w:sz w:val="24"/>
          <w:szCs w:val="24"/>
        </w:rPr>
        <w:t xml:space="preserve"> Martin’s, 2006.</w:t>
      </w:r>
      <w:r w:rsidR="00E63424" w:rsidRPr="009425DA">
        <w:rPr>
          <w:sz w:val="24"/>
          <w:szCs w:val="24"/>
        </w:rPr>
        <w:t xml:space="preserve"> 333-350. </w:t>
      </w:r>
    </w:p>
    <w:p w:rsidR="00E63424" w:rsidRPr="009425DA" w:rsidRDefault="00E63424" w:rsidP="00D649D2">
      <w:pPr>
        <w:ind w:left="720" w:hanging="720"/>
        <w:rPr>
          <w:sz w:val="24"/>
          <w:szCs w:val="24"/>
        </w:rPr>
      </w:pPr>
    </w:p>
    <w:p w:rsidR="00CA36C5" w:rsidRPr="009425DA" w:rsidRDefault="00CA36C5" w:rsidP="00CA36C5">
      <w:pPr>
        <w:rPr>
          <w:sz w:val="24"/>
          <w:szCs w:val="24"/>
        </w:rPr>
      </w:pPr>
      <w:r w:rsidRPr="009425DA">
        <w:rPr>
          <w:sz w:val="24"/>
          <w:szCs w:val="24"/>
        </w:rPr>
        <w:t>“Crossing Cultures with ESL Writers: The Tutor as Contact Person in the Contact Zone,”</w:t>
      </w:r>
    </w:p>
    <w:p w:rsidR="00CA36C5" w:rsidRPr="009425DA" w:rsidRDefault="00CA36C5" w:rsidP="00CA36C5">
      <w:pPr>
        <w:rPr>
          <w:sz w:val="24"/>
          <w:szCs w:val="24"/>
        </w:rPr>
      </w:pPr>
      <w:r w:rsidRPr="009425DA">
        <w:rPr>
          <w:sz w:val="24"/>
          <w:szCs w:val="24"/>
        </w:rPr>
        <w:t xml:space="preserve">            In </w:t>
      </w:r>
      <w:r w:rsidRPr="009425DA">
        <w:rPr>
          <w:i/>
          <w:sz w:val="24"/>
          <w:szCs w:val="24"/>
        </w:rPr>
        <w:t>A Tutor’s Guide: Helping Writers One to One</w:t>
      </w:r>
      <w:r w:rsidRPr="009425DA">
        <w:rPr>
          <w:sz w:val="24"/>
          <w:szCs w:val="24"/>
        </w:rPr>
        <w:t xml:space="preserve"> Second Edition, edited by Ben Rafoth,</w:t>
      </w:r>
    </w:p>
    <w:p w:rsidR="00CA36C5" w:rsidRPr="009425DA" w:rsidRDefault="00A47A1B" w:rsidP="00CA36C5">
      <w:pPr>
        <w:rPr>
          <w:sz w:val="24"/>
          <w:szCs w:val="24"/>
        </w:rPr>
      </w:pPr>
      <w:r w:rsidRPr="009425DA">
        <w:rPr>
          <w:sz w:val="24"/>
          <w:szCs w:val="24"/>
        </w:rPr>
        <w:t xml:space="preserve">             2005.</w:t>
      </w:r>
      <w:r w:rsidR="004437E2" w:rsidRPr="009425DA">
        <w:rPr>
          <w:sz w:val="24"/>
          <w:szCs w:val="24"/>
        </w:rPr>
        <w:t xml:space="preserve"> 41-53.</w:t>
      </w:r>
      <w:r w:rsidR="00CA36C5" w:rsidRPr="009425DA">
        <w:rPr>
          <w:sz w:val="24"/>
          <w:szCs w:val="24"/>
        </w:rPr>
        <w:t xml:space="preserve"> </w:t>
      </w:r>
    </w:p>
    <w:p w:rsidR="00AC4111" w:rsidRPr="009425DA" w:rsidRDefault="00AC4111" w:rsidP="00845AC0">
      <w:pPr>
        <w:ind w:left="720" w:hanging="720"/>
        <w:rPr>
          <w:sz w:val="24"/>
          <w:szCs w:val="24"/>
        </w:rPr>
      </w:pPr>
    </w:p>
    <w:p w:rsidR="00845AC0" w:rsidRPr="009425DA" w:rsidRDefault="00845AC0" w:rsidP="00845AC0">
      <w:pPr>
        <w:ind w:left="720" w:hanging="720"/>
        <w:rPr>
          <w:sz w:val="24"/>
          <w:szCs w:val="24"/>
        </w:rPr>
      </w:pPr>
      <w:r w:rsidRPr="009425DA">
        <w:rPr>
          <w:sz w:val="24"/>
          <w:szCs w:val="24"/>
        </w:rPr>
        <w:t xml:space="preserve">“A Diary Self-study of an Adult Italian Learner’s Course Experience,” </w:t>
      </w:r>
      <w:r w:rsidRPr="009425DA">
        <w:rPr>
          <w:i/>
          <w:sz w:val="24"/>
          <w:szCs w:val="24"/>
        </w:rPr>
        <w:t>Entre Lenguas</w:t>
      </w:r>
      <w:r w:rsidR="006054FA" w:rsidRPr="009425DA">
        <w:rPr>
          <w:sz w:val="24"/>
          <w:szCs w:val="24"/>
        </w:rPr>
        <w:t xml:space="preserve"> 8.1 and 2, December 2002-November 2003 (printed in August, 2005), 5-17.</w:t>
      </w:r>
      <w:r w:rsidRPr="009425DA">
        <w:rPr>
          <w:sz w:val="24"/>
          <w:szCs w:val="24"/>
        </w:rPr>
        <w:t xml:space="preserve"> </w:t>
      </w:r>
    </w:p>
    <w:p w:rsidR="0091788A" w:rsidRPr="009425DA" w:rsidRDefault="0091788A" w:rsidP="00BA29EC">
      <w:pPr>
        <w:pStyle w:val="Title"/>
        <w:ind w:left="720" w:hanging="720"/>
        <w:jc w:val="left"/>
        <w:rPr>
          <w:b w:val="0"/>
          <w:sz w:val="24"/>
          <w:szCs w:val="24"/>
        </w:rPr>
      </w:pPr>
    </w:p>
    <w:p w:rsidR="00BA29EC" w:rsidRPr="009425DA" w:rsidRDefault="009301BA" w:rsidP="00BA29EC">
      <w:pPr>
        <w:pStyle w:val="Title"/>
        <w:ind w:left="720" w:hanging="720"/>
        <w:jc w:val="left"/>
        <w:rPr>
          <w:b w:val="0"/>
          <w:sz w:val="24"/>
          <w:szCs w:val="24"/>
        </w:rPr>
      </w:pPr>
      <w:r w:rsidRPr="009425DA">
        <w:rPr>
          <w:b w:val="0"/>
          <w:sz w:val="24"/>
          <w:szCs w:val="24"/>
        </w:rPr>
        <w:t>*</w:t>
      </w:r>
      <w:r w:rsidR="00BA29EC" w:rsidRPr="009425DA">
        <w:rPr>
          <w:b w:val="0"/>
          <w:sz w:val="24"/>
          <w:szCs w:val="24"/>
        </w:rPr>
        <w:t xml:space="preserve">“Starting a Writing Fellows Program: Learning to Cross Disciplines and Pedagogies,” </w:t>
      </w:r>
      <w:r w:rsidR="00BA29EC" w:rsidRPr="009425DA">
        <w:rPr>
          <w:b w:val="0"/>
          <w:i/>
          <w:sz w:val="24"/>
          <w:szCs w:val="24"/>
        </w:rPr>
        <w:t>International Journal of Learning</w:t>
      </w:r>
      <w:r w:rsidR="00BA29EC" w:rsidRPr="009425DA">
        <w:rPr>
          <w:b w:val="0"/>
          <w:sz w:val="24"/>
          <w:szCs w:val="24"/>
        </w:rPr>
        <w:t>, 11, 2005, 449-455.  With Mary Trachsel.</w:t>
      </w:r>
    </w:p>
    <w:p w:rsidR="00BA29EC" w:rsidRPr="009425DA" w:rsidRDefault="00BA29EC" w:rsidP="00BA29EC">
      <w:pPr>
        <w:pStyle w:val="Title"/>
        <w:ind w:left="720" w:hanging="720"/>
        <w:jc w:val="left"/>
        <w:rPr>
          <w:b w:val="0"/>
          <w:sz w:val="24"/>
          <w:szCs w:val="24"/>
        </w:rPr>
      </w:pPr>
    </w:p>
    <w:p w:rsidR="00486438" w:rsidRPr="009425DA" w:rsidRDefault="00486438" w:rsidP="00486438">
      <w:pPr>
        <w:pStyle w:val="Title"/>
        <w:ind w:left="720" w:hanging="720"/>
        <w:jc w:val="left"/>
        <w:rPr>
          <w:b w:val="0"/>
          <w:sz w:val="24"/>
          <w:szCs w:val="24"/>
        </w:rPr>
      </w:pPr>
      <w:r w:rsidRPr="009425DA">
        <w:rPr>
          <w:b w:val="0"/>
          <w:sz w:val="24"/>
          <w:szCs w:val="24"/>
        </w:rPr>
        <w:t xml:space="preserve">“International Students in a </w:t>
      </w:r>
      <w:smartTag w:uri="urn:schemas-microsoft-com:office:smarttags" w:element="PlaceName">
        <w:r w:rsidRPr="009425DA">
          <w:rPr>
            <w:b w:val="0"/>
            <w:sz w:val="24"/>
            <w:szCs w:val="24"/>
          </w:rPr>
          <w:t>Learning</w:t>
        </w:r>
      </w:smartTag>
      <w:r w:rsidRPr="009425DA">
        <w:rPr>
          <w:b w:val="0"/>
          <w:sz w:val="24"/>
          <w:szCs w:val="24"/>
        </w:rPr>
        <w:t xml:space="preserve"> </w:t>
      </w:r>
      <w:smartTag w:uri="urn:schemas-microsoft-com:office:smarttags" w:element="PlaceType">
        <w:r w:rsidRPr="009425DA">
          <w:rPr>
            <w:b w:val="0"/>
            <w:sz w:val="24"/>
            <w:szCs w:val="24"/>
          </w:rPr>
          <w:t>Center</w:t>
        </w:r>
      </w:smartTag>
      <w:r w:rsidRPr="009425DA">
        <w:rPr>
          <w:b w:val="0"/>
          <w:sz w:val="24"/>
          <w:szCs w:val="24"/>
        </w:rPr>
        <w:t xml:space="preserve">: Self-Perceptions of Their EFL and ESL Preparation for Academic Writing in the </w:t>
      </w:r>
      <w:smartTag w:uri="urn:schemas-microsoft-com:office:smarttags" w:element="country-region">
        <w:smartTag w:uri="urn:schemas-microsoft-com:office:smarttags" w:element="place">
          <w:r w:rsidRPr="009425DA">
            <w:rPr>
              <w:b w:val="0"/>
              <w:sz w:val="24"/>
              <w:szCs w:val="24"/>
            </w:rPr>
            <w:t>U.S.</w:t>
          </w:r>
        </w:smartTag>
      </w:smartTag>
      <w:r w:rsidRPr="009425DA">
        <w:rPr>
          <w:b w:val="0"/>
          <w:sz w:val="24"/>
          <w:szCs w:val="24"/>
        </w:rPr>
        <w:t xml:space="preserve">”  </w:t>
      </w:r>
      <w:r w:rsidRPr="009425DA">
        <w:rPr>
          <w:b w:val="0"/>
          <w:i/>
          <w:sz w:val="24"/>
          <w:szCs w:val="24"/>
        </w:rPr>
        <w:t>The Learning Assistance Review</w:t>
      </w:r>
      <w:r w:rsidRPr="009425DA">
        <w:rPr>
          <w:b w:val="0"/>
          <w:sz w:val="24"/>
          <w:szCs w:val="24"/>
        </w:rPr>
        <w:t xml:space="preserve"> 9.2, 2004, 5-17.</w:t>
      </w:r>
    </w:p>
    <w:p w:rsidR="00486438" w:rsidRPr="009425DA" w:rsidRDefault="00486438" w:rsidP="00486438">
      <w:pPr>
        <w:pStyle w:val="BodyTextIndent"/>
        <w:ind w:hanging="720"/>
      </w:pPr>
    </w:p>
    <w:p w:rsidR="00840D7D" w:rsidRPr="009425DA" w:rsidRDefault="001919D5" w:rsidP="00AF4928">
      <w:pPr>
        <w:pStyle w:val="BodyTextIndent"/>
        <w:ind w:hanging="720"/>
      </w:pPr>
      <w:r w:rsidRPr="009425DA">
        <w:t>***</w:t>
      </w:r>
      <w:r w:rsidR="00840D7D" w:rsidRPr="009425DA">
        <w:t xml:space="preserve">Guest Editor with Jessica Williams of </w:t>
      </w:r>
      <w:r w:rsidR="00840D7D" w:rsidRPr="009425DA">
        <w:rPr>
          <w:i/>
        </w:rPr>
        <w:t>Journal of Second Language Writing</w:t>
      </w:r>
      <w:r w:rsidR="00840D7D" w:rsidRPr="009425DA">
        <w:t xml:space="preserve"> for special issue on </w:t>
      </w:r>
      <w:r w:rsidR="00FB5FAB" w:rsidRPr="009425DA">
        <w:t xml:space="preserve"> </w:t>
      </w:r>
      <w:r w:rsidR="00840D7D" w:rsidRPr="009425DA">
        <w:t xml:space="preserve">Second Language Writers in the </w:t>
      </w:r>
      <w:smartTag w:uri="urn:schemas-microsoft-com:office:smarttags" w:element="PersonName">
        <w:r w:rsidR="00840D7D" w:rsidRPr="009425DA">
          <w:t>Writing Center</w:t>
        </w:r>
      </w:smartTag>
      <w:r w:rsidR="00840D7D" w:rsidRPr="009425DA">
        <w:t>, 13.3</w:t>
      </w:r>
      <w:r w:rsidR="003046BE" w:rsidRPr="009425DA">
        <w:t>,</w:t>
      </w:r>
      <w:r w:rsidR="00840D7D" w:rsidRPr="009425DA">
        <w:t xml:space="preserve"> 2004. Co-authored Int</w:t>
      </w:r>
      <w:r w:rsidR="00620183" w:rsidRPr="009425DA">
        <w:t>roduction with Jessica Williams, 165-172.</w:t>
      </w:r>
    </w:p>
    <w:p w:rsidR="0070681E" w:rsidRPr="009425DA" w:rsidRDefault="0070681E">
      <w:pPr>
        <w:widowControl w:val="0"/>
        <w:ind w:left="720" w:hanging="720"/>
        <w:rPr>
          <w:snapToGrid w:val="0"/>
          <w:sz w:val="24"/>
        </w:rPr>
      </w:pPr>
    </w:p>
    <w:p w:rsidR="00DD1075" w:rsidRPr="009425DA" w:rsidRDefault="00DD1075">
      <w:pPr>
        <w:widowControl w:val="0"/>
        <w:ind w:left="720" w:hanging="720"/>
        <w:rPr>
          <w:snapToGrid w:val="0"/>
          <w:sz w:val="24"/>
        </w:rPr>
      </w:pPr>
      <w:r w:rsidRPr="009425DA">
        <w:rPr>
          <w:snapToGrid w:val="0"/>
          <w:sz w:val="24"/>
        </w:rPr>
        <w:t>"Serving ESL Students,</w:t>
      </w:r>
      <w:r w:rsidRPr="009425DA">
        <w:rPr>
          <w:snapToGrid w:val="0"/>
          <w:position w:val="6"/>
          <w:sz w:val="24"/>
        </w:rPr>
        <w:t xml:space="preserve"> </w:t>
      </w:r>
      <w:r w:rsidRPr="009425DA">
        <w:rPr>
          <w:snapToGrid w:val="0"/>
          <w:sz w:val="24"/>
        </w:rPr>
        <w:t xml:space="preserve">in Bobbie Silk (Ed.) </w:t>
      </w:r>
      <w:r w:rsidRPr="009425DA">
        <w:rPr>
          <w:i/>
          <w:snapToGrid w:val="0"/>
          <w:sz w:val="24"/>
        </w:rPr>
        <w:t>A Writing Center Resource Manual</w:t>
      </w:r>
      <w:r w:rsidRPr="009425DA">
        <w:rPr>
          <w:snapToGrid w:val="0"/>
          <w:sz w:val="24"/>
        </w:rPr>
        <w:t xml:space="preserve">,  </w:t>
      </w:r>
      <w:smartTag w:uri="urn:schemas-microsoft-com:office:smarttags" w:element="place">
        <w:r w:rsidRPr="009425DA">
          <w:rPr>
            <w:snapToGrid w:val="0"/>
            <w:sz w:val="24"/>
          </w:rPr>
          <w:t xml:space="preserve">Emmitsburg, </w:t>
        </w:r>
        <w:smartTag w:uri="urn:schemas-microsoft-com:office:smarttags" w:element="State">
          <w:r w:rsidRPr="009425DA">
            <w:rPr>
              <w:snapToGrid w:val="0"/>
              <w:sz w:val="24"/>
            </w:rPr>
            <w:t>MD</w:t>
          </w:r>
        </w:smartTag>
      </w:smartTag>
      <w:r w:rsidRPr="009425DA">
        <w:rPr>
          <w:snapToGrid w:val="0"/>
          <w:sz w:val="24"/>
        </w:rPr>
        <w:t>: National Writing Centers Association Press, 1998, IV.2.1-7, Appendix H, 1-9, second edition (with my revised chapter), March, 2002. IV. 2 1-10.</w:t>
      </w:r>
    </w:p>
    <w:p w:rsidR="00DD1075" w:rsidRPr="009425DA" w:rsidRDefault="00DD1075">
      <w:pPr>
        <w:widowControl w:val="0"/>
        <w:rPr>
          <w:snapToGrid w:val="0"/>
          <w:sz w:val="24"/>
        </w:rPr>
      </w:pPr>
    </w:p>
    <w:p w:rsidR="00DD1075" w:rsidRPr="009425DA" w:rsidRDefault="00DD1075">
      <w:pPr>
        <w:widowControl w:val="0"/>
        <w:ind w:left="720" w:hanging="720"/>
        <w:rPr>
          <w:snapToGrid w:val="0"/>
          <w:sz w:val="24"/>
        </w:rPr>
      </w:pPr>
      <w:r w:rsidRPr="009425DA">
        <w:rPr>
          <w:snapToGrid w:val="0"/>
          <w:sz w:val="24"/>
        </w:rPr>
        <w:t xml:space="preserve"> "Writing Centers as Contact Zones," in Janice Wolff, Ed. </w:t>
      </w:r>
      <w:r w:rsidRPr="009425DA">
        <w:rPr>
          <w:i/>
          <w:snapToGrid w:val="0"/>
          <w:sz w:val="24"/>
        </w:rPr>
        <w:t>Professing in the Contact Zone</w:t>
      </w:r>
      <w:r w:rsidRPr="009425DA">
        <w:rPr>
          <w:snapToGrid w:val="0"/>
          <w:sz w:val="24"/>
        </w:rPr>
        <w:t xml:space="preserve">. </w:t>
      </w:r>
      <w:smartTag w:uri="urn:schemas-microsoft-com:office:smarttags" w:element="place">
        <w:smartTag w:uri="urn:schemas-microsoft-com:office:smarttags" w:element="City">
          <w:r w:rsidRPr="009425DA">
            <w:rPr>
              <w:snapToGrid w:val="0"/>
              <w:sz w:val="24"/>
            </w:rPr>
            <w:t>Urbana</w:t>
          </w:r>
        </w:smartTag>
        <w:r w:rsidRPr="009425DA">
          <w:rPr>
            <w:snapToGrid w:val="0"/>
            <w:sz w:val="24"/>
          </w:rPr>
          <w:t xml:space="preserve">, </w:t>
        </w:r>
        <w:smartTag w:uri="urn:schemas-microsoft-com:office:smarttags" w:element="State">
          <w:r w:rsidRPr="009425DA">
            <w:rPr>
              <w:snapToGrid w:val="0"/>
              <w:sz w:val="24"/>
            </w:rPr>
            <w:t>IL</w:t>
          </w:r>
        </w:smartTag>
      </w:smartTag>
      <w:r w:rsidRPr="009425DA">
        <w:rPr>
          <w:snapToGrid w:val="0"/>
          <w:sz w:val="24"/>
        </w:rPr>
        <w:t xml:space="preserve">: NCTE, 2002, 230-239. (reprint from </w:t>
      </w:r>
      <w:r w:rsidRPr="009425DA">
        <w:rPr>
          <w:i/>
          <w:snapToGrid w:val="0"/>
          <w:sz w:val="24"/>
        </w:rPr>
        <w:t>Writing Lab Newsletter</w:t>
      </w:r>
      <w:r w:rsidRPr="009425DA">
        <w:rPr>
          <w:snapToGrid w:val="0"/>
          <w:sz w:val="24"/>
        </w:rPr>
        <w:t>)</w:t>
      </w:r>
    </w:p>
    <w:p w:rsidR="002621B7" w:rsidRPr="009425DA" w:rsidRDefault="002621B7">
      <w:pPr>
        <w:widowControl w:val="0"/>
        <w:rPr>
          <w:snapToGrid w:val="0"/>
          <w:sz w:val="24"/>
        </w:rPr>
      </w:pPr>
    </w:p>
    <w:p w:rsidR="00DD1075" w:rsidRPr="009425DA" w:rsidRDefault="00DD1075">
      <w:pPr>
        <w:widowControl w:val="0"/>
        <w:rPr>
          <w:i/>
          <w:snapToGrid w:val="0"/>
          <w:sz w:val="24"/>
        </w:rPr>
      </w:pPr>
      <w:r w:rsidRPr="009425DA">
        <w:rPr>
          <w:snapToGrid w:val="0"/>
          <w:sz w:val="24"/>
        </w:rPr>
        <w:t xml:space="preserve">“Dangerous Liaisons: Problems of Representation and Articulation,” </w:t>
      </w:r>
      <w:r w:rsidRPr="009425DA">
        <w:rPr>
          <w:i/>
          <w:snapToGrid w:val="0"/>
          <w:sz w:val="24"/>
        </w:rPr>
        <w:t xml:space="preserve"> On Second </w:t>
      </w:r>
    </w:p>
    <w:p w:rsidR="00DD1075" w:rsidRPr="009425DA" w:rsidRDefault="00DD1075" w:rsidP="00BC3C54">
      <w:pPr>
        <w:widowControl w:val="0"/>
        <w:ind w:left="720" w:hanging="720"/>
        <w:rPr>
          <w:sz w:val="24"/>
          <w:szCs w:val="24"/>
        </w:rPr>
      </w:pPr>
      <w:r w:rsidRPr="009425DA">
        <w:rPr>
          <w:i/>
          <w:snapToGrid w:val="0"/>
        </w:rPr>
        <w:tab/>
      </w:r>
      <w:r w:rsidRPr="009425DA">
        <w:rPr>
          <w:i/>
          <w:snapToGrid w:val="0"/>
          <w:sz w:val="24"/>
          <w:szCs w:val="24"/>
        </w:rPr>
        <w:t>Language Writing</w:t>
      </w:r>
      <w:r w:rsidRPr="009425DA">
        <w:rPr>
          <w:snapToGrid w:val="0"/>
          <w:sz w:val="24"/>
          <w:szCs w:val="24"/>
        </w:rPr>
        <w:t>.  Eds. Tony Silva and Paul Matsuda,</w:t>
      </w:r>
      <w:r w:rsidR="00BC3C54" w:rsidRPr="009425DA">
        <w:rPr>
          <w:snapToGrid w:val="0"/>
          <w:sz w:val="24"/>
          <w:szCs w:val="24"/>
        </w:rPr>
        <w:t xml:space="preserve"> Mahwah: NJ: </w:t>
      </w:r>
      <w:smartTag w:uri="urn:schemas-microsoft-com:office:smarttags" w:element="City">
        <w:smartTag w:uri="urn:schemas-microsoft-com:office:smarttags" w:element="place">
          <w:r w:rsidR="00BC3C54" w:rsidRPr="009425DA">
            <w:rPr>
              <w:snapToGrid w:val="0"/>
              <w:sz w:val="24"/>
              <w:szCs w:val="24"/>
            </w:rPr>
            <w:t>Lawrence</w:t>
          </w:r>
        </w:smartTag>
      </w:smartTag>
      <w:r w:rsidR="00BC3C54" w:rsidRPr="009425DA">
        <w:rPr>
          <w:snapToGrid w:val="0"/>
          <w:sz w:val="24"/>
          <w:szCs w:val="24"/>
        </w:rPr>
        <w:t xml:space="preserve"> Erlbaum,     2001. 201-208.</w:t>
      </w:r>
      <w:r w:rsidRPr="009425DA">
        <w:rPr>
          <w:sz w:val="24"/>
          <w:szCs w:val="24"/>
        </w:rPr>
        <w:t xml:space="preserve">      </w:t>
      </w:r>
      <w:r w:rsidR="00BC3C54" w:rsidRPr="009425DA">
        <w:rPr>
          <w:sz w:val="24"/>
          <w:szCs w:val="24"/>
        </w:rPr>
        <w:t xml:space="preserve">     </w:t>
      </w:r>
    </w:p>
    <w:p w:rsidR="00FC6C70" w:rsidRPr="009425DA" w:rsidRDefault="00FC6C70">
      <w:pPr>
        <w:widowControl w:val="0"/>
        <w:rPr>
          <w:snapToGrid w:val="0"/>
          <w:sz w:val="24"/>
        </w:rPr>
      </w:pPr>
    </w:p>
    <w:p w:rsidR="00DD1075" w:rsidRPr="009425DA" w:rsidRDefault="0033612B" w:rsidP="007722E0">
      <w:pPr>
        <w:widowControl w:val="0"/>
        <w:ind w:left="360" w:hanging="360"/>
        <w:rPr>
          <w:snapToGrid w:val="0"/>
          <w:sz w:val="24"/>
        </w:rPr>
      </w:pPr>
      <w:r w:rsidRPr="009425DA">
        <w:rPr>
          <w:snapToGrid w:val="0"/>
          <w:sz w:val="24"/>
        </w:rPr>
        <w:t>“</w:t>
      </w:r>
      <w:r w:rsidR="00DD1075" w:rsidRPr="009425DA">
        <w:rPr>
          <w:snapToGrid w:val="0"/>
          <w:sz w:val="24"/>
        </w:rPr>
        <w:t>The Political Implications of Responses to Second</w:t>
      </w:r>
      <w:r w:rsidR="00DD1075" w:rsidRPr="009425DA">
        <w:rPr>
          <w:snapToGrid w:val="0"/>
          <w:position w:val="6"/>
          <w:sz w:val="24"/>
        </w:rPr>
        <w:t xml:space="preserve">. </w:t>
      </w:r>
      <w:r w:rsidR="00DD1075" w:rsidRPr="009425DA">
        <w:rPr>
          <w:snapToGrid w:val="0"/>
          <w:sz w:val="24"/>
        </w:rPr>
        <w:t xml:space="preserve">Language Writing" in </w:t>
      </w:r>
      <w:r w:rsidR="00DD1075" w:rsidRPr="009425DA">
        <w:rPr>
          <w:i/>
          <w:snapToGrid w:val="0"/>
          <w:sz w:val="24"/>
        </w:rPr>
        <w:t>Adult ESL: Politics, Pedagogy, and Participation in Classroom and Community Programs</w:t>
      </w:r>
      <w:r w:rsidR="00DD1075" w:rsidRPr="009425DA">
        <w:rPr>
          <w:snapToGrid w:val="0"/>
          <w:sz w:val="24"/>
        </w:rPr>
        <w:t>, edited by Trudy Smoke. Mahwah, New Jersey</w:t>
      </w:r>
      <w:r w:rsidR="00D649D2" w:rsidRPr="009425DA">
        <w:rPr>
          <w:snapToGrid w:val="0"/>
          <w:sz w:val="24"/>
        </w:rPr>
        <w:t>: Lawrence Erlbaum A</w:t>
      </w:r>
      <w:r w:rsidR="00DD1075" w:rsidRPr="009425DA">
        <w:rPr>
          <w:snapToGrid w:val="0"/>
          <w:sz w:val="24"/>
        </w:rPr>
        <w:t>ssociates, 1998, 185-206.</w:t>
      </w:r>
    </w:p>
    <w:p w:rsidR="003F0547" w:rsidRPr="009425DA" w:rsidRDefault="003F0547">
      <w:pPr>
        <w:widowControl w:val="0"/>
        <w:ind w:left="720" w:hanging="720"/>
        <w:jc w:val="both"/>
        <w:rPr>
          <w:snapToGrid w:val="0"/>
          <w:sz w:val="24"/>
        </w:rPr>
      </w:pPr>
    </w:p>
    <w:p w:rsidR="00DD1075" w:rsidRPr="009425DA" w:rsidRDefault="007D7F8D" w:rsidP="00393308">
      <w:pPr>
        <w:widowControl w:val="0"/>
        <w:ind w:left="720" w:hanging="720"/>
        <w:rPr>
          <w:snapToGrid w:val="0"/>
          <w:sz w:val="24"/>
        </w:rPr>
      </w:pPr>
      <w:r w:rsidRPr="009425DA">
        <w:rPr>
          <w:snapToGrid w:val="0"/>
          <w:sz w:val="24"/>
        </w:rPr>
        <w:t>“</w:t>
      </w:r>
      <w:r w:rsidR="00DD1075" w:rsidRPr="009425DA">
        <w:rPr>
          <w:snapToGrid w:val="0"/>
          <w:sz w:val="24"/>
        </w:rPr>
        <w:t xml:space="preserve">Two Approaches to ‘Cultural Text:’ Toward Multicultural Literacy.  In Severino, Carol, Juan Guerra and Johnnella </w:t>
      </w:r>
      <w:smartTag w:uri="urn:schemas-microsoft-com:office:smarttags" w:element="City">
        <w:r w:rsidR="00DD1075" w:rsidRPr="009425DA">
          <w:rPr>
            <w:snapToGrid w:val="0"/>
            <w:sz w:val="24"/>
          </w:rPr>
          <w:t>Butler</w:t>
        </w:r>
      </w:smartTag>
      <w:r w:rsidR="00DD1075" w:rsidRPr="009425DA">
        <w:rPr>
          <w:snapToGrid w:val="0"/>
          <w:sz w:val="24"/>
        </w:rPr>
        <w:t xml:space="preserve"> Eds. </w:t>
      </w:r>
      <w:r w:rsidR="00DD1075" w:rsidRPr="009425DA">
        <w:rPr>
          <w:i/>
          <w:snapToGrid w:val="0"/>
          <w:sz w:val="24"/>
        </w:rPr>
        <w:t>Writing in Multicultural Settings</w:t>
      </w:r>
      <w:r w:rsidR="00DD1075" w:rsidRPr="009425DA">
        <w:rPr>
          <w:snapToGrid w:val="0"/>
          <w:sz w:val="24"/>
        </w:rPr>
        <w:t>,</w:t>
      </w:r>
      <w:r w:rsidR="00393308" w:rsidRPr="009425DA">
        <w:rPr>
          <w:snapToGrid w:val="0"/>
          <w:sz w:val="24"/>
        </w:rPr>
        <w:t xml:space="preserve"> </w:t>
      </w:r>
      <w:smartTag w:uri="urn:schemas-microsoft-com:office:smarttags" w:element="State">
        <w:smartTag w:uri="urn:schemas-microsoft-com:office:smarttags" w:element="place">
          <w:r w:rsidR="00DD1075" w:rsidRPr="009425DA">
            <w:rPr>
              <w:snapToGrid w:val="0"/>
              <w:sz w:val="24"/>
            </w:rPr>
            <w:t>New York</w:t>
          </w:r>
        </w:smartTag>
      </w:smartTag>
      <w:r w:rsidR="00DD1075" w:rsidRPr="009425DA">
        <w:rPr>
          <w:snapToGrid w:val="0"/>
          <w:sz w:val="24"/>
        </w:rPr>
        <w:t>: Modern Language Association, 1997. 51-59.</w:t>
      </w:r>
    </w:p>
    <w:p w:rsidR="00312529" w:rsidRPr="009425DA" w:rsidRDefault="00312529">
      <w:pPr>
        <w:widowControl w:val="0"/>
        <w:ind w:left="720" w:hanging="720"/>
        <w:rPr>
          <w:snapToGrid w:val="0"/>
          <w:sz w:val="24"/>
        </w:rPr>
      </w:pPr>
    </w:p>
    <w:p w:rsidR="00DD1075" w:rsidRPr="009425DA" w:rsidRDefault="00DD1075">
      <w:pPr>
        <w:widowControl w:val="0"/>
        <w:ind w:left="720" w:hanging="720"/>
        <w:rPr>
          <w:snapToGrid w:val="0"/>
          <w:sz w:val="24"/>
        </w:rPr>
      </w:pPr>
      <w:r w:rsidRPr="009425DA">
        <w:rPr>
          <w:snapToGrid w:val="0"/>
          <w:sz w:val="24"/>
        </w:rPr>
        <w:t xml:space="preserve">"The Idea of An Urban University: A History and Rhetoric of Ambivalence and Ambiguity," </w:t>
      </w:r>
      <w:r w:rsidRPr="009425DA">
        <w:rPr>
          <w:i/>
          <w:snapToGrid w:val="0"/>
          <w:sz w:val="24"/>
        </w:rPr>
        <w:t>Urban Education</w:t>
      </w:r>
      <w:r w:rsidR="00F97083" w:rsidRPr="009425DA">
        <w:rPr>
          <w:snapToGrid w:val="0"/>
          <w:sz w:val="24"/>
        </w:rPr>
        <w:t xml:space="preserve"> </w:t>
      </w:r>
      <w:r w:rsidR="00C92BB7" w:rsidRPr="009425DA">
        <w:rPr>
          <w:snapToGrid w:val="0"/>
          <w:sz w:val="24"/>
        </w:rPr>
        <w:t>3</w:t>
      </w:r>
      <w:r w:rsidR="003E22F5" w:rsidRPr="009425DA">
        <w:rPr>
          <w:snapToGrid w:val="0"/>
          <w:sz w:val="24"/>
        </w:rPr>
        <w:t>1</w:t>
      </w:r>
      <w:r w:rsidR="00C92BB7" w:rsidRPr="009425DA">
        <w:rPr>
          <w:snapToGrid w:val="0"/>
          <w:sz w:val="24"/>
        </w:rPr>
        <w:t>.3, September, 1996, 291-313.</w:t>
      </w:r>
    </w:p>
    <w:p w:rsidR="00DD1075" w:rsidRPr="009425DA" w:rsidRDefault="00DD1075">
      <w:pPr>
        <w:widowControl w:val="0"/>
        <w:ind w:left="360" w:hanging="360"/>
        <w:rPr>
          <w:snapToGrid w:val="0"/>
          <w:sz w:val="24"/>
        </w:rPr>
      </w:pPr>
    </w:p>
    <w:p w:rsidR="00DD1075" w:rsidRPr="009425DA" w:rsidRDefault="00DD1075">
      <w:pPr>
        <w:widowControl w:val="0"/>
        <w:ind w:left="360" w:hanging="360"/>
        <w:rPr>
          <w:snapToGrid w:val="0"/>
          <w:sz w:val="24"/>
        </w:rPr>
      </w:pPr>
      <w:r w:rsidRPr="009425DA">
        <w:rPr>
          <w:snapToGrid w:val="0"/>
          <w:sz w:val="24"/>
        </w:rPr>
        <w:t xml:space="preserve">“Teaching Basic Writing in the Context of the Urban </w:t>
      </w:r>
      <w:smartTag w:uri="urn:schemas-microsoft-com:office:smarttags" w:element="place">
        <w:smartTag w:uri="urn:schemas-microsoft-com:office:smarttags" w:element="City">
          <w:r w:rsidRPr="009425DA">
            <w:rPr>
              <w:snapToGrid w:val="0"/>
              <w:sz w:val="24"/>
            </w:rPr>
            <w:t>Mission</w:t>
          </w:r>
        </w:smartTag>
      </w:smartTag>
      <w:r w:rsidRPr="009425DA">
        <w:rPr>
          <w:snapToGrid w:val="0"/>
          <w:sz w:val="24"/>
        </w:rPr>
        <w:t xml:space="preserve">: A History of a University  </w:t>
      </w:r>
    </w:p>
    <w:p w:rsidR="00DD1075" w:rsidRPr="009425DA" w:rsidRDefault="00DD1075">
      <w:pPr>
        <w:widowControl w:val="0"/>
        <w:ind w:left="660"/>
        <w:rPr>
          <w:snapToGrid w:val="0"/>
          <w:sz w:val="24"/>
        </w:rPr>
      </w:pPr>
      <w:r w:rsidRPr="009425DA">
        <w:rPr>
          <w:snapToGrid w:val="0"/>
          <w:sz w:val="24"/>
        </w:rPr>
        <w:t xml:space="preserve">and its Academic Support Program," </w:t>
      </w:r>
      <w:r w:rsidRPr="009425DA">
        <w:rPr>
          <w:i/>
          <w:snapToGrid w:val="0"/>
          <w:sz w:val="24"/>
        </w:rPr>
        <w:t>Journal of Basic Writing</w:t>
      </w:r>
      <w:r w:rsidR="00A47A1B" w:rsidRPr="009425DA">
        <w:rPr>
          <w:snapToGrid w:val="0"/>
          <w:sz w:val="24"/>
        </w:rPr>
        <w:t>,15.1, Summer 1996.</w:t>
      </w:r>
      <w:r w:rsidRPr="009425DA">
        <w:rPr>
          <w:snapToGrid w:val="0"/>
          <w:sz w:val="24"/>
        </w:rPr>
        <w:t xml:space="preserve"> 39-56.</w:t>
      </w:r>
    </w:p>
    <w:p w:rsidR="00DD1075" w:rsidRPr="009425DA" w:rsidRDefault="00DD1075">
      <w:pPr>
        <w:widowControl w:val="0"/>
        <w:ind w:left="720" w:hanging="720"/>
        <w:rPr>
          <w:snapToGrid w:val="0"/>
          <w:sz w:val="24"/>
        </w:rPr>
      </w:pPr>
    </w:p>
    <w:p w:rsidR="00DD1075" w:rsidRPr="009425DA" w:rsidRDefault="00DD1075">
      <w:pPr>
        <w:widowControl w:val="0"/>
        <w:ind w:left="720" w:hanging="720"/>
        <w:rPr>
          <w:snapToGrid w:val="0"/>
          <w:sz w:val="24"/>
        </w:rPr>
      </w:pPr>
      <w:r w:rsidRPr="009425DA">
        <w:rPr>
          <w:snapToGrid w:val="0"/>
          <w:sz w:val="24"/>
        </w:rPr>
        <w:t xml:space="preserve">"Images and Metaphors Affecting an Urban </w:t>
      </w:r>
      <w:smartTag w:uri="urn:schemas-microsoft-com:office:smarttags" w:element="City">
        <w:r w:rsidRPr="009425DA">
          <w:rPr>
            <w:snapToGrid w:val="0"/>
            <w:sz w:val="24"/>
          </w:rPr>
          <w:t>Mission-</w:t>
        </w:r>
      </w:smartTag>
      <w:r w:rsidRPr="009425DA">
        <w:rPr>
          <w:snapToGrid w:val="0"/>
          <w:sz w:val="24"/>
        </w:rPr>
        <w:t xml:space="preserve"> Greenery vs. Concrete and Walls vs. Doors," </w:t>
      </w:r>
      <w:smartTag w:uri="urn:schemas-microsoft-com:office:smarttags" w:element="place">
        <w:smartTag w:uri="urn:schemas-microsoft-com:office:smarttags" w:element="PlaceName">
          <w:r w:rsidRPr="009425DA">
            <w:rPr>
              <w:i/>
              <w:snapToGrid w:val="0"/>
              <w:sz w:val="24"/>
            </w:rPr>
            <w:t>Metropolitan</w:t>
          </w:r>
        </w:smartTag>
        <w:r w:rsidRPr="009425DA">
          <w:rPr>
            <w:i/>
            <w:snapToGrid w:val="0"/>
            <w:sz w:val="24"/>
          </w:rPr>
          <w:t xml:space="preserve"> </w:t>
        </w:r>
        <w:smartTag w:uri="urn:schemas-microsoft-com:office:smarttags" w:element="PlaceType">
          <w:r w:rsidRPr="009425DA">
            <w:rPr>
              <w:i/>
              <w:snapToGrid w:val="0"/>
              <w:sz w:val="24"/>
            </w:rPr>
            <w:t>Universities</w:t>
          </w:r>
        </w:smartTag>
      </w:smartTag>
      <w:r w:rsidRPr="009425DA">
        <w:rPr>
          <w:snapToGrid w:val="0"/>
          <w:sz w:val="24"/>
        </w:rPr>
        <w:t>, vol. 6.2,</w:t>
      </w:r>
      <w:r w:rsidR="00A47A1B" w:rsidRPr="009425DA">
        <w:rPr>
          <w:snapToGrid w:val="0"/>
          <w:sz w:val="24"/>
        </w:rPr>
        <w:t xml:space="preserve"> Fall, 1995.</w:t>
      </w:r>
      <w:r w:rsidRPr="009425DA">
        <w:rPr>
          <w:snapToGrid w:val="0"/>
          <w:sz w:val="24"/>
        </w:rPr>
        <w:t xml:space="preserve"> 103-111.</w:t>
      </w:r>
    </w:p>
    <w:p w:rsidR="00DD1075" w:rsidRPr="009425DA" w:rsidRDefault="00DD1075">
      <w:pPr>
        <w:widowControl w:val="0"/>
        <w:rPr>
          <w:snapToGrid w:val="0"/>
          <w:sz w:val="24"/>
        </w:rPr>
      </w:pPr>
    </w:p>
    <w:p w:rsidR="00DD1075" w:rsidRPr="009425DA" w:rsidRDefault="00DD1075">
      <w:pPr>
        <w:widowControl w:val="0"/>
        <w:rPr>
          <w:snapToGrid w:val="0"/>
          <w:sz w:val="24"/>
        </w:rPr>
      </w:pPr>
      <w:r w:rsidRPr="009425DA">
        <w:rPr>
          <w:snapToGrid w:val="0"/>
          <w:sz w:val="24"/>
        </w:rPr>
        <w:t xml:space="preserve">"Inadvertently and Intentionally Poetic ESL Writing," </w:t>
      </w:r>
      <w:r w:rsidRPr="009425DA">
        <w:rPr>
          <w:i/>
          <w:snapToGrid w:val="0"/>
          <w:sz w:val="24"/>
        </w:rPr>
        <w:t>Journal of Basic Writing</w:t>
      </w:r>
      <w:r w:rsidRPr="009425DA">
        <w:rPr>
          <w:snapToGrid w:val="0"/>
          <w:sz w:val="24"/>
        </w:rPr>
        <w:t xml:space="preserve">,13.2, </w:t>
      </w:r>
    </w:p>
    <w:p w:rsidR="00DD1075" w:rsidRPr="009425DA" w:rsidRDefault="00DD1075">
      <w:pPr>
        <w:widowControl w:val="0"/>
        <w:rPr>
          <w:snapToGrid w:val="0"/>
          <w:sz w:val="24"/>
        </w:rPr>
      </w:pPr>
      <w:r w:rsidRPr="009425DA">
        <w:rPr>
          <w:snapToGrid w:val="0"/>
          <w:sz w:val="24"/>
        </w:rPr>
        <w:tab/>
      </w:r>
      <w:r w:rsidRPr="009425DA">
        <w:rPr>
          <w:i/>
          <w:snapToGrid w:val="0"/>
          <w:sz w:val="24"/>
        </w:rPr>
        <w:t>Journal of Basic Writing</w:t>
      </w:r>
      <w:r w:rsidR="00A47A1B" w:rsidRPr="009425DA">
        <w:rPr>
          <w:snapToGrid w:val="0"/>
          <w:sz w:val="24"/>
        </w:rPr>
        <w:t>, 13.2, Fall, 1994.</w:t>
      </w:r>
      <w:r w:rsidRPr="009425DA">
        <w:rPr>
          <w:snapToGrid w:val="0"/>
          <w:sz w:val="24"/>
        </w:rPr>
        <w:t xml:space="preserve"> 18-32.</w:t>
      </w:r>
    </w:p>
    <w:p w:rsidR="00DD1075" w:rsidRPr="009425DA" w:rsidRDefault="00DD1075">
      <w:pPr>
        <w:widowControl w:val="0"/>
        <w:rPr>
          <w:snapToGrid w:val="0"/>
          <w:sz w:val="24"/>
          <w:u w:val="single"/>
        </w:rPr>
      </w:pPr>
    </w:p>
    <w:p w:rsidR="00D1316F" w:rsidRDefault="00D1316F">
      <w:pPr>
        <w:widowControl w:val="0"/>
        <w:ind w:left="720" w:hanging="720"/>
        <w:jc w:val="both"/>
        <w:rPr>
          <w:snapToGrid w:val="0"/>
          <w:sz w:val="24"/>
        </w:rPr>
      </w:pPr>
    </w:p>
    <w:p w:rsidR="00DD1075" w:rsidRPr="009425DA" w:rsidRDefault="00DD1075">
      <w:pPr>
        <w:widowControl w:val="0"/>
        <w:ind w:left="720" w:hanging="720"/>
        <w:jc w:val="both"/>
        <w:rPr>
          <w:snapToGrid w:val="0"/>
          <w:sz w:val="24"/>
        </w:rPr>
      </w:pPr>
      <w:r w:rsidRPr="009425DA">
        <w:rPr>
          <w:snapToGrid w:val="0"/>
          <w:sz w:val="24"/>
        </w:rPr>
        <w:t xml:space="preserve">"The Writing Center as Site for Cross-Language Research," </w:t>
      </w:r>
      <w:r w:rsidRPr="009425DA">
        <w:rPr>
          <w:i/>
          <w:snapToGrid w:val="0"/>
          <w:sz w:val="24"/>
        </w:rPr>
        <w:t>Writing Center Journal</w:t>
      </w:r>
      <w:r w:rsidRPr="009425DA">
        <w:rPr>
          <w:snapToGrid w:val="0"/>
          <w:sz w:val="24"/>
        </w:rPr>
        <w:t xml:space="preserve">, 15.1, Fall, </w:t>
      </w:r>
      <w:r w:rsidR="00A47A1B" w:rsidRPr="009425DA">
        <w:rPr>
          <w:snapToGrid w:val="0"/>
          <w:sz w:val="24"/>
        </w:rPr>
        <w:t>1994.</w:t>
      </w:r>
      <w:r w:rsidRPr="009425DA">
        <w:rPr>
          <w:snapToGrid w:val="0"/>
          <w:sz w:val="24"/>
        </w:rPr>
        <w:t xml:space="preserve"> 51-62.</w:t>
      </w:r>
    </w:p>
    <w:p w:rsidR="0091788A" w:rsidRPr="009425DA" w:rsidRDefault="0091788A">
      <w:pPr>
        <w:widowControl w:val="0"/>
        <w:ind w:left="720" w:hanging="720"/>
        <w:rPr>
          <w:snapToGrid w:val="0"/>
          <w:sz w:val="24"/>
        </w:rPr>
      </w:pPr>
    </w:p>
    <w:p w:rsidR="00DD1075" w:rsidRPr="009425DA" w:rsidRDefault="00DD1075">
      <w:pPr>
        <w:widowControl w:val="0"/>
        <w:ind w:left="720" w:hanging="720"/>
        <w:rPr>
          <w:snapToGrid w:val="0"/>
          <w:sz w:val="24"/>
        </w:rPr>
      </w:pPr>
      <w:r w:rsidRPr="009425DA">
        <w:rPr>
          <w:snapToGrid w:val="0"/>
          <w:sz w:val="24"/>
        </w:rPr>
        <w:t xml:space="preserve">"Writing Centers as Linguistic Contact Zones and Borderlands,” </w:t>
      </w:r>
      <w:r w:rsidRPr="009425DA">
        <w:rPr>
          <w:i/>
          <w:snapToGrid w:val="0"/>
          <w:sz w:val="24"/>
        </w:rPr>
        <w:t>Writing Lab Newsletter</w:t>
      </w:r>
      <w:r w:rsidRPr="009425DA">
        <w:rPr>
          <w:snapToGrid w:val="0"/>
          <w:sz w:val="24"/>
        </w:rPr>
        <w:t>,   Dec., 1994, 1-5.</w:t>
      </w:r>
    </w:p>
    <w:p w:rsidR="0091788A" w:rsidRPr="009425DA" w:rsidRDefault="0091788A">
      <w:pPr>
        <w:widowControl w:val="0"/>
        <w:ind w:left="720" w:hanging="720"/>
        <w:rPr>
          <w:snapToGrid w:val="0"/>
          <w:sz w:val="24"/>
        </w:rPr>
      </w:pPr>
    </w:p>
    <w:p w:rsidR="00DD1075" w:rsidRPr="009425DA" w:rsidRDefault="00DD1075">
      <w:pPr>
        <w:widowControl w:val="0"/>
        <w:ind w:left="720" w:hanging="720"/>
        <w:rPr>
          <w:snapToGrid w:val="0"/>
          <w:sz w:val="24"/>
        </w:rPr>
      </w:pPr>
      <w:r w:rsidRPr="009425DA">
        <w:rPr>
          <w:snapToGrid w:val="0"/>
          <w:sz w:val="24"/>
        </w:rPr>
        <w:t xml:space="preserve">"The Sociopolitical Implications of Response to Second Language and Second Dialect Writing," </w:t>
      </w:r>
      <w:r w:rsidRPr="009425DA">
        <w:rPr>
          <w:i/>
          <w:snapToGrid w:val="0"/>
          <w:sz w:val="24"/>
        </w:rPr>
        <w:t>Journal of Second Language Writing</w:t>
      </w:r>
      <w:r w:rsidR="00A47A1B" w:rsidRPr="009425DA">
        <w:rPr>
          <w:snapToGrid w:val="0"/>
          <w:sz w:val="24"/>
        </w:rPr>
        <w:t>, 2.3.</w:t>
      </w:r>
      <w:r w:rsidRPr="009425DA">
        <w:rPr>
          <w:snapToGrid w:val="0"/>
          <w:sz w:val="24"/>
        </w:rPr>
        <w:t xml:space="preserve"> 1993, 181-201.</w:t>
      </w:r>
    </w:p>
    <w:p w:rsidR="000244F6" w:rsidRPr="009425DA" w:rsidRDefault="000244F6">
      <w:pPr>
        <w:widowControl w:val="0"/>
        <w:rPr>
          <w:snapToGrid w:val="0"/>
          <w:sz w:val="24"/>
        </w:rPr>
      </w:pPr>
    </w:p>
    <w:p w:rsidR="00DD1075" w:rsidRPr="009425DA" w:rsidRDefault="00DD1075">
      <w:pPr>
        <w:widowControl w:val="0"/>
        <w:rPr>
          <w:i/>
          <w:snapToGrid w:val="0"/>
          <w:sz w:val="24"/>
        </w:rPr>
      </w:pPr>
      <w:r w:rsidRPr="009425DA">
        <w:rPr>
          <w:snapToGrid w:val="0"/>
          <w:sz w:val="24"/>
        </w:rPr>
        <w:t xml:space="preserve">"'Kaplan's Doodles' in Context: Qualifying Claims About Contrastive Rhetoric," </w:t>
      </w:r>
      <w:r w:rsidRPr="009425DA">
        <w:rPr>
          <w:i/>
          <w:snapToGrid w:val="0"/>
          <w:sz w:val="24"/>
        </w:rPr>
        <w:t xml:space="preserve">Writing   </w:t>
      </w:r>
    </w:p>
    <w:p w:rsidR="00DD1075" w:rsidRPr="009425DA" w:rsidRDefault="00DD1075">
      <w:pPr>
        <w:widowControl w:val="0"/>
        <w:rPr>
          <w:snapToGrid w:val="0"/>
          <w:sz w:val="24"/>
        </w:rPr>
      </w:pPr>
      <w:r w:rsidRPr="009425DA">
        <w:rPr>
          <w:i/>
          <w:snapToGrid w:val="0"/>
          <w:sz w:val="24"/>
        </w:rPr>
        <w:tab/>
        <w:t>Center Journal</w:t>
      </w:r>
      <w:r w:rsidR="00A47A1B" w:rsidRPr="009425DA">
        <w:rPr>
          <w:snapToGrid w:val="0"/>
          <w:sz w:val="24"/>
        </w:rPr>
        <w:t>, 14.1, Fall, 1993.</w:t>
      </w:r>
      <w:r w:rsidRPr="009425DA">
        <w:rPr>
          <w:snapToGrid w:val="0"/>
          <w:sz w:val="24"/>
        </w:rPr>
        <w:t xml:space="preserve"> 44-62.</w:t>
      </w:r>
    </w:p>
    <w:p w:rsidR="00DD1075" w:rsidRPr="009425DA" w:rsidRDefault="00DD1075">
      <w:pPr>
        <w:widowControl w:val="0"/>
        <w:rPr>
          <w:snapToGrid w:val="0"/>
          <w:sz w:val="24"/>
        </w:rPr>
      </w:pPr>
    </w:p>
    <w:p w:rsidR="00DD1075" w:rsidRPr="009425DA" w:rsidRDefault="00DD1075">
      <w:pPr>
        <w:widowControl w:val="0"/>
        <w:ind w:left="720" w:hanging="720"/>
        <w:rPr>
          <w:snapToGrid w:val="0"/>
          <w:sz w:val="24"/>
        </w:rPr>
      </w:pPr>
      <w:r w:rsidRPr="009425DA">
        <w:rPr>
          <w:snapToGrid w:val="0"/>
          <w:sz w:val="24"/>
        </w:rPr>
        <w:t xml:space="preserve">"Where the Cultures of Basic Writers and Academia Intersect: Cultivating the Common Ground," </w:t>
      </w:r>
      <w:r w:rsidRPr="009425DA">
        <w:rPr>
          <w:i/>
          <w:snapToGrid w:val="0"/>
          <w:sz w:val="24"/>
        </w:rPr>
        <w:t>Journal of Basic Writing</w:t>
      </w:r>
      <w:r w:rsidR="00A47A1B" w:rsidRPr="009425DA">
        <w:rPr>
          <w:snapToGrid w:val="0"/>
          <w:sz w:val="24"/>
        </w:rPr>
        <w:t>, 11.1, Spring, 1992.</w:t>
      </w:r>
      <w:r w:rsidRPr="009425DA">
        <w:rPr>
          <w:snapToGrid w:val="0"/>
          <w:sz w:val="24"/>
        </w:rPr>
        <w:t xml:space="preserve"> 4-15.</w:t>
      </w:r>
    </w:p>
    <w:p w:rsidR="00DD1075" w:rsidRPr="009425DA" w:rsidRDefault="00DD1075">
      <w:pPr>
        <w:widowControl w:val="0"/>
        <w:ind w:left="720" w:hanging="720"/>
        <w:rPr>
          <w:snapToGrid w:val="0"/>
          <w:sz w:val="24"/>
        </w:rPr>
      </w:pPr>
    </w:p>
    <w:p w:rsidR="00DD1075" w:rsidRPr="009425DA" w:rsidRDefault="00DD1075">
      <w:pPr>
        <w:widowControl w:val="0"/>
        <w:rPr>
          <w:snapToGrid w:val="0"/>
          <w:sz w:val="24"/>
        </w:rPr>
      </w:pPr>
      <w:r w:rsidRPr="009425DA">
        <w:rPr>
          <w:snapToGrid w:val="0"/>
          <w:sz w:val="24"/>
        </w:rPr>
        <w:t xml:space="preserve">“Rhetorically Analyzing Collaboration(s)," </w:t>
      </w:r>
      <w:r w:rsidRPr="009425DA">
        <w:rPr>
          <w:i/>
          <w:snapToGrid w:val="0"/>
          <w:sz w:val="24"/>
        </w:rPr>
        <w:t>Writing Center Journal</w:t>
      </w:r>
      <w:r w:rsidR="00A47A1B" w:rsidRPr="009425DA">
        <w:rPr>
          <w:snapToGrid w:val="0"/>
          <w:sz w:val="24"/>
        </w:rPr>
        <w:t>, 13.1, 1992.</w:t>
      </w:r>
      <w:r w:rsidRPr="009425DA">
        <w:rPr>
          <w:snapToGrid w:val="0"/>
          <w:sz w:val="24"/>
        </w:rPr>
        <w:t xml:space="preserve"> 53-64.</w:t>
      </w:r>
    </w:p>
    <w:p w:rsidR="00FC6C70" w:rsidRPr="009425DA" w:rsidRDefault="00FC6C70">
      <w:pPr>
        <w:widowControl w:val="0"/>
        <w:ind w:left="720" w:hanging="720"/>
        <w:jc w:val="both"/>
        <w:rPr>
          <w:snapToGrid w:val="0"/>
          <w:sz w:val="24"/>
        </w:rPr>
      </w:pPr>
    </w:p>
    <w:p w:rsidR="00DD1075" w:rsidRPr="009425DA" w:rsidRDefault="00DD1075">
      <w:pPr>
        <w:widowControl w:val="0"/>
        <w:ind w:left="720" w:hanging="720"/>
        <w:jc w:val="both"/>
        <w:rPr>
          <w:snapToGrid w:val="0"/>
          <w:sz w:val="24"/>
        </w:rPr>
      </w:pPr>
      <w:r w:rsidRPr="009425DA">
        <w:rPr>
          <w:snapToGrid w:val="0"/>
          <w:sz w:val="24"/>
        </w:rPr>
        <w:t xml:space="preserve">“Writers Writing,” </w:t>
      </w:r>
      <w:r w:rsidRPr="009425DA">
        <w:rPr>
          <w:i/>
          <w:snapToGrid w:val="0"/>
          <w:sz w:val="24"/>
        </w:rPr>
        <w:t>Writing Lab Newsletter</w:t>
      </w:r>
      <w:r w:rsidRPr="009425DA">
        <w:rPr>
          <w:snapToGrid w:val="0"/>
          <w:sz w:val="24"/>
        </w:rPr>
        <w:t>, Feb. 1993, 11-14.</w:t>
      </w:r>
    </w:p>
    <w:p w:rsidR="00A47A1B" w:rsidRPr="009425DA" w:rsidRDefault="006F1CE6" w:rsidP="00312529">
      <w:pPr>
        <w:widowControl w:val="0"/>
        <w:ind w:left="720" w:hanging="720"/>
        <w:jc w:val="both"/>
        <w:rPr>
          <w:b/>
          <w:snapToGrid w:val="0"/>
          <w:sz w:val="24"/>
        </w:rPr>
      </w:pPr>
      <w:r w:rsidRPr="009425DA">
        <w:rPr>
          <w:snapToGrid w:val="0"/>
          <w:sz w:val="24"/>
        </w:rPr>
        <w:t xml:space="preserve">                                                         </w:t>
      </w:r>
    </w:p>
    <w:p w:rsidR="00F37FE2" w:rsidRPr="009425DA" w:rsidRDefault="00F37FE2" w:rsidP="009A2A90">
      <w:pPr>
        <w:widowControl w:val="0"/>
        <w:ind w:left="720" w:hanging="720"/>
        <w:jc w:val="center"/>
        <w:rPr>
          <w:b/>
          <w:snapToGrid w:val="0"/>
          <w:sz w:val="24"/>
        </w:rPr>
      </w:pPr>
    </w:p>
    <w:p w:rsidR="006F1CE6" w:rsidRPr="009425DA" w:rsidRDefault="006F1CE6" w:rsidP="009A2A90">
      <w:pPr>
        <w:widowControl w:val="0"/>
        <w:ind w:left="720" w:hanging="720"/>
        <w:jc w:val="center"/>
        <w:rPr>
          <w:b/>
          <w:snapToGrid w:val="0"/>
          <w:sz w:val="24"/>
        </w:rPr>
      </w:pPr>
      <w:r w:rsidRPr="009425DA">
        <w:rPr>
          <w:b/>
          <w:snapToGrid w:val="0"/>
          <w:sz w:val="24"/>
        </w:rPr>
        <w:t>Review Essays</w:t>
      </w:r>
      <w:r w:rsidR="007C572F" w:rsidRPr="009425DA">
        <w:rPr>
          <w:b/>
          <w:snapToGrid w:val="0"/>
          <w:sz w:val="24"/>
        </w:rPr>
        <w:t xml:space="preserve"> (Peer Reviewed)</w:t>
      </w:r>
    </w:p>
    <w:p w:rsidR="00312529" w:rsidRPr="009425DA" w:rsidRDefault="00312529" w:rsidP="006F1CE6">
      <w:pPr>
        <w:ind w:left="720" w:hanging="720"/>
        <w:rPr>
          <w:sz w:val="24"/>
          <w:szCs w:val="24"/>
        </w:rPr>
      </w:pPr>
    </w:p>
    <w:p w:rsidR="004B17EF" w:rsidRPr="009425DA" w:rsidRDefault="004B17EF" w:rsidP="006F1CE6">
      <w:pPr>
        <w:ind w:left="720" w:hanging="720"/>
        <w:rPr>
          <w:sz w:val="24"/>
          <w:szCs w:val="24"/>
        </w:rPr>
      </w:pPr>
      <w:r w:rsidRPr="009425DA">
        <w:rPr>
          <w:sz w:val="24"/>
          <w:szCs w:val="24"/>
        </w:rPr>
        <w:t xml:space="preserve">Review </w:t>
      </w:r>
      <w:r w:rsidR="0031585B" w:rsidRPr="009425DA">
        <w:rPr>
          <w:sz w:val="24"/>
          <w:szCs w:val="24"/>
        </w:rPr>
        <w:t xml:space="preserve">Essay </w:t>
      </w:r>
      <w:r w:rsidRPr="009425DA">
        <w:rPr>
          <w:sz w:val="24"/>
          <w:szCs w:val="24"/>
        </w:rPr>
        <w:t xml:space="preserve">of </w:t>
      </w:r>
      <w:r w:rsidRPr="009425DA">
        <w:rPr>
          <w:sz w:val="24"/>
          <w:szCs w:val="24"/>
          <w:u w:val="single"/>
        </w:rPr>
        <w:t xml:space="preserve">Synthesis of Research on </w:t>
      </w:r>
      <w:r w:rsidR="0031585B" w:rsidRPr="009425DA">
        <w:rPr>
          <w:sz w:val="24"/>
          <w:szCs w:val="24"/>
          <w:u w:val="single"/>
        </w:rPr>
        <w:t>Second Language Writing in English</w:t>
      </w:r>
      <w:r w:rsidR="00A643C2" w:rsidRPr="009425DA">
        <w:rPr>
          <w:sz w:val="24"/>
          <w:szCs w:val="24"/>
        </w:rPr>
        <w:t>,</w:t>
      </w:r>
      <w:r w:rsidR="0031585B" w:rsidRPr="009425DA">
        <w:rPr>
          <w:sz w:val="24"/>
          <w:szCs w:val="24"/>
        </w:rPr>
        <w:t xml:space="preserve"> </w:t>
      </w:r>
      <w:r w:rsidR="0031585B" w:rsidRPr="009425DA">
        <w:rPr>
          <w:i/>
          <w:sz w:val="24"/>
          <w:szCs w:val="24"/>
        </w:rPr>
        <w:t>Journal of Second Language Writing</w:t>
      </w:r>
      <w:r w:rsidR="00920A68" w:rsidRPr="009425DA">
        <w:rPr>
          <w:sz w:val="24"/>
          <w:szCs w:val="24"/>
        </w:rPr>
        <w:t>, 19.1, March,</w:t>
      </w:r>
      <w:r w:rsidR="007A0A52" w:rsidRPr="009425DA">
        <w:rPr>
          <w:sz w:val="24"/>
          <w:szCs w:val="24"/>
        </w:rPr>
        <w:t xml:space="preserve"> 2010.</w:t>
      </w:r>
      <w:r w:rsidR="00920A68" w:rsidRPr="009425DA">
        <w:rPr>
          <w:sz w:val="24"/>
          <w:szCs w:val="24"/>
        </w:rPr>
        <w:t xml:space="preserve"> 55-59.</w:t>
      </w:r>
      <w:r w:rsidR="0091788A" w:rsidRPr="009425DA">
        <w:rPr>
          <w:sz w:val="24"/>
          <w:szCs w:val="24"/>
        </w:rPr>
        <w:t xml:space="preserve"> </w:t>
      </w:r>
    </w:p>
    <w:p w:rsidR="004B17EF" w:rsidRPr="009425DA" w:rsidRDefault="004B17EF" w:rsidP="006F1CE6">
      <w:pPr>
        <w:ind w:left="720" w:hanging="720"/>
        <w:rPr>
          <w:sz w:val="24"/>
          <w:szCs w:val="24"/>
        </w:rPr>
      </w:pPr>
    </w:p>
    <w:p w:rsidR="006F1CE6" w:rsidRPr="009425DA" w:rsidRDefault="006F1CE6" w:rsidP="006F1CE6">
      <w:pPr>
        <w:ind w:left="720" w:hanging="720"/>
        <w:rPr>
          <w:i/>
          <w:sz w:val="24"/>
          <w:szCs w:val="24"/>
        </w:rPr>
      </w:pPr>
      <w:r w:rsidRPr="009425DA">
        <w:rPr>
          <w:sz w:val="24"/>
          <w:szCs w:val="24"/>
        </w:rPr>
        <w:t>“Cultural and Linguistic Diversity in the U.S. La</w:t>
      </w:r>
      <w:r w:rsidR="001279AF" w:rsidRPr="009425DA">
        <w:rPr>
          <w:sz w:val="24"/>
          <w:szCs w:val="24"/>
        </w:rPr>
        <w:t>tino Population,”</w:t>
      </w:r>
      <w:r w:rsidR="00A643C2" w:rsidRPr="009425DA">
        <w:rPr>
          <w:sz w:val="24"/>
          <w:szCs w:val="24"/>
        </w:rPr>
        <w:t xml:space="preserve"> </w:t>
      </w:r>
      <w:r w:rsidRPr="009425DA">
        <w:rPr>
          <w:sz w:val="24"/>
          <w:szCs w:val="24"/>
        </w:rPr>
        <w:t xml:space="preserve">June, 2009, </w:t>
      </w:r>
      <w:r w:rsidRPr="009425DA">
        <w:rPr>
          <w:i/>
          <w:sz w:val="24"/>
          <w:szCs w:val="24"/>
        </w:rPr>
        <w:t xml:space="preserve">College Composition and Communication, </w:t>
      </w:r>
      <w:r w:rsidR="000B2852" w:rsidRPr="009425DA">
        <w:rPr>
          <w:sz w:val="24"/>
          <w:szCs w:val="24"/>
        </w:rPr>
        <w:t>841, W137-145.</w:t>
      </w:r>
      <w:r w:rsidRPr="009425DA">
        <w:rPr>
          <w:i/>
          <w:sz w:val="24"/>
          <w:szCs w:val="24"/>
        </w:rPr>
        <w:t xml:space="preserve">  </w:t>
      </w:r>
    </w:p>
    <w:p w:rsidR="006F1CE6" w:rsidRPr="009425DA" w:rsidRDefault="006F1CE6">
      <w:pPr>
        <w:widowControl w:val="0"/>
        <w:ind w:left="720" w:hanging="720"/>
        <w:jc w:val="both"/>
        <w:rPr>
          <w:b/>
          <w:snapToGrid w:val="0"/>
          <w:sz w:val="24"/>
        </w:rPr>
      </w:pPr>
    </w:p>
    <w:p w:rsidR="006F1CE6" w:rsidRPr="009425DA" w:rsidRDefault="00920A68" w:rsidP="006F1CE6">
      <w:pPr>
        <w:ind w:left="720" w:hanging="720"/>
        <w:rPr>
          <w:sz w:val="24"/>
          <w:szCs w:val="24"/>
        </w:rPr>
      </w:pPr>
      <w:r w:rsidRPr="009425DA">
        <w:rPr>
          <w:sz w:val="24"/>
          <w:szCs w:val="24"/>
        </w:rPr>
        <w:t>“</w:t>
      </w:r>
      <w:r w:rsidR="006F1CE6" w:rsidRPr="009425DA">
        <w:rPr>
          <w:sz w:val="24"/>
          <w:szCs w:val="24"/>
        </w:rPr>
        <w:t>English Contact Languages and Rhetorics: Implications f</w:t>
      </w:r>
      <w:r w:rsidR="001279AF" w:rsidRPr="009425DA">
        <w:rPr>
          <w:sz w:val="24"/>
          <w:szCs w:val="24"/>
        </w:rPr>
        <w:t>or US Composition,”</w:t>
      </w:r>
      <w:r w:rsidR="006F1CE6" w:rsidRPr="009425DA">
        <w:rPr>
          <w:sz w:val="24"/>
          <w:szCs w:val="24"/>
        </w:rPr>
        <w:t xml:space="preserve"> </w:t>
      </w:r>
      <w:r w:rsidR="006F1CE6" w:rsidRPr="009425DA">
        <w:rPr>
          <w:i/>
          <w:sz w:val="24"/>
          <w:szCs w:val="24"/>
        </w:rPr>
        <w:t>College Composition and Communication</w:t>
      </w:r>
      <w:r w:rsidR="006F1CE6" w:rsidRPr="009425DA">
        <w:rPr>
          <w:sz w:val="24"/>
          <w:szCs w:val="24"/>
        </w:rPr>
        <w:t>, September, 2007, 128-138.</w:t>
      </w:r>
    </w:p>
    <w:p w:rsidR="006F1CE6" w:rsidRPr="009425DA" w:rsidRDefault="006F1CE6" w:rsidP="006F1CE6">
      <w:pPr>
        <w:ind w:left="720" w:hanging="720"/>
        <w:rPr>
          <w:sz w:val="24"/>
          <w:szCs w:val="24"/>
        </w:rPr>
      </w:pPr>
    </w:p>
    <w:p w:rsidR="006F1CE6" w:rsidRPr="009425DA" w:rsidRDefault="00D649D2" w:rsidP="006F1CE6">
      <w:pPr>
        <w:widowControl w:val="0"/>
        <w:ind w:left="720" w:hanging="720"/>
        <w:rPr>
          <w:snapToGrid w:val="0"/>
          <w:sz w:val="24"/>
        </w:rPr>
      </w:pPr>
      <w:r w:rsidRPr="009425DA">
        <w:rPr>
          <w:snapToGrid w:val="0"/>
          <w:sz w:val="24"/>
        </w:rPr>
        <w:t>“</w:t>
      </w:r>
      <w:r w:rsidR="006F1CE6" w:rsidRPr="009425DA">
        <w:rPr>
          <w:snapToGrid w:val="0"/>
          <w:sz w:val="24"/>
        </w:rPr>
        <w:t xml:space="preserve">Archivists with Different Attitudes,” Review Essay. </w:t>
      </w:r>
      <w:r w:rsidR="006F1CE6" w:rsidRPr="009425DA">
        <w:rPr>
          <w:i/>
          <w:snapToGrid w:val="0"/>
          <w:sz w:val="24"/>
        </w:rPr>
        <w:t>College English</w:t>
      </w:r>
      <w:r w:rsidR="006F1CE6" w:rsidRPr="009425DA">
        <w:rPr>
          <w:snapToGrid w:val="0"/>
          <w:sz w:val="24"/>
        </w:rPr>
        <w:t xml:space="preserve"> 62 (5), May, 2000, 645-653.</w:t>
      </w:r>
    </w:p>
    <w:p w:rsidR="00D649D2" w:rsidRPr="009425DA" w:rsidRDefault="00D649D2" w:rsidP="00D649D2">
      <w:pPr>
        <w:widowControl w:val="0"/>
        <w:ind w:left="720" w:hanging="720"/>
        <w:jc w:val="both"/>
        <w:rPr>
          <w:snapToGrid w:val="0"/>
          <w:sz w:val="24"/>
        </w:rPr>
      </w:pPr>
    </w:p>
    <w:p w:rsidR="00D649D2" w:rsidRPr="009425DA" w:rsidRDefault="00D649D2" w:rsidP="00D649D2">
      <w:pPr>
        <w:widowControl w:val="0"/>
        <w:ind w:left="720" w:hanging="720"/>
        <w:jc w:val="both"/>
        <w:rPr>
          <w:snapToGrid w:val="0"/>
          <w:sz w:val="24"/>
        </w:rPr>
      </w:pPr>
      <w:r w:rsidRPr="009425DA">
        <w:rPr>
          <w:snapToGrid w:val="0"/>
          <w:sz w:val="24"/>
        </w:rPr>
        <w:t xml:space="preserve">“Teaching and Writing 'Up against the Mall,'" </w:t>
      </w:r>
      <w:r w:rsidRPr="009425DA">
        <w:rPr>
          <w:i/>
          <w:snapToGrid w:val="0"/>
          <w:sz w:val="24"/>
        </w:rPr>
        <w:t>College English</w:t>
      </w:r>
      <w:r w:rsidRPr="009425DA">
        <w:rPr>
          <w:snapToGrid w:val="0"/>
          <w:sz w:val="24"/>
        </w:rPr>
        <w:t>, January, 1997, 59.1, 74-82.</w:t>
      </w:r>
    </w:p>
    <w:p w:rsidR="001919D5" w:rsidRPr="009425DA" w:rsidRDefault="001919D5" w:rsidP="00D649D2">
      <w:pPr>
        <w:widowControl w:val="0"/>
        <w:ind w:left="720" w:hanging="720"/>
        <w:jc w:val="both"/>
        <w:rPr>
          <w:snapToGrid w:val="0"/>
          <w:sz w:val="24"/>
        </w:rPr>
      </w:pPr>
    </w:p>
    <w:p w:rsidR="00415F17" w:rsidRPr="009425DA" w:rsidRDefault="00415F17" w:rsidP="00415F17">
      <w:pPr>
        <w:widowControl w:val="0"/>
        <w:ind w:left="720" w:hanging="720"/>
        <w:jc w:val="both"/>
        <w:rPr>
          <w:i/>
          <w:snapToGrid w:val="0"/>
          <w:sz w:val="24"/>
        </w:rPr>
      </w:pPr>
      <w:r w:rsidRPr="009425DA">
        <w:rPr>
          <w:snapToGrid w:val="0"/>
          <w:sz w:val="24"/>
        </w:rPr>
        <w:t xml:space="preserve">“ESL and Native-Speaking Writers and Pedagogies: The Issue of Difference,” </w:t>
      </w:r>
      <w:r w:rsidRPr="009425DA">
        <w:rPr>
          <w:i/>
          <w:snapToGrid w:val="0"/>
          <w:sz w:val="24"/>
        </w:rPr>
        <w:t xml:space="preserve">Writing   </w:t>
      </w:r>
    </w:p>
    <w:p w:rsidR="00415F17" w:rsidRPr="009425DA" w:rsidRDefault="00415F17" w:rsidP="00415F17">
      <w:pPr>
        <w:widowControl w:val="0"/>
        <w:ind w:left="720" w:hanging="720"/>
        <w:jc w:val="both"/>
        <w:rPr>
          <w:snapToGrid w:val="0"/>
          <w:sz w:val="24"/>
        </w:rPr>
      </w:pPr>
      <w:r w:rsidRPr="009425DA">
        <w:rPr>
          <w:i/>
          <w:snapToGrid w:val="0"/>
          <w:sz w:val="24"/>
        </w:rPr>
        <w:tab/>
        <w:t>Center Journal</w:t>
      </w:r>
      <w:r w:rsidRPr="009425DA">
        <w:rPr>
          <w:snapToGrid w:val="0"/>
          <w:sz w:val="24"/>
        </w:rPr>
        <w:t>, 13-2, 1993, 63-70.</w:t>
      </w:r>
    </w:p>
    <w:p w:rsidR="00415F17" w:rsidRPr="009425DA" w:rsidRDefault="00415F17" w:rsidP="001919D5">
      <w:pPr>
        <w:widowControl w:val="0"/>
        <w:ind w:left="720" w:hanging="720"/>
        <w:jc w:val="center"/>
        <w:rPr>
          <w:b/>
          <w:snapToGrid w:val="0"/>
          <w:sz w:val="24"/>
        </w:rPr>
      </w:pPr>
    </w:p>
    <w:p w:rsidR="001919D5" w:rsidRPr="009425DA" w:rsidRDefault="001919D5" w:rsidP="001919D5">
      <w:pPr>
        <w:widowControl w:val="0"/>
        <w:ind w:left="720" w:hanging="720"/>
        <w:jc w:val="center"/>
        <w:rPr>
          <w:b/>
          <w:snapToGrid w:val="0"/>
          <w:sz w:val="24"/>
        </w:rPr>
      </w:pPr>
      <w:r w:rsidRPr="009425DA">
        <w:rPr>
          <w:b/>
          <w:snapToGrid w:val="0"/>
          <w:sz w:val="24"/>
        </w:rPr>
        <w:t>Creative Work</w:t>
      </w:r>
      <w:r w:rsidR="007C572F" w:rsidRPr="009425DA">
        <w:rPr>
          <w:b/>
          <w:snapToGrid w:val="0"/>
          <w:sz w:val="24"/>
        </w:rPr>
        <w:t xml:space="preserve"> (Peer Reviewed)</w:t>
      </w:r>
    </w:p>
    <w:p w:rsidR="00EA7832" w:rsidRPr="009425DA" w:rsidRDefault="00EA7832" w:rsidP="00F37FE2">
      <w:pPr>
        <w:widowControl w:val="0"/>
        <w:rPr>
          <w:snapToGrid w:val="0"/>
          <w:color w:val="FFFFFF"/>
          <w:sz w:val="24"/>
        </w:rPr>
      </w:pPr>
    </w:p>
    <w:p w:rsidR="00312529" w:rsidRPr="009425DA" w:rsidRDefault="0062360D" w:rsidP="00F37FE2">
      <w:pPr>
        <w:widowControl w:val="0"/>
        <w:rPr>
          <w:snapToGrid w:val="0"/>
          <w:sz w:val="24"/>
        </w:rPr>
      </w:pPr>
      <w:r w:rsidRPr="009425DA">
        <w:rPr>
          <w:snapToGrid w:val="0"/>
          <w:sz w:val="24"/>
        </w:rPr>
        <w:t>“E</w:t>
      </w:r>
      <w:r w:rsidR="0003076A" w:rsidRPr="009425DA">
        <w:rPr>
          <w:snapToGrid w:val="0"/>
          <w:sz w:val="24"/>
        </w:rPr>
        <w:t xml:space="preserve">ngagement Ceremony” in </w:t>
      </w:r>
      <w:r w:rsidR="0003076A" w:rsidRPr="009425DA">
        <w:rPr>
          <w:i/>
          <w:snapToGrid w:val="0"/>
          <w:sz w:val="24"/>
        </w:rPr>
        <w:t>Best Travel Writing 2012</w:t>
      </w:r>
      <w:r w:rsidR="0003076A" w:rsidRPr="009425DA">
        <w:rPr>
          <w:snapToGrid w:val="0"/>
          <w:sz w:val="24"/>
        </w:rPr>
        <w:t>. Palo Alto: Travelers’ Tales. 120-129.</w:t>
      </w:r>
    </w:p>
    <w:p w:rsidR="0003076A" w:rsidRPr="009425DA" w:rsidRDefault="0003076A" w:rsidP="00312529">
      <w:pPr>
        <w:widowControl w:val="0"/>
        <w:ind w:left="720" w:hanging="720"/>
        <w:rPr>
          <w:snapToGrid w:val="0"/>
          <w:sz w:val="24"/>
        </w:rPr>
      </w:pPr>
    </w:p>
    <w:p w:rsidR="00312529" w:rsidRPr="009425DA" w:rsidRDefault="00312529" w:rsidP="00312529">
      <w:pPr>
        <w:widowControl w:val="0"/>
        <w:ind w:left="720" w:hanging="720"/>
        <w:rPr>
          <w:snapToGrid w:val="0"/>
          <w:sz w:val="24"/>
        </w:rPr>
      </w:pPr>
      <w:r w:rsidRPr="009425DA">
        <w:rPr>
          <w:b/>
          <w:snapToGrid w:val="0"/>
          <w:sz w:val="24"/>
        </w:rPr>
        <w:t>“</w:t>
      </w:r>
      <w:r w:rsidRPr="009425DA">
        <w:rPr>
          <w:snapToGrid w:val="0"/>
          <w:sz w:val="24"/>
        </w:rPr>
        <w:t xml:space="preserve">Country Music Girl Drummer” in </w:t>
      </w:r>
      <w:r w:rsidRPr="009425DA">
        <w:rPr>
          <w:i/>
          <w:snapToGrid w:val="0"/>
          <w:sz w:val="24"/>
        </w:rPr>
        <w:t>Bear River Review</w:t>
      </w:r>
      <w:r w:rsidR="002C10D0" w:rsidRPr="009425DA">
        <w:rPr>
          <w:snapToGrid w:val="0"/>
          <w:sz w:val="24"/>
        </w:rPr>
        <w:t>, 2012</w:t>
      </w:r>
      <w:r w:rsidR="006726E8" w:rsidRPr="009425DA">
        <w:rPr>
          <w:snapToGrid w:val="0"/>
          <w:sz w:val="24"/>
        </w:rPr>
        <w:t>, 141-144.</w:t>
      </w:r>
      <w:r w:rsidRPr="009425DA">
        <w:rPr>
          <w:snapToGrid w:val="0"/>
          <w:sz w:val="24"/>
        </w:rPr>
        <w:t xml:space="preserve"> </w:t>
      </w:r>
    </w:p>
    <w:p w:rsidR="001919D5" w:rsidRPr="009425DA" w:rsidRDefault="001919D5" w:rsidP="001919D5">
      <w:pPr>
        <w:widowControl w:val="0"/>
        <w:ind w:left="720" w:hanging="720"/>
        <w:jc w:val="both"/>
        <w:rPr>
          <w:snapToGrid w:val="0"/>
          <w:sz w:val="24"/>
        </w:rPr>
      </w:pPr>
    </w:p>
    <w:p w:rsidR="001919D5" w:rsidRPr="009425DA" w:rsidRDefault="001919D5" w:rsidP="001919D5">
      <w:pPr>
        <w:widowControl w:val="0"/>
        <w:ind w:left="720" w:hanging="720"/>
        <w:jc w:val="both"/>
        <w:rPr>
          <w:i/>
          <w:snapToGrid w:val="0"/>
          <w:sz w:val="24"/>
        </w:rPr>
      </w:pPr>
      <w:r w:rsidRPr="009425DA">
        <w:rPr>
          <w:snapToGrid w:val="0"/>
          <w:sz w:val="24"/>
        </w:rPr>
        <w:t xml:space="preserve">“A ‘Tranquilo’ Family Rafting Trip on the Rio Anzu,” Fall, 2010, </w:t>
      </w:r>
      <w:r w:rsidRPr="009425DA">
        <w:rPr>
          <w:i/>
          <w:snapToGrid w:val="0"/>
          <w:sz w:val="24"/>
        </w:rPr>
        <w:t xml:space="preserve">Riverwind </w:t>
      </w:r>
      <w:r w:rsidRPr="009425DA">
        <w:rPr>
          <w:snapToGrid w:val="0"/>
          <w:sz w:val="24"/>
        </w:rPr>
        <w:t>30, 3-9.</w:t>
      </w:r>
      <w:r w:rsidRPr="009425DA">
        <w:rPr>
          <w:i/>
          <w:snapToGrid w:val="0"/>
          <w:sz w:val="24"/>
        </w:rPr>
        <w:t xml:space="preserve"> </w:t>
      </w:r>
    </w:p>
    <w:p w:rsidR="001919D5" w:rsidRPr="009425DA" w:rsidRDefault="001919D5" w:rsidP="001919D5">
      <w:pPr>
        <w:widowControl w:val="0"/>
        <w:ind w:left="720" w:hanging="720"/>
        <w:jc w:val="both"/>
        <w:rPr>
          <w:snapToGrid w:val="0"/>
          <w:sz w:val="24"/>
        </w:rPr>
      </w:pPr>
    </w:p>
    <w:p w:rsidR="001919D5" w:rsidRPr="009425DA" w:rsidRDefault="001919D5" w:rsidP="001919D5">
      <w:pPr>
        <w:widowControl w:val="0"/>
        <w:ind w:left="720" w:hanging="720"/>
        <w:jc w:val="both"/>
        <w:rPr>
          <w:snapToGrid w:val="0"/>
          <w:sz w:val="24"/>
        </w:rPr>
      </w:pPr>
      <w:r w:rsidRPr="009425DA">
        <w:rPr>
          <w:snapToGrid w:val="0"/>
          <w:sz w:val="24"/>
        </w:rPr>
        <w:t xml:space="preserve">“Family Adventure Photo: The Bromeliad and Me,” </w:t>
      </w:r>
      <w:r w:rsidRPr="009425DA">
        <w:rPr>
          <w:i/>
          <w:snapToGrid w:val="0"/>
          <w:sz w:val="24"/>
        </w:rPr>
        <w:t>The Broome Review</w:t>
      </w:r>
      <w:r w:rsidRPr="009425DA">
        <w:rPr>
          <w:snapToGrid w:val="0"/>
          <w:sz w:val="24"/>
        </w:rPr>
        <w:t xml:space="preserve"> 1.1, Spring, 2008,</w:t>
      </w:r>
    </w:p>
    <w:p w:rsidR="001919D5" w:rsidRPr="009425DA" w:rsidRDefault="001919D5" w:rsidP="001919D5">
      <w:pPr>
        <w:widowControl w:val="0"/>
        <w:ind w:left="720" w:hanging="720"/>
        <w:jc w:val="both"/>
        <w:rPr>
          <w:snapToGrid w:val="0"/>
          <w:sz w:val="24"/>
        </w:rPr>
      </w:pPr>
      <w:r w:rsidRPr="009425DA">
        <w:rPr>
          <w:snapToGrid w:val="0"/>
          <w:sz w:val="24"/>
        </w:rPr>
        <w:t xml:space="preserve">            87-90.</w:t>
      </w:r>
    </w:p>
    <w:p w:rsidR="001919D5" w:rsidRPr="009425DA" w:rsidRDefault="001919D5" w:rsidP="001919D5">
      <w:pPr>
        <w:widowControl w:val="0"/>
        <w:ind w:left="720" w:hanging="720"/>
        <w:jc w:val="both"/>
        <w:rPr>
          <w:snapToGrid w:val="0"/>
          <w:sz w:val="24"/>
        </w:rPr>
      </w:pPr>
    </w:p>
    <w:p w:rsidR="001919D5" w:rsidRPr="009425DA" w:rsidRDefault="001919D5" w:rsidP="001919D5">
      <w:pPr>
        <w:widowControl w:val="0"/>
        <w:ind w:left="720" w:hanging="720"/>
        <w:jc w:val="both"/>
        <w:rPr>
          <w:snapToGrid w:val="0"/>
          <w:sz w:val="24"/>
        </w:rPr>
      </w:pPr>
      <w:r w:rsidRPr="009425DA">
        <w:rPr>
          <w:snapToGrid w:val="0"/>
          <w:sz w:val="24"/>
        </w:rPr>
        <w:t xml:space="preserve">“Learning Kichwa Family Style,” </w:t>
      </w:r>
      <w:r w:rsidRPr="009425DA">
        <w:rPr>
          <w:i/>
          <w:snapToGrid w:val="0"/>
          <w:sz w:val="24"/>
        </w:rPr>
        <w:t xml:space="preserve">Minnetonka Review </w:t>
      </w:r>
      <w:r w:rsidRPr="009425DA">
        <w:rPr>
          <w:snapToGrid w:val="0"/>
          <w:sz w:val="24"/>
        </w:rPr>
        <w:t>1, Summer, 2007, 49-61.</w:t>
      </w:r>
    </w:p>
    <w:p w:rsidR="001919D5" w:rsidRPr="009425DA" w:rsidRDefault="001919D5" w:rsidP="001919D5">
      <w:pPr>
        <w:widowControl w:val="0"/>
        <w:ind w:left="720" w:hanging="720"/>
        <w:jc w:val="both"/>
        <w:rPr>
          <w:snapToGrid w:val="0"/>
          <w:sz w:val="24"/>
        </w:rPr>
      </w:pPr>
    </w:p>
    <w:p w:rsidR="001919D5" w:rsidRPr="009425DA" w:rsidRDefault="001919D5" w:rsidP="001919D5">
      <w:pPr>
        <w:widowControl w:val="0"/>
        <w:ind w:left="720" w:hanging="720"/>
        <w:jc w:val="both"/>
        <w:rPr>
          <w:snapToGrid w:val="0"/>
          <w:sz w:val="24"/>
        </w:rPr>
      </w:pPr>
      <w:r w:rsidRPr="009425DA">
        <w:rPr>
          <w:snapToGrid w:val="0"/>
          <w:sz w:val="24"/>
        </w:rPr>
        <w:t xml:space="preserve">“Arriving in Turin,” </w:t>
      </w:r>
      <w:r w:rsidRPr="009425DA">
        <w:rPr>
          <w:i/>
          <w:snapToGrid w:val="0"/>
          <w:sz w:val="24"/>
        </w:rPr>
        <w:t>VIA</w:t>
      </w:r>
      <w:r w:rsidRPr="009425DA">
        <w:rPr>
          <w:snapToGrid w:val="0"/>
          <w:sz w:val="24"/>
        </w:rPr>
        <w:t xml:space="preserve">: </w:t>
      </w:r>
      <w:r w:rsidRPr="009425DA">
        <w:rPr>
          <w:i/>
          <w:snapToGrid w:val="0"/>
          <w:sz w:val="24"/>
        </w:rPr>
        <w:t>Voices in Italian Americana</w:t>
      </w:r>
      <w:r w:rsidRPr="009425DA">
        <w:rPr>
          <w:snapToGrid w:val="0"/>
          <w:sz w:val="24"/>
        </w:rPr>
        <w:t xml:space="preserve"> 16.2, Fall, 2005, 99-103. (published in Fall, 2006)</w:t>
      </w:r>
    </w:p>
    <w:p w:rsidR="001919D5" w:rsidRPr="009425DA" w:rsidRDefault="001919D5" w:rsidP="00D649D2">
      <w:pPr>
        <w:widowControl w:val="0"/>
        <w:ind w:left="720" w:hanging="720"/>
        <w:jc w:val="both"/>
        <w:rPr>
          <w:snapToGrid w:val="0"/>
          <w:sz w:val="24"/>
        </w:rPr>
      </w:pPr>
    </w:p>
    <w:p w:rsidR="00A95FE6" w:rsidRPr="009425DA" w:rsidRDefault="00A95FE6" w:rsidP="00D649D2">
      <w:pPr>
        <w:widowControl w:val="0"/>
        <w:ind w:left="720" w:hanging="720"/>
        <w:jc w:val="center"/>
        <w:rPr>
          <w:b/>
          <w:snapToGrid w:val="0"/>
          <w:sz w:val="24"/>
        </w:rPr>
      </w:pPr>
    </w:p>
    <w:p w:rsidR="006F1CE6" w:rsidRPr="009425DA" w:rsidRDefault="006F1CE6" w:rsidP="00D649D2">
      <w:pPr>
        <w:widowControl w:val="0"/>
        <w:ind w:left="720" w:hanging="720"/>
        <w:jc w:val="center"/>
        <w:rPr>
          <w:b/>
          <w:snapToGrid w:val="0"/>
          <w:sz w:val="24"/>
        </w:rPr>
      </w:pPr>
      <w:r w:rsidRPr="009425DA">
        <w:rPr>
          <w:b/>
          <w:snapToGrid w:val="0"/>
          <w:sz w:val="24"/>
        </w:rPr>
        <w:t>Other Work (Invited Work, Responses</w:t>
      </w:r>
      <w:r w:rsidR="001919D5" w:rsidRPr="009425DA">
        <w:rPr>
          <w:b/>
          <w:snapToGrid w:val="0"/>
          <w:sz w:val="24"/>
        </w:rPr>
        <w:t>, State Publications</w:t>
      </w:r>
      <w:r w:rsidR="006F1718" w:rsidRPr="009425DA">
        <w:rPr>
          <w:b/>
          <w:snapToGrid w:val="0"/>
          <w:sz w:val="24"/>
        </w:rPr>
        <w:t>, etc.</w:t>
      </w:r>
      <w:r w:rsidRPr="009425DA">
        <w:rPr>
          <w:b/>
          <w:snapToGrid w:val="0"/>
          <w:sz w:val="24"/>
        </w:rPr>
        <w:t>)</w:t>
      </w:r>
    </w:p>
    <w:p w:rsidR="00D649D2" w:rsidRPr="009425DA" w:rsidRDefault="00D649D2">
      <w:pPr>
        <w:widowControl w:val="0"/>
        <w:ind w:left="720" w:hanging="720"/>
        <w:jc w:val="both"/>
        <w:rPr>
          <w:sz w:val="24"/>
          <w:szCs w:val="24"/>
        </w:rPr>
      </w:pPr>
    </w:p>
    <w:p w:rsidR="0070681E" w:rsidRPr="009425DA" w:rsidRDefault="0070681E" w:rsidP="0070681E">
      <w:pPr>
        <w:widowControl w:val="0"/>
        <w:ind w:left="720" w:hanging="720"/>
        <w:contextualSpacing/>
        <w:rPr>
          <w:sz w:val="24"/>
          <w:szCs w:val="24"/>
        </w:rPr>
      </w:pPr>
      <w:r w:rsidRPr="009425DA">
        <w:rPr>
          <w:sz w:val="24"/>
          <w:szCs w:val="24"/>
        </w:rPr>
        <w:t>“Response to the Framework for Success in Post</w:t>
      </w:r>
      <w:r w:rsidR="007834A3" w:rsidRPr="009425DA">
        <w:rPr>
          <w:sz w:val="24"/>
          <w:szCs w:val="24"/>
        </w:rPr>
        <w:t>-Secondary Writing.”</w:t>
      </w:r>
      <w:r w:rsidRPr="009425DA">
        <w:rPr>
          <w:sz w:val="24"/>
          <w:szCs w:val="24"/>
        </w:rPr>
        <w:t xml:space="preserve"> </w:t>
      </w:r>
      <w:r w:rsidRPr="009425DA">
        <w:rPr>
          <w:i/>
          <w:sz w:val="24"/>
          <w:szCs w:val="24"/>
        </w:rPr>
        <w:t>College English</w:t>
      </w:r>
      <w:r w:rsidRPr="009425DA">
        <w:rPr>
          <w:sz w:val="24"/>
          <w:szCs w:val="24"/>
        </w:rPr>
        <w:t xml:space="preserve">, July, 2012. </w:t>
      </w:r>
      <w:r w:rsidR="00BD7024" w:rsidRPr="009425DA">
        <w:rPr>
          <w:sz w:val="24"/>
          <w:szCs w:val="24"/>
        </w:rPr>
        <w:t>533-536.</w:t>
      </w:r>
    </w:p>
    <w:p w:rsidR="0070681E" w:rsidRPr="009425DA" w:rsidRDefault="0070681E" w:rsidP="0044081B">
      <w:pPr>
        <w:widowControl w:val="0"/>
        <w:ind w:left="720" w:hanging="720"/>
        <w:rPr>
          <w:sz w:val="24"/>
          <w:szCs w:val="24"/>
        </w:rPr>
      </w:pPr>
    </w:p>
    <w:p w:rsidR="006F1CE6" w:rsidRPr="009425DA" w:rsidRDefault="001919D5" w:rsidP="0044081B">
      <w:pPr>
        <w:widowControl w:val="0"/>
        <w:ind w:left="720" w:hanging="720"/>
        <w:rPr>
          <w:sz w:val="24"/>
          <w:szCs w:val="24"/>
        </w:rPr>
      </w:pPr>
      <w:r w:rsidRPr="009425DA">
        <w:rPr>
          <w:sz w:val="24"/>
          <w:szCs w:val="24"/>
        </w:rPr>
        <w:t>***</w:t>
      </w:r>
      <w:r w:rsidR="00F66150" w:rsidRPr="009425DA">
        <w:rPr>
          <w:sz w:val="24"/>
          <w:szCs w:val="24"/>
        </w:rPr>
        <w:t>“</w:t>
      </w:r>
      <w:r w:rsidR="0044081B" w:rsidRPr="009425DA">
        <w:rPr>
          <w:sz w:val="24"/>
          <w:szCs w:val="24"/>
        </w:rPr>
        <w:t>A University’s Writing Practices from the Inside Perspective of the Writing Center.”</w:t>
      </w:r>
      <w:r w:rsidR="006F1CE6" w:rsidRPr="009425DA">
        <w:rPr>
          <w:sz w:val="24"/>
          <w:szCs w:val="24"/>
        </w:rPr>
        <w:t xml:space="preserve"> </w:t>
      </w:r>
      <w:r w:rsidR="006F1CE6" w:rsidRPr="009425DA">
        <w:rPr>
          <w:i/>
          <w:sz w:val="24"/>
          <w:szCs w:val="24"/>
        </w:rPr>
        <w:t>Iowa Journal of Cultural Studies</w:t>
      </w:r>
      <w:r w:rsidR="0044081B" w:rsidRPr="009425DA">
        <w:rPr>
          <w:i/>
          <w:sz w:val="24"/>
          <w:szCs w:val="24"/>
        </w:rPr>
        <w:t xml:space="preserve"> </w:t>
      </w:r>
      <w:r w:rsidR="0044081B" w:rsidRPr="009425DA">
        <w:rPr>
          <w:sz w:val="24"/>
          <w:szCs w:val="24"/>
        </w:rPr>
        <w:t>12/13, Spring and Fall, 2010.180-7.</w:t>
      </w:r>
      <w:r w:rsidR="006F1CE6" w:rsidRPr="009425DA">
        <w:rPr>
          <w:i/>
          <w:sz w:val="24"/>
          <w:szCs w:val="24"/>
        </w:rPr>
        <w:t xml:space="preserve">  </w:t>
      </w:r>
      <w:r w:rsidR="006F1CE6" w:rsidRPr="009425DA">
        <w:rPr>
          <w:sz w:val="24"/>
          <w:szCs w:val="24"/>
        </w:rPr>
        <w:t xml:space="preserve">With Matthew Gilchrist. </w:t>
      </w:r>
    </w:p>
    <w:p w:rsidR="006F1718" w:rsidRPr="009425DA" w:rsidRDefault="006F1718" w:rsidP="0044081B">
      <w:pPr>
        <w:widowControl w:val="0"/>
        <w:ind w:left="720" w:hanging="720"/>
        <w:rPr>
          <w:sz w:val="24"/>
          <w:szCs w:val="24"/>
        </w:rPr>
      </w:pPr>
    </w:p>
    <w:p w:rsidR="006F1718" w:rsidRPr="009425DA" w:rsidRDefault="006F1718" w:rsidP="006F1718">
      <w:pPr>
        <w:widowControl w:val="0"/>
        <w:ind w:left="720" w:hanging="720"/>
        <w:rPr>
          <w:sz w:val="24"/>
          <w:szCs w:val="24"/>
        </w:rPr>
      </w:pPr>
      <w:r w:rsidRPr="009425DA">
        <w:rPr>
          <w:sz w:val="24"/>
          <w:szCs w:val="24"/>
        </w:rPr>
        <w:t xml:space="preserve">Rhetoric Stories” in </w:t>
      </w:r>
      <w:r w:rsidRPr="009425DA">
        <w:rPr>
          <w:i/>
          <w:sz w:val="24"/>
          <w:szCs w:val="24"/>
        </w:rPr>
        <w:t>Comp Tales</w:t>
      </w:r>
      <w:r w:rsidRPr="009425DA">
        <w:rPr>
          <w:sz w:val="24"/>
          <w:szCs w:val="24"/>
        </w:rPr>
        <w:t xml:space="preserve">. Eds. Min-Zhan Lu and Richard Hasswell, </w:t>
      </w:r>
    </w:p>
    <w:p w:rsidR="006F1718" w:rsidRPr="009425DA" w:rsidRDefault="006F1718" w:rsidP="006F1718">
      <w:pPr>
        <w:widowControl w:val="0"/>
        <w:ind w:left="720" w:hanging="720"/>
        <w:rPr>
          <w:sz w:val="24"/>
          <w:szCs w:val="24"/>
        </w:rPr>
      </w:pPr>
      <w:r w:rsidRPr="009425DA">
        <w:rPr>
          <w:sz w:val="24"/>
          <w:szCs w:val="24"/>
        </w:rPr>
        <w:t xml:space="preserve">          Reading, MA</w:t>
      </w:r>
      <w:r w:rsidR="000D4D21" w:rsidRPr="009425DA">
        <w:rPr>
          <w:sz w:val="24"/>
          <w:szCs w:val="24"/>
        </w:rPr>
        <w:t>: Addison-Wesley, 1999.</w:t>
      </w:r>
      <w:r w:rsidRPr="009425DA">
        <w:rPr>
          <w:sz w:val="24"/>
          <w:szCs w:val="24"/>
        </w:rPr>
        <w:t xml:space="preserve"> 173-74.</w:t>
      </w:r>
    </w:p>
    <w:p w:rsidR="006F1718" w:rsidRPr="009425DA" w:rsidRDefault="006F1718" w:rsidP="0044081B">
      <w:pPr>
        <w:widowControl w:val="0"/>
        <w:ind w:left="720" w:hanging="720"/>
        <w:rPr>
          <w:sz w:val="24"/>
          <w:szCs w:val="24"/>
        </w:rPr>
      </w:pPr>
    </w:p>
    <w:p w:rsidR="00D649D2" w:rsidRPr="009425DA" w:rsidRDefault="007C572F" w:rsidP="00D649D2">
      <w:pPr>
        <w:widowControl w:val="0"/>
        <w:rPr>
          <w:i/>
          <w:snapToGrid w:val="0"/>
          <w:sz w:val="24"/>
        </w:rPr>
      </w:pPr>
      <w:r w:rsidRPr="009425DA">
        <w:rPr>
          <w:snapToGrid w:val="0"/>
          <w:sz w:val="24"/>
        </w:rPr>
        <w:t>*</w:t>
      </w:r>
      <w:r w:rsidR="00D649D2" w:rsidRPr="009425DA">
        <w:rPr>
          <w:snapToGrid w:val="0"/>
          <w:sz w:val="24"/>
        </w:rPr>
        <w:t xml:space="preserve">"Response to Thomas West's Review/Essay on </w:t>
      </w:r>
      <w:r w:rsidR="00D649D2" w:rsidRPr="009425DA">
        <w:rPr>
          <w:i/>
          <w:snapToGrid w:val="0"/>
          <w:sz w:val="24"/>
        </w:rPr>
        <w:t xml:space="preserve">Writing in Multicultural Settings.  </w:t>
      </w:r>
    </w:p>
    <w:p w:rsidR="00D649D2" w:rsidRPr="009425DA" w:rsidRDefault="00D649D2" w:rsidP="00D649D2">
      <w:pPr>
        <w:widowControl w:val="0"/>
        <w:rPr>
          <w:snapToGrid w:val="0"/>
          <w:sz w:val="24"/>
        </w:rPr>
      </w:pPr>
      <w:r w:rsidRPr="009425DA">
        <w:rPr>
          <w:i/>
          <w:snapToGrid w:val="0"/>
          <w:sz w:val="24"/>
        </w:rPr>
        <w:tab/>
        <w:t>Composition Studies</w:t>
      </w:r>
      <w:r w:rsidR="000D4D21" w:rsidRPr="009425DA">
        <w:rPr>
          <w:snapToGrid w:val="0"/>
          <w:sz w:val="24"/>
        </w:rPr>
        <w:t>, Fall, 1998, 26.2.</w:t>
      </w:r>
      <w:r w:rsidR="001919D5" w:rsidRPr="009425DA">
        <w:rPr>
          <w:snapToGrid w:val="0"/>
          <w:sz w:val="24"/>
        </w:rPr>
        <w:t xml:space="preserve"> 113-117. With Juan Guerra.</w:t>
      </w:r>
    </w:p>
    <w:p w:rsidR="00D649D2" w:rsidRPr="009425DA" w:rsidRDefault="00D649D2" w:rsidP="00D649D2">
      <w:pPr>
        <w:widowControl w:val="0"/>
        <w:rPr>
          <w:snapToGrid w:val="0"/>
          <w:sz w:val="24"/>
        </w:rPr>
      </w:pPr>
    </w:p>
    <w:p w:rsidR="00D649D2" w:rsidRPr="009425DA" w:rsidRDefault="00D649D2" w:rsidP="00D649D2">
      <w:pPr>
        <w:widowControl w:val="0"/>
        <w:rPr>
          <w:snapToGrid w:val="0"/>
          <w:sz w:val="24"/>
        </w:rPr>
      </w:pPr>
      <w:r w:rsidRPr="009425DA">
        <w:rPr>
          <w:snapToGrid w:val="0"/>
          <w:sz w:val="24"/>
        </w:rPr>
        <w:t xml:space="preserve">"Response to Professor Ackermann," </w:t>
      </w:r>
      <w:r w:rsidRPr="009425DA">
        <w:rPr>
          <w:i/>
          <w:snapToGrid w:val="0"/>
          <w:sz w:val="24"/>
        </w:rPr>
        <w:t>College English</w:t>
      </w:r>
      <w:r w:rsidR="000D4D21" w:rsidRPr="009425DA">
        <w:rPr>
          <w:snapToGrid w:val="0"/>
          <w:sz w:val="24"/>
        </w:rPr>
        <w:t>, November, 1997.</w:t>
      </w:r>
      <w:r w:rsidRPr="009425DA">
        <w:rPr>
          <w:snapToGrid w:val="0"/>
          <w:sz w:val="24"/>
        </w:rPr>
        <w:t xml:space="preserve"> 59.11, 840-842.</w:t>
      </w:r>
    </w:p>
    <w:p w:rsidR="00736BB0" w:rsidRPr="009425DA" w:rsidRDefault="00736BB0" w:rsidP="00D649D2">
      <w:pPr>
        <w:widowControl w:val="0"/>
        <w:rPr>
          <w:snapToGrid w:val="0"/>
          <w:sz w:val="24"/>
        </w:rPr>
      </w:pPr>
    </w:p>
    <w:p w:rsidR="00D649D2" w:rsidRPr="009425DA" w:rsidRDefault="00F1188E" w:rsidP="00D649D2">
      <w:pPr>
        <w:widowControl w:val="0"/>
        <w:rPr>
          <w:i/>
          <w:snapToGrid w:val="0"/>
          <w:sz w:val="24"/>
        </w:rPr>
      </w:pPr>
      <w:r w:rsidRPr="009425DA">
        <w:rPr>
          <w:snapToGrid w:val="0"/>
          <w:sz w:val="24"/>
        </w:rPr>
        <w:t>“</w:t>
      </w:r>
      <w:r w:rsidR="00D649D2" w:rsidRPr="009425DA">
        <w:rPr>
          <w:snapToGrid w:val="0"/>
          <w:sz w:val="24"/>
        </w:rPr>
        <w:t xml:space="preserve">Response to Jane Detweiler," in Wendy Bishop and Hans Ostrum Eds. </w:t>
      </w:r>
      <w:r w:rsidR="00D649D2" w:rsidRPr="009425DA">
        <w:rPr>
          <w:i/>
          <w:snapToGrid w:val="0"/>
          <w:sz w:val="24"/>
        </w:rPr>
        <w:t>Genre and Writing:</w:t>
      </w:r>
    </w:p>
    <w:p w:rsidR="00D649D2" w:rsidRPr="009425DA" w:rsidRDefault="00D649D2" w:rsidP="00D649D2">
      <w:pPr>
        <w:widowControl w:val="0"/>
        <w:rPr>
          <w:snapToGrid w:val="0"/>
          <w:sz w:val="24"/>
        </w:rPr>
      </w:pPr>
      <w:r w:rsidRPr="009425DA">
        <w:rPr>
          <w:i/>
          <w:snapToGrid w:val="0"/>
          <w:sz w:val="24"/>
        </w:rPr>
        <w:t xml:space="preserve">            Mapping the Territories of Discourse</w:t>
      </w:r>
      <w:r w:rsidR="000D4D21" w:rsidRPr="009425DA">
        <w:rPr>
          <w:snapToGrid w:val="0"/>
          <w:sz w:val="24"/>
        </w:rPr>
        <w:t>, Heinemann/Boynton/Cook, 1997.</w:t>
      </w:r>
      <w:r w:rsidRPr="009425DA">
        <w:rPr>
          <w:snapToGrid w:val="0"/>
          <w:sz w:val="24"/>
        </w:rPr>
        <w:t xml:space="preserve"> 144-147.</w:t>
      </w:r>
      <w:r w:rsidRPr="009425DA">
        <w:rPr>
          <w:snapToGrid w:val="0"/>
          <w:sz w:val="24"/>
        </w:rPr>
        <w:tab/>
      </w:r>
    </w:p>
    <w:p w:rsidR="001919D5" w:rsidRPr="009425DA" w:rsidRDefault="001919D5" w:rsidP="00D649D2">
      <w:pPr>
        <w:widowControl w:val="0"/>
        <w:rPr>
          <w:snapToGrid w:val="0"/>
          <w:sz w:val="24"/>
        </w:rPr>
      </w:pPr>
    </w:p>
    <w:p w:rsidR="001919D5" w:rsidRPr="009425DA" w:rsidRDefault="001919D5" w:rsidP="001919D5">
      <w:pPr>
        <w:widowControl w:val="0"/>
        <w:rPr>
          <w:b/>
          <w:snapToGrid w:val="0"/>
          <w:sz w:val="24"/>
        </w:rPr>
      </w:pPr>
      <w:r w:rsidRPr="009425DA">
        <w:rPr>
          <w:snapToGrid w:val="0"/>
          <w:sz w:val="24"/>
        </w:rPr>
        <w:t xml:space="preserve">"Diversity Issues in Speaking and Writing." </w:t>
      </w:r>
      <w:r w:rsidRPr="009425DA">
        <w:rPr>
          <w:i/>
          <w:snapToGrid w:val="0"/>
          <w:sz w:val="24"/>
        </w:rPr>
        <w:t>Iowa Language News</w:t>
      </w:r>
      <w:r w:rsidR="000D4D21" w:rsidRPr="009425DA">
        <w:rPr>
          <w:snapToGrid w:val="0"/>
          <w:sz w:val="24"/>
        </w:rPr>
        <w:t>, May, 1993.</w:t>
      </w:r>
      <w:r w:rsidRPr="009425DA">
        <w:rPr>
          <w:snapToGrid w:val="0"/>
          <w:sz w:val="24"/>
        </w:rPr>
        <w:t xml:space="preserve"> 1-3.</w:t>
      </w:r>
    </w:p>
    <w:p w:rsidR="001919D5" w:rsidRPr="009425DA" w:rsidRDefault="001919D5" w:rsidP="00D649D2">
      <w:pPr>
        <w:widowControl w:val="0"/>
        <w:rPr>
          <w:snapToGrid w:val="0"/>
          <w:sz w:val="24"/>
        </w:rPr>
      </w:pPr>
    </w:p>
    <w:p w:rsidR="001919D5" w:rsidRPr="009425DA" w:rsidRDefault="001919D5" w:rsidP="001919D5">
      <w:pPr>
        <w:widowControl w:val="0"/>
        <w:ind w:left="720" w:hanging="720"/>
        <w:rPr>
          <w:snapToGrid w:val="0"/>
          <w:sz w:val="24"/>
        </w:rPr>
      </w:pPr>
      <w:r w:rsidRPr="009425DA">
        <w:rPr>
          <w:snapToGrid w:val="0"/>
          <w:sz w:val="24"/>
        </w:rPr>
        <w:t xml:space="preserve">“Personality Type and Classroom Dynamics," </w:t>
      </w:r>
      <w:r w:rsidRPr="009425DA">
        <w:rPr>
          <w:i/>
          <w:snapToGrid w:val="0"/>
          <w:sz w:val="24"/>
        </w:rPr>
        <w:t>Iowa Journal of Speech Communication</w:t>
      </w:r>
      <w:r w:rsidR="000D4D21" w:rsidRPr="009425DA">
        <w:rPr>
          <w:snapToGrid w:val="0"/>
          <w:sz w:val="24"/>
        </w:rPr>
        <w:t>, 24.2, 1992.</w:t>
      </w:r>
      <w:r w:rsidRPr="009425DA">
        <w:rPr>
          <w:snapToGrid w:val="0"/>
          <w:sz w:val="24"/>
        </w:rPr>
        <w:t xml:space="preserve"> 21-33.</w:t>
      </w:r>
    </w:p>
    <w:p w:rsidR="006F1CE6" w:rsidRPr="009425DA" w:rsidRDefault="006F1CE6" w:rsidP="006F1CE6">
      <w:pPr>
        <w:ind w:left="720" w:hanging="720"/>
        <w:rPr>
          <w:sz w:val="24"/>
          <w:szCs w:val="24"/>
        </w:rPr>
      </w:pPr>
    </w:p>
    <w:p w:rsidR="00312529" w:rsidRPr="009425DA" w:rsidRDefault="00312529">
      <w:pPr>
        <w:ind w:left="720" w:hanging="720"/>
        <w:jc w:val="center"/>
        <w:rPr>
          <w:b/>
          <w:sz w:val="24"/>
        </w:rPr>
      </w:pPr>
    </w:p>
    <w:p w:rsidR="00DD1075" w:rsidRDefault="001279AF">
      <w:pPr>
        <w:ind w:left="720" w:hanging="720"/>
        <w:jc w:val="center"/>
        <w:rPr>
          <w:b/>
          <w:sz w:val="24"/>
        </w:rPr>
      </w:pPr>
      <w:r w:rsidRPr="009425DA">
        <w:rPr>
          <w:b/>
          <w:sz w:val="24"/>
        </w:rPr>
        <w:t xml:space="preserve">Book </w:t>
      </w:r>
      <w:r w:rsidR="00DD1075" w:rsidRPr="009425DA">
        <w:rPr>
          <w:b/>
          <w:sz w:val="24"/>
        </w:rPr>
        <w:t>Reviews</w:t>
      </w:r>
      <w:r w:rsidR="006F2B61" w:rsidRPr="009425DA">
        <w:rPr>
          <w:b/>
          <w:sz w:val="24"/>
        </w:rPr>
        <w:t xml:space="preserve"> and </w:t>
      </w:r>
      <w:r w:rsidR="00C813B4" w:rsidRPr="009425DA">
        <w:rPr>
          <w:b/>
          <w:sz w:val="24"/>
        </w:rPr>
        <w:t xml:space="preserve">Invited </w:t>
      </w:r>
      <w:r w:rsidR="006F2B61" w:rsidRPr="009425DA">
        <w:rPr>
          <w:b/>
          <w:sz w:val="24"/>
        </w:rPr>
        <w:t>For</w:t>
      </w:r>
      <w:r w:rsidR="009A2A90" w:rsidRPr="009425DA">
        <w:rPr>
          <w:b/>
          <w:sz w:val="24"/>
        </w:rPr>
        <w:t>ewo</w:t>
      </w:r>
      <w:r w:rsidR="003C6846">
        <w:rPr>
          <w:b/>
          <w:sz w:val="24"/>
        </w:rPr>
        <w:t>rds</w:t>
      </w:r>
    </w:p>
    <w:p w:rsidR="003C6846" w:rsidRDefault="003C6846">
      <w:pPr>
        <w:ind w:left="720" w:hanging="720"/>
        <w:jc w:val="center"/>
        <w:rPr>
          <w:b/>
          <w:sz w:val="24"/>
        </w:rPr>
      </w:pPr>
    </w:p>
    <w:p w:rsidR="003C6846" w:rsidRDefault="003C6846" w:rsidP="003C6846">
      <w:pPr>
        <w:ind w:left="720" w:hanging="720"/>
        <w:rPr>
          <w:sz w:val="24"/>
        </w:rPr>
      </w:pPr>
      <w:r w:rsidRPr="003C6846">
        <w:rPr>
          <w:sz w:val="24"/>
        </w:rPr>
        <w:t xml:space="preserve">Foreword to Shanti Bruce and Ben Rafoth’s </w:t>
      </w:r>
      <w:r w:rsidRPr="00D1316F">
        <w:rPr>
          <w:sz w:val="24"/>
          <w:u w:val="single"/>
        </w:rPr>
        <w:t>Tutoring Second Language Writers</w:t>
      </w:r>
      <w:r w:rsidRPr="003C6846">
        <w:rPr>
          <w:sz w:val="24"/>
        </w:rPr>
        <w:t>, forthcoming, Utah Stat</w:t>
      </w:r>
      <w:r>
        <w:rPr>
          <w:sz w:val="24"/>
        </w:rPr>
        <w:t>e University Press. Logan, Utah, forthcoming, 2015.</w:t>
      </w:r>
    </w:p>
    <w:p w:rsidR="005C3CA7" w:rsidRDefault="005C3CA7" w:rsidP="003C6846">
      <w:pPr>
        <w:ind w:left="720" w:hanging="720"/>
        <w:rPr>
          <w:sz w:val="24"/>
        </w:rPr>
      </w:pPr>
    </w:p>
    <w:p w:rsidR="005C3CA7" w:rsidRPr="003C6846" w:rsidRDefault="005C3CA7" w:rsidP="003C6846">
      <w:pPr>
        <w:ind w:left="720" w:hanging="720"/>
        <w:rPr>
          <w:sz w:val="24"/>
        </w:rPr>
      </w:pPr>
      <w:r>
        <w:rPr>
          <w:sz w:val="24"/>
        </w:rPr>
        <w:t xml:space="preserve">Review of </w:t>
      </w:r>
      <w:r w:rsidRPr="005C3CA7">
        <w:rPr>
          <w:sz w:val="24"/>
          <w:u w:val="single"/>
        </w:rPr>
        <w:t>Collaborative Writing in L2 Classrooms</w:t>
      </w:r>
      <w:r>
        <w:rPr>
          <w:sz w:val="24"/>
        </w:rPr>
        <w:t xml:space="preserve">. Modern Language Journal, forthcoming, Fall, 2015. </w:t>
      </w:r>
    </w:p>
    <w:p w:rsidR="008D7DDD" w:rsidRPr="009425DA" w:rsidRDefault="008D7DDD">
      <w:pPr>
        <w:ind w:left="720" w:hanging="720"/>
        <w:jc w:val="center"/>
        <w:rPr>
          <w:b/>
          <w:sz w:val="24"/>
        </w:rPr>
      </w:pPr>
    </w:p>
    <w:p w:rsidR="00312529" w:rsidRPr="00D1316F" w:rsidRDefault="008D7DDD">
      <w:pPr>
        <w:ind w:left="720" w:hanging="720"/>
        <w:rPr>
          <w:sz w:val="24"/>
        </w:rPr>
      </w:pPr>
      <w:r w:rsidRPr="00D1316F">
        <w:rPr>
          <w:sz w:val="24"/>
        </w:rPr>
        <w:t xml:space="preserve">Review of </w:t>
      </w:r>
      <w:r w:rsidR="00364210" w:rsidRPr="00D1316F">
        <w:rPr>
          <w:sz w:val="24"/>
          <w:u w:val="single"/>
        </w:rPr>
        <w:t>Principles and Practices for Response in Second Language Writing: Developing Self-Regulated Learners</w:t>
      </w:r>
      <w:r w:rsidR="00364210" w:rsidRPr="00D1316F">
        <w:rPr>
          <w:i/>
          <w:sz w:val="24"/>
        </w:rPr>
        <w:t xml:space="preserve">. </w:t>
      </w:r>
      <w:r w:rsidRPr="00D1316F">
        <w:rPr>
          <w:i/>
          <w:sz w:val="24"/>
        </w:rPr>
        <w:t>Modern Language Journal</w:t>
      </w:r>
      <w:r w:rsidR="00E916A1" w:rsidRPr="00D1316F">
        <w:rPr>
          <w:sz w:val="24"/>
        </w:rPr>
        <w:t>, Fall, 2014, 98 (3), 880-81.</w:t>
      </w:r>
    </w:p>
    <w:p w:rsidR="00E916A1" w:rsidRPr="00D1316F" w:rsidRDefault="00E916A1">
      <w:pPr>
        <w:ind w:left="720" w:hanging="720"/>
        <w:rPr>
          <w:sz w:val="24"/>
        </w:rPr>
      </w:pPr>
    </w:p>
    <w:p w:rsidR="00E916A1" w:rsidRPr="00E916A1" w:rsidRDefault="00E916A1">
      <w:pPr>
        <w:ind w:left="720" w:hanging="720"/>
        <w:rPr>
          <w:sz w:val="24"/>
        </w:rPr>
      </w:pPr>
      <w:r w:rsidRPr="00D1316F">
        <w:rPr>
          <w:sz w:val="24"/>
        </w:rPr>
        <w:t xml:space="preserve">Review of </w:t>
      </w:r>
      <w:r w:rsidRPr="00D1316F">
        <w:rPr>
          <w:sz w:val="24"/>
          <w:u w:val="single"/>
        </w:rPr>
        <w:t>Working Theories for Teaching Assistant Development: Time-Tested and Robust Theories, Frameworks, and Models for TA and ITA Learning</w:t>
      </w:r>
      <w:r w:rsidRPr="00D1316F">
        <w:rPr>
          <w:sz w:val="24"/>
        </w:rPr>
        <w:t xml:space="preserve">.  </w:t>
      </w:r>
      <w:r w:rsidRPr="00D1316F">
        <w:rPr>
          <w:i/>
          <w:sz w:val="24"/>
        </w:rPr>
        <w:t xml:space="preserve">Modern Language Journal, </w:t>
      </w:r>
      <w:r w:rsidRPr="00D1316F">
        <w:rPr>
          <w:sz w:val="24"/>
        </w:rPr>
        <w:t>Fall, 2014, 98 (3), 898-99.</w:t>
      </w:r>
    </w:p>
    <w:p w:rsidR="00364210" w:rsidRPr="009425DA" w:rsidRDefault="00364210">
      <w:pPr>
        <w:ind w:left="720" w:hanging="720"/>
        <w:rPr>
          <w:sz w:val="24"/>
        </w:rPr>
      </w:pPr>
    </w:p>
    <w:p w:rsidR="00FC6C70" w:rsidRPr="009425DA" w:rsidRDefault="00312529">
      <w:pPr>
        <w:ind w:left="720" w:hanging="720"/>
        <w:rPr>
          <w:i/>
          <w:sz w:val="24"/>
        </w:rPr>
      </w:pPr>
      <w:r w:rsidRPr="009425DA">
        <w:rPr>
          <w:sz w:val="24"/>
        </w:rPr>
        <w:t xml:space="preserve">Review of </w:t>
      </w:r>
      <w:r w:rsidRPr="009425DA">
        <w:rPr>
          <w:sz w:val="24"/>
          <w:u w:val="single"/>
        </w:rPr>
        <w:t>Lexical Errors and Accuracy in Foreign Language Writing</w:t>
      </w:r>
      <w:r w:rsidR="0002042F" w:rsidRPr="009425DA">
        <w:rPr>
          <w:sz w:val="24"/>
          <w:u w:val="single"/>
        </w:rPr>
        <w:t>.</w:t>
      </w:r>
      <w:r w:rsidR="00BF6085" w:rsidRPr="009425DA">
        <w:rPr>
          <w:sz w:val="24"/>
        </w:rPr>
        <w:t xml:space="preserve"> </w:t>
      </w:r>
      <w:r w:rsidR="00BF6085" w:rsidRPr="009425DA">
        <w:rPr>
          <w:i/>
          <w:sz w:val="24"/>
        </w:rPr>
        <w:t>Modern Language Journal</w:t>
      </w:r>
      <w:r w:rsidR="00A14D1A" w:rsidRPr="009425DA">
        <w:rPr>
          <w:i/>
          <w:sz w:val="24"/>
        </w:rPr>
        <w:t xml:space="preserve"> </w:t>
      </w:r>
      <w:r w:rsidR="00A14D1A" w:rsidRPr="009425DA">
        <w:rPr>
          <w:sz w:val="24"/>
        </w:rPr>
        <w:t>96 (3),</w:t>
      </w:r>
      <w:r w:rsidR="006726E8" w:rsidRPr="009425DA">
        <w:rPr>
          <w:i/>
          <w:sz w:val="24"/>
        </w:rPr>
        <w:t xml:space="preserve"> </w:t>
      </w:r>
      <w:r w:rsidR="006726E8" w:rsidRPr="009425DA">
        <w:rPr>
          <w:sz w:val="24"/>
        </w:rPr>
        <w:t>2012</w:t>
      </w:r>
      <w:r w:rsidR="00A14D1A" w:rsidRPr="009425DA">
        <w:rPr>
          <w:sz w:val="24"/>
        </w:rPr>
        <w:t>, 463-464</w:t>
      </w:r>
      <w:r w:rsidR="00002339" w:rsidRPr="009425DA">
        <w:rPr>
          <w:sz w:val="24"/>
        </w:rPr>
        <w:t>.</w:t>
      </w:r>
      <w:r w:rsidR="00BF6085" w:rsidRPr="009425DA">
        <w:rPr>
          <w:i/>
          <w:sz w:val="24"/>
          <w:u w:val="single"/>
        </w:rPr>
        <w:t xml:space="preserve">    </w:t>
      </w:r>
    </w:p>
    <w:p w:rsidR="00312529" w:rsidRPr="009425DA" w:rsidRDefault="00312529">
      <w:pPr>
        <w:ind w:left="720" w:hanging="720"/>
        <w:rPr>
          <w:i/>
          <w:sz w:val="24"/>
        </w:rPr>
      </w:pPr>
    </w:p>
    <w:p w:rsidR="0033612B" w:rsidRPr="009425DA" w:rsidRDefault="0033612B">
      <w:pPr>
        <w:ind w:left="720" w:hanging="720"/>
        <w:rPr>
          <w:sz w:val="24"/>
        </w:rPr>
      </w:pPr>
      <w:r w:rsidRPr="009425DA">
        <w:rPr>
          <w:sz w:val="24"/>
        </w:rPr>
        <w:t xml:space="preserve">Review of </w:t>
      </w:r>
      <w:r w:rsidRPr="009425DA">
        <w:rPr>
          <w:sz w:val="24"/>
          <w:u w:val="single"/>
        </w:rPr>
        <w:t>The Sociolinguistics of Identity</w:t>
      </w:r>
      <w:r w:rsidRPr="009425DA">
        <w:rPr>
          <w:sz w:val="24"/>
        </w:rPr>
        <w:t xml:space="preserve"> and</w:t>
      </w:r>
      <w:r w:rsidR="00BE55EC" w:rsidRPr="009425DA">
        <w:rPr>
          <w:sz w:val="24"/>
        </w:rPr>
        <w:t xml:space="preserve"> of</w:t>
      </w:r>
      <w:r w:rsidRPr="009425DA">
        <w:rPr>
          <w:sz w:val="24"/>
        </w:rPr>
        <w:t xml:space="preserve"> </w:t>
      </w:r>
      <w:r w:rsidRPr="009425DA">
        <w:rPr>
          <w:sz w:val="24"/>
          <w:u w:val="single"/>
        </w:rPr>
        <w:t>Language, Culture, and Identity</w:t>
      </w:r>
      <w:r w:rsidR="00FE478B" w:rsidRPr="009425DA">
        <w:rPr>
          <w:sz w:val="24"/>
        </w:rPr>
        <w:t>,</w:t>
      </w:r>
      <w:r w:rsidRPr="009425DA">
        <w:rPr>
          <w:sz w:val="24"/>
        </w:rPr>
        <w:t xml:space="preserve"> </w:t>
      </w:r>
      <w:r w:rsidRPr="009425DA">
        <w:rPr>
          <w:i/>
          <w:sz w:val="24"/>
        </w:rPr>
        <w:t>Modern Language Journal</w:t>
      </w:r>
      <w:r w:rsidR="00FB6230" w:rsidRPr="009425DA">
        <w:rPr>
          <w:sz w:val="24"/>
        </w:rPr>
        <w:t>,</w:t>
      </w:r>
      <w:r w:rsidR="00121D52" w:rsidRPr="009425DA">
        <w:rPr>
          <w:sz w:val="24"/>
        </w:rPr>
        <w:t xml:space="preserve"> 92 (3) 2008, 645-647.</w:t>
      </w:r>
    </w:p>
    <w:p w:rsidR="0033612B" w:rsidRPr="009425DA" w:rsidRDefault="0033612B">
      <w:pPr>
        <w:ind w:left="720" w:hanging="720"/>
        <w:rPr>
          <w:sz w:val="24"/>
        </w:rPr>
      </w:pPr>
    </w:p>
    <w:p w:rsidR="00D11BF3" w:rsidRPr="009425DA" w:rsidRDefault="00D11BF3">
      <w:pPr>
        <w:ind w:left="720" w:hanging="720"/>
        <w:rPr>
          <w:sz w:val="24"/>
        </w:rPr>
      </w:pPr>
      <w:r w:rsidRPr="009425DA">
        <w:rPr>
          <w:sz w:val="24"/>
        </w:rPr>
        <w:t xml:space="preserve">Review of </w:t>
      </w:r>
      <w:r w:rsidRPr="009425DA">
        <w:rPr>
          <w:sz w:val="24"/>
          <w:u w:val="single"/>
        </w:rPr>
        <w:t>Feedback in Second Language Writing: Contexts and Issues</w:t>
      </w:r>
      <w:r w:rsidRPr="009425DA">
        <w:rPr>
          <w:sz w:val="24"/>
        </w:rPr>
        <w:t xml:space="preserve">, </w:t>
      </w:r>
      <w:r w:rsidRPr="009425DA">
        <w:rPr>
          <w:i/>
          <w:sz w:val="24"/>
        </w:rPr>
        <w:t>Modern Language Journal</w:t>
      </w:r>
      <w:r w:rsidR="0033612B" w:rsidRPr="009425DA">
        <w:rPr>
          <w:sz w:val="24"/>
        </w:rPr>
        <w:t xml:space="preserve"> 92 (1)</w:t>
      </w:r>
      <w:r w:rsidR="002C1F28" w:rsidRPr="009425DA">
        <w:rPr>
          <w:sz w:val="24"/>
        </w:rPr>
        <w:t>, 2008, 144-45.</w:t>
      </w:r>
    </w:p>
    <w:p w:rsidR="00D11BF3" w:rsidRPr="009425DA" w:rsidRDefault="00D11BF3">
      <w:pPr>
        <w:ind w:left="720" w:hanging="720"/>
        <w:rPr>
          <w:sz w:val="24"/>
        </w:rPr>
      </w:pPr>
    </w:p>
    <w:p w:rsidR="00FB5FAB" w:rsidRPr="009425DA" w:rsidRDefault="00FB5FAB">
      <w:pPr>
        <w:ind w:left="720" w:hanging="720"/>
        <w:rPr>
          <w:sz w:val="24"/>
        </w:rPr>
      </w:pPr>
      <w:r w:rsidRPr="009425DA">
        <w:rPr>
          <w:sz w:val="24"/>
        </w:rPr>
        <w:t xml:space="preserve">Review of </w:t>
      </w:r>
      <w:r w:rsidRPr="009425DA">
        <w:rPr>
          <w:sz w:val="24"/>
          <w:u w:val="single"/>
        </w:rPr>
        <w:t>New Directions for Research in L2 Writing</w:t>
      </w:r>
      <w:r w:rsidRPr="009425DA">
        <w:rPr>
          <w:i/>
          <w:sz w:val="24"/>
        </w:rPr>
        <w:t xml:space="preserve">. Modern Language Journal </w:t>
      </w:r>
      <w:r w:rsidR="003046BE" w:rsidRPr="009425DA">
        <w:rPr>
          <w:sz w:val="24"/>
        </w:rPr>
        <w:t>88(2),</w:t>
      </w:r>
      <w:r w:rsidR="00884A3C" w:rsidRPr="009425DA">
        <w:rPr>
          <w:sz w:val="24"/>
        </w:rPr>
        <w:t xml:space="preserve"> 2004, 316-318</w:t>
      </w:r>
      <w:r w:rsidRPr="009425DA">
        <w:rPr>
          <w:sz w:val="24"/>
        </w:rPr>
        <w:t>.</w:t>
      </w:r>
    </w:p>
    <w:p w:rsidR="00CE591B" w:rsidRPr="009425DA" w:rsidRDefault="00CE591B">
      <w:pPr>
        <w:ind w:left="720" w:hanging="720"/>
        <w:rPr>
          <w:sz w:val="24"/>
        </w:rPr>
      </w:pPr>
    </w:p>
    <w:p w:rsidR="00DD1075" w:rsidRPr="009425DA" w:rsidRDefault="00DD1075">
      <w:pPr>
        <w:ind w:left="720" w:hanging="720"/>
        <w:rPr>
          <w:sz w:val="24"/>
        </w:rPr>
      </w:pPr>
      <w:r w:rsidRPr="009425DA">
        <w:rPr>
          <w:sz w:val="24"/>
        </w:rPr>
        <w:t xml:space="preserve">Review of </w:t>
      </w:r>
      <w:r w:rsidRPr="009425DA">
        <w:rPr>
          <w:sz w:val="24"/>
          <w:u w:val="single"/>
        </w:rPr>
        <w:t>Second Language Writers’ Text: Linguistic and Rhetorical Features</w:t>
      </w:r>
      <w:r w:rsidRPr="009425DA">
        <w:rPr>
          <w:i/>
          <w:sz w:val="24"/>
        </w:rPr>
        <w:t xml:space="preserve">. Modern Language Journal </w:t>
      </w:r>
      <w:r w:rsidRPr="009425DA">
        <w:rPr>
          <w:sz w:val="24"/>
        </w:rPr>
        <w:t>87 (1), Spring, 2003, 316-318.</w:t>
      </w:r>
    </w:p>
    <w:p w:rsidR="00DD1075" w:rsidRPr="009425DA" w:rsidRDefault="00DD1075">
      <w:pPr>
        <w:ind w:left="720" w:hanging="720"/>
        <w:rPr>
          <w:i/>
          <w:sz w:val="24"/>
        </w:rPr>
      </w:pPr>
    </w:p>
    <w:p w:rsidR="00DD1075" w:rsidRPr="009425DA" w:rsidRDefault="00DD1075">
      <w:pPr>
        <w:ind w:left="720" w:hanging="720"/>
        <w:rPr>
          <w:sz w:val="24"/>
        </w:rPr>
      </w:pPr>
      <w:r w:rsidRPr="009425DA">
        <w:rPr>
          <w:sz w:val="24"/>
        </w:rPr>
        <w:t xml:space="preserve">Review of </w:t>
      </w:r>
      <w:r w:rsidRPr="009425DA">
        <w:rPr>
          <w:sz w:val="24"/>
          <w:u w:val="single"/>
        </w:rPr>
        <w:t>A Tutor’s Guide: Helping Writers One to One</w:t>
      </w:r>
      <w:r w:rsidRPr="009425DA">
        <w:rPr>
          <w:sz w:val="24"/>
        </w:rPr>
        <w:t xml:space="preserve">.  </w:t>
      </w:r>
      <w:smartTag w:uri="urn:schemas-microsoft-com:office:smarttags" w:element="place">
        <w:smartTag w:uri="urn:schemas-microsoft-com:office:smarttags" w:element="PlaceName">
          <w:r w:rsidRPr="009425DA">
            <w:rPr>
              <w:i/>
              <w:sz w:val="24"/>
            </w:rPr>
            <w:t>Writing</w:t>
          </w:r>
        </w:smartTag>
        <w:r w:rsidRPr="009425DA">
          <w:rPr>
            <w:i/>
            <w:sz w:val="24"/>
          </w:rPr>
          <w:t xml:space="preserve"> </w:t>
        </w:r>
        <w:smartTag w:uri="urn:schemas-microsoft-com:office:smarttags" w:element="PlaceType">
          <w:r w:rsidRPr="009425DA">
            <w:rPr>
              <w:i/>
              <w:sz w:val="24"/>
            </w:rPr>
            <w:t>Center</w:t>
          </w:r>
        </w:smartTag>
      </w:smartTag>
      <w:r w:rsidRPr="009425DA">
        <w:rPr>
          <w:i/>
          <w:sz w:val="24"/>
        </w:rPr>
        <w:t xml:space="preserve"> Journal</w:t>
      </w:r>
      <w:r w:rsidRPr="009425DA">
        <w:rPr>
          <w:sz w:val="24"/>
        </w:rPr>
        <w:t xml:space="preserve"> Fall/Winter, 2001, 104-109.</w:t>
      </w:r>
    </w:p>
    <w:p w:rsidR="00DD1075" w:rsidRPr="009425DA" w:rsidRDefault="00DD1075">
      <w:pPr>
        <w:ind w:left="720" w:hanging="720"/>
        <w:rPr>
          <w:snapToGrid w:val="0"/>
          <w:sz w:val="24"/>
        </w:rPr>
      </w:pPr>
    </w:p>
    <w:p w:rsidR="00DD1075" w:rsidRPr="009425DA" w:rsidRDefault="00DD1075">
      <w:pPr>
        <w:ind w:left="720" w:hanging="720"/>
        <w:rPr>
          <w:sz w:val="24"/>
        </w:rPr>
      </w:pPr>
      <w:r w:rsidRPr="009425DA">
        <w:rPr>
          <w:snapToGrid w:val="0"/>
          <w:sz w:val="24"/>
        </w:rPr>
        <w:t xml:space="preserve">Review of </w:t>
      </w:r>
      <w:r w:rsidRPr="009425DA">
        <w:rPr>
          <w:snapToGrid w:val="0"/>
          <w:sz w:val="24"/>
          <w:u w:val="single"/>
        </w:rPr>
        <w:t>Annotated Bibliography of Scholarship in Second Language Writing l995-1997.</w:t>
      </w:r>
      <w:r w:rsidRPr="009425DA">
        <w:rPr>
          <w:snapToGrid w:val="0"/>
          <w:sz w:val="24"/>
        </w:rPr>
        <w:t xml:space="preserve">  </w:t>
      </w:r>
      <w:r w:rsidRPr="009425DA">
        <w:rPr>
          <w:i/>
          <w:snapToGrid w:val="0"/>
          <w:sz w:val="24"/>
        </w:rPr>
        <w:t>Modern Language Journal</w:t>
      </w:r>
      <w:r w:rsidRPr="009425DA">
        <w:rPr>
          <w:snapToGrid w:val="0"/>
          <w:sz w:val="24"/>
        </w:rPr>
        <w:t xml:space="preserve"> 85 (1), Spring, 2001, 149-50.</w:t>
      </w:r>
    </w:p>
    <w:p w:rsidR="00DD1075" w:rsidRPr="009425DA" w:rsidRDefault="00DD1075">
      <w:pPr>
        <w:rPr>
          <w:sz w:val="24"/>
        </w:rPr>
      </w:pPr>
    </w:p>
    <w:p w:rsidR="00DD1075" w:rsidRPr="009425DA" w:rsidRDefault="00DD1075">
      <w:pPr>
        <w:widowControl w:val="0"/>
        <w:ind w:left="720" w:hanging="720"/>
        <w:rPr>
          <w:snapToGrid w:val="0"/>
          <w:sz w:val="24"/>
        </w:rPr>
      </w:pPr>
      <w:r w:rsidRPr="009425DA">
        <w:rPr>
          <w:snapToGrid w:val="0"/>
          <w:sz w:val="24"/>
        </w:rPr>
        <w:t xml:space="preserve">Review of </w:t>
      </w:r>
      <w:r w:rsidRPr="009425DA">
        <w:rPr>
          <w:snapToGrid w:val="0"/>
          <w:sz w:val="24"/>
          <w:u w:val="single"/>
        </w:rPr>
        <w:t>Generation 1.5 Meets College Composition</w:t>
      </w:r>
      <w:r w:rsidRPr="009425DA">
        <w:rPr>
          <w:snapToGrid w:val="0"/>
          <w:sz w:val="24"/>
        </w:rPr>
        <w:t xml:space="preserve">.  </w:t>
      </w:r>
      <w:r w:rsidRPr="009425DA">
        <w:rPr>
          <w:i/>
          <w:snapToGrid w:val="0"/>
          <w:sz w:val="24"/>
        </w:rPr>
        <w:t>Modern Language Journal</w:t>
      </w:r>
      <w:r w:rsidRPr="009425DA">
        <w:rPr>
          <w:snapToGrid w:val="0"/>
          <w:sz w:val="24"/>
        </w:rPr>
        <w:t xml:space="preserve"> 84 (2), Summer, 2000, 288-90.</w:t>
      </w:r>
    </w:p>
    <w:p w:rsidR="00DD1075" w:rsidRPr="009425DA" w:rsidRDefault="00DD1075">
      <w:pPr>
        <w:widowControl w:val="0"/>
        <w:rPr>
          <w:snapToGrid w:val="0"/>
          <w:sz w:val="24"/>
        </w:rPr>
      </w:pPr>
    </w:p>
    <w:p w:rsidR="00DD1075" w:rsidRPr="009425DA" w:rsidRDefault="00DD1075">
      <w:pPr>
        <w:widowControl w:val="0"/>
        <w:rPr>
          <w:snapToGrid w:val="0"/>
          <w:sz w:val="24"/>
        </w:rPr>
      </w:pPr>
      <w:r w:rsidRPr="009425DA">
        <w:rPr>
          <w:snapToGrid w:val="0"/>
          <w:sz w:val="24"/>
        </w:rPr>
        <w:t xml:space="preserve">Review of </w:t>
      </w:r>
      <w:r w:rsidRPr="009425DA">
        <w:rPr>
          <w:snapToGrid w:val="0"/>
          <w:sz w:val="24"/>
          <w:u w:val="single"/>
        </w:rPr>
        <w:t>Authority in Language</w:t>
      </w:r>
      <w:r w:rsidRPr="009425DA">
        <w:rPr>
          <w:snapToGrid w:val="0"/>
          <w:sz w:val="24"/>
        </w:rPr>
        <w:t xml:space="preserve">. </w:t>
      </w:r>
      <w:r w:rsidRPr="009425DA">
        <w:rPr>
          <w:i/>
          <w:snapToGrid w:val="0"/>
          <w:sz w:val="24"/>
        </w:rPr>
        <w:t>Modern Language Journal</w:t>
      </w:r>
      <w:r w:rsidRPr="009425DA">
        <w:rPr>
          <w:snapToGrid w:val="0"/>
          <w:sz w:val="24"/>
        </w:rPr>
        <w:t xml:space="preserve"> 84 (4), Winter, 2000, 599-601. </w:t>
      </w:r>
    </w:p>
    <w:p w:rsidR="009257E1" w:rsidRDefault="009257E1" w:rsidP="00F1188E">
      <w:pPr>
        <w:widowControl w:val="0"/>
        <w:ind w:left="720" w:hanging="720"/>
        <w:rPr>
          <w:snapToGrid w:val="0"/>
          <w:sz w:val="24"/>
        </w:rPr>
      </w:pPr>
    </w:p>
    <w:p w:rsidR="00DD1075" w:rsidRPr="009425DA" w:rsidRDefault="00DD1075" w:rsidP="00F1188E">
      <w:pPr>
        <w:widowControl w:val="0"/>
        <w:ind w:left="720" w:hanging="720"/>
        <w:rPr>
          <w:snapToGrid w:val="0"/>
          <w:sz w:val="24"/>
        </w:rPr>
      </w:pPr>
      <w:r w:rsidRPr="009425DA">
        <w:rPr>
          <w:snapToGrid w:val="0"/>
          <w:sz w:val="24"/>
        </w:rPr>
        <w:t xml:space="preserve">Review of </w:t>
      </w:r>
      <w:r w:rsidRPr="009425DA">
        <w:rPr>
          <w:snapToGrid w:val="0"/>
          <w:sz w:val="24"/>
          <w:u w:val="single"/>
        </w:rPr>
        <w:t>Approaches to Teaching Non-Native Speakers Across the Curriculum.</w:t>
      </w:r>
      <w:r w:rsidRPr="009425DA">
        <w:rPr>
          <w:snapToGrid w:val="0"/>
          <w:sz w:val="24"/>
        </w:rPr>
        <w:t xml:space="preserve">  </w:t>
      </w:r>
      <w:r w:rsidR="00F1188E" w:rsidRPr="009425DA">
        <w:rPr>
          <w:i/>
          <w:snapToGrid w:val="0"/>
          <w:sz w:val="24"/>
        </w:rPr>
        <w:t>W</w:t>
      </w:r>
      <w:r w:rsidRPr="009425DA">
        <w:rPr>
          <w:i/>
          <w:snapToGrid w:val="0"/>
          <w:sz w:val="24"/>
        </w:rPr>
        <w:t>riting Center Journal</w:t>
      </w:r>
      <w:r w:rsidRPr="009425DA">
        <w:rPr>
          <w:snapToGrid w:val="0"/>
          <w:sz w:val="24"/>
        </w:rPr>
        <w:t xml:space="preserve"> Fall/Winter, 1999, 78-81.</w:t>
      </w:r>
    </w:p>
    <w:p w:rsidR="00CE591B" w:rsidRPr="009425DA" w:rsidRDefault="00CE591B" w:rsidP="00CE591B">
      <w:pPr>
        <w:ind w:left="720" w:hanging="720"/>
        <w:rPr>
          <w:sz w:val="24"/>
        </w:rPr>
      </w:pPr>
    </w:p>
    <w:p w:rsidR="00CE591B" w:rsidRPr="009425DA" w:rsidRDefault="00F1188E" w:rsidP="00CE591B">
      <w:pPr>
        <w:ind w:left="720" w:hanging="720"/>
        <w:rPr>
          <w:sz w:val="24"/>
        </w:rPr>
      </w:pPr>
      <w:r w:rsidRPr="009425DA">
        <w:rPr>
          <w:sz w:val="24"/>
        </w:rPr>
        <w:t>Foreword</w:t>
      </w:r>
      <w:r w:rsidR="00CE591B" w:rsidRPr="009425DA">
        <w:rPr>
          <w:sz w:val="24"/>
        </w:rPr>
        <w:t xml:space="preserve"> to </w:t>
      </w:r>
      <w:r w:rsidR="00A32194" w:rsidRPr="009425DA">
        <w:rPr>
          <w:i/>
          <w:sz w:val="24"/>
        </w:rPr>
        <w:t xml:space="preserve">English </w:t>
      </w:r>
      <w:r w:rsidR="00CE591B" w:rsidRPr="009425DA">
        <w:rPr>
          <w:i/>
          <w:sz w:val="24"/>
        </w:rPr>
        <w:t>Composition for Multilingual Speakers</w:t>
      </w:r>
      <w:r w:rsidR="00CE591B" w:rsidRPr="009425DA">
        <w:rPr>
          <w:sz w:val="24"/>
        </w:rPr>
        <w:t xml:space="preserve"> by Xiao Wang, Dubuque, IA: Kendall Hunt, 2004.</w:t>
      </w:r>
    </w:p>
    <w:p w:rsidR="001919D5" w:rsidRPr="009425DA" w:rsidRDefault="001919D5" w:rsidP="00CE591B">
      <w:pPr>
        <w:ind w:left="720" w:hanging="720"/>
        <w:rPr>
          <w:sz w:val="24"/>
        </w:rPr>
      </w:pPr>
    </w:p>
    <w:p w:rsidR="00DD1075" w:rsidRPr="009425DA" w:rsidRDefault="00DD1075">
      <w:pPr>
        <w:pStyle w:val="Heading1"/>
        <w:widowControl w:val="0"/>
        <w:rPr>
          <w:b/>
          <w:snapToGrid w:val="0"/>
        </w:rPr>
      </w:pPr>
      <w:r w:rsidRPr="009425DA">
        <w:rPr>
          <w:b/>
          <w:snapToGrid w:val="0"/>
        </w:rPr>
        <w:t>Published Reviews of Scholarship</w:t>
      </w:r>
    </w:p>
    <w:p w:rsidR="00DD1075" w:rsidRPr="009425DA" w:rsidRDefault="00DD1075">
      <w:pPr>
        <w:widowControl w:val="0"/>
        <w:jc w:val="both"/>
        <w:rPr>
          <w:snapToGrid w:val="0"/>
          <w:sz w:val="24"/>
        </w:rPr>
      </w:pPr>
      <w:r w:rsidRPr="009425DA">
        <w:rPr>
          <w:snapToGrid w:val="0"/>
          <w:sz w:val="24"/>
        </w:rPr>
        <w:t xml:space="preserve">(All reviews are of </w:t>
      </w:r>
      <w:r w:rsidRPr="009425DA">
        <w:rPr>
          <w:snapToGrid w:val="0"/>
          <w:sz w:val="24"/>
          <w:u w:val="single"/>
        </w:rPr>
        <w:t>Writing in Multicultural Settings</w:t>
      </w:r>
      <w:r w:rsidRPr="009425DA">
        <w:rPr>
          <w:snapToGrid w:val="0"/>
          <w:sz w:val="24"/>
        </w:rPr>
        <w:t>--see above.).</w:t>
      </w:r>
    </w:p>
    <w:p w:rsidR="00BD7024" w:rsidRPr="009425DA" w:rsidRDefault="00BD7024">
      <w:pPr>
        <w:widowControl w:val="0"/>
        <w:jc w:val="both"/>
        <w:rPr>
          <w:snapToGrid w:val="0"/>
          <w:sz w:val="24"/>
        </w:rPr>
      </w:pPr>
    </w:p>
    <w:p w:rsidR="00BD7024" w:rsidRPr="009425DA" w:rsidRDefault="00BD7024" w:rsidP="00A271A6">
      <w:pPr>
        <w:widowControl w:val="0"/>
        <w:ind w:left="720" w:hanging="720"/>
        <w:jc w:val="both"/>
        <w:rPr>
          <w:snapToGrid w:val="0"/>
          <w:sz w:val="24"/>
        </w:rPr>
      </w:pPr>
      <w:r w:rsidRPr="009425DA">
        <w:rPr>
          <w:snapToGrid w:val="0"/>
          <w:sz w:val="24"/>
        </w:rPr>
        <w:t xml:space="preserve">Mejias, Jaime Armin.  “Ethnic Rhetorics Reviewed.” </w:t>
      </w:r>
      <w:r w:rsidRPr="009425DA">
        <w:rPr>
          <w:i/>
          <w:snapToGrid w:val="0"/>
          <w:sz w:val="24"/>
        </w:rPr>
        <w:t>College Composition and Communication</w:t>
      </w:r>
      <w:r w:rsidRPr="009425DA">
        <w:rPr>
          <w:snapToGrid w:val="0"/>
          <w:sz w:val="24"/>
        </w:rPr>
        <w:t xml:space="preserve"> 63.1, Sept. 2011: 145-150+.</w:t>
      </w:r>
    </w:p>
    <w:p w:rsidR="00DD1075" w:rsidRPr="009425DA" w:rsidRDefault="00DD1075" w:rsidP="00A271A6">
      <w:pPr>
        <w:widowControl w:val="0"/>
        <w:ind w:left="720" w:hanging="720"/>
        <w:rPr>
          <w:snapToGrid w:val="0"/>
          <w:sz w:val="24"/>
        </w:rPr>
      </w:pPr>
    </w:p>
    <w:p w:rsidR="00DD1075" w:rsidRPr="009425DA" w:rsidRDefault="00DD1075">
      <w:pPr>
        <w:widowControl w:val="0"/>
        <w:rPr>
          <w:snapToGrid w:val="0"/>
          <w:sz w:val="24"/>
        </w:rPr>
      </w:pPr>
      <w:r w:rsidRPr="009425DA">
        <w:rPr>
          <w:snapToGrid w:val="0"/>
          <w:sz w:val="24"/>
        </w:rPr>
        <w:t>Golombek, Paula. "</w:t>
      </w:r>
      <w:r w:rsidRPr="009425DA">
        <w:rPr>
          <w:snapToGrid w:val="0"/>
          <w:sz w:val="24"/>
          <w:u w:val="single"/>
        </w:rPr>
        <w:t>Writing in Multicultural Settings</w:t>
      </w:r>
      <w:r w:rsidRPr="009425DA">
        <w:rPr>
          <w:snapToGrid w:val="0"/>
          <w:sz w:val="24"/>
        </w:rPr>
        <w:t>.  "</w:t>
      </w:r>
      <w:r w:rsidRPr="009425DA">
        <w:rPr>
          <w:snapToGrid w:val="0"/>
          <w:sz w:val="24"/>
          <w:u w:val="single"/>
        </w:rPr>
        <w:t xml:space="preserve">The </w:t>
      </w:r>
      <w:smartTag w:uri="urn:schemas-microsoft-com:office:smarttags" w:element="place">
        <w:smartTag w:uri="urn:schemas-microsoft-com:office:smarttags" w:element="PlaceName">
          <w:r w:rsidRPr="009425DA">
            <w:rPr>
              <w:snapToGrid w:val="0"/>
              <w:sz w:val="24"/>
              <w:u w:val="single"/>
            </w:rPr>
            <w:t>Writing</w:t>
          </w:r>
        </w:smartTag>
        <w:r w:rsidRPr="009425DA">
          <w:rPr>
            <w:snapToGrid w:val="0"/>
            <w:sz w:val="24"/>
            <w:u w:val="single"/>
          </w:rPr>
          <w:t xml:space="preserve"> </w:t>
        </w:r>
        <w:smartTag w:uri="urn:schemas-microsoft-com:office:smarttags" w:element="PlaceType">
          <w:r w:rsidRPr="009425DA">
            <w:rPr>
              <w:snapToGrid w:val="0"/>
              <w:sz w:val="24"/>
              <w:u w:val="single"/>
            </w:rPr>
            <w:t>Center</w:t>
          </w:r>
        </w:smartTag>
      </w:smartTag>
      <w:r w:rsidRPr="009425DA">
        <w:rPr>
          <w:snapToGrid w:val="0"/>
          <w:sz w:val="24"/>
          <w:u w:val="single"/>
        </w:rPr>
        <w:t xml:space="preserve"> Journal </w:t>
      </w:r>
      <w:r w:rsidRPr="009425DA">
        <w:rPr>
          <w:snapToGrid w:val="0"/>
          <w:sz w:val="24"/>
        </w:rPr>
        <w:t xml:space="preserve">18.2,  </w:t>
      </w:r>
    </w:p>
    <w:p w:rsidR="00DD1075" w:rsidRPr="009425DA" w:rsidRDefault="00DD1075">
      <w:pPr>
        <w:widowControl w:val="0"/>
        <w:rPr>
          <w:snapToGrid w:val="0"/>
          <w:sz w:val="24"/>
        </w:rPr>
      </w:pPr>
      <w:r w:rsidRPr="009425DA">
        <w:rPr>
          <w:snapToGrid w:val="0"/>
          <w:sz w:val="24"/>
        </w:rPr>
        <w:tab/>
        <w:t>Spring/Summer, 1998: 71-73.</w:t>
      </w:r>
    </w:p>
    <w:p w:rsidR="000D4D21" w:rsidRPr="009425DA" w:rsidRDefault="000D4D21">
      <w:pPr>
        <w:widowControl w:val="0"/>
        <w:ind w:left="720" w:hanging="720"/>
        <w:jc w:val="both"/>
        <w:rPr>
          <w:snapToGrid w:val="0"/>
          <w:sz w:val="24"/>
        </w:rPr>
      </w:pPr>
    </w:p>
    <w:p w:rsidR="00DD1075" w:rsidRPr="009425DA" w:rsidRDefault="00DD1075">
      <w:pPr>
        <w:widowControl w:val="0"/>
        <w:ind w:left="720" w:hanging="720"/>
        <w:jc w:val="both"/>
        <w:rPr>
          <w:snapToGrid w:val="0"/>
          <w:sz w:val="24"/>
        </w:rPr>
      </w:pPr>
      <w:r w:rsidRPr="009425DA">
        <w:rPr>
          <w:snapToGrid w:val="0"/>
          <w:sz w:val="24"/>
        </w:rPr>
        <w:t xml:space="preserve">West, Thomas. "Producing Multiculturalism: Readers, Writers, and Race." </w:t>
      </w:r>
      <w:r w:rsidRPr="009425DA">
        <w:rPr>
          <w:snapToGrid w:val="0"/>
          <w:sz w:val="24"/>
          <w:u w:val="single"/>
        </w:rPr>
        <w:t>Composition Studies</w:t>
      </w:r>
      <w:r w:rsidRPr="009425DA">
        <w:rPr>
          <w:snapToGrid w:val="0"/>
          <w:sz w:val="24"/>
        </w:rPr>
        <w:t>, 26.1, Spring, 1998: 83-94.</w:t>
      </w:r>
    </w:p>
    <w:p w:rsidR="00DD1075" w:rsidRPr="009425DA" w:rsidRDefault="00DD1075">
      <w:pPr>
        <w:widowControl w:val="0"/>
        <w:ind w:left="1080" w:firstLine="1440"/>
        <w:jc w:val="both"/>
        <w:rPr>
          <w:snapToGrid w:val="0"/>
          <w:sz w:val="24"/>
        </w:rPr>
      </w:pPr>
      <w:r w:rsidRPr="009425DA">
        <w:rPr>
          <w:snapToGrid w:val="0"/>
          <w:sz w:val="24"/>
        </w:rPr>
        <w:t xml:space="preserve">                                                                                                   </w:t>
      </w:r>
    </w:p>
    <w:p w:rsidR="00DD1075" w:rsidRPr="009425DA" w:rsidRDefault="00DD1075">
      <w:pPr>
        <w:widowControl w:val="0"/>
        <w:ind w:left="1080" w:firstLine="1440"/>
        <w:jc w:val="both"/>
        <w:rPr>
          <w:snapToGrid w:val="0"/>
          <w:sz w:val="24"/>
        </w:rPr>
      </w:pPr>
      <w:r w:rsidRPr="009425DA">
        <w:rPr>
          <w:snapToGrid w:val="0"/>
          <w:sz w:val="24"/>
        </w:rPr>
        <w:t xml:space="preserve">“Thomas West Responds," </w:t>
      </w:r>
      <w:r w:rsidRPr="009425DA">
        <w:rPr>
          <w:snapToGrid w:val="0"/>
          <w:sz w:val="24"/>
          <w:u w:val="single"/>
        </w:rPr>
        <w:t>Composition Studies</w:t>
      </w:r>
      <w:r w:rsidRPr="009425DA">
        <w:rPr>
          <w:snapToGrid w:val="0"/>
          <w:sz w:val="24"/>
        </w:rPr>
        <w:t>, 26.2, Fall, 1998:           117-121.</w:t>
      </w:r>
    </w:p>
    <w:p w:rsidR="00DD1075" w:rsidRPr="009425DA" w:rsidRDefault="00DD1075">
      <w:pPr>
        <w:widowControl w:val="0"/>
        <w:ind w:left="720" w:hanging="720"/>
        <w:jc w:val="both"/>
        <w:rPr>
          <w:snapToGrid w:val="0"/>
          <w:sz w:val="24"/>
        </w:rPr>
      </w:pPr>
      <w:r w:rsidRPr="009425DA">
        <w:rPr>
          <w:snapToGrid w:val="0"/>
          <w:sz w:val="24"/>
        </w:rPr>
        <w:t xml:space="preserve">Rosati, A.C. </w:t>
      </w:r>
      <w:r w:rsidRPr="009425DA">
        <w:rPr>
          <w:snapToGrid w:val="0"/>
          <w:sz w:val="24"/>
          <w:u w:val="single"/>
        </w:rPr>
        <w:t>"Writing in Multicultural Settings</w:t>
      </w:r>
      <w:r w:rsidRPr="009425DA">
        <w:rPr>
          <w:snapToGrid w:val="0"/>
          <w:sz w:val="24"/>
        </w:rPr>
        <w:t xml:space="preserve">.  </w:t>
      </w:r>
      <w:r w:rsidRPr="009425DA">
        <w:rPr>
          <w:snapToGrid w:val="0"/>
          <w:sz w:val="24"/>
          <w:u w:val="single"/>
        </w:rPr>
        <w:t>Choice</w:t>
      </w:r>
      <w:r w:rsidRPr="009425DA">
        <w:rPr>
          <w:snapToGrid w:val="0"/>
          <w:sz w:val="24"/>
        </w:rPr>
        <w:t>, 35.8, April 1998: 1365.</w:t>
      </w:r>
    </w:p>
    <w:p w:rsidR="00DD1075" w:rsidRPr="009425DA" w:rsidRDefault="00DD1075">
      <w:pPr>
        <w:widowControl w:val="0"/>
        <w:rPr>
          <w:snapToGrid w:val="0"/>
          <w:sz w:val="24"/>
        </w:rPr>
      </w:pPr>
      <w:r w:rsidRPr="009425DA">
        <w:rPr>
          <w:snapToGrid w:val="0"/>
          <w:sz w:val="24"/>
        </w:rPr>
        <w:t xml:space="preserve"> </w:t>
      </w:r>
    </w:p>
    <w:p w:rsidR="00DD1075" w:rsidRPr="009425DA" w:rsidRDefault="00DD1075">
      <w:pPr>
        <w:widowControl w:val="0"/>
        <w:ind w:left="720" w:hanging="720"/>
        <w:jc w:val="both"/>
        <w:rPr>
          <w:b/>
          <w:snapToGrid w:val="0"/>
          <w:sz w:val="24"/>
        </w:rPr>
      </w:pPr>
      <w:r w:rsidRPr="009425DA">
        <w:rPr>
          <w:snapToGrid w:val="0"/>
          <w:sz w:val="24"/>
        </w:rPr>
        <w:t xml:space="preserve">Vandrick, Stephanie. </w:t>
      </w:r>
      <w:r w:rsidRPr="009425DA">
        <w:rPr>
          <w:snapToGrid w:val="0"/>
          <w:sz w:val="24"/>
          <w:u w:val="single"/>
        </w:rPr>
        <w:t>"Writing in Multicultural Settings</w:t>
      </w:r>
      <w:r w:rsidRPr="009425DA">
        <w:rPr>
          <w:snapToGrid w:val="0"/>
          <w:sz w:val="24"/>
        </w:rPr>
        <w:t xml:space="preserve">.”  </w:t>
      </w:r>
      <w:r w:rsidRPr="009425DA">
        <w:rPr>
          <w:snapToGrid w:val="0"/>
          <w:sz w:val="24"/>
          <w:u w:val="single"/>
        </w:rPr>
        <w:t>TESOL Quarterly</w:t>
      </w:r>
      <w:r w:rsidRPr="009425DA">
        <w:rPr>
          <w:snapToGrid w:val="0"/>
          <w:sz w:val="24"/>
        </w:rPr>
        <w:t>, Spring, 1998: 167-8.</w:t>
      </w:r>
    </w:p>
    <w:p w:rsidR="009257E1" w:rsidRDefault="009257E1">
      <w:pPr>
        <w:pStyle w:val="Heading6"/>
        <w:rPr>
          <w:b/>
          <w:u w:val="none"/>
        </w:rPr>
      </w:pPr>
    </w:p>
    <w:p w:rsidR="00DD1075" w:rsidRDefault="00D11BF3">
      <w:pPr>
        <w:pStyle w:val="Heading6"/>
        <w:rPr>
          <w:b/>
          <w:u w:val="none"/>
        </w:rPr>
      </w:pPr>
      <w:r w:rsidRPr="009425DA">
        <w:rPr>
          <w:b/>
          <w:u w:val="none"/>
        </w:rPr>
        <w:t>I</w:t>
      </w:r>
      <w:r w:rsidR="00DD1075" w:rsidRPr="009425DA">
        <w:rPr>
          <w:b/>
          <w:u w:val="none"/>
        </w:rPr>
        <w:t>NVITED LECTURES AND TALKS</w:t>
      </w:r>
    </w:p>
    <w:p w:rsidR="00AE03FD" w:rsidRDefault="00AE03FD" w:rsidP="00DF4267">
      <w:pPr>
        <w:ind w:left="720" w:hanging="720"/>
        <w:rPr>
          <w:sz w:val="24"/>
          <w:szCs w:val="24"/>
        </w:rPr>
      </w:pPr>
    </w:p>
    <w:p w:rsidR="00DF4267" w:rsidRDefault="00DF4267" w:rsidP="00DF4267">
      <w:pPr>
        <w:ind w:left="720" w:hanging="720"/>
        <w:rPr>
          <w:sz w:val="24"/>
          <w:szCs w:val="24"/>
        </w:rPr>
      </w:pPr>
      <w:r>
        <w:rPr>
          <w:sz w:val="24"/>
          <w:szCs w:val="24"/>
        </w:rPr>
        <w:t>“A Writing Center Survival Guide,”</w:t>
      </w:r>
      <w:r w:rsidR="00AE03FD">
        <w:rPr>
          <w:sz w:val="24"/>
          <w:szCs w:val="24"/>
        </w:rPr>
        <w:t xml:space="preserve"> forthcoming Keynote Presentation at the Second Conference on Latin American Writing Centers and Programs, University of the Andes, Bogota, Colombia, October, 2015.</w:t>
      </w:r>
      <w:r>
        <w:rPr>
          <w:sz w:val="24"/>
          <w:szCs w:val="24"/>
        </w:rPr>
        <w:t xml:space="preserve"> </w:t>
      </w:r>
    </w:p>
    <w:p w:rsidR="00DF4267" w:rsidRDefault="00DF4267" w:rsidP="00DF4267">
      <w:pPr>
        <w:ind w:left="720" w:hanging="720"/>
        <w:rPr>
          <w:sz w:val="24"/>
          <w:szCs w:val="24"/>
        </w:rPr>
      </w:pPr>
    </w:p>
    <w:p w:rsidR="00DF4267" w:rsidRDefault="00DF4267" w:rsidP="00DF4267">
      <w:pPr>
        <w:ind w:left="720" w:hanging="720"/>
        <w:rPr>
          <w:sz w:val="24"/>
          <w:szCs w:val="24"/>
        </w:rPr>
      </w:pPr>
      <w:r>
        <w:rPr>
          <w:sz w:val="24"/>
          <w:szCs w:val="24"/>
        </w:rPr>
        <w:t>“Phases of the Writing Process and Levels of Discourse,” “Writing for Academic Journals,” “Common Pitfalls in Writing Academic Articles for Publication,” “Making Writing a Social Process” for professional development seminar Developing Academic Skills in English,” forthcoming, Catholic University of Ecuador, Quito, May, 2015.</w:t>
      </w:r>
    </w:p>
    <w:p w:rsidR="00DF4267" w:rsidRDefault="00DF4267" w:rsidP="00DF4267">
      <w:pPr>
        <w:ind w:left="720" w:hanging="720"/>
        <w:rPr>
          <w:sz w:val="24"/>
          <w:szCs w:val="24"/>
        </w:rPr>
      </w:pPr>
    </w:p>
    <w:p w:rsidR="00DF4267" w:rsidRDefault="00DF4267" w:rsidP="00DF4267">
      <w:pPr>
        <w:ind w:left="720" w:hanging="720"/>
        <w:rPr>
          <w:sz w:val="24"/>
          <w:szCs w:val="24"/>
        </w:rPr>
      </w:pPr>
      <w:r>
        <w:rPr>
          <w:sz w:val="24"/>
          <w:szCs w:val="24"/>
        </w:rPr>
        <w:t xml:space="preserve">“Writing for Academic Journals: A Series of Workshops for faculty from Ecuadorian universities sponsored by </w:t>
      </w:r>
      <w:r w:rsidRPr="00DF4267">
        <w:rPr>
          <w:sz w:val="24"/>
          <w:szCs w:val="24"/>
        </w:rPr>
        <w:t>SENESCYT:  Secretaría Nacional de Educación Superior Ciencia, Tecnología e Investigación</w:t>
      </w:r>
      <w:r>
        <w:rPr>
          <w:sz w:val="24"/>
          <w:szCs w:val="24"/>
        </w:rPr>
        <w:t>,” forthcoming, Quito, Ecuador, June, 2015.</w:t>
      </w:r>
    </w:p>
    <w:p w:rsidR="00DF4267" w:rsidRDefault="00DF4267" w:rsidP="00DF4267">
      <w:pPr>
        <w:ind w:left="720" w:hanging="720"/>
        <w:rPr>
          <w:sz w:val="24"/>
          <w:szCs w:val="24"/>
        </w:rPr>
      </w:pPr>
    </w:p>
    <w:p w:rsidR="00D1316F" w:rsidRPr="00D1316F" w:rsidRDefault="00D1316F" w:rsidP="00DF4267">
      <w:pPr>
        <w:ind w:left="720" w:hanging="720"/>
        <w:rPr>
          <w:sz w:val="24"/>
          <w:szCs w:val="24"/>
        </w:rPr>
      </w:pPr>
      <w:r>
        <w:rPr>
          <w:sz w:val="24"/>
          <w:szCs w:val="24"/>
        </w:rPr>
        <w:t>Brainstorming a 21</w:t>
      </w:r>
      <w:r w:rsidRPr="00D1316F">
        <w:rPr>
          <w:sz w:val="24"/>
          <w:szCs w:val="24"/>
          <w:vertAlign w:val="superscript"/>
        </w:rPr>
        <w:t>st</w:t>
      </w:r>
      <w:r>
        <w:rPr>
          <w:sz w:val="24"/>
          <w:szCs w:val="24"/>
        </w:rPr>
        <w:t xml:space="preserve"> Century Writing Center Survival Guide</w:t>
      </w:r>
      <w:r w:rsidR="00DF4267">
        <w:rPr>
          <w:sz w:val="24"/>
          <w:szCs w:val="24"/>
        </w:rPr>
        <w:t>, Keynote Presentation at the Southern Illinois-Missouri Mini-regional Writing Center Conference, Southern Illinois University, Carbondale, April, 2015.</w:t>
      </w:r>
    </w:p>
    <w:p w:rsidR="00E916A1" w:rsidRDefault="00E916A1" w:rsidP="00E916A1">
      <w:pPr>
        <w:rPr>
          <w:sz w:val="24"/>
          <w:szCs w:val="24"/>
        </w:rPr>
      </w:pPr>
    </w:p>
    <w:p w:rsidR="00E916A1" w:rsidRDefault="00DF4267" w:rsidP="00E916A1">
      <w:pPr>
        <w:ind w:left="720" w:hanging="720"/>
        <w:rPr>
          <w:sz w:val="24"/>
          <w:szCs w:val="24"/>
        </w:rPr>
      </w:pPr>
      <w:r>
        <w:rPr>
          <w:sz w:val="24"/>
          <w:szCs w:val="24"/>
        </w:rPr>
        <w:t>“</w:t>
      </w:r>
      <w:r w:rsidR="00B03D09">
        <w:rPr>
          <w:sz w:val="24"/>
          <w:szCs w:val="24"/>
        </w:rPr>
        <w:t xml:space="preserve">Teaching </w:t>
      </w:r>
      <w:r w:rsidR="00E916A1">
        <w:rPr>
          <w:sz w:val="24"/>
          <w:szCs w:val="24"/>
        </w:rPr>
        <w:t>Multilingual Writers,</w:t>
      </w:r>
      <w:r>
        <w:rPr>
          <w:sz w:val="24"/>
          <w:szCs w:val="24"/>
        </w:rPr>
        <w:t xml:space="preserve">” </w:t>
      </w:r>
      <w:r w:rsidR="00D1316F">
        <w:rPr>
          <w:sz w:val="24"/>
          <w:szCs w:val="24"/>
        </w:rPr>
        <w:t xml:space="preserve"> Lecture for faculty at the</w:t>
      </w:r>
      <w:r w:rsidR="00E916A1">
        <w:rPr>
          <w:sz w:val="24"/>
          <w:szCs w:val="24"/>
        </w:rPr>
        <w:t xml:space="preserve"> University of M</w:t>
      </w:r>
      <w:r w:rsidR="00D1316F">
        <w:rPr>
          <w:sz w:val="24"/>
          <w:szCs w:val="24"/>
        </w:rPr>
        <w:t>ississippi, Oxford,</w:t>
      </w:r>
      <w:r w:rsidR="00E916A1">
        <w:rPr>
          <w:sz w:val="24"/>
          <w:szCs w:val="24"/>
        </w:rPr>
        <w:t xml:space="preserve"> </w:t>
      </w:r>
      <w:r>
        <w:rPr>
          <w:sz w:val="24"/>
          <w:szCs w:val="24"/>
        </w:rPr>
        <w:t xml:space="preserve">MS, </w:t>
      </w:r>
      <w:r w:rsidR="00E916A1">
        <w:rPr>
          <w:sz w:val="24"/>
          <w:szCs w:val="24"/>
        </w:rPr>
        <w:t>March 2015.</w:t>
      </w:r>
    </w:p>
    <w:p w:rsidR="00D1316F" w:rsidRDefault="00D1316F" w:rsidP="00E916A1">
      <w:pPr>
        <w:ind w:left="720" w:hanging="720"/>
        <w:rPr>
          <w:sz w:val="24"/>
          <w:szCs w:val="24"/>
        </w:rPr>
      </w:pPr>
    </w:p>
    <w:p w:rsidR="00D1316F" w:rsidRDefault="00DF4267" w:rsidP="00E916A1">
      <w:pPr>
        <w:ind w:left="720" w:hanging="720"/>
        <w:rPr>
          <w:sz w:val="24"/>
          <w:szCs w:val="24"/>
        </w:rPr>
      </w:pPr>
      <w:r>
        <w:rPr>
          <w:sz w:val="24"/>
          <w:szCs w:val="24"/>
        </w:rPr>
        <w:t>“</w:t>
      </w:r>
      <w:r w:rsidR="00D1316F">
        <w:rPr>
          <w:sz w:val="24"/>
          <w:szCs w:val="24"/>
        </w:rPr>
        <w:t>Examining L2 Writing Development over Time</w:t>
      </w:r>
      <w:r>
        <w:rPr>
          <w:sz w:val="24"/>
          <w:szCs w:val="24"/>
        </w:rPr>
        <w:t>,” Lecture to ESL Faculty at the University of Mississippi, Oxford, MS.</w:t>
      </w:r>
    </w:p>
    <w:p w:rsidR="00862320" w:rsidRDefault="00862320" w:rsidP="00E916A1">
      <w:pPr>
        <w:ind w:left="720" w:hanging="720"/>
        <w:rPr>
          <w:sz w:val="24"/>
          <w:szCs w:val="24"/>
        </w:rPr>
      </w:pPr>
    </w:p>
    <w:p w:rsidR="006B775D" w:rsidRDefault="006B775D" w:rsidP="00E916A1">
      <w:pPr>
        <w:ind w:left="720" w:hanging="720"/>
        <w:rPr>
          <w:sz w:val="24"/>
          <w:szCs w:val="24"/>
        </w:rPr>
      </w:pPr>
      <w:r>
        <w:rPr>
          <w:sz w:val="24"/>
          <w:szCs w:val="24"/>
        </w:rPr>
        <w:t>“From Personal Invitations to Research Publications: A Writing Center Director’s Career Journey” The Madison Area Writing Center Colloquium, Madison, WI., January, 2015.</w:t>
      </w:r>
    </w:p>
    <w:p w:rsidR="006B775D" w:rsidRDefault="006B775D" w:rsidP="00E916A1">
      <w:pPr>
        <w:ind w:left="720" w:hanging="720"/>
        <w:rPr>
          <w:sz w:val="24"/>
          <w:szCs w:val="24"/>
        </w:rPr>
      </w:pPr>
    </w:p>
    <w:p w:rsidR="00862320" w:rsidRPr="00E916A1" w:rsidRDefault="006B775D" w:rsidP="00E916A1">
      <w:pPr>
        <w:ind w:left="720" w:hanging="720"/>
        <w:rPr>
          <w:sz w:val="24"/>
          <w:szCs w:val="24"/>
        </w:rPr>
      </w:pPr>
      <w:r>
        <w:rPr>
          <w:sz w:val="24"/>
          <w:szCs w:val="24"/>
        </w:rPr>
        <w:t xml:space="preserve">“Writing Centers as Sites for Second Language Learning, “ Ongoing Education Meeting of the </w:t>
      </w:r>
      <w:r w:rsidR="00862320">
        <w:rPr>
          <w:sz w:val="24"/>
          <w:szCs w:val="24"/>
        </w:rPr>
        <w:t>U</w:t>
      </w:r>
      <w:r>
        <w:rPr>
          <w:sz w:val="24"/>
          <w:szCs w:val="24"/>
        </w:rPr>
        <w:t xml:space="preserve">niversity of </w:t>
      </w:r>
      <w:r w:rsidR="00862320">
        <w:rPr>
          <w:sz w:val="24"/>
          <w:szCs w:val="24"/>
        </w:rPr>
        <w:t>W</w:t>
      </w:r>
      <w:r>
        <w:rPr>
          <w:sz w:val="24"/>
          <w:szCs w:val="24"/>
        </w:rPr>
        <w:t>isconsin Writing Center Staff</w:t>
      </w:r>
      <w:r w:rsidR="00862320">
        <w:rPr>
          <w:sz w:val="24"/>
          <w:szCs w:val="24"/>
        </w:rPr>
        <w:t>, January, 2015.</w:t>
      </w:r>
    </w:p>
    <w:p w:rsidR="00E916A1" w:rsidRPr="00E916A1" w:rsidRDefault="00E916A1" w:rsidP="00E916A1"/>
    <w:p w:rsidR="00E916A1" w:rsidRPr="00AE03FD" w:rsidRDefault="00B03D09" w:rsidP="00946FE7">
      <w:pPr>
        <w:ind w:left="720" w:hanging="720"/>
        <w:rPr>
          <w:sz w:val="24"/>
          <w:szCs w:val="24"/>
        </w:rPr>
      </w:pPr>
      <w:r w:rsidRPr="00AE03FD">
        <w:rPr>
          <w:sz w:val="24"/>
          <w:szCs w:val="24"/>
        </w:rPr>
        <w:t>“</w:t>
      </w:r>
      <w:r w:rsidR="00946FE7" w:rsidRPr="00AE03FD">
        <w:rPr>
          <w:sz w:val="24"/>
          <w:szCs w:val="24"/>
        </w:rPr>
        <w:t>Translating our Foreign Language Learning Experiences to our Foreign Language</w:t>
      </w:r>
      <w:r w:rsidR="006B775D" w:rsidRPr="00AE03FD">
        <w:rPr>
          <w:sz w:val="24"/>
          <w:szCs w:val="24"/>
        </w:rPr>
        <w:t xml:space="preserve"> Teaching.” Keynote for</w:t>
      </w:r>
      <w:r w:rsidR="00E916A1" w:rsidRPr="00AE03FD">
        <w:rPr>
          <w:sz w:val="24"/>
          <w:szCs w:val="24"/>
        </w:rPr>
        <w:t xml:space="preserve"> the </w:t>
      </w:r>
      <w:r w:rsidR="00946FE7" w:rsidRPr="00AE03FD">
        <w:rPr>
          <w:sz w:val="24"/>
          <w:szCs w:val="24"/>
        </w:rPr>
        <w:t xml:space="preserve">First </w:t>
      </w:r>
      <w:r w:rsidR="00E916A1" w:rsidRPr="00AE03FD">
        <w:rPr>
          <w:sz w:val="24"/>
          <w:szCs w:val="24"/>
        </w:rPr>
        <w:t>Honduras C</w:t>
      </w:r>
      <w:r w:rsidR="00946FE7" w:rsidRPr="00AE03FD">
        <w:rPr>
          <w:sz w:val="24"/>
          <w:szCs w:val="24"/>
        </w:rPr>
        <w:t>onference on Foreign Languages,</w:t>
      </w:r>
      <w:r w:rsidR="00E916A1" w:rsidRPr="00AE03FD">
        <w:rPr>
          <w:sz w:val="24"/>
          <w:szCs w:val="24"/>
        </w:rPr>
        <w:t xml:space="preserve"> Tegucigalpa, December, 2014. </w:t>
      </w:r>
    </w:p>
    <w:p w:rsidR="00946FE7" w:rsidRPr="00AE03FD" w:rsidRDefault="00946FE7" w:rsidP="00946FE7">
      <w:pPr>
        <w:ind w:left="720" w:hanging="720"/>
        <w:rPr>
          <w:sz w:val="24"/>
          <w:szCs w:val="24"/>
        </w:rPr>
      </w:pPr>
    </w:p>
    <w:p w:rsidR="00946FE7" w:rsidRPr="00AE03FD" w:rsidRDefault="00946FE7" w:rsidP="00946FE7">
      <w:pPr>
        <w:ind w:left="720" w:hanging="720"/>
        <w:rPr>
          <w:sz w:val="24"/>
          <w:szCs w:val="24"/>
        </w:rPr>
      </w:pPr>
      <w:r w:rsidRPr="00AE03FD">
        <w:rPr>
          <w:sz w:val="24"/>
          <w:szCs w:val="24"/>
        </w:rPr>
        <w:t>“</w:t>
      </w:r>
      <w:r w:rsidR="00B03D09" w:rsidRPr="00AE03FD">
        <w:rPr>
          <w:sz w:val="24"/>
          <w:szCs w:val="24"/>
        </w:rPr>
        <w:t>Demystifying the Publication Process,</w:t>
      </w:r>
      <w:r w:rsidRPr="00AE03FD">
        <w:rPr>
          <w:sz w:val="24"/>
          <w:szCs w:val="24"/>
        </w:rPr>
        <w:t>”</w:t>
      </w:r>
      <w:r w:rsidR="00B03D09" w:rsidRPr="00AE03FD">
        <w:rPr>
          <w:sz w:val="24"/>
          <w:szCs w:val="24"/>
        </w:rPr>
        <w:t xml:space="preserve"> workshop for faculty and student researchers at the Autonomous National University of Honduras and the National Pedagogical University, December, 2014.</w:t>
      </w:r>
    </w:p>
    <w:p w:rsidR="00946FE7" w:rsidRPr="00AE03FD" w:rsidRDefault="00946FE7" w:rsidP="00E916A1">
      <w:pPr>
        <w:ind w:left="720" w:hanging="720"/>
        <w:rPr>
          <w:sz w:val="24"/>
          <w:szCs w:val="24"/>
        </w:rPr>
      </w:pPr>
    </w:p>
    <w:p w:rsidR="00946FE7" w:rsidRPr="00AE03FD" w:rsidRDefault="00946FE7" w:rsidP="00E916A1">
      <w:pPr>
        <w:ind w:left="720" w:hanging="720"/>
        <w:rPr>
          <w:sz w:val="24"/>
          <w:szCs w:val="24"/>
        </w:rPr>
      </w:pPr>
      <w:r w:rsidRPr="00AE03FD">
        <w:rPr>
          <w:sz w:val="24"/>
          <w:szCs w:val="24"/>
        </w:rPr>
        <w:t>“Expanding the Uses of and Responses to Foreign Language Writing,” First Honduras Conference on Foreign Languages, Tegucigalpa, December, 2014.</w:t>
      </w:r>
    </w:p>
    <w:p w:rsidR="00946FE7" w:rsidRPr="00AE03FD" w:rsidRDefault="00946FE7" w:rsidP="00E916A1">
      <w:pPr>
        <w:ind w:left="720" w:hanging="720"/>
        <w:rPr>
          <w:sz w:val="24"/>
          <w:szCs w:val="24"/>
        </w:rPr>
      </w:pPr>
    </w:p>
    <w:p w:rsidR="00946FE7" w:rsidRPr="00AE03FD" w:rsidRDefault="00946FE7" w:rsidP="00946FE7">
      <w:pPr>
        <w:ind w:left="720" w:hanging="720"/>
        <w:rPr>
          <w:sz w:val="24"/>
          <w:szCs w:val="24"/>
        </w:rPr>
      </w:pPr>
      <w:r w:rsidRPr="00AE03FD">
        <w:rPr>
          <w:sz w:val="24"/>
          <w:szCs w:val="24"/>
        </w:rPr>
        <w:t>“Teacher-Research in the Foreign Language Classroom,” First Honduras Conference on Foreign Languages, Tegucigalpa, December, 2014.</w:t>
      </w:r>
    </w:p>
    <w:p w:rsidR="00946FE7" w:rsidRPr="00AE03FD" w:rsidRDefault="00946FE7" w:rsidP="00E916A1">
      <w:pPr>
        <w:ind w:left="720" w:hanging="720"/>
        <w:rPr>
          <w:sz w:val="24"/>
          <w:szCs w:val="24"/>
        </w:rPr>
      </w:pPr>
      <w:r w:rsidRPr="00AE03FD">
        <w:rPr>
          <w:sz w:val="24"/>
          <w:szCs w:val="24"/>
        </w:rPr>
        <w:t xml:space="preserve"> </w:t>
      </w:r>
    </w:p>
    <w:p w:rsidR="008241C6" w:rsidRPr="00AE03FD" w:rsidRDefault="008241C6" w:rsidP="008241C6">
      <w:pPr>
        <w:ind w:left="720" w:hanging="720"/>
        <w:rPr>
          <w:sz w:val="24"/>
          <w:szCs w:val="24"/>
        </w:rPr>
      </w:pPr>
      <w:r w:rsidRPr="00AE03FD">
        <w:rPr>
          <w:sz w:val="24"/>
          <w:szCs w:val="24"/>
        </w:rPr>
        <w:t>“Writing for Academic Journals,” a week-long course for Mexican a</w:t>
      </w:r>
      <w:r w:rsidR="00B03D09" w:rsidRPr="00AE03FD">
        <w:rPr>
          <w:sz w:val="24"/>
          <w:szCs w:val="24"/>
        </w:rPr>
        <w:t>cademics at the Universidad Autó</w:t>
      </w:r>
      <w:r w:rsidRPr="00AE03FD">
        <w:rPr>
          <w:sz w:val="24"/>
          <w:szCs w:val="24"/>
        </w:rPr>
        <w:t xml:space="preserve">noma Popular del Estado de Puebla, August 4-9, 2014. </w:t>
      </w:r>
    </w:p>
    <w:p w:rsidR="008241C6" w:rsidRPr="00AE03FD" w:rsidRDefault="008241C6" w:rsidP="0062360D">
      <w:pPr>
        <w:ind w:left="720" w:hanging="720"/>
        <w:rPr>
          <w:sz w:val="24"/>
          <w:szCs w:val="24"/>
        </w:rPr>
      </w:pPr>
    </w:p>
    <w:p w:rsidR="0062360D" w:rsidRPr="009425DA" w:rsidRDefault="00472A82" w:rsidP="0062360D">
      <w:pPr>
        <w:ind w:left="720" w:hanging="720"/>
        <w:rPr>
          <w:sz w:val="24"/>
          <w:szCs w:val="24"/>
        </w:rPr>
      </w:pPr>
      <w:r w:rsidRPr="00AE03FD">
        <w:rPr>
          <w:sz w:val="24"/>
          <w:szCs w:val="24"/>
        </w:rPr>
        <w:t>“Turning the Tables: Translating our Second Language Learning Experiences to Teaching and Tutoring.”</w:t>
      </w:r>
      <w:r w:rsidR="0062360D" w:rsidRPr="00AE03FD">
        <w:rPr>
          <w:sz w:val="24"/>
          <w:szCs w:val="24"/>
        </w:rPr>
        <w:t xml:space="preserve">  Presentation at Dickinson Colle</w:t>
      </w:r>
      <w:r w:rsidRPr="00AE03FD">
        <w:rPr>
          <w:sz w:val="24"/>
          <w:szCs w:val="24"/>
        </w:rPr>
        <w:t>ge</w:t>
      </w:r>
      <w:r w:rsidR="0062360D" w:rsidRPr="00AE03FD">
        <w:rPr>
          <w:sz w:val="24"/>
          <w:szCs w:val="24"/>
        </w:rPr>
        <w:t>, Carlisle, PA. March</w:t>
      </w:r>
      <w:r w:rsidRPr="00AE03FD">
        <w:rPr>
          <w:sz w:val="24"/>
          <w:szCs w:val="24"/>
        </w:rPr>
        <w:t>,</w:t>
      </w:r>
      <w:r w:rsidR="0062360D" w:rsidRPr="00AE03FD">
        <w:rPr>
          <w:sz w:val="24"/>
          <w:szCs w:val="24"/>
        </w:rPr>
        <w:t xml:space="preserve"> 2014.</w:t>
      </w:r>
    </w:p>
    <w:p w:rsidR="0062360D" w:rsidRPr="009425DA" w:rsidRDefault="0062360D" w:rsidP="0062360D"/>
    <w:p w:rsidR="004516BB" w:rsidRPr="009425DA" w:rsidRDefault="00E52AD6" w:rsidP="00E52AD6">
      <w:pPr>
        <w:ind w:left="720" w:hanging="720"/>
        <w:rPr>
          <w:sz w:val="24"/>
          <w:szCs w:val="24"/>
        </w:rPr>
      </w:pPr>
      <w:r w:rsidRPr="009425DA">
        <w:rPr>
          <w:sz w:val="24"/>
          <w:szCs w:val="24"/>
        </w:rPr>
        <w:t>Co-leader in Summer Institute for Writing Center Professionals.  Fo</w:t>
      </w:r>
      <w:r w:rsidR="000A1412" w:rsidRPr="009425DA">
        <w:rPr>
          <w:sz w:val="24"/>
          <w:szCs w:val="24"/>
        </w:rPr>
        <w:t>rt Lauderdale, FLA.</w:t>
      </w:r>
      <w:r w:rsidRPr="009425DA">
        <w:rPr>
          <w:sz w:val="24"/>
          <w:szCs w:val="24"/>
        </w:rPr>
        <w:t xml:space="preserve"> June, 2013. </w:t>
      </w:r>
    </w:p>
    <w:p w:rsidR="00A271A6" w:rsidRPr="009425DA" w:rsidRDefault="00A271A6" w:rsidP="00A271A6"/>
    <w:p w:rsidR="00A271A6" w:rsidRPr="009425DA" w:rsidRDefault="00A271A6" w:rsidP="00A271A6">
      <w:pPr>
        <w:ind w:left="720" w:hanging="720"/>
        <w:rPr>
          <w:sz w:val="24"/>
          <w:szCs w:val="24"/>
        </w:rPr>
      </w:pPr>
      <w:r w:rsidRPr="009425DA">
        <w:t>”</w:t>
      </w:r>
      <w:r w:rsidRPr="009425DA">
        <w:rPr>
          <w:sz w:val="24"/>
          <w:szCs w:val="24"/>
        </w:rPr>
        <w:t xml:space="preserve">Teaching with Writing and Non-Native Speakers of English.” Presentation sponsored by the Center for Teaching Excellence at the University of Scranton, Scranton, PA, April, 2012.  </w:t>
      </w:r>
    </w:p>
    <w:p w:rsidR="00920A68" w:rsidRPr="009425DA" w:rsidRDefault="00920A68" w:rsidP="00920A68"/>
    <w:p w:rsidR="00F905EA" w:rsidRPr="009425DA" w:rsidRDefault="000C14A3" w:rsidP="00A643C2">
      <w:pPr>
        <w:ind w:left="720" w:hanging="720"/>
        <w:rPr>
          <w:sz w:val="24"/>
          <w:szCs w:val="24"/>
        </w:rPr>
      </w:pPr>
      <w:r w:rsidRPr="009425DA">
        <w:rPr>
          <w:b/>
          <w:sz w:val="24"/>
          <w:szCs w:val="24"/>
        </w:rPr>
        <w:t>“</w:t>
      </w:r>
      <w:r w:rsidRPr="009425DA">
        <w:rPr>
          <w:sz w:val="24"/>
          <w:szCs w:val="24"/>
        </w:rPr>
        <w:t>What is a Writing Center</w:t>
      </w:r>
      <w:r w:rsidR="00B03D09">
        <w:rPr>
          <w:sz w:val="24"/>
          <w:szCs w:val="24"/>
        </w:rPr>
        <w:t>?</w:t>
      </w:r>
      <w:r w:rsidRPr="009425DA">
        <w:rPr>
          <w:sz w:val="24"/>
          <w:szCs w:val="24"/>
        </w:rPr>
        <w:t>”  Keynote</w:t>
      </w:r>
      <w:r w:rsidR="00F905EA" w:rsidRPr="009425DA">
        <w:rPr>
          <w:sz w:val="24"/>
          <w:szCs w:val="24"/>
        </w:rPr>
        <w:t xml:space="preserve"> at the Biannual National Conference for English T</w:t>
      </w:r>
      <w:r w:rsidR="007C572F" w:rsidRPr="009425DA">
        <w:rPr>
          <w:sz w:val="24"/>
          <w:szCs w:val="24"/>
        </w:rPr>
        <w:t>eachers sponsored by the US Department of State</w:t>
      </w:r>
      <w:r w:rsidR="00F1188E" w:rsidRPr="009425DA">
        <w:rPr>
          <w:sz w:val="24"/>
          <w:szCs w:val="24"/>
        </w:rPr>
        <w:t>, Tegucigalpa, Honduras, followed by a series of workshops for teachers and tutors at</w:t>
      </w:r>
      <w:r w:rsidR="000D4D21" w:rsidRPr="009425DA">
        <w:rPr>
          <w:sz w:val="24"/>
          <w:szCs w:val="24"/>
        </w:rPr>
        <w:t xml:space="preserve"> the Universidad Pedagó</w:t>
      </w:r>
      <w:r w:rsidR="00F1188E" w:rsidRPr="009425DA">
        <w:rPr>
          <w:sz w:val="24"/>
          <w:szCs w:val="24"/>
        </w:rPr>
        <w:t>gica Naci</w:t>
      </w:r>
      <w:r w:rsidR="000D4D21" w:rsidRPr="009425DA">
        <w:rPr>
          <w:sz w:val="24"/>
          <w:szCs w:val="24"/>
        </w:rPr>
        <w:t>onal:</w:t>
      </w:r>
      <w:r w:rsidR="00511D42" w:rsidRPr="009425DA">
        <w:rPr>
          <w:sz w:val="24"/>
          <w:szCs w:val="24"/>
        </w:rPr>
        <w:t xml:space="preserve"> Teaching and Doing Creative Writing; Designing Effective Writing Prompts; Responding to Writing. August, 2011</w:t>
      </w:r>
      <w:r w:rsidR="002621B7" w:rsidRPr="009425DA">
        <w:rPr>
          <w:sz w:val="24"/>
          <w:szCs w:val="24"/>
        </w:rPr>
        <w:t>. (English Language Specialist Duties for the US Embassy)</w:t>
      </w:r>
    </w:p>
    <w:p w:rsidR="004646C6" w:rsidRPr="009425DA" w:rsidRDefault="004646C6" w:rsidP="00A643C2">
      <w:pPr>
        <w:ind w:left="720" w:hanging="720"/>
        <w:rPr>
          <w:sz w:val="24"/>
          <w:szCs w:val="24"/>
        </w:rPr>
      </w:pPr>
    </w:p>
    <w:p w:rsidR="00A643C2" w:rsidRPr="009425DA" w:rsidRDefault="004646C6" w:rsidP="00A643C2">
      <w:pPr>
        <w:ind w:left="720" w:hanging="720"/>
        <w:rPr>
          <w:sz w:val="24"/>
          <w:szCs w:val="24"/>
        </w:rPr>
      </w:pPr>
      <w:r w:rsidRPr="009425DA">
        <w:rPr>
          <w:sz w:val="24"/>
          <w:szCs w:val="24"/>
        </w:rPr>
        <w:t xml:space="preserve"> </w:t>
      </w:r>
      <w:r w:rsidR="00A643C2" w:rsidRPr="009425DA">
        <w:rPr>
          <w:sz w:val="24"/>
          <w:szCs w:val="24"/>
        </w:rPr>
        <w:t>“Supporting Multilingual Writers,” Keynote Presentation, CONNECT Confer</w:t>
      </w:r>
      <w:r w:rsidR="0004442E" w:rsidRPr="009425DA">
        <w:rPr>
          <w:sz w:val="24"/>
          <w:szCs w:val="24"/>
        </w:rPr>
        <w:t>ence, Cape Cod</w:t>
      </w:r>
      <w:r w:rsidR="00AC4111" w:rsidRPr="009425DA">
        <w:rPr>
          <w:sz w:val="24"/>
          <w:szCs w:val="24"/>
        </w:rPr>
        <w:t xml:space="preserve">  Community College</w:t>
      </w:r>
      <w:r w:rsidR="0004442E" w:rsidRPr="009425DA">
        <w:rPr>
          <w:sz w:val="24"/>
          <w:szCs w:val="24"/>
        </w:rPr>
        <w:t>, MA,</w:t>
      </w:r>
      <w:r w:rsidR="00A643C2" w:rsidRPr="009425DA">
        <w:rPr>
          <w:sz w:val="24"/>
          <w:szCs w:val="24"/>
        </w:rPr>
        <w:t xml:space="preserve"> May, 2010.</w:t>
      </w:r>
    </w:p>
    <w:p w:rsidR="00AC4111" w:rsidRPr="009425DA" w:rsidRDefault="00AC4111" w:rsidP="00AC4111">
      <w:pPr>
        <w:ind w:left="720" w:hanging="720"/>
      </w:pPr>
    </w:p>
    <w:p w:rsidR="00AC4111" w:rsidRPr="009425DA" w:rsidRDefault="00AC4111" w:rsidP="00AC4111">
      <w:pPr>
        <w:ind w:left="720" w:hanging="720"/>
        <w:rPr>
          <w:sz w:val="24"/>
          <w:szCs w:val="24"/>
        </w:rPr>
      </w:pPr>
      <w:r w:rsidRPr="009425DA">
        <w:t>“</w:t>
      </w:r>
      <w:r w:rsidRPr="009425DA">
        <w:rPr>
          <w:sz w:val="24"/>
          <w:szCs w:val="24"/>
        </w:rPr>
        <w:t>Identity, Second Language Acquisition, and Methodologies,” Invited Panelist at Second Language Acquisition Graduate Student Conference, Madison, WI, April, 2010.</w:t>
      </w:r>
    </w:p>
    <w:p w:rsidR="00A643C2" w:rsidRPr="009425DA" w:rsidRDefault="00A643C2" w:rsidP="00F821CA">
      <w:pPr>
        <w:ind w:left="720" w:hanging="720"/>
        <w:rPr>
          <w:sz w:val="24"/>
          <w:szCs w:val="24"/>
        </w:rPr>
      </w:pPr>
    </w:p>
    <w:p w:rsidR="00F821CA" w:rsidRPr="009425DA" w:rsidRDefault="00F821CA" w:rsidP="00F821CA">
      <w:pPr>
        <w:ind w:left="720" w:hanging="720"/>
        <w:rPr>
          <w:sz w:val="24"/>
          <w:szCs w:val="24"/>
        </w:rPr>
      </w:pPr>
      <w:r w:rsidRPr="009425DA">
        <w:rPr>
          <w:sz w:val="24"/>
          <w:szCs w:val="24"/>
        </w:rPr>
        <w:t xml:space="preserve">“Working with International and Resident L2 </w:t>
      </w:r>
      <w:r w:rsidR="00A643C2" w:rsidRPr="009425DA">
        <w:rPr>
          <w:sz w:val="24"/>
          <w:szCs w:val="24"/>
        </w:rPr>
        <w:t xml:space="preserve">and Bilingual </w:t>
      </w:r>
      <w:r w:rsidRPr="009425DA">
        <w:rPr>
          <w:sz w:val="24"/>
          <w:szCs w:val="24"/>
        </w:rPr>
        <w:t>Writers,”  Presentations to faculty and tutors at Florida International U</w:t>
      </w:r>
      <w:r w:rsidR="009A2A90" w:rsidRPr="009425DA">
        <w:rPr>
          <w:sz w:val="24"/>
          <w:szCs w:val="24"/>
        </w:rPr>
        <w:t>niversity, Miami, FLA, February</w:t>
      </w:r>
      <w:r w:rsidRPr="009425DA">
        <w:rPr>
          <w:sz w:val="24"/>
          <w:szCs w:val="24"/>
        </w:rPr>
        <w:t xml:space="preserve"> 2010.</w:t>
      </w:r>
    </w:p>
    <w:p w:rsidR="004B013A" w:rsidRPr="009425DA" w:rsidRDefault="004B013A" w:rsidP="009E091F">
      <w:pPr>
        <w:ind w:left="720" w:hanging="720"/>
        <w:rPr>
          <w:sz w:val="24"/>
          <w:szCs w:val="24"/>
        </w:rPr>
      </w:pPr>
    </w:p>
    <w:p w:rsidR="00FC6C70" w:rsidRPr="009425DA" w:rsidRDefault="009E091F" w:rsidP="009E091F">
      <w:pPr>
        <w:ind w:left="720" w:hanging="720"/>
        <w:rPr>
          <w:sz w:val="24"/>
          <w:szCs w:val="24"/>
        </w:rPr>
      </w:pPr>
      <w:r w:rsidRPr="009425DA">
        <w:rPr>
          <w:sz w:val="24"/>
          <w:szCs w:val="24"/>
        </w:rPr>
        <w:t>“Colloquium on Writing Centers and Second Language Writers.” Organizer and Speaker at the Symposium on Second Language Writing. Tempe, AZ, November, 2009.</w:t>
      </w:r>
    </w:p>
    <w:p w:rsidR="009E091F" w:rsidRPr="009425DA" w:rsidRDefault="009E091F" w:rsidP="009E091F">
      <w:pPr>
        <w:ind w:left="720" w:hanging="720"/>
        <w:rPr>
          <w:sz w:val="24"/>
          <w:szCs w:val="24"/>
        </w:rPr>
      </w:pPr>
    </w:p>
    <w:p w:rsidR="0019185F" w:rsidRPr="009425DA" w:rsidRDefault="009E091F" w:rsidP="00FC6C70">
      <w:pPr>
        <w:ind w:left="720" w:hanging="720"/>
        <w:rPr>
          <w:sz w:val="24"/>
          <w:szCs w:val="24"/>
        </w:rPr>
      </w:pPr>
      <w:r w:rsidRPr="009425DA">
        <w:rPr>
          <w:sz w:val="24"/>
          <w:szCs w:val="24"/>
        </w:rPr>
        <w:t>“What We Need to Know about Working with Second language Writers,</w:t>
      </w:r>
      <w:r w:rsidR="00FC6C70" w:rsidRPr="009425DA">
        <w:rPr>
          <w:sz w:val="24"/>
          <w:szCs w:val="24"/>
        </w:rPr>
        <w:t>”  Keynote Presentation at the Nebraska Writing Centers Consortium, Kearney, NB, Sept. 2009.</w:t>
      </w:r>
    </w:p>
    <w:p w:rsidR="00FC6C70" w:rsidRPr="009425DA" w:rsidRDefault="00FC6C70" w:rsidP="00A72478">
      <w:pPr>
        <w:rPr>
          <w:sz w:val="24"/>
          <w:szCs w:val="24"/>
        </w:rPr>
      </w:pPr>
    </w:p>
    <w:p w:rsidR="0019185F" w:rsidRPr="009425DA" w:rsidRDefault="00C96088" w:rsidP="0019185F">
      <w:pPr>
        <w:ind w:left="720" w:hanging="720"/>
        <w:rPr>
          <w:sz w:val="24"/>
          <w:szCs w:val="24"/>
        </w:rPr>
      </w:pPr>
      <w:r w:rsidRPr="009425DA">
        <w:rPr>
          <w:sz w:val="24"/>
          <w:szCs w:val="24"/>
        </w:rPr>
        <w:t>“</w:t>
      </w:r>
      <w:r w:rsidR="00FC6C70" w:rsidRPr="009425DA">
        <w:rPr>
          <w:sz w:val="24"/>
          <w:szCs w:val="24"/>
        </w:rPr>
        <w:t>Developing Effective</w:t>
      </w:r>
      <w:r w:rsidR="0019185F" w:rsidRPr="009425DA">
        <w:rPr>
          <w:sz w:val="24"/>
          <w:szCs w:val="24"/>
        </w:rPr>
        <w:t xml:space="preserve"> Writing</w:t>
      </w:r>
      <w:r w:rsidR="00FC6C70" w:rsidRPr="009425DA">
        <w:rPr>
          <w:sz w:val="24"/>
          <w:szCs w:val="24"/>
        </w:rPr>
        <w:t xml:space="preserve"> Assignments,” “</w:t>
      </w:r>
      <w:r w:rsidR="0019185F" w:rsidRPr="009425DA">
        <w:rPr>
          <w:sz w:val="24"/>
          <w:szCs w:val="24"/>
        </w:rPr>
        <w:t>Respond</w:t>
      </w:r>
      <w:r w:rsidR="00FC6C70" w:rsidRPr="009425DA">
        <w:rPr>
          <w:sz w:val="24"/>
          <w:szCs w:val="24"/>
        </w:rPr>
        <w:t>ing to Writing,” and “</w:t>
      </w:r>
      <w:r w:rsidR="0019185F" w:rsidRPr="009425DA">
        <w:rPr>
          <w:sz w:val="24"/>
          <w:szCs w:val="24"/>
        </w:rPr>
        <w:t>Teach</w:t>
      </w:r>
      <w:r w:rsidR="00FC6C70" w:rsidRPr="009425DA">
        <w:rPr>
          <w:sz w:val="24"/>
          <w:szCs w:val="24"/>
        </w:rPr>
        <w:t>ing</w:t>
      </w:r>
      <w:r w:rsidR="0019185F" w:rsidRPr="009425DA">
        <w:rPr>
          <w:sz w:val="24"/>
          <w:szCs w:val="24"/>
        </w:rPr>
        <w:t xml:space="preserve"> </w:t>
      </w:r>
      <w:r w:rsidR="00FC6C70" w:rsidRPr="009425DA">
        <w:rPr>
          <w:sz w:val="24"/>
          <w:szCs w:val="24"/>
        </w:rPr>
        <w:t>Creative Writing,” a Seminar</w:t>
      </w:r>
      <w:r w:rsidR="0019185F" w:rsidRPr="009425DA">
        <w:rPr>
          <w:sz w:val="24"/>
          <w:szCs w:val="24"/>
        </w:rPr>
        <w:t xml:space="preserve"> for EFL</w:t>
      </w:r>
      <w:r w:rsidR="00FC6C70" w:rsidRPr="009425DA">
        <w:rPr>
          <w:sz w:val="24"/>
          <w:szCs w:val="24"/>
        </w:rPr>
        <w:t xml:space="preserve"> and Linguistics Professors</w:t>
      </w:r>
      <w:r w:rsidR="0019185F" w:rsidRPr="009425DA">
        <w:rPr>
          <w:sz w:val="24"/>
          <w:szCs w:val="24"/>
        </w:rPr>
        <w:t xml:space="preserve"> at the Catholic University of Ecuador, </w:t>
      </w:r>
      <w:r w:rsidR="00FC6C70" w:rsidRPr="009425DA">
        <w:rPr>
          <w:sz w:val="24"/>
          <w:szCs w:val="24"/>
        </w:rPr>
        <w:t xml:space="preserve">Quito, </w:t>
      </w:r>
      <w:r w:rsidR="0019185F" w:rsidRPr="009425DA">
        <w:rPr>
          <w:sz w:val="24"/>
          <w:szCs w:val="24"/>
        </w:rPr>
        <w:t>August, 2009.</w:t>
      </w:r>
    </w:p>
    <w:p w:rsidR="0019185F" w:rsidRPr="009425DA" w:rsidRDefault="0019185F" w:rsidP="00A72478">
      <w:pPr>
        <w:rPr>
          <w:sz w:val="24"/>
          <w:szCs w:val="24"/>
        </w:rPr>
      </w:pPr>
    </w:p>
    <w:p w:rsidR="00A72478" w:rsidRPr="009425DA" w:rsidRDefault="0019185F" w:rsidP="0019185F">
      <w:pPr>
        <w:ind w:left="720" w:hanging="720"/>
        <w:rPr>
          <w:sz w:val="24"/>
          <w:szCs w:val="24"/>
        </w:rPr>
      </w:pPr>
      <w:r w:rsidRPr="009425DA">
        <w:rPr>
          <w:sz w:val="24"/>
          <w:szCs w:val="24"/>
        </w:rPr>
        <w:t>Co-</w:t>
      </w:r>
      <w:r w:rsidR="000D4D21" w:rsidRPr="009425DA">
        <w:rPr>
          <w:sz w:val="24"/>
          <w:szCs w:val="24"/>
        </w:rPr>
        <w:t>l</w:t>
      </w:r>
      <w:r w:rsidR="00A72478" w:rsidRPr="009425DA">
        <w:rPr>
          <w:sz w:val="24"/>
          <w:szCs w:val="24"/>
        </w:rPr>
        <w:t>eader in Summer Institute for Writing Center Professionals,</w:t>
      </w:r>
      <w:r w:rsidRPr="009425DA">
        <w:rPr>
          <w:sz w:val="24"/>
          <w:szCs w:val="24"/>
        </w:rPr>
        <w:t xml:space="preserve"> Temple University, Philadelphia, </w:t>
      </w:r>
      <w:r w:rsidR="00A72478" w:rsidRPr="009425DA">
        <w:rPr>
          <w:sz w:val="24"/>
          <w:szCs w:val="24"/>
        </w:rPr>
        <w:t xml:space="preserve"> July, 2009.</w:t>
      </w:r>
      <w:r w:rsidR="00FC6C70" w:rsidRPr="009425DA">
        <w:rPr>
          <w:sz w:val="24"/>
          <w:szCs w:val="24"/>
        </w:rPr>
        <w:t xml:space="preserve"> (Plenary Presentations on Multilingual Writers and Writing</w:t>
      </w:r>
      <w:r w:rsidR="004B013A" w:rsidRPr="009425DA">
        <w:rPr>
          <w:sz w:val="24"/>
          <w:szCs w:val="24"/>
        </w:rPr>
        <w:t xml:space="preserve"> Center Research.  </w:t>
      </w:r>
    </w:p>
    <w:p w:rsidR="00250396" w:rsidRPr="009425DA" w:rsidRDefault="00250396" w:rsidP="00EB485A">
      <w:pPr>
        <w:rPr>
          <w:sz w:val="24"/>
          <w:szCs w:val="24"/>
        </w:rPr>
      </w:pPr>
    </w:p>
    <w:p w:rsidR="00A72478" w:rsidRPr="009425DA" w:rsidRDefault="0019185F" w:rsidP="00A72478">
      <w:pPr>
        <w:ind w:left="720" w:hanging="720"/>
        <w:rPr>
          <w:sz w:val="24"/>
          <w:szCs w:val="24"/>
        </w:rPr>
      </w:pPr>
      <w:r w:rsidRPr="009425DA">
        <w:rPr>
          <w:sz w:val="24"/>
          <w:szCs w:val="24"/>
        </w:rPr>
        <w:t xml:space="preserve">Co-facilitator </w:t>
      </w:r>
      <w:r w:rsidR="00FC6C70" w:rsidRPr="009425DA">
        <w:rPr>
          <w:sz w:val="24"/>
          <w:szCs w:val="24"/>
        </w:rPr>
        <w:t xml:space="preserve">with Paul Matsuda </w:t>
      </w:r>
      <w:r w:rsidRPr="009425DA">
        <w:rPr>
          <w:sz w:val="24"/>
          <w:szCs w:val="24"/>
        </w:rPr>
        <w:t>in the English Language Learner Summer Institute, an</w:t>
      </w:r>
      <w:r w:rsidR="00A72478" w:rsidRPr="009425DA">
        <w:rPr>
          <w:sz w:val="24"/>
          <w:szCs w:val="24"/>
        </w:rPr>
        <w:t xml:space="preserve"> Invited 3-day Workshop. </w:t>
      </w:r>
      <w:smartTag w:uri="urn:schemas-microsoft-com:office:smarttags" w:element="PlaceType">
        <w:r w:rsidR="00A72478" w:rsidRPr="009425DA">
          <w:rPr>
            <w:sz w:val="24"/>
            <w:szCs w:val="24"/>
          </w:rPr>
          <w:t>University</w:t>
        </w:r>
      </w:smartTag>
      <w:r w:rsidR="00A72478" w:rsidRPr="009425DA">
        <w:rPr>
          <w:sz w:val="24"/>
          <w:szCs w:val="24"/>
        </w:rPr>
        <w:t xml:space="preserve"> of </w:t>
      </w:r>
      <w:smartTag w:uri="urn:schemas-microsoft-com:office:smarttags" w:element="PlaceName">
        <w:r w:rsidR="00A72478" w:rsidRPr="009425DA">
          <w:rPr>
            <w:sz w:val="24"/>
            <w:szCs w:val="24"/>
          </w:rPr>
          <w:t>Nebraska</w:t>
        </w:r>
      </w:smartTag>
      <w:r w:rsidRPr="009425DA">
        <w:rPr>
          <w:sz w:val="24"/>
          <w:szCs w:val="24"/>
        </w:rPr>
        <w:t xml:space="preserve"> at </w:t>
      </w:r>
      <w:smartTag w:uri="urn:schemas-microsoft-com:office:smarttags" w:element="City">
        <w:smartTag w:uri="urn:schemas-microsoft-com:office:smarttags" w:element="place">
          <w:r w:rsidRPr="009425DA">
            <w:rPr>
              <w:sz w:val="24"/>
              <w:szCs w:val="24"/>
            </w:rPr>
            <w:t>Lincoln</w:t>
          </w:r>
        </w:smartTag>
      </w:smartTag>
      <w:r w:rsidRPr="009425DA">
        <w:rPr>
          <w:sz w:val="24"/>
          <w:szCs w:val="24"/>
        </w:rPr>
        <w:t>,</w:t>
      </w:r>
      <w:r w:rsidR="00A72478" w:rsidRPr="009425DA">
        <w:rPr>
          <w:sz w:val="24"/>
          <w:szCs w:val="24"/>
        </w:rPr>
        <w:t xml:space="preserve"> May, 2009.</w:t>
      </w:r>
    </w:p>
    <w:p w:rsidR="00A72478" w:rsidRPr="009425DA" w:rsidRDefault="00A72478" w:rsidP="00EB485A">
      <w:pPr>
        <w:rPr>
          <w:sz w:val="24"/>
          <w:szCs w:val="24"/>
        </w:rPr>
      </w:pPr>
    </w:p>
    <w:p w:rsidR="00EB485A" w:rsidRPr="009425DA" w:rsidRDefault="00EB485A" w:rsidP="00250396">
      <w:pPr>
        <w:ind w:left="720" w:hanging="720"/>
        <w:rPr>
          <w:sz w:val="24"/>
          <w:szCs w:val="24"/>
        </w:rPr>
      </w:pPr>
      <w:r w:rsidRPr="009425DA">
        <w:rPr>
          <w:sz w:val="24"/>
          <w:szCs w:val="24"/>
        </w:rPr>
        <w:t>“The History and Theory of Writing Centers in the US</w:t>
      </w:r>
      <w:r w:rsidR="00250396" w:rsidRPr="009425DA">
        <w:rPr>
          <w:sz w:val="24"/>
          <w:szCs w:val="24"/>
        </w:rPr>
        <w:t>.</w:t>
      </w:r>
      <w:r w:rsidRPr="009425DA">
        <w:rPr>
          <w:sz w:val="24"/>
          <w:szCs w:val="24"/>
        </w:rPr>
        <w:t>”</w:t>
      </w:r>
      <w:r w:rsidR="00250396" w:rsidRPr="009425DA">
        <w:rPr>
          <w:sz w:val="24"/>
          <w:szCs w:val="24"/>
        </w:rPr>
        <w:t xml:space="preserve"> </w:t>
      </w:r>
      <w:r w:rsidRPr="009425DA">
        <w:rPr>
          <w:sz w:val="24"/>
          <w:szCs w:val="24"/>
        </w:rPr>
        <w:t xml:space="preserve"> Present</w:t>
      </w:r>
      <w:r w:rsidR="00250396" w:rsidRPr="009425DA">
        <w:rPr>
          <w:sz w:val="24"/>
          <w:szCs w:val="24"/>
        </w:rPr>
        <w:t>ation to the School of Applied Linguistics and Languages.</w:t>
      </w:r>
      <w:r w:rsidRPr="009425DA">
        <w:rPr>
          <w:sz w:val="24"/>
          <w:szCs w:val="24"/>
        </w:rPr>
        <w:t xml:space="preserve">  Catholic University of Ecuador, March 2008.</w:t>
      </w:r>
    </w:p>
    <w:p w:rsidR="00EB485A" w:rsidRPr="009425DA" w:rsidRDefault="00EB485A" w:rsidP="00EB485A">
      <w:pPr>
        <w:rPr>
          <w:sz w:val="24"/>
          <w:szCs w:val="24"/>
        </w:rPr>
      </w:pPr>
    </w:p>
    <w:p w:rsidR="00EB485A" w:rsidRPr="009425DA" w:rsidRDefault="00EB485A" w:rsidP="00250396">
      <w:pPr>
        <w:ind w:left="720" w:hanging="720"/>
        <w:rPr>
          <w:sz w:val="24"/>
          <w:szCs w:val="24"/>
        </w:rPr>
      </w:pPr>
      <w:r w:rsidRPr="009425DA">
        <w:rPr>
          <w:sz w:val="24"/>
          <w:szCs w:val="24"/>
        </w:rPr>
        <w:t>“Strategies for Working with Writing Across the Curriculum.</w:t>
      </w:r>
      <w:r w:rsidR="00250396" w:rsidRPr="009425DA">
        <w:rPr>
          <w:sz w:val="24"/>
          <w:szCs w:val="24"/>
        </w:rPr>
        <w:t>”  A Conference Key Note. First International Congress for English Instructors, Translators, and Researchers.</w:t>
      </w:r>
      <w:r w:rsidRPr="009425DA">
        <w:rPr>
          <w:sz w:val="24"/>
          <w:szCs w:val="24"/>
        </w:rPr>
        <w:t xml:space="preserve"> Quito, Ecuador, April 2008.</w:t>
      </w:r>
    </w:p>
    <w:p w:rsidR="00EB485A" w:rsidRPr="009425DA" w:rsidRDefault="00EB485A" w:rsidP="00EB485A">
      <w:pPr>
        <w:rPr>
          <w:sz w:val="24"/>
          <w:szCs w:val="24"/>
        </w:rPr>
      </w:pPr>
    </w:p>
    <w:p w:rsidR="00EB485A" w:rsidRPr="009425DA" w:rsidRDefault="00250396" w:rsidP="00250396">
      <w:pPr>
        <w:ind w:left="720" w:hanging="720"/>
        <w:rPr>
          <w:sz w:val="24"/>
          <w:szCs w:val="24"/>
        </w:rPr>
      </w:pPr>
      <w:r w:rsidRPr="009425DA">
        <w:rPr>
          <w:sz w:val="24"/>
          <w:szCs w:val="24"/>
        </w:rPr>
        <w:t>“Effective Internet</w:t>
      </w:r>
      <w:r w:rsidR="00EB485A" w:rsidRPr="009425DA">
        <w:rPr>
          <w:sz w:val="24"/>
          <w:szCs w:val="24"/>
        </w:rPr>
        <w:t xml:space="preserve"> Writing</w:t>
      </w:r>
      <w:r w:rsidRPr="009425DA">
        <w:rPr>
          <w:sz w:val="24"/>
          <w:szCs w:val="24"/>
        </w:rPr>
        <w:t xml:space="preserve"> Feedback.” First International Congress for English Instructors, Translators, and Researchers.  Quito Ecuador, April,</w:t>
      </w:r>
      <w:r w:rsidR="00EB485A" w:rsidRPr="009425DA">
        <w:rPr>
          <w:sz w:val="24"/>
          <w:szCs w:val="24"/>
        </w:rPr>
        <w:t xml:space="preserve"> 2008.</w:t>
      </w:r>
    </w:p>
    <w:p w:rsidR="00EB485A" w:rsidRPr="009425DA" w:rsidRDefault="00EB485A" w:rsidP="00EB485A">
      <w:pPr>
        <w:rPr>
          <w:sz w:val="24"/>
          <w:szCs w:val="24"/>
        </w:rPr>
      </w:pPr>
    </w:p>
    <w:p w:rsidR="00EB485A" w:rsidRPr="009425DA" w:rsidRDefault="00F1188E" w:rsidP="00F1188E">
      <w:pPr>
        <w:ind w:left="720" w:hanging="720"/>
        <w:rPr>
          <w:sz w:val="24"/>
          <w:szCs w:val="24"/>
        </w:rPr>
      </w:pPr>
      <w:r w:rsidRPr="009425DA">
        <w:rPr>
          <w:sz w:val="24"/>
          <w:szCs w:val="24"/>
        </w:rPr>
        <w:t>“</w:t>
      </w:r>
      <w:r w:rsidR="00EB485A" w:rsidRPr="009425DA">
        <w:rPr>
          <w:sz w:val="24"/>
          <w:szCs w:val="24"/>
        </w:rPr>
        <w:t>Expectations of U.S. Faculty of Graduate Students.</w:t>
      </w:r>
      <w:r w:rsidRPr="009425DA">
        <w:rPr>
          <w:sz w:val="24"/>
          <w:szCs w:val="24"/>
        </w:rPr>
        <w:t>” Invited Member of</w:t>
      </w:r>
      <w:r w:rsidR="00EB485A" w:rsidRPr="009425DA">
        <w:rPr>
          <w:sz w:val="24"/>
          <w:szCs w:val="24"/>
        </w:rPr>
        <w:t xml:space="preserve"> Panel Presentation at the Fulbright offices,</w:t>
      </w:r>
      <w:r w:rsidRPr="009425DA">
        <w:rPr>
          <w:sz w:val="24"/>
          <w:szCs w:val="24"/>
        </w:rPr>
        <w:t xml:space="preserve"> </w:t>
      </w:r>
      <w:r w:rsidR="00EB485A" w:rsidRPr="009425DA">
        <w:rPr>
          <w:sz w:val="24"/>
          <w:szCs w:val="24"/>
        </w:rPr>
        <w:t>Quito, Ecuador, June, 2008.</w:t>
      </w:r>
    </w:p>
    <w:p w:rsidR="00DD1075" w:rsidRPr="009425DA" w:rsidRDefault="00DD1075">
      <w:pPr>
        <w:rPr>
          <w:sz w:val="24"/>
        </w:rPr>
      </w:pPr>
    </w:p>
    <w:p w:rsidR="009E091F" w:rsidRPr="009425DA" w:rsidRDefault="004842D4" w:rsidP="009E091F">
      <w:pPr>
        <w:ind w:left="1440" w:hanging="1440"/>
        <w:rPr>
          <w:sz w:val="24"/>
        </w:rPr>
      </w:pPr>
      <w:r w:rsidRPr="009425DA">
        <w:rPr>
          <w:sz w:val="24"/>
        </w:rPr>
        <w:t>“Academic Writing and</w:t>
      </w:r>
      <w:r w:rsidR="0033612B" w:rsidRPr="009425DA">
        <w:rPr>
          <w:sz w:val="24"/>
        </w:rPr>
        <w:t xml:space="preserve"> Second Language Writers.” </w:t>
      </w:r>
      <w:r w:rsidRPr="009425DA">
        <w:rPr>
          <w:sz w:val="24"/>
        </w:rPr>
        <w:t>Series of</w:t>
      </w:r>
      <w:r w:rsidR="0033612B" w:rsidRPr="009425DA">
        <w:rPr>
          <w:sz w:val="24"/>
        </w:rPr>
        <w:t xml:space="preserve"> Workshops for </w:t>
      </w:r>
      <w:r w:rsidRPr="009425DA">
        <w:rPr>
          <w:sz w:val="24"/>
        </w:rPr>
        <w:t xml:space="preserve">MU </w:t>
      </w:r>
      <w:r w:rsidR="009E091F" w:rsidRPr="009425DA">
        <w:rPr>
          <w:sz w:val="24"/>
        </w:rPr>
        <w:t xml:space="preserve">faculty </w:t>
      </w:r>
    </w:p>
    <w:p w:rsidR="0033612B" w:rsidRPr="009425DA" w:rsidRDefault="009E091F" w:rsidP="009E091F">
      <w:pPr>
        <w:ind w:left="1440" w:hanging="1440"/>
        <w:rPr>
          <w:sz w:val="24"/>
        </w:rPr>
      </w:pPr>
      <w:r w:rsidRPr="009425DA">
        <w:rPr>
          <w:sz w:val="24"/>
        </w:rPr>
        <w:t xml:space="preserve">         and T</w:t>
      </w:r>
      <w:r w:rsidR="0033612B" w:rsidRPr="009425DA">
        <w:rPr>
          <w:sz w:val="24"/>
        </w:rPr>
        <w:t>utors.  University of</w:t>
      </w:r>
      <w:r w:rsidR="004842D4" w:rsidRPr="009425DA">
        <w:rPr>
          <w:sz w:val="24"/>
        </w:rPr>
        <w:t xml:space="preserve"> Missouri, Columbia,</w:t>
      </w:r>
      <w:r w:rsidR="0033612B" w:rsidRPr="009425DA">
        <w:rPr>
          <w:sz w:val="24"/>
        </w:rPr>
        <w:t xml:space="preserve"> February, 2008.</w:t>
      </w:r>
    </w:p>
    <w:p w:rsidR="0033612B" w:rsidRPr="009425DA" w:rsidRDefault="0033612B">
      <w:pPr>
        <w:rPr>
          <w:sz w:val="24"/>
        </w:rPr>
      </w:pPr>
    </w:p>
    <w:p w:rsidR="007C0EAC" w:rsidRPr="009425DA" w:rsidRDefault="007C0EAC" w:rsidP="0050614E">
      <w:pPr>
        <w:ind w:left="720" w:hanging="720"/>
        <w:rPr>
          <w:sz w:val="24"/>
          <w:szCs w:val="24"/>
        </w:rPr>
      </w:pPr>
      <w:r w:rsidRPr="009425DA">
        <w:rPr>
          <w:sz w:val="24"/>
          <w:szCs w:val="24"/>
        </w:rPr>
        <w:t>“Strategies for Working with Writing Across the Curriculum” and “Teaching ESL Reading and Wr</w:t>
      </w:r>
      <w:r w:rsidR="0046591C" w:rsidRPr="009425DA">
        <w:rPr>
          <w:sz w:val="24"/>
          <w:szCs w:val="24"/>
        </w:rPr>
        <w:t>iting: Problems and Solutions,”</w:t>
      </w:r>
      <w:r w:rsidRPr="009425DA">
        <w:rPr>
          <w:sz w:val="24"/>
          <w:szCs w:val="24"/>
        </w:rPr>
        <w:t xml:space="preserve"> </w:t>
      </w:r>
      <w:smartTag w:uri="urn:schemas-microsoft-com:office:smarttags" w:element="place">
        <w:smartTag w:uri="urn:schemas-microsoft-com:office:smarttags" w:element="PlaceName">
          <w:r w:rsidRPr="009425DA">
            <w:rPr>
              <w:sz w:val="24"/>
              <w:szCs w:val="24"/>
            </w:rPr>
            <w:t>Broward</w:t>
          </w:r>
        </w:smartTag>
        <w:r w:rsidRPr="009425DA">
          <w:rPr>
            <w:sz w:val="24"/>
            <w:szCs w:val="24"/>
          </w:rPr>
          <w:t xml:space="preserve"> </w:t>
        </w:r>
        <w:smartTag w:uri="urn:schemas-microsoft-com:office:smarttags" w:element="PlaceType">
          <w:r w:rsidRPr="009425DA">
            <w:rPr>
              <w:sz w:val="24"/>
              <w:szCs w:val="24"/>
            </w:rPr>
            <w:t>Community College</w:t>
          </w:r>
        </w:smartTag>
      </w:smartTag>
      <w:r w:rsidRPr="009425DA">
        <w:rPr>
          <w:sz w:val="24"/>
          <w:szCs w:val="24"/>
        </w:rPr>
        <w:t xml:space="preserve"> Central and South Campuses, February, 2007.</w:t>
      </w:r>
    </w:p>
    <w:p w:rsidR="007C0EAC" w:rsidRPr="009425DA" w:rsidRDefault="007C0EAC" w:rsidP="0050614E">
      <w:pPr>
        <w:ind w:left="720" w:hanging="720"/>
        <w:rPr>
          <w:sz w:val="24"/>
          <w:szCs w:val="24"/>
        </w:rPr>
      </w:pPr>
    </w:p>
    <w:p w:rsidR="0050614E" w:rsidRPr="009425DA" w:rsidRDefault="000D4D21" w:rsidP="0050614E">
      <w:pPr>
        <w:ind w:left="720" w:hanging="720"/>
        <w:rPr>
          <w:sz w:val="24"/>
          <w:szCs w:val="24"/>
        </w:rPr>
      </w:pPr>
      <w:r w:rsidRPr="009425DA">
        <w:rPr>
          <w:sz w:val="24"/>
          <w:szCs w:val="24"/>
        </w:rPr>
        <w:t>Co-l</w:t>
      </w:r>
      <w:r w:rsidR="002911B0" w:rsidRPr="009425DA">
        <w:rPr>
          <w:sz w:val="24"/>
          <w:szCs w:val="24"/>
        </w:rPr>
        <w:t>eader in</w:t>
      </w:r>
      <w:r w:rsidR="0050614E" w:rsidRPr="009425DA">
        <w:rPr>
          <w:sz w:val="24"/>
          <w:szCs w:val="24"/>
        </w:rPr>
        <w:t xml:space="preserve"> Summer Institute for Writing Center Directors and Professionals, University of Kansas</w:t>
      </w:r>
      <w:r w:rsidR="002911B0" w:rsidRPr="009425DA">
        <w:rPr>
          <w:sz w:val="24"/>
          <w:szCs w:val="24"/>
        </w:rPr>
        <w:t>, July, 2005</w:t>
      </w:r>
    </w:p>
    <w:p w:rsidR="0050614E" w:rsidRPr="009425DA" w:rsidRDefault="0050614E">
      <w:pPr>
        <w:pStyle w:val="BodyTextIndent2"/>
        <w:widowControl/>
        <w:rPr>
          <w:snapToGrid/>
        </w:rPr>
      </w:pPr>
    </w:p>
    <w:p w:rsidR="00DD1075" w:rsidRPr="009425DA" w:rsidRDefault="00DD1075">
      <w:pPr>
        <w:pStyle w:val="BodyTextIndent2"/>
        <w:widowControl/>
        <w:rPr>
          <w:snapToGrid/>
        </w:rPr>
      </w:pPr>
      <w:r w:rsidRPr="009425DA">
        <w:rPr>
          <w:snapToGrid/>
        </w:rPr>
        <w:t xml:space="preserve">“The Art of Writing Centers.” Keynote Address. The Mississippi Writing Centers Association. </w:t>
      </w:r>
      <w:smartTag w:uri="urn:schemas-microsoft-com:office:smarttags" w:element="place">
        <w:smartTag w:uri="urn:schemas-microsoft-com:office:smarttags" w:element="City">
          <w:r w:rsidRPr="009425DA">
            <w:rPr>
              <w:snapToGrid/>
            </w:rPr>
            <w:t>Jackson</w:t>
          </w:r>
        </w:smartTag>
        <w:r w:rsidRPr="009425DA">
          <w:rPr>
            <w:snapToGrid/>
          </w:rPr>
          <w:t xml:space="preserve">, </w:t>
        </w:r>
        <w:smartTag w:uri="urn:schemas-microsoft-com:office:smarttags" w:element="State">
          <w:r w:rsidRPr="009425DA">
            <w:rPr>
              <w:snapToGrid/>
            </w:rPr>
            <w:t>Miss.</w:t>
          </w:r>
        </w:smartTag>
      </w:smartTag>
      <w:r w:rsidRPr="009425DA">
        <w:rPr>
          <w:snapToGrid/>
        </w:rPr>
        <w:t>, September, 2002.</w:t>
      </w:r>
    </w:p>
    <w:p w:rsidR="00CC18CD" w:rsidRPr="009425DA" w:rsidRDefault="00CC18CD">
      <w:pPr>
        <w:pStyle w:val="BodyTextIndent2"/>
        <w:widowControl/>
        <w:rPr>
          <w:snapToGrid/>
        </w:rPr>
      </w:pPr>
    </w:p>
    <w:p w:rsidR="00DD1075" w:rsidRPr="009425DA" w:rsidRDefault="00DD1075">
      <w:pPr>
        <w:pStyle w:val="BodyTextIndent2"/>
        <w:widowControl/>
        <w:rPr>
          <w:snapToGrid/>
        </w:rPr>
      </w:pPr>
      <w:r w:rsidRPr="009425DA">
        <w:rPr>
          <w:snapToGrid/>
        </w:rPr>
        <w:t>“Accommodating ESL Students Across and Beyond the Curriculum: Issues and Options,” Rivier College, Nashua, NH, Dec. 2000.</w:t>
      </w:r>
    </w:p>
    <w:p w:rsidR="00090276" w:rsidRPr="009425DA" w:rsidRDefault="00090276">
      <w:pPr>
        <w:widowControl w:val="0"/>
        <w:rPr>
          <w:snapToGrid w:val="0"/>
          <w:sz w:val="24"/>
        </w:rPr>
      </w:pPr>
    </w:p>
    <w:p w:rsidR="00DD1075" w:rsidRPr="009425DA" w:rsidRDefault="00DD1075">
      <w:pPr>
        <w:widowControl w:val="0"/>
        <w:rPr>
          <w:snapToGrid w:val="0"/>
          <w:sz w:val="24"/>
        </w:rPr>
      </w:pPr>
      <w:r w:rsidRPr="009425DA">
        <w:rPr>
          <w:snapToGrid w:val="0"/>
          <w:sz w:val="24"/>
        </w:rPr>
        <w:t>“The Dangers of Misunderstanding Contrastive Rhetoric,” ESL Special Interest Group,</w:t>
      </w:r>
    </w:p>
    <w:p w:rsidR="00DD1075" w:rsidRPr="009425DA" w:rsidRDefault="00DD1075">
      <w:pPr>
        <w:pStyle w:val="BodyTextIndent2"/>
        <w:widowControl/>
        <w:rPr>
          <w:snapToGrid/>
        </w:rPr>
      </w:pPr>
      <w:r w:rsidRPr="009425DA">
        <w:tab/>
        <w:t xml:space="preserve">College Composition and Communication, </w:t>
      </w:r>
      <w:smartTag w:uri="urn:schemas-microsoft-com:office:smarttags" w:element="place">
        <w:smartTag w:uri="urn:schemas-microsoft-com:office:smarttags" w:element="City">
          <w:r w:rsidRPr="009425DA">
            <w:t>Minneapolis</w:t>
          </w:r>
        </w:smartTag>
        <w:r w:rsidRPr="009425DA">
          <w:t xml:space="preserve">, </w:t>
        </w:r>
        <w:smartTag w:uri="urn:schemas-microsoft-com:office:smarttags" w:element="State">
          <w:r w:rsidRPr="009425DA">
            <w:t>MN</w:t>
          </w:r>
        </w:smartTag>
      </w:smartTag>
      <w:r w:rsidRPr="009425DA">
        <w:t>, April, 2000</w:t>
      </w:r>
    </w:p>
    <w:p w:rsidR="00DD1075" w:rsidRPr="009425DA" w:rsidRDefault="00DD1075">
      <w:pPr>
        <w:pStyle w:val="BodyTextIndent2"/>
        <w:widowControl/>
        <w:rPr>
          <w:snapToGrid/>
        </w:rPr>
      </w:pPr>
    </w:p>
    <w:p w:rsidR="00DD1075" w:rsidRPr="009425DA" w:rsidRDefault="00DD1075">
      <w:pPr>
        <w:pStyle w:val="BodyTextIndent2"/>
        <w:widowControl/>
        <w:rPr>
          <w:snapToGrid/>
        </w:rPr>
      </w:pPr>
      <w:r w:rsidRPr="009425DA">
        <w:rPr>
          <w:snapToGrid/>
        </w:rPr>
        <w:t xml:space="preserve">“Rhetorical Cross-Cultural Approaches to Teaching Writing” and “A Workshop in Tutoring Strategies,”  Broward </w:t>
      </w:r>
      <w:smartTag w:uri="urn:schemas-microsoft-com:office:smarttags" w:element="PlaceType">
        <w:r w:rsidRPr="009425DA">
          <w:rPr>
            <w:snapToGrid/>
          </w:rPr>
          <w:t>Community College</w:t>
        </w:r>
      </w:smartTag>
      <w:r w:rsidRPr="009425DA">
        <w:rPr>
          <w:snapToGrid/>
        </w:rPr>
        <w:t xml:space="preserve">, </w:t>
      </w:r>
      <w:smartTag w:uri="urn:schemas-microsoft-com:office:smarttags" w:element="place">
        <w:smartTag w:uri="urn:schemas-microsoft-com:office:smarttags" w:element="City">
          <w:r w:rsidRPr="009425DA">
            <w:rPr>
              <w:snapToGrid/>
            </w:rPr>
            <w:t>Ft. Lauderdale</w:t>
          </w:r>
        </w:smartTag>
        <w:r w:rsidRPr="009425DA">
          <w:rPr>
            <w:snapToGrid/>
          </w:rPr>
          <w:t xml:space="preserve">, </w:t>
        </w:r>
        <w:smartTag w:uri="urn:schemas-microsoft-com:office:smarttags" w:element="State">
          <w:r w:rsidRPr="009425DA">
            <w:rPr>
              <w:snapToGrid/>
            </w:rPr>
            <w:t>Fla.</w:t>
          </w:r>
        </w:smartTag>
      </w:smartTag>
      <w:r w:rsidRPr="009425DA">
        <w:rPr>
          <w:snapToGrid/>
        </w:rPr>
        <w:t xml:space="preserve"> March, 2000.</w:t>
      </w:r>
    </w:p>
    <w:p w:rsidR="00DD1075" w:rsidRPr="009425DA" w:rsidRDefault="00DD1075">
      <w:pPr>
        <w:rPr>
          <w:sz w:val="24"/>
        </w:rPr>
      </w:pPr>
    </w:p>
    <w:p w:rsidR="00DD1075" w:rsidRPr="009425DA" w:rsidRDefault="00DD1075">
      <w:pPr>
        <w:rPr>
          <w:sz w:val="24"/>
        </w:rPr>
      </w:pPr>
      <w:r w:rsidRPr="009425DA">
        <w:rPr>
          <w:sz w:val="24"/>
        </w:rPr>
        <w:t xml:space="preserve">“Developing a Multicultural Urban Rhetoric,” Composition Program Orientation,  </w:t>
      </w:r>
    </w:p>
    <w:p w:rsidR="00DD1075" w:rsidRPr="009425DA" w:rsidRDefault="00DD1075">
      <w:pPr>
        <w:rPr>
          <w:sz w:val="24"/>
        </w:rPr>
      </w:pPr>
      <w:r w:rsidRPr="009425DA">
        <w:rPr>
          <w:sz w:val="24"/>
        </w:rPr>
        <w:tab/>
      </w:r>
      <w:smartTag w:uri="urn:schemas-microsoft-com:office:smarttags" w:element="PlaceType">
        <w:r w:rsidRPr="009425DA">
          <w:rPr>
            <w:sz w:val="24"/>
          </w:rPr>
          <w:t>University</w:t>
        </w:r>
      </w:smartTag>
      <w:r w:rsidRPr="009425DA">
        <w:rPr>
          <w:sz w:val="24"/>
        </w:rPr>
        <w:t xml:space="preserve"> of </w:t>
      </w:r>
      <w:smartTag w:uri="urn:schemas-microsoft-com:office:smarttags" w:element="PlaceName">
        <w:r w:rsidRPr="009425DA">
          <w:rPr>
            <w:sz w:val="24"/>
          </w:rPr>
          <w:t>Illinois</w:t>
        </w:r>
      </w:smartTag>
      <w:r w:rsidRPr="009425DA">
        <w:rPr>
          <w:sz w:val="24"/>
        </w:rPr>
        <w:t xml:space="preserve"> at </w:t>
      </w:r>
      <w:smartTag w:uri="urn:schemas-microsoft-com:office:smarttags" w:element="place">
        <w:smartTag w:uri="urn:schemas-microsoft-com:office:smarttags" w:element="City">
          <w:r w:rsidRPr="009425DA">
            <w:rPr>
              <w:sz w:val="24"/>
            </w:rPr>
            <w:t>Chicago</w:t>
          </w:r>
        </w:smartTag>
      </w:smartTag>
      <w:r w:rsidRPr="009425DA">
        <w:rPr>
          <w:sz w:val="24"/>
        </w:rPr>
        <w:t>, August, 1999.</w:t>
      </w:r>
    </w:p>
    <w:p w:rsidR="007C344D" w:rsidRPr="009425DA" w:rsidRDefault="007C344D">
      <w:pPr>
        <w:widowControl w:val="0"/>
        <w:ind w:left="720" w:hanging="720"/>
        <w:rPr>
          <w:snapToGrid w:val="0"/>
          <w:sz w:val="24"/>
        </w:rPr>
      </w:pPr>
    </w:p>
    <w:p w:rsidR="00DD1075" w:rsidRPr="009425DA" w:rsidRDefault="00DD1075">
      <w:pPr>
        <w:widowControl w:val="0"/>
        <w:ind w:left="720" w:hanging="720"/>
        <w:rPr>
          <w:snapToGrid w:val="0"/>
          <w:sz w:val="24"/>
        </w:rPr>
      </w:pPr>
      <w:r w:rsidRPr="009425DA">
        <w:rPr>
          <w:snapToGrid w:val="0"/>
          <w:sz w:val="24"/>
        </w:rPr>
        <w:t xml:space="preserve">"Articulating between First Language and Second Language Writing." Symposium on Second Language Writing, </w:t>
      </w:r>
      <w:smartTag w:uri="urn:schemas-microsoft-com:office:smarttags" w:element="place">
        <w:smartTag w:uri="urn:schemas-microsoft-com:office:smarttags" w:element="PlaceName">
          <w:r w:rsidRPr="009425DA">
            <w:rPr>
              <w:snapToGrid w:val="0"/>
              <w:sz w:val="24"/>
            </w:rPr>
            <w:t>Purdue</w:t>
          </w:r>
        </w:smartTag>
        <w:r w:rsidRPr="009425DA">
          <w:rPr>
            <w:snapToGrid w:val="0"/>
            <w:sz w:val="24"/>
          </w:rPr>
          <w:t xml:space="preserve"> </w:t>
        </w:r>
        <w:smartTag w:uri="urn:schemas-microsoft-com:office:smarttags" w:element="PlaceType">
          <w:r w:rsidRPr="009425DA">
            <w:rPr>
              <w:snapToGrid w:val="0"/>
              <w:sz w:val="24"/>
            </w:rPr>
            <w:t>University</w:t>
          </w:r>
        </w:smartTag>
      </w:smartTag>
      <w:r w:rsidRPr="009425DA">
        <w:rPr>
          <w:snapToGrid w:val="0"/>
          <w:sz w:val="24"/>
        </w:rPr>
        <w:t>, September, 1998.</w:t>
      </w:r>
    </w:p>
    <w:p w:rsidR="00AB3CBA" w:rsidRPr="009425DA" w:rsidRDefault="00AB3CBA">
      <w:pPr>
        <w:widowControl w:val="0"/>
        <w:rPr>
          <w:snapToGrid w:val="0"/>
          <w:sz w:val="24"/>
        </w:rPr>
      </w:pPr>
    </w:p>
    <w:p w:rsidR="00DD1075" w:rsidRPr="009425DA" w:rsidRDefault="00DD1075">
      <w:pPr>
        <w:widowControl w:val="0"/>
        <w:rPr>
          <w:snapToGrid w:val="0"/>
          <w:sz w:val="24"/>
        </w:rPr>
      </w:pPr>
      <w:r w:rsidRPr="009425DA">
        <w:rPr>
          <w:snapToGrid w:val="0"/>
          <w:sz w:val="24"/>
        </w:rPr>
        <w:t xml:space="preserve">"Contrastive Rhetorics" a lecture/workshop, Merrimack College., </w:t>
      </w:r>
      <w:smartTag w:uri="urn:schemas-microsoft-com:office:smarttags" w:element="place">
        <w:r w:rsidRPr="009425DA">
          <w:rPr>
            <w:snapToGrid w:val="0"/>
            <w:sz w:val="24"/>
          </w:rPr>
          <w:t>North Andover</w:t>
        </w:r>
      </w:smartTag>
      <w:r w:rsidRPr="009425DA">
        <w:rPr>
          <w:snapToGrid w:val="0"/>
          <w:sz w:val="24"/>
        </w:rPr>
        <w:t xml:space="preserve">,  </w:t>
      </w:r>
    </w:p>
    <w:p w:rsidR="00DD1075" w:rsidRPr="009425DA" w:rsidRDefault="00DD1075">
      <w:pPr>
        <w:widowControl w:val="0"/>
        <w:rPr>
          <w:snapToGrid w:val="0"/>
          <w:sz w:val="24"/>
        </w:rPr>
      </w:pPr>
      <w:r w:rsidRPr="009425DA">
        <w:rPr>
          <w:snapToGrid w:val="0"/>
          <w:sz w:val="24"/>
        </w:rPr>
        <w:tab/>
      </w:r>
      <w:smartTag w:uri="urn:schemas-microsoft-com:office:smarttags" w:element="place">
        <w:smartTag w:uri="urn:schemas-microsoft-com:office:smarttags" w:element="State">
          <w:r w:rsidRPr="009425DA">
            <w:rPr>
              <w:snapToGrid w:val="0"/>
              <w:sz w:val="24"/>
            </w:rPr>
            <w:t>Massachusetts</w:t>
          </w:r>
        </w:smartTag>
      </w:smartTag>
      <w:r w:rsidRPr="009425DA">
        <w:rPr>
          <w:snapToGrid w:val="0"/>
          <w:sz w:val="24"/>
        </w:rPr>
        <w:t>, April, 1997.</w:t>
      </w:r>
    </w:p>
    <w:p w:rsidR="00FD2A8F" w:rsidRPr="009425DA" w:rsidRDefault="00FD2A8F">
      <w:pPr>
        <w:pStyle w:val="Heading8"/>
      </w:pPr>
    </w:p>
    <w:p w:rsidR="00DD1075" w:rsidRPr="009425DA" w:rsidRDefault="00C813B4">
      <w:pPr>
        <w:pStyle w:val="Heading8"/>
      </w:pPr>
      <w:r w:rsidRPr="009425DA">
        <w:t>COMPETITIVELY SELECTED</w:t>
      </w:r>
      <w:r w:rsidR="00F1188E" w:rsidRPr="009425DA">
        <w:t xml:space="preserve"> </w:t>
      </w:r>
      <w:r w:rsidR="00DD1075" w:rsidRPr="009425DA">
        <w:t>CONFERENCE PRESENTATIONS</w:t>
      </w:r>
      <w:r w:rsidR="004842D4" w:rsidRPr="009425DA">
        <w:t xml:space="preserve"> SINCE TENURE</w:t>
      </w:r>
    </w:p>
    <w:p w:rsidR="00DD1075" w:rsidRDefault="00DD1075">
      <w:pPr>
        <w:widowControl w:val="0"/>
        <w:rPr>
          <w:snapToGrid w:val="0"/>
          <w:sz w:val="24"/>
          <w:u w:val="single"/>
        </w:rPr>
      </w:pPr>
      <w:r w:rsidRPr="009425DA">
        <w:rPr>
          <w:snapToGrid w:val="0"/>
          <w:sz w:val="24"/>
          <w:u w:val="single"/>
        </w:rPr>
        <w:t>International:</w:t>
      </w:r>
    </w:p>
    <w:p w:rsidR="00F34443" w:rsidRDefault="00F34443" w:rsidP="00F34443">
      <w:pPr>
        <w:widowControl w:val="0"/>
        <w:ind w:left="720" w:hanging="720"/>
        <w:rPr>
          <w:snapToGrid w:val="0"/>
          <w:sz w:val="24"/>
        </w:rPr>
      </w:pPr>
    </w:p>
    <w:p w:rsidR="00F34443" w:rsidRPr="00AE03FD" w:rsidRDefault="00F34443" w:rsidP="00F34443">
      <w:pPr>
        <w:widowControl w:val="0"/>
        <w:ind w:left="720" w:hanging="720"/>
        <w:rPr>
          <w:snapToGrid w:val="0"/>
          <w:sz w:val="24"/>
        </w:rPr>
      </w:pPr>
      <w:r w:rsidRPr="00AE03FD">
        <w:rPr>
          <w:snapToGrid w:val="0"/>
          <w:sz w:val="24"/>
        </w:rPr>
        <w:t>“Examining Second Language Writing Development over Time: A Case Study of a Frequent User of Writing Center Online Tutoring,” Symposium on Second Language Writing, Novembe</w:t>
      </w:r>
      <w:r w:rsidR="00862320" w:rsidRPr="00AE03FD">
        <w:rPr>
          <w:snapToGrid w:val="0"/>
          <w:sz w:val="24"/>
        </w:rPr>
        <w:t>r, 2014, Tempe, AZ.</w:t>
      </w:r>
    </w:p>
    <w:p w:rsidR="00F34443" w:rsidRPr="00AE03FD" w:rsidRDefault="00F34443">
      <w:pPr>
        <w:widowControl w:val="0"/>
        <w:rPr>
          <w:snapToGrid w:val="0"/>
          <w:sz w:val="24"/>
          <w:u w:val="single"/>
        </w:rPr>
      </w:pPr>
    </w:p>
    <w:p w:rsidR="008241C6" w:rsidRDefault="008241C6" w:rsidP="004516BB">
      <w:pPr>
        <w:widowControl w:val="0"/>
        <w:ind w:left="720" w:hanging="720"/>
        <w:rPr>
          <w:snapToGrid w:val="0"/>
          <w:sz w:val="24"/>
        </w:rPr>
      </w:pPr>
      <w:r w:rsidRPr="00AE03FD">
        <w:rPr>
          <w:snapToGrid w:val="0"/>
          <w:sz w:val="24"/>
        </w:rPr>
        <w:t>“</w:t>
      </w:r>
      <w:r w:rsidR="00E51C21" w:rsidRPr="00AE03FD">
        <w:rPr>
          <w:snapToGrid w:val="0"/>
          <w:sz w:val="24"/>
        </w:rPr>
        <w:t xml:space="preserve">Developing a </w:t>
      </w:r>
      <w:r w:rsidRPr="00AE03FD">
        <w:rPr>
          <w:snapToGrid w:val="0"/>
          <w:sz w:val="24"/>
        </w:rPr>
        <w:t xml:space="preserve">Multilingual Writing </w:t>
      </w:r>
      <w:r w:rsidR="00E51C21" w:rsidRPr="00AE03FD">
        <w:rPr>
          <w:snapToGrid w:val="0"/>
          <w:sz w:val="24"/>
        </w:rPr>
        <w:t>Center</w:t>
      </w:r>
      <w:r w:rsidRPr="00AE03FD">
        <w:rPr>
          <w:snapToGrid w:val="0"/>
          <w:sz w:val="24"/>
        </w:rPr>
        <w:t>:</w:t>
      </w:r>
      <w:r w:rsidR="00E51C21" w:rsidRPr="00AE03FD">
        <w:rPr>
          <w:snapToGrid w:val="0"/>
          <w:sz w:val="24"/>
        </w:rPr>
        <w:t xml:space="preserve"> Theory, Administration, and Tutor Training, Workshop at</w:t>
      </w:r>
      <w:r w:rsidRPr="00AE03FD">
        <w:rPr>
          <w:snapToGrid w:val="0"/>
          <w:sz w:val="24"/>
        </w:rPr>
        <w:t xml:space="preserve"> International Writing Centers Association, October, </w:t>
      </w:r>
      <w:r w:rsidR="00862320" w:rsidRPr="00AE03FD">
        <w:rPr>
          <w:snapToGrid w:val="0"/>
          <w:sz w:val="24"/>
        </w:rPr>
        <w:t>2014, Orlando, FLA.</w:t>
      </w:r>
    </w:p>
    <w:p w:rsidR="008241C6" w:rsidRDefault="008241C6" w:rsidP="004516BB">
      <w:pPr>
        <w:widowControl w:val="0"/>
        <w:ind w:left="720" w:hanging="720"/>
        <w:rPr>
          <w:snapToGrid w:val="0"/>
          <w:sz w:val="24"/>
        </w:rPr>
      </w:pPr>
    </w:p>
    <w:p w:rsidR="004516BB" w:rsidRPr="009425DA" w:rsidRDefault="004516BB" w:rsidP="004516BB">
      <w:pPr>
        <w:widowControl w:val="0"/>
        <w:ind w:left="720" w:hanging="720"/>
        <w:rPr>
          <w:snapToGrid w:val="0"/>
          <w:sz w:val="24"/>
        </w:rPr>
      </w:pPr>
      <w:r w:rsidRPr="009425DA">
        <w:rPr>
          <w:snapToGrid w:val="0"/>
          <w:sz w:val="24"/>
        </w:rPr>
        <w:t xml:space="preserve">“’The Cold Wind Blew and We Were Ice Cream:’ Lessons from Spanish Writing Class for the Writing Center. International Writing Centers Association, October, 2012, San Diego. As part of a panel I organized called </w:t>
      </w:r>
      <w:r w:rsidR="00B25DF2" w:rsidRPr="009425DA">
        <w:rPr>
          <w:snapToGrid w:val="0"/>
          <w:sz w:val="24"/>
        </w:rPr>
        <w:t>“</w:t>
      </w:r>
      <w:r w:rsidRPr="009425DA">
        <w:rPr>
          <w:snapToGrid w:val="0"/>
          <w:sz w:val="24"/>
        </w:rPr>
        <w:t>Tutors as Second Language Writers.</w:t>
      </w:r>
      <w:r w:rsidR="00B25DF2" w:rsidRPr="009425DA">
        <w:rPr>
          <w:snapToGrid w:val="0"/>
          <w:sz w:val="24"/>
        </w:rPr>
        <w:t>”</w:t>
      </w:r>
    </w:p>
    <w:p w:rsidR="004516BB" w:rsidRPr="009425DA" w:rsidRDefault="004516BB" w:rsidP="004516BB">
      <w:pPr>
        <w:widowControl w:val="0"/>
        <w:ind w:left="720" w:hanging="720"/>
        <w:rPr>
          <w:snapToGrid w:val="0"/>
          <w:sz w:val="24"/>
        </w:rPr>
      </w:pPr>
    </w:p>
    <w:p w:rsidR="004516BB" w:rsidRPr="009425DA" w:rsidRDefault="004516BB" w:rsidP="004516BB">
      <w:pPr>
        <w:widowControl w:val="0"/>
        <w:ind w:left="720" w:hanging="720"/>
        <w:rPr>
          <w:snapToGrid w:val="0"/>
          <w:sz w:val="24"/>
        </w:rPr>
      </w:pPr>
      <w:r w:rsidRPr="009425DA">
        <w:rPr>
          <w:snapToGrid w:val="0"/>
          <w:sz w:val="24"/>
        </w:rPr>
        <w:t>“Chinese Writers’ English Word Choice Errors and Tutors’ Online Responses to Them.” International Writing Centers Association, October 2012, San Diego.  With Shih-Ni Sun Prim.</w:t>
      </w:r>
    </w:p>
    <w:p w:rsidR="0002042F" w:rsidRPr="009425DA" w:rsidRDefault="0002042F">
      <w:pPr>
        <w:widowControl w:val="0"/>
        <w:rPr>
          <w:snapToGrid w:val="0"/>
          <w:sz w:val="24"/>
          <w:u w:val="single"/>
        </w:rPr>
      </w:pPr>
    </w:p>
    <w:p w:rsidR="0002042F" w:rsidRPr="009425DA" w:rsidRDefault="0002042F" w:rsidP="0002042F">
      <w:pPr>
        <w:widowControl w:val="0"/>
        <w:ind w:left="720" w:hanging="720"/>
        <w:rPr>
          <w:snapToGrid w:val="0"/>
          <w:sz w:val="24"/>
        </w:rPr>
      </w:pPr>
      <w:r w:rsidRPr="009425DA">
        <w:rPr>
          <w:snapToGrid w:val="0"/>
          <w:sz w:val="24"/>
        </w:rPr>
        <w:t xml:space="preserve">“The Roles of Writing Centers in Graduate Education: Exploring the Possibilities.” Leader with 3 others of Special Interest Group. International Writing Centers Association, October 2012, San Diego.   </w:t>
      </w:r>
    </w:p>
    <w:p w:rsidR="00A271A6" w:rsidRPr="009425DA" w:rsidRDefault="00A271A6" w:rsidP="002712A0">
      <w:pPr>
        <w:widowControl w:val="0"/>
        <w:ind w:left="720" w:hanging="720"/>
        <w:rPr>
          <w:snapToGrid w:val="0"/>
          <w:sz w:val="24"/>
        </w:rPr>
      </w:pPr>
    </w:p>
    <w:p w:rsidR="00A271A6" w:rsidRPr="009425DA" w:rsidRDefault="00424064" w:rsidP="002712A0">
      <w:pPr>
        <w:widowControl w:val="0"/>
        <w:ind w:left="720" w:hanging="720"/>
        <w:rPr>
          <w:snapToGrid w:val="0"/>
          <w:sz w:val="24"/>
        </w:rPr>
      </w:pPr>
      <w:r w:rsidRPr="009425DA">
        <w:rPr>
          <w:snapToGrid w:val="0"/>
          <w:sz w:val="24"/>
        </w:rPr>
        <w:t>“’Telling it Like it Is,’ or ‘Othering’: Examining Representations of the Quichua of the Ecuadorian Amazon” on a panel I organized “The Politics of Representation and Authenticity in Our Own Travel Writing,” International Society for Travel Writing,</w:t>
      </w:r>
      <w:r w:rsidR="00A14D1A" w:rsidRPr="009425DA">
        <w:rPr>
          <w:snapToGrid w:val="0"/>
          <w:sz w:val="24"/>
        </w:rPr>
        <w:t xml:space="preserve"> March, 2012,</w:t>
      </w:r>
      <w:r w:rsidRPr="009425DA">
        <w:rPr>
          <w:snapToGrid w:val="0"/>
          <w:sz w:val="24"/>
        </w:rPr>
        <w:t xml:space="preserve"> Georgetown University,  Washington, D.C.</w:t>
      </w:r>
    </w:p>
    <w:p w:rsidR="00424064" w:rsidRPr="009425DA" w:rsidRDefault="00424064" w:rsidP="002712A0">
      <w:pPr>
        <w:widowControl w:val="0"/>
        <w:ind w:left="720" w:hanging="720"/>
        <w:rPr>
          <w:snapToGrid w:val="0"/>
          <w:sz w:val="24"/>
        </w:rPr>
      </w:pPr>
    </w:p>
    <w:p w:rsidR="002712A0" w:rsidRPr="009425DA" w:rsidRDefault="002712A0" w:rsidP="002712A0">
      <w:pPr>
        <w:widowControl w:val="0"/>
        <w:ind w:left="720" w:hanging="720"/>
        <w:rPr>
          <w:snapToGrid w:val="0"/>
          <w:sz w:val="24"/>
        </w:rPr>
      </w:pPr>
      <w:r w:rsidRPr="009425DA">
        <w:rPr>
          <w:snapToGrid w:val="0"/>
          <w:sz w:val="24"/>
        </w:rPr>
        <w:t xml:space="preserve">“Three Approaches to Writing Center Case Studies: Linguistic, Organizational, and Psychotherapeutic.” Organizer and Presenter, International Writing Centers Association Conference, November, 2010, Baltimore. </w:t>
      </w:r>
    </w:p>
    <w:p w:rsidR="002712A0" w:rsidRPr="009425DA" w:rsidRDefault="002712A0" w:rsidP="002712A0">
      <w:pPr>
        <w:widowControl w:val="0"/>
        <w:ind w:left="720" w:hanging="720"/>
        <w:rPr>
          <w:snapToGrid w:val="0"/>
          <w:sz w:val="24"/>
          <w:u w:val="single"/>
        </w:rPr>
      </w:pPr>
    </w:p>
    <w:p w:rsidR="002712A0" w:rsidRPr="009425DA" w:rsidRDefault="002712A0" w:rsidP="002712A0">
      <w:pPr>
        <w:widowControl w:val="0"/>
        <w:ind w:left="720" w:hanging="720"/>
        <w:jc w:val="both"/>
        <w:rPr>
          <w:snapToGrid w:val="0"/>
          <w:sz w:val="24"/>
        </w:rPr>
      </w:pPr>
      <w:r w:rsidRPr="009425DA">
        <w:rPr>
          <w:snapToGrid w:val="0"/>
          <w:sz w:val="24"/>
        </w:rPr>
        <w:t>“Decentralized vs. Centralized Writing Centers,” for Roundtable on Current Issues Facing Writing Centers at Large Research Universities, International Writing Centers Association Conference, November, 2010, Baltimore.</w:t>
      </w:r>
    </w:p>
    <w:p w:rsidR="009425DA" w:rsidRDefault="009425DA" w:rsidP="00F821CA">
      <w:pPr>
        <w:widowControl w:val="0"/>
        <w:ind w:left="720" w:hanging="720"/>
        <w:rPr>
          <w:snapToGrid w:val="0"/>
          <w:sz w:val="24"/>
        </w:rPr>
      </w:pPr>
    </w:p>
    <w:p w:rsidR="00F821CA" w:rsidRPr="009425DA" w:rsidRDefault="00F821CA" w:rsidP="00F821CA">
      <w:pPr>
        <w:widowControl w:val="0"/>
        <w:ind w:left="720" w:hanging="720"/>
        <w:rPr>
          <w:snapToGrid w:val="0"/>
          <w:sz w:val="24"/>
        </w:rPr>
      </w:pPr>
      <w:r w:rsidRPr="009425DA">
        <w:rPr>
          <w:snapToGrid w:val="0"/>
          <w:sz w:val="24"/>
        </w:rPr>
        <w:t>“HOCs and LOCs on the ROCKS,” Roundtable organizer and presenter, International Writing Centers Association Co</w:t>
      </w:r>
      <w:r w:rsidR="002712A0" w:rsidRPr="009425DA">
        <w:rPr>
          <w:snapToGrid w:val="0"/>
          <w:sz w:val="24"/>
        </w:rPr>
        <w:t>nference at 4Cs,</w:t>
      </w:r>
      <w:r w:rsidR="00920A68" w:rsidRPr="009425DA">
        <w:rPr>
          <w:snapToGrid w:val="0"/>
          <w:sz w:val="24"/>
        </w:rPr>
        <w:t xml:space="preserve"> Louisville, KY.</w:t>
      </w:r>
      <w:r w:rsidR="00A643C2" w:rsidRPr="009425DA">
        <w:rPr>
          <w:snapToGrid w:val="0"/>
          <w:sz w:val="24"/>
        </w:rPr>
        <w:t xml:space="preserve"> March 2010.</w:t>
      </w:r>
    </w:p>
    <w:p w:rsidR="00C96088" w:rsidRPr="009425DA" w:rsidRDefault="00C96088" w:rsidP="00C96088">
      <w:pPr>
        <w:widowControl w:val="0"/>
        <w:ind w:left="720" w:hanging="720"/>
        <w:rPr>
          <w:snapToGrid w:val="0"/>
          <w:sz w:val="24"/>
        </w:rPr>
      </w:pPr>
    </w:p>
    <w:p w:rsidR="00C96088" w:rsidRPr="009425DA" w:rsidRDefault="009E091F" w:rsidP="00C96088">
      <w:pPr>
        <w:widowControl w:val="0"/>
        <w:ind w:left="720" w:hanging="720"/>
        <w:rPr>
          <w:snapToGrid w:val="0"/>
          <w:sz w:val="24"/>
        </w:rPr>
      </w:pPr>
      <w:r w:rsidRPr="009425DA">
        <w:rPr>
          <w:snapToGrid w:val="0"/>
          <w:sz w:val="24"/>
        </w:rPr>
        <w:t>“L2 Writing, Tutor Feedback, and Vocabulary Learning.”</w:t>
      </w:r>
      <w:r w:rsidR="00C96088" w:rsidRPr="009425DA">
        <w:rPr>
          <w:snapToGrid w:val="0"/>
          <w:sz w:val="24"/>
        </w:rPr>
        <w:t xml:space="preserve"> Symposium on Second Language Writing, A</w:t>
      </w:r>
      <w:r w:rsidRPr="009425DA">
        <w:rPr>
          <w:snapToGrid w:val="0"/>
          <w:sz w:val="24"/>
        </w:rPr>
        <w:t xml:space="preserve">rizona State University, Tempe, AZ. </w:t>
      </w:r>
      <w:r w:rsidR="00C96088" w:rsidRPr="009425DA">
        <w:rPr>
          <w:snapToGrid w:val="0"/>
          <w:sz w:val="24"/>
        </w:rPr>
        <w:t xml:space="preserve">November, 2009. </w:t>
      </w:r>
    </w:p>
    <w:p w:rsidR="00C96088" w:rsidRPr="009425DA" w:rsidRDefault="00C96088">
      <w:pPr>
        <w:widowControl w:val="0"/>
        <w:rPr>
          <w:snapToGrid w:val="0"/>
          <w:sz w:val="24"/>
          <w:u w:val="single"/>
        </w:rPr>
      </w:pPr>
    </w:p>
    <w:p w:rsidR="002911B0" w:rsidRPr="009425DA" w:rsidRDefault="009B4E69" w:rsidP="00393308">
      <w:pPr>
        <w:pStyle w:val="Title"/>
        <w:tabs>
          <w:tab w:val="left" w:pos="1080"/>
        </w:tabs>
        <w:ind w:left="720" w:hanging="720"/>
        <w:jc w:val="left"/>
        <w:rPr>
          <w:rFonts w:eastAsia="SimSun"/>
          <w:b w:val="0"/>
          <w:sz w:val="24"/>
          <w:szCs w:val="24"/>
          <w:lang w:eastAsia="zh-CN"/>
        </w:rPr>
      </w:pPr>
      <w:r w:rsidRPr="009425DA">
        <w:rPr>
          <w:rFonts w:eastAsia="SimSun"/>
          <w:b w:val="0"/>
          <w:sz w:val="24"/>
          <w:szCs w:val="24"/>
          <w:lang w:eastAsia="zh-CN"/>
        </w:rPr>
        <w:t>“Helping International Students with U.S.-Based Curricula</w:t>
      </w:r>
      <w:r w:rsidR="002911B0" w:rsidRPr="009425DA">
        <w:rPr>
          <w:rFonts w:eastAsia="SimSun"/>
          <w:b w:val="0"/>
          <w:sz w:val="24"/>
          <w:szCs w:val="24"/>
          <w:lang w:eastAsia="zh-CN"/>
        </w:rPr>
        <w:t xml:space="preserve">,” International Writing Centers Association. </w:t>
      </w:r>
      <w:smartTag w:uri="urn:schemas-microsoft-com:office:smarttags" w:element="place">
        <w:smartTag w:uri="urn:schemas-microsoft-com:office:smarttags" w:element="City">
          <w:r w:rsidR="002911B0" w:rsidRPr="009425DA">
            <w:rPr>
              <w:rFonts w:eastAsia="SimSun"/>
              <w:b w:val="0"/>
              <w:sz w:val="24"/>
              <w:szCs w:val="24"/>
              <w:lang w:eastAsia="zh-CN"/>
            </w:rPr>
            <w:t>Minneapolis</w:t>
          </w:r>
        </w:smartTag>
        <w:r w:rsidR="002911B0" w:rsidRPr="009425DA">
          <w:rPr>
            <w:rFonts w:eastAsia="SimSun"/>
            <w:b w:val="0"/>
            <w:sz w:val="24"/>
            <w:szCs w:val="24"/>
            <w:lang w:eastAsia="zh-CN"/>
          </w:rPr>
          <w:t xml:space="preserve">, </w:t>
        </w:r>
        <w:smartTag w:uri="urn:schemas-microsoft-com:office:smarttags" w:element="State">
          <w:r w:rsidR="002911B0" w:rsidRPr="009425DA">
            <w:rPr>
              <w:rFonts w:eastAsia="SimSun"/>
              <w:b w:val="0"/>
              <w:sz w:val="24"/>
              <w:szCs w:val="24"/>
              <w:lang w:eastAsia="zh-CN"/>
            </w:rPr>
            <w:t>MN</w:t>
          </w:r>
        </w:smartTag>
      </w:smartTag>
      <w:r w:rsidR="00B76B74" w:rsidRPr="009425DA">
        <w:rPr>
          <w:rFonts w:eastAsia="SimSun"/>
          <w:b w:val="0"/>
          <w:sz w:val="24"/>
          <w:szCs w:val="24"/>
          <w:lang w:eastAsia="zh-CN"/>
        </w:rPr>
        <w:t xml:space="preserve">, </w:t>
      </w:r>
      <w:r w:rsidR="002911B0" w:rsidRPr="009425DA">
        <w:rPr>
          <w:rFonts w:eastAsia="SimSun"/>
          <w:b w:val="0"/>
          <w:sz w:val="24"/>
          <w:szCs w:val="24"/>
          <w:lang w:eastAsia="zh-CN"/>
        </w:rPr>
        <w:t>October, 2005.</w:t>
      </w:r>
    </w:p>
    <w:p w:rsidR="002911B0" w:rsidRPr="009425DA" w:rsidRDefault="002911B0" w:rsidP="00393308">
      <w:pPr>
        <w:pStyle w:val="Title"/>
        <w:tabs>
          <w:tab w:val="left" w:pos="1080"/>
        </w:tabs>
        <w:ind w:left="720" w:hanging="720"/>
        <w:jc w:val="left"/>
        <w:rPr>
          <w:rFonts w:eastAsia="SimSun"/>
          <w:b w:val="0"/>
          <w:sz w:val="24"/>
          <w:szCs w:val="24"/>
          <w:lang w:eastAsia="zh-CN"/>
        </w:rPr>
      </w:pPr>
    </w:p>
    <w:p w:rsidR="002911B0" w:rsidRPr="009425DA" w:rsidRDefault="002911B0" w:rsidP="00393308">
      <w:pPr>
        <w:pStyle w:val="Title"/>
        <w:tabs>
          <w:tab w:val="left" w:pos="1080"/>
        </w:tabs>
        <w:ind w:left="720" w:hanging="720"/>
        <w:jc w:val="left"/>
        <w:rPr>
          <w:rFonts w:eastAsia="SimSun"/>
          <w:b w:val="0"/>
          <w:sz w:val="24"/>
          <w:szCs w:val="24"/>
          <w:lang w:eastAsia="zh-CN"/>
        </w:rPr>
      </w:pPr>
      <w:r w:rsidRPr="009425DA">
        <w:rPr>
          <w:rFonts w:eastAsia="SimSun"/>
          <w:b w:val="0"/>
          <w:sz w:val="24"/>
          <w:szCs w:val="24"/>
          <w:lang w:eastAsia="zh-CN"/>
        </w:rPr>
        <w:t>Chair for Writing Fellows Session “</w:t>
      </w:r>
      <w:r w:rsidR="00B76B74" w:rsidRPr="009425DA">
        <w:rPr>
          <w:rFonts w:eastAsia="SimSun"/>
          <w:b w:val="0"/>
          <w:sz w:val="24"/>
          <w:szCs w:val="24"/>
          <w:lang w:eastAsia="zh-CN"/>
        </w:rPr>
        <w:t xml:space="preserve">Writing Communities: </w:t>
      </w:r>
      <w:r w:rsidRPr="009425DA">
        <w:rPr>
          <w:rFonts w:eastAsia="SimSun"/>
          <w:b w:val="0"/>
          <w:sz w:val="24"/>
          <w:szCs w:val="24"/>
          <w:lang w:eastAsia="zh-CN"/>
        </w:rPr>
        <w:t xml:space="preserve">The Ties that Bind.” International Writing Centers Association, </w:t>
      </w:r>
      <w:smartTag w:uri="urn:schemas-microsoft-com:office:smarttags" w:element="place">
        <w:smartTag w:uri="urn:schemas-microsoft-com:office:smarttags" w:element="City">
          <w:r w:rsidRPr="009425DA">
            <w:rPr>
              <w:rFonts w:eastAsia="SimSun"/>
              <w:b w:val="0"/>
              <w:sz w:val="24"/>
              <w:szCs w:val="24"/>
              <w:lang w:eastAsia="zh-CN"/>
            </w:rPr>
            <w:t>Minneapolis</w:t>
          </w:r>
        </w:smartTag>
        <w:r w:rsidRPr="009425DA">
          <w:rPr>
            <w:rFonts w:eastAsia="SimSun"/>
            <w:b w:val="0"/>
            <w:sz w:val="24"/>
            <w:szCs w:val="24"/>
            <w:lang w:eastAsia="zh-CN"/>
          </w:rPr>
          <w:t xml:space="preserve">, </w:t>
        </w:r>
        <w:smartTag w:uri="urn:schemas-microsoft-com:office:smarttags" w:element="State">
          <w:r w:rsidRPr="009425DA">
            <w:rPr>
              <w:rFonts w:eastAsia="SimSun"/>
              <w:b w:val="0"/>
              <w:sz w:val="24"/>
              <w:szCs w:val="24"/>
              <w:lang w:eastAsia="zh-CN"/>
            </w:rPr>
            <w:t>MN</w:t>
          </w:r>
        </w:smartTag>
      </w:smartTag>
      <w:r w:rsidRPr="009425DA">
        <w:rPr>
          <w:rFonts w:eastAsia="SimSun"/>
          <w:b w:val="0"/>
          <w:sz w:val="24"/>
          <w:szCs w:val="24"/>
          <w:lang w:eastAsia="zh-CN"/>
        </w:rPr>
        <w:t>, October, 2005.</w:t>
      </w:r>
    </w:p>
    <w:p w:rsidR="002911B0" w:rsidRPr="009425DA" w:rsidRDefault="002911B0" w:rsidP="00393308">
      <w:pPr>
        <w:pStyle w:val="Title"/>
        <w:tabs>
          <w:tab w:val="left" w:pos="1080"/>
        </w:tabs>
        <w:ind w:left="720" w:hanging="720"/>
        <w:jc w:val="left"/>
        <w:rPr>
          <w:rFonts w:eastAsia="SimSun"/>
          <w:b w:val="0"/>
          <w:sz w:val="24"/>
          <w:szCs w:val="24"/>
          <w:lang w:eastAsia="zh-CN"/>
        </w:rPr>
      </w:pPr>
    </w:p>
    <w:p w:rsidR="00CF3504" w:rsidRPr="009425DA" w:rsidRDefault="00393308" w:rsidP="00393308">
      <w:pPr>
        <w:pStyle w:val="Title"/>
        <w:tabs>
          <w:tab w:val="left" w:pos="1080"/>
        </w:tabs>
        <w:ind w:left="720" w:hanging="720"/>
        <w:jc w:val="left"/>
        <w:rPr>
          <w:b w:val="0"/>
          <w:sz w:val="24"/>
          <w:szCs w:val="24"/>
        </w:rPr>
      </w:pPr>
      <w:r w:rsidRPr="009425DA">
        <w:rPr>
          <w:rFonts w:eastAsia="SimSun"/>
          <w:b w:val="0"/>
          <w:sz w:val="24"/>
          <w:szCs w:val="24"/>
          <w:lang w:eastAsia="zh-CN"/>
        </w:rPr>
        <w:t>"The Purposes for Writi</w:t>
      </w:r>
      <w:r w:rsidR="002911B0" w:rsidRPr="009425DA">
        <w:rPr>
          <w:rFonts w:eastAsia="SimSun"/>
          <w:b w:val="0"/>
          <w:sz w:val="24"/>
          <w:szCs w:val="24"/>
          <w:lang w:eastAsia="zh-CN"/>
        </w:rPr>
        <w:t xml:space="preserve">ng in FL Courses: Acquisition, </w:t>
      </w:r>
      <w:r w:rsidRPr="009425DA">
        <w:rPr>
          <w:rFonts w:eastAsia="SimSun"/>
          <w:b w:val="0"/>
          <w:sz w:val="24"/>
          <w:szCs w:val="24"/>
          <w:lang w:eastAsia="zh-CN"/>
        </w:rPr>
        <w:t xml:space="preserve">Accuracy, or Analysis?"  International Association of Applied Linguistics, </w:t>
      </w:r>
      <w:smartTag w:uri="urn:schemas-microsoft-com:office:smarttags" w:element="place">
        <w:smartTag w:uri="urn:schemas-microsoft-com:office:smarttags" w:element="City">
          <w:r w:rsidRPr="009425DA">
            <w:rPr>
              <w:rFonts w:eastAsia="SimSun"/>
              <w:b w:val="0"/>
              <w:sz w:val="24"/>
              <w:szCs w:val="24"/>
              <w:lang w:eastAsia="zh-CN"/>
            </w:rPr>
            <w:t>Madison</w:t>
          </w:r>
        </w:smartTag>
        <w:r w:rsidRPr="009425DA">
          <w:rPr>
            <w:rFonts w:eastAsia="SimSun"/>
            <w:b w:val="0"/>
            <w:sz w:val="24"/>
            <w:szCs w:val="24"/>
            <w:lang w:eastAsia="zh-CN"/>
          </w:rPr>
          <w:t xml:space="preserve">, </w:t>
        </w:r>
        <w:smartTag w:uri="urn:schemas-microsoft-com:office:smarttags" w:element="State">
          <w:r w:rsidRPr="009425DA">
            <w:rPr>
              <w:rFonts w:eastAsia="SimSun"/>
              <w:b w:val="0"/>
              <w:sz w:val="24"/>
              <w:szCs w:val="24"/>
              <w:lang w:eastAsia="zh-CN"/>
            </w:rPr>
            <w:t>Wisconsin</w:t>
          </w:r>
        </w:smartTag>
      </w:smartTag>
      <w:r w:rsidR="002911B0" w:rsidRPr="009425DA">
        <w:rPr>
          <w:rFonts w:eastAsia="SimSun"/>
          <w:b w:val="0"/>
          <w:sz w:val="24"/>
          <w:szCs w:val="24"/>
          <w:lang w:eastAsia="zh-CN"/>
        </w:rPr>
        <w:t>,</w:t>
      </w:r>
      <w:r w:rsidRPr="009425DA">
        <w:rPr>
          <w:rFonts w:eastAsia="SimSun"/>
          <w:b w:val="0"/>
          <w:sz w:val="24"/>
          <w:szCs w:val="24"/>
          <w:lang w:eastAsia="zh-CN"/>
        </w:rPr>
        <w:t xml:space="preserve"> July 2005.</w:t>
      </w:r>
    </w:p>
    <w:p w:rsidR="002712A0" w:rsidRPr="009425DA" w:rsidRDefault="002712A0">
      <w:pPr>
        <w:pStyle w:val="Title"/>
        <w:ind w:left="720" w:hanging="720"/>
        <w:jc w:val="left"/>
        <w:rPr>
          <w:b w:val="0"/>
          <w:sz w:val="24"/>
        </w:rPr>
      </w:pPr>
    </w:p>
    <w:p w:rsidR="00CF3504" w:rsidRPr="009425DA" w:rsidRDefault="00CF3504">
      <w:pPr>
        <w:pStyle w:val="Title"/>
        <w:ind w:left="720" w:hanging="720"/>
        <w:jc w:val="left"/>
        <w:rPr>
          <w:b w:val="0"/>
          <w:sz w:val="24"/>
        </w:rPr>
      </w:pPr>
      <w:r w:rsidRPr="009425DA">
        <w:rPr>
          <w:b w:val="0"/>
          <w:sz w:val="24"/>
        </w:rPr>
        <w:t xml:space="preserve">“Starting a Writing Fellows Program: Learning to Cross Disciplines and Pedagogies,” with Mary Trachsel. The Eleventh International Literacy and Education Network Conference, </w:t>
      </w:r>
      <w:smartTag w:uri="urn:schemas-microsoft-com:office:smarttags" w:element="place">
        <w:smartTag w:uri="urn:schemas-microsoft-com:office:smarttags" w:element="City">
          <w:r w:rsidRPr="009425DA">
            <w:rPr>
              <w:b w:val="0"/>
              <w:sz w:val="24"/>
            </w:rPr>
            <w:t>Havana</w:t>
          </w:r>
        </w:smartTag>
        <w:r w:rsidRPr="009425DA">
          <w:rPr>
            <w:b w:val="0"/>
            <w:sz w:val="24"/>
          </w:rPr>
          <w:t xml:space="preserve">, </w:t>
        </w:r>
        <w:smartTag w:uri="urn:schemas-microsoft-com:office:smarttags" w:element="country-region">
          <w:r w:rsidRPr="009425DA">
            <w:rPr>
              <w:b w:val="0"/>
              <w:sz w:val="24"/>
            </w:rPr>
            <w:t>Cuba</w:t>
          </w:r>
        </w:smartTag>
      </w:smartTag>
      <w:r w:rsidR="003046BE" w:rsidRPr="009425DA">
        <w:rPr>
          <w:b w:val="0"/>
          <w:sz w:val="24"/>
        </w:rPr>
        <w:t>, June, 2004.</w:t>
      </w:r>
    </w:p>
    <w:p w:rsidR="00CF3504" w:rsidRPr="009425DA" w:rsidRDefault="00CF3504">
      <w:pPr>
        <w:pStyle w:val="Title"/>
        <w:ind w:left="720" w:hanging="720"/>
        <w:jc w:val="left"/>
        <w:rPr>
          <w:b w:val="0"/>
          <w:sz w:val="24"/>
        </w:rPr>
      </w:pPr>
    </w:p>
    <w:p w:rsidR="00DD1075" w:rsidRPr="009425DA" w:rsidRDefault="00DD1075">
      <w:pPr>
        <w:pStyle w:val="Title"/>
        <w:ind w:left="720" w:hanging="720"/>
        <w:jc w:val="left"/>
        <w:rPr>
          <w:b w:val="0"/>
          <w:sz w:val="24"/>
        </w:rPr>
      </w:pPr>
      <w:r w:rsidRPr="009425DA">
        <w:rPr>
          <w:b w:val="0"/>
          <w:sz w:val="24"/>
        </w:rPr>
        <w:t>“</w:t>
      </w:r>
      <w:smartTag w:uri="urn:schemas-microsoft-com:office:smarttags" w:element="PlaceName">
        <w:r w:rsidRPr="009425DA">
          <w:rPr>
            <w:b w:val="0"/>
            <w:sz w:val="24"/>
          </w:rPr>
          <w:t>Writing</w:t>
        </w:r>
      </w:smartTag>
      <w:r w:rsidRPr="009425DA">
        <w:rPr>
          <w:b w:val="0"/>
          <w:sz w:val="24"/>
        </w:rPr>
        <w:t xml:space="preserve"> </w:t>
      </w:r>
      <w:smartTag w:uri="urn:schemas-microsoft-com:office:smarttags" w:element="PlaceType">
        <w:r w:rsidRPr="009425DA">
          <w:rPr>
            <w:b w:val="0"/>
            <w:sz w:val="24"/>
          </w:rPr>
          <w:t>Center</w:t>
        </w:r>
      </w:smartTag>
      <w:r w:rsidRPr="009425DA">
        <w:rPr>
          <w:b w:val="0"/>
          <w:sz w:val="24"/>
        </w:rPr>
        <w:t xml:space="preserve"> Research with Non-Native Writers of English,” International Writing Centers Association, </w:t>
      </w:r>
      <w:smartTag w:uri="urn:schemas-microsoft-com:office:smarttags" w:element="place">
        <w:smartTag w:uri="urn:schemas-microsoft-com:office:smarttags" w:element="City">
          <w:r w:rsidRPr="009425DA">
            <w:rPr>
              <w:b w:val="0"/>
              <w:sz w:val="24"/>
            </w:rPr>
            <w:t>Savannah</w:t>
          </w:r>
        </w:smartTag>
        <w:r w:rsidRPr="009425DA">
          <w:rPr>
            <w:b w:val="0"/>
            <w:sz w:val="24"/>
          </w:rPr>
          <w:t xml:space="preserve">, </w:t>
        </w:r>
        <w:smartTag w:uri="urn:schemas-microsoft-com:office:smarttags" w:element="State">
          <w:r w:rsidRPr="009425DA">
            <w:rPr>
              <w:b w:val="0"/>
              <w:sz w:val="24"/>
            </w:rPr>
            <w:t>GA</w:t>
          </w:r>
        </w:smartTag>
      </w:smartTag>
      <w:r w:rsidRPr="009425DA">
        <w:rPr>
          <w:b w:val="0"/>
          <w:sz w:val="24"/>
        </w:rPr>
        <w:t>, 2002.</w:t>
      </w:r>
    </w:p>
    <w:p w:rsidR="00DD1075" w:rsidRPr="009425DA" w:rsidRDefault="00DD1075">
      <w:pPr>
        <w:pStyle w:val="Title"/>
        <w:ind w:left="720" w:hanging="720"/>
        <w:jc w:val="left"/>
        <w:rPr>
          <w:b w:val="0"/>
          <w:sz w:val="24"/>
        </w:rPr>
      </w:pPr>
    </w:p>
    <w:p w:rsidR="00DD1075" w:rsidRPr="009425DA" w:rsidRDefault="00DD1075">
      <w:pPr>
        <w:pStyle w:val="Title"/>
        <w:ind w:left="720" w:hanging="720"/>
        <w:jc w:val="left"/>
        <w:rPr>
          <w:b w:val="0"/>
          <w:sz w:val="24"/>
        </w:rPr>
      </w:pPr>
      <w:r w:rsidRPr="009425DA">
        <w:rPr>
          <w:b w:val="0"/>
          <w:sz w:val="24"/>
        </w:rPr>
        <w:t xml:space="preserve">“ESL Students’ Perceptions of their EFL Preparation for Academic Writing Tasks in U.S. English,” Congreso de las </w:t>
      </w:r>
      <w:smartTag w:uri="urn:schemas-microsoft-com:office:smarttags" w:element="country-region">
        <w:r w:rsidRPr="009425DA">
          <w:rPr>
            <w:b w:val="0"/>
            <w:sz w:val="24"/>
          </w:rPr>
          <w:t>Americas</w:t>
        </w:r>
      </w:smartTag>
      <w:r w:rsidRPr="009425DA">
        <w:rPr>
          <w:b w:val="0"/>
          <w:sz w:val="24"/>
        </w:rPr>
        <w:t xml:space="preserve">, </w:t>
      </w:r>
      <w:smartTag w:uri="urn:schemas-microsoft-com:office:smarttags" w:element="place">
        <w:smartTag w:uri="urn:schemas-microsoft-com:office:smarttags" w:element="City">
          <w:r w:rsidRPr="009425DA">
            <w:rPr>
              <w:b w:val="0"/>
              <w:sz w:val="24"/>
            </w:rPr>
            <w:t>Puebla</w:t>
          </w:r>
        </w:smartTag>
        <w:r w:rsidRPr="009425DA">
          <w:rPr>
            <w:b w:val="0"/>
            <w:sz w:val="24"/>
          </w:rPr>
          <w:t xml:space="preserve">, </w:t>
        </w:r>
        <w:smartTag w:uri="urn:schemas-microsoft-com:office:smarttags" w:element="country-region">
          <w:r w:rsidRPr="009425DA">
            <w:rPr>
              <w:b w:val="0"/>
              <w:sz w:val="24"/>
            </w:rPr>
            <w:t>Mexico</w:t>
          </w:r>
        </w:smartTag>
      </w:smartTag>
      <w:r w:rsidRPr="009425DA">
        <w:rPr>
          <w:b w:val="0"/>
          <w:sz w:val="24"/>
        </w:rPr>
        <w:t>, October, 2001.</w:t>
      </w:r>
    </w:p>
    <w:p w:rsidR="00C96088" w:rsidRPr="009425DA" w:rsidRDefault="00C96088">
      <w:pPr>
        <w:widowControl w:val="0"/>
        <w:ind w:left="720" w:hanging="720"/>
        <w:rPr>
          <w:snapToGrid w:val="0"/>
          <w:sz w:val="24"/>
        </w:rPr>
      </w:pPr>
    </w:p>
    <w:p w:rsidR="00DD1075" w:rsidRPr="009425DA" w:rsidRDefault="00DD1075">
      <w:pPr>
        <w:widowControl w:val="0"/>
        <w:ind w:left="720" w:hanging="720"/>
        <w:rPr>
          <w:snapToGrid w:val="0"/>
          <w:sz w:val="24"/>
        </w:rPr>
      </w:pPr>
      <w:r w:rsidRPr="009425DA">
        <w:rPr>
          <w:snapToGrid w:val="0"/>
          <w:sz w:val="24"/>
        </w:rPr>
        <w:t xml:space="preserve">"Qualifying Claims about Contrastive Rhetoric." International TESOL Summer Meeting. </w:t>
      </w:r>
      <w:smartTag w:uri="urn:schemas-microsoft-com:office:smarttags" w:element="place">
        <w:smartTag w:uri="urn:schemas-microsoft-com:office:smarttags" w:element="PlaceType">
          <w:r w:rsidRPr="009425DA">
            <w:rPr>
              <w:snapToGrid w:val="0"/>
              <w:sz w:val="24"/>
            </w:rPr>
            <w:t>University</w:t>
          </w:r>
        </w:smartTag>
        <w:r w:rsidRPr="009425DA">
          <w:rPr>
            <w:snapToGrid w:val="0"/>
            <w:sz w:val="24"/>
          </w:rPr>
          <w:t xml:space="preserve"> of </w:t>
        </w:r>
        <w:smartTag w:uri="urn:schemas-microsoft-com:office:smarttags" w:element="PlaceName">
          <w:r w:rsidRPr="009425DA">
            <w:rPr>
              <w:snapToGrid w:val="0"/>
              <w:sz w:val="24"/>
            </w:rPr>
            <w:t>Northern Iowa</w:t>
          </w:r>
        </w:smartTag>
      </w:smartTag>
      <w:r w:rsidRPr="009425DA">
        <w:rPr>
          <w:snapToGrid w:val="0"/>
          <w:sz w:val="24"/>
        </w:rPr>
        <w:t xml:space="preserve">. </w:t>
      </w:r>
      <w:smartTag w:uri="urn:schemas-microsoft-com:office:smarttags" w:element="place">
        <w:smartTag w:uri="urn:schemas-microsoft-com:office:smarttags" w:element="City">
          <w:r w:rsidRPr="009425DA">
            <w:rPr>
              <w:snapToGrid w:val="0"/>
              <w:sz w:val="24"/>
            </w:rPr>
            <w:t>Cedar Falls</w:t>
          </w:r>
        </w:smartTag>
        <w:r w:rsidRPr="009425DA">
          <w:rPr>
            <w:snapToGrid w:val="0"/>
            <w:sz w:val="24"/>
          </w:rPr>
          <w:t xml:space="preserve">, </w:t>
        </w:r>
        <w:smartTag w:uri="urn:schemas-microsoft-com:office:smarttags" w:element="State">
          <w:r w:rsidRPr="009425DA">
            <w:rPr>
              <w:snapToGrid w:val="0"/>
              <w:sz w:val="24"/>
            </w:rPr>
            <w:t>IA</w:t>
          </w:r>
        </w:smartTag>
      </w:smartTag>
      <w:r w:rsidRPr="009425DA">
        <w:rPr>
          <w:snapToGrid w:val="0"/>
          <w:sz w:val="24"/>
        </w:rPr>
        <w:t>, July, 1994.</w:t>
      </w:r>
    </w:p>
    <w:p w:rsidR="00862320" w:rsidRDefault="00862320">
      <w:pPr>
        <w:widowControl w:val="0"/>
        <w:rPr>
          <w:snapToGrid w:val="0"/>
          <w:sz w:val="24"/>
          <w:u w:val="single"/>
        </w:rPr>
      </w:pPr>
    </w:p>
    <w:p w:rsidR="00DD1075" w:rsidRPr="009425DA" w:rsidRDefault="00AC4111">
      <w:pPr>
        <w:widowControl w:val="0"/>
        <w:rPr>
          <w:snapToGrid w:val="0"/>
          <w:sz w:val="24"/>
          <w:u w:val="single"/>
        </w:rPr>
      </w:pPr>
      <w:r w:rsidRPr="009425DA">
        <w:rPr>
          <w:snapToGrid w:val="0"/>
          <w:sz w:val="24"/>
          <w:u w:val="single"/>
        </w:rPr>
        <w:t>N</w:t>
      </w:r>
      <w:r w:rsidR="00DD1075" w:rsidRPr="009425DA">
        <w:rPr>
          <w:snapToGrid w:val="0"/>
          <w:sz w:val="24"/>
          <w:u w:val="single"/>
        </w:rPr>
        <w:t>ational:</w:t>
      </w:r>
    </w:p>
    <w:p w:rsidR="009E091F" w:rsidRPr="009425DA" w:rsidRDefault="00AF53CE" w:rsidP="00A72478">
      <w:pPr>
        <w:widowControl w:val="0"/>
        <w:ind w:left="720" w:hanging="720"/>
        <w:rPr>
          <w:snapToGrid w:val="0"/>
          <w:sz w:val="24"/>
        </w:rPr>
      </w:pPr>
      <w:r w:rsidRPr="009425DA">
        <w:rPr>
          <w:snapToGrid w:val="0"/>
          <w:sz w:val="24"/>
        </w:rPr>
        <w:t>“An L2 Writer’s Vocabulary Learning: Lexical Error and a Tutor’s Corrective Feedback Face-to-Face &amp; Online,</w:t>
      </w:r>
      <w:r w:rsidR="009E091F" w:rsidRPr="009425DA">
        <w:rPr>
          <w:snapToGrid w:val="0"/>
          <w:sz w:val="24"/>
        </w:rPr>
        <w:t xml:space="preserve"> College Composition and Communication, Louisville, KY, March 2010.</w:t>
      </w:r>
      <w:r w:rsidR="00920A68" w:rsidRPr="009425DA">
        <w:rPr>
          <w:snapToGrid w:val="0"/>
          <w:sz w:val="24"/>
        </w:rPr>
        <w:t xml:space="preserve"> Organizer of Panel on Rethinking Writing Center Practices with Second Language Writers. </w:t>
      </w:r>
    </w:p>
    <w:p w:rsidR="00920A68" w:rsidRPr="009425DA" w:rsidRDefault="00920A68" w:rsidP="00A72478">
      <w:pPr>
        <w:widowControl w:val="0"/>
        <w:ind w:left="720" w:hanging="720"/>
        <w:rPr>
          <w:snapToGrid w:val="0"/>
          <w:sz w:val="24"/>
        </w:rPr>
      </w:pPr>
    </w:p>
    <w:p w:rsidR="00A72478" w:rsidRPr="009425DA" w:rsidRDefault="00A72478" w:rsidP="00A72478">
      <w:pPr>
        <w:widowControl w:val="0"/>
        <w:ind w:left="720" w:hanging="720"/>
        <w:rPr>
          <w:snapToGrid w:val="0"/>
          <w:sz w:val="24"/>
        </w:rPr>
      </w:pPr>
      <w:r w:rsidRPr="009425DA">
        <w:rPr>
          <w:snapToGrid w:val="0"/>
          <w:sz w:val="24"/>
        </w:rPr>
        <w:t xml:space="preserve">“Writing Fellows Programs: Should We Make Waves or Calm the Seas?”  College Composition and Communication, </w:t>
      </w:r>
      <w:smartTag w:uri="urn:schemas-microsoft-com:office:smarttags" w:element="place">
        <w:smartTag w:uri="urn:schemas-microsoft-com:office:smarttags" w:element="City">
          <w:r w:rsidRPr="009425DA">
            <w:rPr>
              <w:snapToGrid w:val="0"/>
              <w:sz w:val="24"/>
            </w:rPr>
            <w:t>San Francisco</w:t>
          </w:r>
        </w:smartTag>
      </w:smartTag>
      <w:r w:rsidRPr="009425DA">
        <w:rPr>
          <w:snapToGrid w:val="0"/>
          <w:sz w:val="24"/>
        </w:rPr>
        <w:t>, March, 2009.</w:t>
      </w:r>
    </w:p>
    <w:p w:rsidR="00687BB0" w:rsidRDefault="00687BB0" w:rsidP="00A72478">
      <w:pPr>
        <w:widowControl w:val="0"/>
        <w:ind w:left="720" w:hanging="720"/>
        <w:rPr>
          <w:snapToGrid w:val="0"/>
          <w:sz w:val="24"/>
        </w:rPr>
      </w:pPr>
    </w:p>
    <w:p w:rsidR="00A72478" w:rsidRPr="009425DA" w:rsidRDefault="007C344D" w:rsidP="00A72478">
      <w:pPr>
        <w:widowControl w:val="0"/>
        <w:ind w:left="720" w:hanging="720"/>
        <w:rPr>
          <w:snapToGrid w:val="0"/>
          <w:sz w:val="24"/>
        </w:rPr>
      </w:pPr>
      <w:r w:rsidRPr="009425DA">
        <w:rPr>
          <w:snapToGrid w:val="0"/>
          <w:sz w:val="24"/>
        </w:rPr>
        <w:t>“Writing Assignments that Challenge ESL Writers to Write Non-Fiction and Fiction</w:t>
      </w:r>
      <w:r w:rsidR="00A72478" w:rsidRPr="009425DA">
        <w:rPr>
          <w:snapToGrid w:val="0"/>
          <w:sz w:val="24"/>
        </w:rPr>
        <w:t xml:space="preserve">” Pre-Conference Workshop Presentation. College Composition and Communication. March, 2009.  </w:t>
      </w:r>
    </w:p>
    <w:p w:rsidR="007C344D" w:rsidRPr="009425DA" w:rsidRDefault="007C344D" w:rsidP="00456AEF">
      <w:pPr>
        <w:widowControl w:val="0"/>
        <w:ind w:left="720" w:hanging="720"/>
        <w:rPr>
          <w:snapToGrid w:val="0"/>
          <w:sz w:val="24"/>
        </w:rPr>
      </w:pPr>
    </w:p>
    <w:p w:rsidR="00456AEF" w:rsidRPr="009425DA" w:rsidRDefault="00456AEF" w:rsidP="00456AEF">
      <w:pPr>
        <w:widowControl w:val="0"/>
        <w:ind w:left="720" w:hanging="720"/>
        <w:rPr>
          <w:snapToGrid w:val="0"/>
          <w:sz w:val="24"/>
        </w:rPr>
      </w:pPr>
      <w:r w:rsidRPr="009425DA">
        <w:rPr>
          <w:snapToGrid w:val="0"/>
          <w:sz w:val="24"/>
        </w:rPr>
        <w:t xml:space="preserve">“Language Socialization Influences on Dominance and Attrition in Multilingualism,” Colloquium Co-Organizer with Mercedes Niño Murcia.  American Association of Applied Linguistics, </w:t>
      </w:r>
      <w:smartTag w:uri="urn:schemas-microsoft-com:office:smarttags" w:element="place">
        <w:smartTag w:uri="urn:schemas-microsoft-com:office:smarttags" w:element="City">
          <w:r w:rsidRPr="009425DA">
            <w:rPr>
              <w:snapToGrid w:val="0"/>
              <w:sz w:val="24"/>
            </w:rPr>
            <w:t>Costa Mesa</w:t>
          </w:r>
        </w:smartTag>
        <w:r w:rsidRPr="009425DA">
          <w:rPr>
            <w:snapToGrid w:val="0"/>
            <w:sz w:val="24"/>
          </w:rPr>
          <w:t xml:space="preserve">, </w:t>
        </w:r>
        <w:smartTag w:uri="urn:schemas-microsoft-com:office:smarttags" w:element="State">
          <w:r w:rsidRPr="009425DA">
            <w:rPr>
              <w:snapToGrid w:val="0"/>
              <w:sz w:val="24"/>
            </w:rPr>
            <w:t>CA</w:t>
          </w:r>
        </w:smartTag>
      </w:smartTag>
      <w:r w:rsidRPr="009425DA">
        <w:rPr>
          <w:snapToGrid w:val="0"/>
          <w:sz w:val="24"/>
        </w:rPr>
        <w:t xml:space="preserve">, April, 2007. </w:t>
      </w:r>
    </w:p>
    <w:p w:rsidR="00456AEF" w:rsidRPr="009425DA" w:rsidRDefault="00456AEF" w:rsidP="00456AEF">
      <w:pPr>
        <w:widowControl w:val="0"/>
        <w:rPr>
          <w:snapToGrid w:val="0"/>
          <w:sz w:val="24"/>
          <w:u w:val="single"/>
        </w:rPr>
      </w:pPr>
    </w:p>
    <w:p w:rsidR="00456AEF" w:rsidRPr="009425DA" w:rsidRDefault="00456AEF" w:rsidP="00456AEF">
      <w:pPr>
        <w:widowControl w:val="0"/>
        <w:ind w:left="720" w:hanging="720"/>
        <w:rPr>
          <w:snapToGrid w:val="0"/>
          <w:sz w:val="24"/>
        </w:rPr>
      </w:pPr>
      <w:r w:rsidRPr="009425DA">
        <w:rPr>
          <w:snapToGrid w:val="0"/>
          <w:sz w:val="24"/>
        </w:rPr>
        <w:t xml:space="preserve">“Linguistic, Pedagogical, and Cultural Dissonance: Journal-Based Studies of Learning Kichwa in Ecuador and Guarani in Paraguay, American Association of Applied Linguistics, Cosa Mesa, CA, April, 2007. </w:t>
      </w:r>
      <w:r w:rsidR="007D0667" w:rsidRPr="009425DA">
        <w:rPr>
          <w:snapToGrid w:val="0"/>
          <w:sz w:val="24"/>
        </w:rPr>
        <w:t>With Joshua Thoms.</w:t>
      </w:r>
    </w:p>
    <w:p w:rsidR="000B2019" w:rsidRPr="009425DA" w:rsidRDefault="000B2019" w:rsidP="007C0EAC">
      <w:pPr>
        <w:widowControl w:val="0"/>
        <w:ind w:left="720" w:hanging="720"/>
        <w:rPr>
          <w:snapToGrid w:val="0"/>
          <w:sz w:val="24"/>
        </w:rPr>
      </w:pPr>
    </w:p>
    <w:p w:rsidR="007C0EAC" w:rsidRPr="009425DA" w:rsidRDefault="009F2EE7" w:rsidP="007C0EAC">
      <w:pPr>
        <w:widowControl w:val="0"/>
        <w:ind w:left="720" w:hanging="720"/>
        <w:rPr>
          <w:snapToGrid w:val="0"/>
          <w:sz w:val="24"/>
        </w:rPr>
      </w:pPr>
      <w:r w:rsidRPr="009425DA">
        <w:rPr>
          <w:snapToGrid w:val="0"/>
          <w:sz w:val="24"/>
        </w:rPr>
        <w:t>“WAC Student Identities: Disciplinary, Analytical-Empat</w:t>
      </w:r>
      <w:r w:rsidR="000B2019" w:rsidRPr="009425DA">
        <w:rPr>
          <w:snapToGrid w:val="0"/>
          <w:sz w:val="24"/>
        </w:rPr>
        <w:t>hetic, or Advocatory,” Panel Chair.</w:t>
      </w:r>
      <w:r w:rsidR="008C51DB" w:rsidRPr="009425DA">
        <w:rPr>
          <w:snapToGrid w:val="0"/>
          <w:sz w:val="24"/>
        </w:rPr>
        <w:t xml:space="preserve"> </w:t>
      </w:r>
      <w:r w:rsidRPr="009425DA">
        <w:rPr>
          <w:snapToGrid w:val="0"/>
          <w:sz w:val="24"/>
        </w:rPr>
        <w:t xml:space="preserve">Conference on College Composition and Communication, </w:t>
      </w:r>
      <w:r w:rsidR="000B2019" w:rsidRPr="009425DA">
        <w:rPr>
          <w:snapToGrid w:val="0"/>
          <w:sz w:val="24"/>
        </w:rPr>
        <w:t>NY</w:t>
      </w:r>
      <w:r w:rsidRPr="009425DA">
        <w:rPr>
          <w:snapToGrid w:val="0"/>
          <w:sz w:val="24"/>
        </w:rPr>
        <w:t>, March, 2007.</w:t>
      </w:r>
    </w:p>
    <w:p w:rsidR="00A72478" w:rsidRPr="009425DA" w:rsidRDefault="00A72478" w:rsidP="007C0EAC">
      <w:pPr>
        <w:widowControl w:val="0"/>
        <w:ind w:left="720" w:hanging="720"/>
        <w:rPr>
          <w:snapToGrid w:val="0"/>
          <w:sz w:val="24"/>
        </w:rPr>
      </w:pPr>
    </w:p>
    <w:p w:rsidR="009F2EE7" w:rsidRPr="009425DA" w:rsidRDefault="009F2EE7" w:rsidP="007C0EAC">
      <w:pPr>
        <w:widowControl w:val="0"/>
        <w:ind w:left="720" w:hanging="720"/>
        <w:rPr>
          <w:snapToGrid w:val="0"/>
          <w:sz w:val="24"/>
        </w:rPr>
      </w:pPr>
      <w:r w:rsidRPr="009425DA">
        <w:rPr>
          <w:snapToGrid w:val="0"/>
          <w:sz w:val="24"/>
        </w:rPr>
        <w:t>“Knowledge-Personalizing Across the Curriculum: Student as Em</w:t>
      </w:r>
      <w:r w:rsidR="008C51DB" w:rsidRPr="009425DA">
        <w:rPr>
          <w:snapToGrid w:val="0"/>
          <w:sz w:val="24"/>
        </w:rPr>
        <w:t>pathetic Analyzer,”</w:t>
      </w:r>
      <w:r w:rsidRPr="009425DA">
        <w:rPr>
          <w:snapToGrid w:val="0"/>
          <w:sz w:val="24"/>
        </w:rPr>
        <w:t xml:space="preserve"> Conference on College Composition and Communication, </w:t>
      </w:r>
      <w:smartTag w:uri="urn:schemas-microsoft-com:office:smarttags" w:element="State">
        <w:smartTag w:uri="urn:schemas-microsoft-com:office:smarttags" w:element="place">
          <w:r w:rsidRPr="009425DA">
            <w:rPr>
              <w:snapToGrid w:val="0"/>
              <w:sz w:val="24"/>
            </w:rPr>
            <w:t>New York</w:t>
          </w:r>
        </w:smartTag>
      </w:smartTag>
      <w:r w:rsidR="007D0667" w:rsidRPr="009425DA">
        <w:rPr>
          <w:snapToGrid w:val="0"/>
          <w:sz w:val="24"/>
        </w:rPr>
        <w:t>, March, 2007. W</w:t>
      </w:r>
      <w:r w:rsidRPr="009425DA">
        <w:rPr>
          <w:snapToGrid w:val="0"/>
          <w:sz w:val="24"/>
        </w:rPr>
        <w:t xml:space="preserve">ith Mary Trachsel. </w:t>
      </w:r>
    </w:p>
    <w:p w:rsidR="009F2EE7" w:rsidRPr="009425DA" w:rsidRDefault="009F2EE7" w:rsidP="007C0EAC">
      <w:pPr>
        <w:widowControl w:val="0"/>
        <w:ind w:left="720" w:hanging="720"/>
        <w:rPr>
          <w:snapToGrid w:val="0"/>
          <w:sz w:val="24"/>
        </w:rPr>
      </w:pPr>
    </w:p>
    <w:p w:rsidR="009F2EE7" w:rsidRPr="009425DA" w:rsidRDefault="009F2EE7" w:rsidP="007C0EAC">
      <w:pPr>
        <w:widowControl w:val="0"/>
        <w:ind w:left="720" w:hanging="720"/>
        <w:rPr>
          <w:snapToGrid w:val="0"/>
          <w:sz w:val="24"/>
        </w:rPr>
      </w:pPr>
      <w:r w:rsidRPr="009425DA">
        <w:rPr>
          <w:snapToGrid w:val="0"/>
          <w:sz w:val="24"/>
        </w:rPr>
        <w:t>“Trouble-Shooti</w:t>
      </w:r>
      <w:r w:rsidR="00385FDB" w:rsidRPr="009425DA">
        <w:rPr>
          <w:snapToGrid w:val="0"/>
          <w:sz w:val="24"/>
        </w:rPr>
        <w:t>ng Assignments for Cultural Bias,</w:t>
      </w:r>
      <w:r w:rsidR="008C51DB" w:rsidRPr="009425DA">
        <w:rPr>
          <w:snapToGrid w:val="0"/>
          <w:sz w:val="24"/>
        </w:rPr>
        <w:t xml:space="preserve">” </w:t>
      </w:r>
      <w:r w:rsidRPr="009425DA">
        <w:rPr>
          <w:snapToGrid w:val="0"/>
          <w:sz w:val="24"/>
        </w:rPr>
        <w:t xml:space="preserve">Workshop Presentation for Second Language Identities: Bridging the </w:t>
      </w:r>
      <w:r w:rsidR="004842D4" w:rsidRPr="009425DA">
        <w:rPr>
          <w:snapToGrid w:val="0"/>
          <w:sz w:val="24"/>
        </w:rPr>
        <w:t xml:space="preserve">Institutional Gap, </w:t>
      </w:r>
      <w:r w:rsidRPr="009425DA">
        <w:rPr>
          <w:snapToGrid w:val="0"/>
          <w:sz w:val="24"/>
        </w:rPr>
        <w:t xml:space="preserve">Conference on College Composition and Communication, New York, March 2007. </w:t>
      </w:r>
    </w:p>
    <w:p w:rsidR="00862320" w:rsidRDefault="00862320">
      <w:pPr>
        <w:pStyle w:val="BodyTextIndent2"/>
        <w:rPr>
          <w:lang w:val="it-IT"/>
        </w:rPr>
      </w:pPr>
    </w:p>
    <w:p w:rsidR="009B4E69" w:rsidRPr="009425DA" w:rsidRDefault="009B4E69">
      <w:pPr>
        <w:pStyle w:val="BodyTextIndent2"/>
      </w:pPr>
      <w:r w:rsidRPr="009425DA">
        <w:rPr>
          <w:lang w:val="it-IT"/>
        </w:rPr>
        <w:t xml:space="preserve">“Lo Strano e Lo Straniero: Foreign Disciplines, Languages, and Literatures.” </w:t>
      </w:r>
      <w:r w:rsidRPr="009425DA">
        <w:t>Conference on College Composition</w:t>
      </w:r>
      <w:r w:rsidR="00E63424" w:rsidRPr="009425DA">
        <w:t xml:space="preserve"> and Communication,</w:t>
      </w:r>
      <w:r w:rsidRPr="009425DA">
        <w:t xml:space="preserve"> </w:t>
      </w:r>
      <w:smartTag w:uri="urn:schemas-microsoft-com:office:smarttags" w:element="City">
        <w:smartTag w:uri="urn:schemas-microsoft-com:office:smarttags" w:element="place">
          <w:r w:rsidRPr="009425DA">
            <w:t>Chicago</w:t>
          </w:r>
        </w:smartTag>
      </w:smartTag>
      <w:r w:rsidRPr="009425DA">
        <w:t>, March, 2006.</w:t>
      </w:r>
    </w:p>
    <w:p w:rsidR="009B4E69" w:rsidRPr="009425DA" w:rsidRDefault="009B4E69">
      <w:pPr>
        <w:pStyle w:val="BodyTextIndent2"/>
      </w:pPr>
    </w:p>
    <w:p w:rsidR="009B4E69" w:rsidRPr="009425DA" w:rsidRDefault="009B4E69">
      <w:pPr>
        <w:pStyle w:val="BodyTextIndent2"/>
      </w:pPr>
      <w:r w:rsidRPr="009425DA">
        <w:t>“Changing Places: Writing Teaching, and Tutoring Across Institutional Positions” Panel Chair, Conference on College Composition</w:t>
      </w:r>
      <w:r w:rsidR="00456AEF" w:rsidRPr="009425DA">
        <w:t xml:space="preserve"> and Communication,</w:t>
      </w:r>
      <w:r w:rsidRPr="009425DA">
        <w:t xml:space="preserve"> </w:t>
      </w:r>
      <w:smartTag w:uri="urn:schemas-microsoft-com:office:smarttags" w:element="place">
        <w:smartTag w:uri="urn:schemas-microsoft-com:office:smarttags" w:element="City">
          <w:r w:rsidRPr="009425DA">
            <w:t>Chicago</w:t>
          </w:r>
        </w:smartTag>
      </w:smartTag>
      <w:r w:rsidRPr="009425DA">
        <w:t>, March, 2006.</w:t>
      </w:r>
    </w:p>
    <w:p w:rsidR="009B4E69" w:rsidRPr="009425DA" w:rsidRDefault="009B4E69">
      <w:pPr>
        <w:pStyle w:val="BodyTextIndent2"/>
      </w:pPr>
    </w:p>
    <w:p w:rsidR="009B4E69" w:rsidRPr="009425DA" w:rsidRDefault="00B872BC">
      <w:pPr>
        <w:pStyle w:val="BodyTextIndent2"/>
      </w:pPr>
      <w:r w:rsidRPr="009425DA">
        <w:t xml:space="preserve">“Working toward Inclusive Pedagogy: Special Issues and Topics in Second Language Writing-Part II. Workshop leader. </w:t>
      </w:r>
      <w:r w:rsidR="009B4E69" w:rsidRPr="009425DA">
        <w:t xml:space="preserve">  Conference on College Compositio</w:t>
      </w:r>
      <w:r w:rsidR="00E63424" w:rsidRPr="009425DA">
        <w:t xml:space="preserve">n and Communication, </w:t>
      </w:r>
      <w:r w:rsidR="009B4E69" w:rsidRPr="009425DA">
        <w:t xml:space="preserve"> Chicago, March, 2006.</w:t>
      </w:r>
    </w:p>
    <w:p w:rsidR="009B4E69" w:rsidRPr="009425DA" w:rsidRDefault="009B4E69">
      <w:pPr>
        <w:pStyle w:val="BodyTextIndent2"/>
      </w:pPr>
    </w:p>
    <w:p w:rsidR="009B4E69" w:rsidRPr="009425DA" w:rsidRDefault="00B872BC">
      <w:pPr>
        <w:pStyle w:val="BodyTextIndent2"/>
      </w:pPr>
      <w:r w:rsidRPr="009425DA">
        <w:t>“</w:t>
      </w:r>
      <w:smartTag w:uri="urn:schemas-microsoft-com:office:smarttags" w:element="place">
        <w:smartTag w:uri="urn:schemas-microsoft-com:office:smarttags" w:element="PlaceName">
          <w:r w:rsidRPr="009425DA">
            <w:t>Writing</w:t>
          </w:r>
        </w:smartTag>
        <w:r w:rsidRPr="009425DA">
          <w:t xml:space="preserve"> </w:t>
        </w:r>
        <w:smartTag w:uri="urn:schemas-microsoft-com:office:smarttags" w:element="PlaceType">
          <w:r w:rsidRPr="009425DA">
            <w:t>Centers</w:t>
          </w:r>
        </w:smartTag>
      </w:smartTag>
      <w:r w:rsidRPr="009425DA">
        <w:t xml:space="preserve"> and</w:t>
      </w:r>
      <w:r w:rsidR="009B4E69" w:rsidRPr="009425DA">
        <w:t xml:space="preserve"> OWLs</w:t>
      </w:r>
      <w:r w:rsidRPr="009425DA">
        <w:t>: ESL Writing Instruction Outside of the Classroom</w:t>
      </w:r>
      <w:r w:rsidR="009B4E69" w:rsidRPr="009425DA">
        <w:t>.</w:t>
      </w:r>
      <w:r w:rsidRPr="009425DA">
        <w:t>” Respondent.</w:t>
      </w:r>
      <w:r w:rsidR="009B4E69" w:rsidRPr="009425DA">
        <w:t xml:space="preserve"> Conference on College Composition and Communication, </w:t>
      </w:r>
      <w:smartTag w:uri="urn:schemas-microsoft-com:office:smarttags" w:element="City">
        <w:smartTag w:uri="urn:schemas-microsoft-com:office:smarttags" w:element="place">
          <w:r w:rsidR="009B4E69" w:rsidRPr="009425DA">
            <w:t>Chicago</w:t>
          </w:r>
        </w:smartTag>
      </w:smartTag>
      <w:r w:rsidR="009B4E69" w:rsidRPr="009425DA">
        <w:t>, March, 2006.</w:t>
      </w:r>
    </w:p>
    <w:p w:rsidR="00C813B4" w:rsidRPr="009425DA" w:rsidRDefault="00C813B4">
      <w:pPr>
        <w:pStyle w:val="BodyTextIndent2"/>
      </w:pPr>
    </w:p>
    <w:p w:rsidR="00B872BC" w:rsidRPr="009425DA" w:rsidRDefault="00B872BC">
      <w:pPr>
        <w:pStyle w:val="BodyTextIndent2"/>
      </w:pPr>
      <w:r w:rsidRPr="009425DA">
        <w:t>“Consultation Session on Issues Related to Second</w:t>
      </w:r>
      <w:r w:rsidR="00E63424" w:rsidRPr="009425DA">
        <w:t xml:space="preserve"> Language Writing.”  Consultant.</w:t>
      </w:r>
      <w:r w:rsidRPr="009425DA">
        <w:t xml:space="preserve"> Conference on College Composition and Communication, </w:t>
      </w:r>
      <w:smartTag w:uri="urn:schemas-microsoft-com:office:smarttags" w:element="City">
        <w:smartTag w:uri="urn:schemas-microsoft-com:office:smarttags" w:element="place">
          <w:r w:rsidRPr="009425DA">
            <w:t>Chicago</w:t>
          </w:r>
        </w:smartTag>
      </w:smartTag>
      <w:r w:rsidRPr="009425DA">
        <w:t>, March, 2006.</w:t>
      </w:r>
    </w:p>
    <w:p w:rsidR="000D4D21" w:rsidRPr="009425DA" w:rsidRDefault="000D4D21">
      <w:pPr>
        <w:pStyle w:val="BodyTextIndent2"/>
      </w:pPr>
    </w:p>
    <w:p w:rsidR="00393308" w:rsidRPr="009425DA" w:rsidRDefault="00393308">
      <w:pPr>
        <w:pStyle w:val="BodyTextIndent2"/>
      </w:pPr>
      <w:r w:rsidRPr="009425DA">
        <w:t>“The History of Academic Support Programs,” Conference of The National Association of Developmental Educato</w:t>
      </w:r>
      <w:r w:rsidR="002911B0" w:rsidRPr="009425DA">
        <w:t>rs, Albuquerque, NM, March, 2005.</w:t>
      </w:r>
      <w:r w:rsidRPr="009425DA">
        <w:t xml:space="preserve"> </w:t>
      </w:r>
    </w:p>
    <w:p w:rsidR="00966A76" w:rsidRPr="009425DA" w:rsidRDefault="00966A76">
      <w:pPr>
        <w:pStyle w:val="BodyTextIndent2"/>
      </w:pPr>
    </w:p>
    <w:p w:rsidR="000E6BC0" w:rsidRPr="009425DA" w:rsidRDefault="000E6BC0">
      <w:pPr>
        <w:pStyle w:val="BodyTextIndent2"/>
      </w:pPr>
      <w:r w:rsidRPr="009425DA">
        <w:t>“The Thin Line of Ap</w:t>
      </w:r>
      <w:r w:rsidR="00AD0A61" w:rsidRPr="009425DA">
        <w:t xml:space="preserve">propriation of Student Texts,” </w:t>
      </w:r>
      <w:r w:rsidRPr="009425DA">
        <w:t xml:space="preserve">Thomas Watson Conference on Composition, </w:t>
      </w:r>
      <w:smartTag w:uri="urn:schemas-microsoft-com:office:smarttags" w:element="place">
        <w:smartTag w:uri="urn:schemas-microsoft-com:office:smarttags" w:element="City">
          <w:r w:rsidRPr="009425DA">
            <w:t>Louisville</w:t>
          </w:r>
        </w:smartTag>
        <w:r w:rsidRPr="009425DA">
          <w:t xml:space="preserve">, </w:t>
        </w:r>
        <w:smartTag w:uri="urn:schemas-microsoft-com:office:smarttags" w:element="State">
          <w:r w:rsidRPr="009425DA">
            <w:t>KY</w:t>
          </w:r>
        </w:smartTag>
      </w:smartTag>
      <w:r w:rsidR="005005C7" w:rsidRPr="009425DA">
        <w:t>, October, 2004.</w:t>
      </w:r>
      <w:r w:rsidRPr="009425DA">
        <w:t>.</w:t>
      </w:r>
    </w:p>
    <w:p w:rsidR="000D4D21" w:rsidRPr="009425DA" w:rsidRDefault="000D4D21">
      <w:pPr>
        <w:pStyle w:val="BodyTextIndent2"/>
      </w:pPr>
    </w:p>
    <w:p w:rsidR="000E6BC0" w:rsidRPr="009425DA" w:rsidRDefault="000E6BC0">
      <w:pPr>
        <w:pStyle w:val="BodyTextIndent2"/>
      </w:pPr>
      <w:r w:rsidRPr="009425DA">
        <w:t>“Institutionalizing a Writing Fellows Program,” Panel Co-chair, Thomas Watson Conference on Composition, Louisville, KY</w:t>
      </w:r>
      <w:r w:rsidR="005005C7" w:rsidRPr="009425DA">
        <w:t>, October, 2004.</w:t>
      </w:r>
    </w:p>
    <w:p w:rsidR="000E6BC0" w:rsidRPr="009425DA" w:rsidRDefault="000E6BC0">
      <w:pPr>
        <w:pStyle w:val="BodyTextIndent2"/>
      </w:pPr>
    </w:p>
    <w:p w:rsidR="005005C7" w:rsidRPr="009425DA" w:rsidRDefault="005005C7">
      <w:pPr>
        <w:pStyle w:val="BodyTextIndent2"/>
      </w:pPr>
      <w:r w:rsidRPr="009425DA">
        <w:t>“Foreign Language Writing: Purposes and Policies,” Fourth Symposium on Second Language Writing, West Lafayette, IN, October, 2004.</w:t>
      </w:r>
    </w:p>
    <w:p w:rsidR="00C813B4" w:rsidRPr="009425DA" w:rsidRDefault="00C813B4">
      <w:pPr>
        <w:pStyle w:val="BodyTextIndent2"/>
      </w:pPr>
    </w:p>
    <w:p w:rsidR="004F2BF1" w:rsidRPr="009425DA" w:rsidRDefault="00456AEF">
      <w:pPr>
        <w:pStyle w:val="BodyTextIndent2"/>
      </w:pPr>
      <w:r w:rsidRPr="009425DA">
        <w:t xml:space="preserve"> </w:t>
      </w:r>
      <w:r w:rsidR="003F2D4C" w:rsidRPr="009425DA">
        <w:t>“Age, Experience, Wisdom, and Folly: Complicating Good Faith Mentoring Relationships,”</w:t>
      </w:r>
      <w:r w:rsidR="004F2BF1" w:rsidRPr="009425DA">
        <w:t xml:space="preserve"> Conference on College Composition and Communication, San Antonio, TX</w:t>
      </w:r>
      <w:r w:rsidR="00CF3504" w:rsidRPr="009425DA">
        <w:t>, March, 2004.</w:t>
      </w:r>
    </w:p>
    <w:p w:rsidR="003046BE" w:rsidRPr="009425DA" w:rsidRDefault="003046BE">
      <w:pPr>
        <w:pStyle w:val="BodyTextIndent2"/>
      </w:pPr>
    </w:p>
    <w:p w:rsidR="00DD057C" w:rsidRPr="009425DA" w:rsidRDefault="00DD057C">
      <w:pPr>
        <w:pStyle w:val="BodyTextIndent2"/>
      </w:pPr>
      <w:r w:rsidRPr="009425DA">
        <w:t xml:space="preserve">“Topics and Issues in Improving Instruction for Second Language Writers: </w:t>
      </w:r>
      <w:smartTag w:uri="urn:schemas-microsoft-com:office:smarttags" w:element="PlaceName">
        <w:r w:rsidRPr="009425DA">
          <w:t>Writing</w:t>
        </w:r>
      </w:smartTag>
      <w:r w:rsidRPr="009425DA">
        <w:t xml:space="preserve"> </w:t>
      </w:r>
      <w:smartTag w:uri="urn:schemas-microsoft-com:office:smarttags" w:element="PlaceType">
        <w:r w:rsidRPr="009425DA">
          <w:t>Center</w:t>
        </w:r>
      </w:smartTag>
      <w:r w:rsidRPr="009425DA">
        <w:t xml:space="preserve"> Tutor Training,</w:t>
      </w:r>
      <w:r w:rsidR="003F2D4C" w:rsidRPr="009425DA">
        <w:t>”</w:t>
      </w:r>
      <w:r w:rsidRPr="009425DA">
        <w:t xml:space="preserve"> Post-Conference Workshop at the Conference on College Composition and Communicatio</w:t>
      </w:r>
      <w:r w:rsidR="000244F6" w:rsidRPr="009425DA">
        <w:t xml:space="preserve">n, </w:t>
      </w:r>
      <w:smartTag w:uri="urn:schemas-microsoft-com:office:smarttags" w:element="place">
        <w:smartTag w:uri="urn:schemas-microsoft-com:office:smarttags" w:element="City">
          <w:r w:rsidR="000244F6" w:rsidRPr="009425DA">
            <w:t>San Anto</w:t>
          </w:r>
          <w:r w:rsidR="00CF3504" w:rsidRPr="009425DA">
            <w:t>nio</w:t>
          </w:r>
        </w:smartTag>
        <w:r w:rsidR="00CF3504" w:rsidRPr="009425DA">
          <w:t xml:space="preserve">, </w:t>
        </w:r>
        <w:smartTag w:uri="urn:schemas-microsoft-com:office:smarttags" w:element="State">
          <w:r w:rsidR="00CF3504" w:rsidRPr="009425DA">
            <w:t>TX</w:t>
          </w:r>
        </w:smartTag>
      </w:smartTag>
      <w:r w:rsidR="00CF3504" w:rsidRPr="009425DA">
        <w:t>, March, 2004.</w:t>
      </w:r>
      <w:r w:rsidRPr="009425DA">
        <w:t xml:space="preserve"> </w:t>
      </w:r>
    </w:p>
    <w:p w:rsidR="00DD057C" w:rsidRPr="009425DA" w:rsidRDefault="00DD057C">
      <w:pPr>
        <w:pStyle w:val="BodyTextIndent2"/>
      </w:pPr>
    </w:p>
    <w:p w:rsidR="00DD1075" w:rsidRPr="009425DA" w:rsidRDefault="00DD1075">
      <w:pPr>
        <w:pStyle w:val="BodyTextIndent2"/>
      </w:pPr>
      <w:r w:rsidRPr="009425DA">
        <w:t xml:space="preserve">“Programs for the Underprepared: A History,” American Educational Research Association, </w:t>
      </w:r>
      <w:smartTag w:uri="urn:schemas-microsoft-com:office:smarttags" w:element="place">
        <w:smartTag w:uri="urn:schemas-microsoft-com:office:smarttags" w:element="City">
          <w:r w:rsidRPr="009425DA">
            <w:t>Chicago</w:t>
          </w:r>
        </w:smartTag>
        <w:r w:rsidRPr="009425DA">
          <w:t xml:space="preserve">, </w:t>
        </w:r>
        <w:smartTag w:uri="urn:schemas-microsoft-com:office:smarttags" w:element="State">
          <w:r w:rsidRPr="009425DA">
            <w:t>IL</w:t>
          </w:r>
        </w:smartTag>
      </w:smartTag>
      <w:r w:rsidRPr="009425DA">
        <w:t>, April, 2003.</w:t>
      </w:r>
    </w:p>
    <w:p w:rsidR="00DD1075" w:rsidRPr="009425DA" w:rsidRDefault="00DD1075">
      <w:pPr>
        <w:pStyle w:val="BodyTextIndent2"/>
      </w:pPr>
    </w:p>
    <w:p w:rsidR="00DD1075" w:rsidRPr="009425DA" w:rsidRDefault="00DD1075">
      <w:pPr>
        <w:pStyle w:val="BodyTextIndent2"/>
      </w:pPr>
      <w:r w:rsidRPr="009425DA">
        <w:t>“Contested Definitions of Underpreparedness: Programs, Classrooms, and Students.” Panel Chair. American Educational Research Assoc</w:t>
      </w:r>
      <w:r w:rsidR="00456AEF" w:rsidRPr="009425DA">
        <w:t>i</w:t>
      </w:r>
      <w:r w:rsidRPr="009425DA">
        <w:t xml:space="preserve">ation, </w:t>
      </w:r>
      <w:smartTag w:uri="urn:schemas-microsoft-com:office:smarttags" w:element="place">
        <w:smartTag w:uri="urn:schemas-microsoft-com:office:smarttags" w:element="City">
          <w:r w:rsidRPr="009425DA">
            <w:t>Chicago</w:t>
          </w:r>
        </w:smartTag>
        <w:r w:rsidRPr="009425DA">
          <w:t xml:space="preserve">, </w:t>
        </w:r>
        <w:smartTag w:uri="urn:schemas-microsoft-com:office:smarttags" w:element="State">
          <w:r w:rsidRPr="009425DA">
            <w:t>IL</w:t>
          </w:r>
        </w:smartTag>
      </w:smartTag>
      <w:r w:rsidRPr="009425DA">
        <w:t>, April 2003.</w:t>
      </w:r>
    </w:p>
    <w:p w:rsidR="00C81EDC" w:rsidRPr="009425DA" w:rsidRDefault="00C81EDC">
      <w:pPr>
        <w:pStyle w:val="BodyTextIndent2"/>
      </w:pPr>
    </w:p>
    <w:p w:rsidR="00DD1075" w:rsidRPr="009425DA" w:rsidRDefault="00DD1075">
      <w:pPr>
        <w:pStyle w:val="BodyTextIndent2"/>
      </w:pPr>
      <w:r w:rsidRPr="009425DA">
        <w:t xml:space="preserve">“Scenarios with Second Language Writers.” Workshop on Pedagogical Approaches for Addressing Plagiarism in Second Language Writing.” Conference on College Composition and Communication, </w:t>
      </w:r>
      <w:smartTag w:uri="urn:schemas-microsoft-com:office:smarttags" w:element="place">
        <w:smartTag w:uri="urn:schemas-microsoft-com:office:smarttags" w:element="State">
          <w:r w:rsidRPr="009425DA">
            <w:t>New York</w:t>
          </w:r>
        </w:smartTag>
      </w:smartTag>
      <w:r w:rsidRPr="009425DA">
        <w:t>, March 2003.</w:t>
      </w:r>
    </w:p>
    <w:p w:rsidR="00DD1075" w:rsidRPr="009425DA" w:rsidRDefault="00DD1075">
      <w:pPr>
        <w:pStyle w:val="BodyTextIndent2"/>
      </w:pPr>
    </w:p>
    <w:p w:rsidR="00DD1075" w:rsidRPr="009425DA" w:rsidRDefault="00DD1075">
      <w:pPr>
        <w:pStyle w:val="BodyTextIndent2"/>
      </w:pPr>
      <w:r w:rsidRPr="009425DA">
        <w:t xml:space="preserve">“Developing a Tutor-Research Tradition in the </w:t>
      </w:r>
      <w:smartTag w:uri="urn:schemas-microsoft-com:office:smarttags" w:element="place">
        <w:smartTag w:uri="urn:schemas-microsoft-com:office:smarttags" w:element="PlaceName">
          <w:r w:rsidRPr="009425DA">
            <w:t>Writing</w:t>
          </w:r>
        </w:smartTag>
        <w:r w:rsidRPr="009425DA">
          <w:t xml:space="preserve"> </w:t>
        </w:r>
        <w:smartTag w:uri="urn:schemas-microsoft-com:office:smarttags" w:element="PlaceType">
          <w:r w:rsidRPr="009425DA">
            <w:t>Center</w:t>
          </w:r>
        </w:smartTag>
      </w:smartTag>
      <w:r w:rsidRPr="009425DA">
        <w:t xml:space="preserve">.” National Conference of Peer Tutors/Midwest Writing Centers Association. </w:t>
      </w:r>
      <w:smartTag w:uri="urn:schemas-microsoft-com:office:smarttags" w:element="place">
        <w:smartTag w:uri="urn:schemas-microsoft-com:office:smarttags" w:element="City">
          <w:r w:rsidRPr="009425DA">
            <w:t>Lawrence</w:t>
          </w:r>
        </w:smartTag>
        <w:r w:rsidRPr="009425DA">
          <w:t xml:space="preserve">, </w:t>
        </w:r>
        <w:smartTag w:uri="urn:schemas-microsoft-com:office:smarttags" w:element="State">
          <w:r w:rsidRPr="009425DA">
            <w:t>KS</w:t>
          </w:r>
        </w:smartTag>
      </w:smartTag>
      <w:r w:rsidRPr="009425DA">
        <w:t xml:space="preserve">, October, 2002. </w:t>
      </w:r>
    </w:p>
    <w:p w:rsidR="00DD1075" w:rsidRPr="009425DA" w:rsidRDefault="00DD1075">
      <w:pPr>
        <w:pStyle w:val="BodyTextIndent2"/>
      </w:pPr>
    </w:p>
    <w:p w:rsidR="00DD1075" w:rsidRPr="009425DA" w:rsidRDefault="00DD1075">
      <w:pPr>
        <w:pStyle w:val="BodyTextIndent2"/>
      </w:pPr>
      <w:r w:rsidRPr="009425DA">
        <w:t xml:space="preserve">“Alternative Approaches to Inquiry I.” Session Chair.  Third Symposium on Second Language Writing. </w:t>
      </w:r>
      <w:smartTag w:uri="urn:schemas-microsoft-com:office:smarttags" w:element="PlaceName">
        <w:r w:rsidRPr="009425DA">
          <w:t>Purdue</w:t>
        </w:r>
      </w:smartTag>
      <w:r w:rsidRPr="009425DA">
        <w:t xml:space="preserve"> </w:t>
      </w:r>
      <w:smartTag w:uri="urn:schemas-microsoft-com:office:smarttags" w:element="PlaceType">
        <w:r w:rsidRPr="009425DA">
          <w:t>University</w:t>
        </w:r>
      </w:smartTag>
      <w:r w:rsidRPr="009425DA">
        <w:t xml:space="preserve">, </w:t>
      </w:r>
      <w:smartTag w:uri="urn:schemas-microsoft-com:office:smarttags" w:element="place">
        <w:smartTag w:uri="urn:schemas-microsoft-com:office:smarttags" w:element="City">
          <w:r w:rsidRPr="009425DA">
            <w:t>West Lafayette</w:t>
          </w:r>
        </w:smartTag>
        <w:r w:rsidRPr="009425DA">
          <w:t xml:space="preserve">, </w:t>
        </w:r>
        <w:smartTag w:uri="urn:schemas-microsoft-com:office:smarttags" w:element="State">
          <w:r w:rsidRPr="009425DA">
            <w:t>IN</w:t>
          </w:r>
        </w:smartTag>
      </w:smartTag>
      <w:r w:rsidRPr="009425DA">
        <w:t>, October, 2002.</w:t>
      </w:r>
    </w:p>
    <w:p w:rsidR="00DD1075" w:rsidRPr="009425DA" w:rsidRDefault="00DD1075">
      <w:pPr>
        <w:pStyle w:val="BodyTextIndent2"/>
      </w:pPr>
    </w:p>
    <w:p w:rsidR="00DD1075" w:rsidRPr="009425DA" w:rsidRDefault="00DD1075">
      <w:pPr>
        <w:pStyle w:val="BodyTextIndent2"/>
      </w:pPr>
      <w:r w:rsidRPr="009425DA">
        <w:t>Session Chair for</w:t>
      </w:r>
      <w:r w:rsidR="00EC257D" w:rsidRPr="009425DA">
        <w:t xml:space="preserve"> a panel at the</w:t>
      </w:r>
      <w:r w:rsidRPr="009425DA">
        <w:t xml:space="preserve"> Fifth Conference on the Acquisition of Spanish and Portuguese as First and Second Languages. </w:t>
      </w:r>
      <w:smartTag w:uri="urn:schemas-microsoft-com:office:smarttags" w:element="place">
        <w:smartTag w:uri="urn:schemas-microsoft-com:office:smarttags" w:element="City">
          <w:r w:rsidRPr="009425DA">
            <w:t>Iowa City</w:t>
          </w:r>
        </w:smartTag>
        <w:r w:rsidRPr="009425DA">
          <w:t xml:space="preserve">, </w:t>
        </w:r>
        <w:smartTag w:uri="urn:schemas-microsoft-com:office:smarttags" w:element="State">
          <w:r w:rsidRPr="009425DA">
            <w:t>IA</w:t>
          </w:r>
        </w:smartTag>
      </w:smartTag>
      <w:r w:rsidRPr="009425DA">
        <w:t xml:space="preserve">, October, 2002. </w:t>
      </w:r>
    </w:p>
    <w:p w:rsidR="00AB3CBA" w:rsidRPr="009425DA" w:rsidRDefault="00AB3CBA">
      <w:pPr>
        <w:pStyle w:val="BodyTextIndent2"/>
      </w:pPr>
    </w:p>
    <w:p w:rsidR="00DD1075" w:rsidRPr="009425DA" w:rsidRDefault="00DD1075">
      <w:pPr>
        <w:pStyle w:val="BodyTextIndent2"/>
      </w:pPr>
      <w:r w:rsidRPr="009425DA">
        <w:t xml:space="preserve">“The Controversy of Controversies: Family Diversity Curricula and Advocacy.” Conference on College Composition and Communication, </w:t>
      </w:r>
      <w:smartTag w:uri="urn:schemas-microsoft-com:office:smarttags" w:element="place">
        <w:smartTag w:uri="urn:schemas-microsoft-com:office:smarttags" w:element="City">
          <w:r w:rsidRPr="009425DA">
            <w:t>Chicago</w:t>
          </w:r>
        </w:smartTag>
        <w:r w:rsidRPr="009425DA">
          <w:t xml:space="preserve">, </w:t>
        </w:r>
        <w:smartTag w:uri="urn:schemas-microsoft-com:office:smarttags" w:element="State">
          <w:r w:rsidRPr="009425DA">
            <w:t>IL</w:t>
          </w:r>
        </w:smartTag>
      </w:smartTag>
      <w:r w:rsidRPr="009425DA">
        <w:t>, March 2002.</w:t>
      </w:r>
    </w:p>
    <w:p w:rsidR="00C813B4" w:rsidRPr="009425DA" w:rsidRDefault="00C813B4">
      <w:pPr>
        <w:pStyle w:val="BodyTextIndent2"/>
      </w:pPr>
    </w:p>
    <w:p w:rsidR="00DD1075" w:rsidRPr="009425DA" w:rsidRDefault="00DD1075">
      <w:pPr>
        <w:pStyle w:val="BodyTextIndent2"/>
      </w:pPr>
      <w:r w:rsidRPr="009425DA">
        <w:t xml:space="preserve">“Diversity Controversies and Diverse Writers: Alternate Forms of Advocacy, Analysis, and Argument.” Panel Chair. College Composition and Communication, </w:t>
      </w:r>
      <w:smartTag w:uri="urn:schemas-microsoft-com:office:smarttags" w:element="place">
        <w:smartTag w:uri="urn:schemas-microsoft-com:office:smarttags" w:element="City">
          <w:r w:rsidRPr="009425DA">
            <w:t>Chicago</w:t>
          </w:r>
        </w:smartTag>
        <w:r w:rsidRPr="009425DA">
          <w:t xml:space="preserve">, </w:t>
        </w:r>
        <w:smartTag w:uri="urn:schemas-microsoft-com:office:smarttags" w:element="State">
          <w:r w:rsidRPr="009425DA">
            <w:t>IL</w:t>
          </w:r>
        </w:smartTag>
      </w:smartTag>
      <w:r w:rsidRPr="009425DA">
        <w:t>, March 2002.</w:t>
      </w:r>
    </w:p>
    <w:p w:rsidR="00DD1075" w:rsidRPr="009425DA" w:rsidRDefault="00DD1075">
      <w:pPr>
        <w:pStyle w:val="BodyTextIndent2"/>
      </w:pPr>
    </w:p>
    <w:p w:rsidR="00DD1075" w:rsidRPr="009425DA" w:rsidRDefault="00DD1075">
      <w:pPr>
        <w:pStyle w:val="BodyTextIndent2"/>
      </w:pPr>
      <w:r w:rsidRPr="009425DA">
        <w:t xml:space="preserve">“Classifying and Responding to Error.” Presentation for Workshop “Approaches to Error in Second Language Writing.  Conference on College Composition and Communication. </w:t>
      </w:r>
      <w:smartTag w:uri="urn:schemas-microsoft-com:office:smarttags" w:element="place">
        <w:smartTag w:uri="urn:schemas-microsoft-com:office:smarttags" w:element="City">
          <w:r w:rsidRPr="009425DA">
            <w:t>Chicago</w:t>
          </w:r>
        </w:smartTag>
        <w:r w:rsidRPr="009425DA">
          <w:t xml:space="preserve">, </w:t>
        </w:r>
        <w:smartTag w:uri="urn:schemas-microsoft-com:office:smarttags" w:element="State">
          <w:r w:rsidRPr="009425DA">
            <w:t>IL</w:t>
          </w:r>
        </w:smartTag>
      </w:smartTag>
      <w:r w:rsidRPr="009425DA">
        <w:t>, March 2002.</w:t>
      </w:r>
    </w:p>
    <w:p w:rsidR="00687BB0" w:rsidRDefault="00687BB0">
      <w:pPr>
        <w:pStyle w:val="BodyTextIndent2"/>
      </w:pPr>
    </w:p>
    <w:p w:rsidR="00DD1075" w:rsidRPr="009425DA" w:rsidRDefault="00DD1075">
      <w:pPr>
        <w:pStyle w:val="BodyTextIndent2"/>
      </w:pPr>
      <w:r w:rsidRPr="009425DA">
        <w:t>“From ‘Mau-Mauing’ to Mainstreaming: The History of Special Programs in the U.S.” Conference on College Composition and Communication, Denver, CO, March, 2001.</w:t>
      </w:r>
    </w:p>
    <w:p w:rsidR="002621B7" w:rsidRPr="009425DA" w:rsidRDefault="002621B7">
      <w:pPr>
        <w:pStyle w:val="BodyTextIndent2"/>
      </w:pPr>
    </w:p>
    <w:p w:rsidR="009425DA" w:rsidRDefault="009425DA">
      <w:pPr>
        <w:pStyle w:val="BodyTextIndent2"/>
      </w:pPr>
    </w:p>
    <w:p w:rsidR="00DD1075" w:rsidRPr="009425DA" w:rsidRDefault="00DD1075">
      <w:pPr>
        <w:pStyle w:val="BodyTextIndent2"/>
      </w:pPr>
      <w:r w:rsidRPr="009425DA">
        <w:t>“Initiation Rights/Rites in Special and WAC Programs; Inventing and Resisting the University.”</w:t>
      </w:r>
    </w:p>
    <w:p w:rsidR="00DD1075" w:rsidRPr="009425DA" w:rsidRDefault="00DD1075">
      <w:pPr>
        <w:pStyle w:val="BodyTextIndent2"/>
      </w:pPr>
      <w:r w:rsidRPr="009425DA">
        <w:t xml:space="preserve">            Chair. Conference on College Composition and Communication, Denver, CO, March, 2001. </w:t>
      </w:r>
    </w:p>
    <w:p w:rsidR="00FD2A8F" w:rsidRPr="009425DA" w:rsidRDefault="00FD2A8F">
      <w:pPr>
        <w:pStyle w:val="BodyTextIndent2"/>
      </w:pPr>
    </w:p>
    <w:p w:rsidR="00DD1075" w:rsidRPr="009425DA" w:rsidRDefault="00DD1075">
      <w:pPr>
        <w:pStyle w:val="BodyTextIndent2"/>
      </w:pPr>
      <w:r w:rsidRPr="009425DA">
        <w:t xml:space="preserve">“Responding to ESL Writing.” Workshop leader. Conference on College Composition and Communication, Denver, CO, </w:t>
      </w:r>
      <w:smartTag w:uri="urn:schemas-microsoft-com:office:smarttags" w:element="date">
        <w:smartTagPr>
          <w:attr w:name="Year" w:val="2001"/>
          <w:attr w:name="Day" w:val="14"/>
          <w:attr w:name="Month" w:val="3"/>
        </w:smartTagPr>
        <w:r w:rsidRPr="009425DA">
          <w:t>March 14, 2001</w:t>
        </w:r>
      </w:smartTag>
      <w:r w:rsidRPr="009425DA">
        <w:t>.</w:t>
      </w:r>
    </w:p>
    <w:p w:rsidR="00C813B4" w:rsidRPr="009425DA" w:rsidRDefault="00C813B4">
      <w:pPr>
        <w:pStyle w:val="BodyTextIndent2"/>
      </w:pPr>
    </w:p>
    <w:p w:rsidR="00DD1075" w:rsidRPr="009425DA" w:rsidRDefault="00DD1075">
      <w:pPr>
        <w:pStyle w:val="BodyTextIndent2"/>
      </w:pPr>
      <w:r w:rsidRPr="009425DA">
        <w:t>“Getting Out of the House: Taking the Writing Center on the Road,” forthcoming, National Writing Centers Association, Baltimore, Md., November, 2000.</w:t>
      </w:r>
    </w:p>
    <w:p w:rsidR="00DD1075" w:rsidRPr="009425DA" w:rsidRDefault="00DD1075">
      <w:pPr>
        <w:widowControl w:val="0"/>
        <w:rPr>
          <w:snapToGrid w:val="0"/>
          <w:sz w:val="24"/>
        </w:rPr>
      </w:pPr>
    </w:p>
    <w:p w:rsidR="00DD1075" w:rsidRPr="009425DA" w:rsidRDefault="00DD1075">
      <w:pPr>
        <w:pStyle w:val="BodyTextIndent2"/>
      </w:pPr>
      <w:r w:rsidRPr="009425DA">
        <w:t xml:space="preserve">“Narrative Strategies of Opening Paragraphs of Expository Writing” and “A Quantitative Study of Cohesion in Chinese Graduate Students’ Writing” Chair. Symposium on Second Language Writing, </w:t>
      </w:r>
      <w:smartTag w:uri="urn:schemas-microsoft-com:office:smarttags" w:element="PlaceName">
        <w:r w:rsidRPr="009425DA">
          <w:t>Purdue</w:t>
        </w:r>
      </w:smartTag>
      <w:r w:rsidRPr="009425DA">
        <w:t xml:space="preserve"> </w:t>
      </w:r>
      <w:smartTag w:uri="urn:schemas-microsoft-com:office:smarttags" w:element="PlaceType">
        <w:r w:rsidRPr="009425DA">
          <w:t>University</w:t>
        </w:r>
      </w:smartTag>
      <w:r w:rsidRPr="009425DA">
        <w:t xml:space="preserve">, </w:t>
      </w:r>
      <w:smartTag w:uri="urn:schemas-microsoft-com:office:smarttags" w:element="place">
        <w:smartTag w:uri="urn:schemas-microsoft-com:office:smarttags" w:element="City">
          <w:r w:rsidRPr="009425DA">
            <w:t>W. Lafayette</w:t>
          </w:r>
        </w:smartTag>
        <w:r w:rsidRPr="009425DA">
          <w:t xml:space="preserve">, </w:t>
        </w:r>
        <w:smartTag w:uri="urn:schemas-microsoft-com:office:smarttags" w:element="State">
          <w:r w:rsidRPr="009425DA">
            <w:t>IN</w:t>
          </w:r>
        </w:smartTag>
      </w:smartTag>
      <w:r w:rsidRPr="009425DA">
        <w:t>, September, 2000.</w:t>
      </w:r>
    </w:p>
    <w:p w:rsidR="007D0E4E" w:rsidRPr="009425DA" w:rsidRDefault="007D0E4E">
      <w:pPr>
        <w:widowControl w:val="0"/>
        <w:rPr>
          <w:snapToGrid w:val="0"/>
          <w:sz w:val="24"/>
        </w:rPr>
      </w:pPr>
    </w:p>
    <w:p w:rsidR="00DD1075" w:rsidRPr="009425DA" w:rsidRDefault="00DD1075">
      <w:pPr>
        <w:widowControl w:val="0"/>
        <w:rPr>
          <w:snapToGrid w:val="0"/>
          <w:sz w:val="24"/>
        </w:rPr>
      </w:pPr>
      <w:r w:rsidRPr="009425DA">
        <w:rPr>
          <w:snapToGrid w:val="0"/>
          <w:sz w:val="24"/>
        </w:rPr>
        <w:t>“Imagine There’s No Stigma: Accommodating ESL, Bilingual and Ebonics Speakers</w:t>
      </w:r>
    </w:p>
    <w:p w:rsidR="00DD1075" w:rsidRPr="009425DA" w:rsidRDefault="00DD1075">
      <w:pPr>
        <w:widowControl w:val="0"/>
        <w:rPr>
          <w:snapToGrid w:val="0"/>
          <w:sz w:val="24"/>
        </w:rPr>
      </w:pPr>
      <w:r w:rsidRPr="009425DA">
        <w:rPr>
          <w:snapToGrid w:val="0"/>
          <w:sz w:val="24"/>
        </w:rPr>
        <w:tab/>
        <w:t xml:space="preserve">in the Classroom.” Chair.  Conference on College Composition and </w:t>
      </w:r>
    </w:p>
    <w:p w:rsidR="00DD1075" w:rsidRPr="009425DA" w:rsidRDefault="00DD1075">
      <w:pPr>
        <w:widowControl w:val="0"/>
        <w:rPr>
          <w:snapToGrid w:val="0"/>
          <w:sz w:val="24"/>
        </w:rPr>
      </w:pPr>
      <w:r w:rsidRPr="009425DA">
        <w:rPr>
          <w:snapToGrid w:val="0"/>
          <w:sz w:val="24"/>
        </w:rPr>
        <w:tab/>
        <w:t xml:space="preserve">Communication, </w:t>
      </w:r>
      <w:smartTag w:uri="urn:schemas-microsoft-com:office:smarttags" w:element="place">
        <w:smartTag w:uri="urn:schemas-microsoft-com:office:smarttags" w:element="City">
          <w:r w:rsidRPr="009425DA">
            <w:rPr>
              <w:snapToGrid w:val="0"/>
              <w:sz w:val="24"/>
            </w:rPr>
            <w:t>Minneapolis</w:t>
          </w:r>
        </w:smartTag>
        <w:r w:rsidRPr="009425DA">
          <w:rPr>
            <w:snapToGrid w:val="0"/>
            <w:sz w:val="24"/>
          </w:rPr>
          <w:t xml:space="preserve">, </w:t>
        </w:r>
        <w:smartTag w:uri="urn:schemas-microsoft-com:office:smarttags" w:element="State">
          <w:r w:rsidRPr="009425DA">
            <w:rPr>
              <w:snapToGrid w:val="0"/>
              <w:sz w:val="24"/>
            </w:rPr>
            <w:t>MN</w:t>
          </w:r>
        </w:smartTag>
      </w:smartTag>
      <w:r w:rsidRPr="009425DA">
        <w:rPr>
          <w:snapToGrid w:val="0"/>
          <w:sz w:val="24"/>
        </w:rPr>
        <w:t>, April, 2000.</w:t>
      </w:r>
    </w:p>
    <w:p w:rsidR="00DD1075" w:rsidRPr="009425DA" w:rsidRDefault="00DD1075">
      <w:pPr>
        <w:widowControl w:val="0"/>
        <w:rPr>
          <w:snapToGrid w:val="0"/>
          <w:sz w:val="24"/>
        </w:rPr>
      </w:pPr>
    </w:p>
    <w:p w:rsidR="00DD1075" w:rsidRPr="009425DA" w:rsidRDefault="00DD1075">
      <w:pPr>
        <w:widowControl w:val="0"/>
        <w:rPr>
          <w:snapToGrid w:val="0"/>
          <w:sz w:val="24"/>
        </w:rPr>
      </w:pPr>
      <w:r w:rsidRPr="009425DA">
        <w:rPr>
          <w:snapToGrid w:val="0"/>
          <w:sz w:val="24"/>
        </w:rPr>
        <w:t>“Accommodating ESL Students in the Mainstream Classroom.” College Composition</w:t>
      </w:r>
    </w:p>
    <w:p w:rsidR="00DD1075" w:rsidRPr="009425DA" w:rsidRDefault="00DD1075">
      <w:pPr>
        <w:widowControl w:val="0"/>
        <w:rPr>
          <w:snapToGrid w:val="0"/>
          <w:sz w:val="24"/>
        </w:rPr>
      </w:pPr>
      <w:r w:rsidRPr="009425DA">
        <w:rPr>
          <w:snapToGrid w:val="0"/>
          <w:sz w:val="24"/>
        </w:rPr>
        <w:tab/>
        <w:t xml:space="preserve">and Communication, </w:t>
      </w:r>
      <w:smartTag w:uri="urn:schemas-microsoft-com:office:smarttags" w:element="place">
        <w:smartTag w:uri="urn:schemas-microsoft-com:office:smarttags" w:element="City">
          <w:r w:rsidRPr="009425DA">
            <w:rPr>
              <w:snapToGrid w:val="0"/>
              <w:sz w:val="24"/>
            </w:rPr>
            <w:t>Minneapolis</w:t>
          </w:r>
        </w:smartTag>
        <w:r w:rsidRPr="009425DA">
          <w:rPr>
            <w:snapToGrid w:val="0"/>
            <w:sz w:val="24"/>
          </w:rPr>
          <w:t xml:space="preserve">, </w:t>
        </w:r>
        <w:smartTag w:uri="urn:schemas-microsoft-com:office:smarttags" w:element="State">
          <w:r w:rsidRPr="009425DA">
            <w:rPr>
              <w:snapToGrid w:val="0"/>
              <w:sz w:val="24"/>
            </w:rPr>
            <w:t>MN</w:t>
          </w:r>
        </w:smartTag>
      </w:smartTag>
      <w:r w:rsidRPr="009425DA">
        <w:rPr>
          <w:snapToGrid w:val="0"/>
          <w:sz w:val="24"/>
        </w:rPr>
        <w:t>, April, 2000.</w:t>
      </w:r>
    </w:p>
    <w:p w:rsidR="00DD1075" w:rsidRPr="009425DA" w:rsidRDefault="00DD1075">
      <w:pPr>
        <w:widowControl w:val="0"/>
        <w:rPr>
          <w:snapToGrid w:val="0"/>
          <w:sz w:val="24"/>
        </w:rPr>
      </w:pPr>
    </w:p>
    <w:p w:rsidR="00DD1075" w:rsidRPr="009425DA" w:rsidRDefault="00DD1075">
      <w:pPr>
        <w:widowControl w:val="0"/>
        <w:rPr>
          <w:snapToGrid w:val="0"/>
          <w:sz w:val="24"/>
        </w:rPr>
      </w:pPr>
      <w:r w:rsidRPr="009425DA">
        <w:rPr>
          <w:snapToGrid w:val="0"/>
          <w:sz w:val="24"/>
        </w:rPr>
        <w:t>“The Misappropriation of Contrastive Rhetorical Claims.” Modern Language Association,</w:t>
      </w:r>
    </w:p>
    <w:p w:rsidR="00DD1075" w:rsidRPr="009425DA" w:rsidRDefault="00DD1075">
      <w:pPr>
        <w:widowControl w:val="0"/>
        <w:rPr>
          <w:snapToGrid w:val="0"/>
          <w:sz w:val="24"/>
        </w:rPr>
      </w:pPr>
      <w:r w:rsidRPr="009425DA">
        <w:rPr>
          <w:snapToGrid w:val="0"/>
          <w:sz w:val="24"/>
        </w:rPr>
        <w:tab/>
      </w:r>
      <w:smartTag w:uri="urn:schemas-microsoft-com:office:smarttags" w:element="place">
        <w:smartTag w:uri="urn:schemas-microsoft-com:office:smarttags" w:element="City">
          <w:r w:rsidRPr="009425DA">
            <w:rPr>
              <w:snapToGrid w:val="0"/>
              <w:sz w:val="24"/>
            </w:rPr>
            <w:t>Chicago</w:t>
          </w:r>
        </w:smartTag>
      </w:smartTag>
      <w:r w:rsidRPr="009425DA">
        <w:rPr>
          <w:snapToGrid w:val="0"/>
          <w:sz w:val="24"/>
        </w:rPr>
        <w:t>, December, 1999.</w:t>
      </w:r>
    </w:p>
    <w:p w:rsidR="00DD1075" w:rsidRPr="009425DA" w:rsidRDefault="00DD1075">
      <w:pPr>
        <w:widowControl w:val="0"/>
        <w:ind w:left="720" w:hanging="720"/>
        <w:rPr>
          <w:snapToGrid w:val="0"/>
          <w:sz w:val="24"/>
        </w:rPr>
      </w:pPr>
      <w:r w:rsidRPr="009425DA">
        <w:rPr>
          <w:snapToGrid w:val="0"/>
          <w:sz w:val="24"/>
        </w:rPr>
        <w:t>"Making Cultural Knowledge Visible." Conference of the National Writing Centers Association, Bloomington, IN, April, 1999.</w:t>
      </w:r>
    </w:p>
    <w:p w:rsidR="00DD1075" w:rsidRPr="009425DA" w:rsidRDefault="00DD1075">
      <w:pPr>
        <w:widowControl w:val="0"/>
        <w:rPr>
          <w:snapToGrid w:val="0"/>
          <w:sz w:val="24"/>
        </w:rPr>
      </w:pPr>
    </w:p>
    <w:p w:rsidR="00DD1075" w:rsidRPr="009425DA" w:rsidRDefault="00DD1075">
      <w:pPr>
        <w:widowControl w:val="0"/>
        <w:ind w:left="720" w:hanging="720"/>
        <w:rPr>
          <w:snapToGrid w:val="0"/>
          <w:sz w:val="24"/>
        </w:rPr>
      </w:pPr>
      <w:r w:rsidRPr="009425DA">
        <w:rPr>
          <w:snapToGrid w:val="0"/>
          <w:sz w:val="24"/>
        </w:rPr>
        <w:t xml:space="preserve">"Making the Alien Visible/Familiar: Helping an East Indian Student 'Do School' in the </w:t>
      </w:r>
      <w:smartTag w:uri="urn:schemas-microsoft-com:office:smarttags" w:element="place">
        <w:smartTag w:uri="urn:schemas-microsoft-com:office:smarttags" w:element="country-region">
          <w:r w:rsidRPr="009425DA">
            <w:rPr>
              <w:snapToGrid w:val="0"/>
              <w:sz w:val="24"/>
            </w:rPr>
            <w:t>U.S.</w:t>
          </w:r>
        </w:smartTag>
      </w:smartTag>
      <w:r w:rsidRPr="009425DA">
        <w:rPr>
          <w:snapToGrid w:val="0"/>
          <w:sz w:val="24"/>
        </w:rPr>
        <w:t xml:space="preserve">" Conference on College Composition and Communication, </w:t>
      </w:r>
      <w:smartTag w:uri="urn:schemas-microsoft-com:office:smarttags" w:element="place">
        <w:smartTag w:uri="urn:schemas-microsoft-com:office:smarttags" w:element="City">
          <w:r w:rsidRPr="009425DA">
            <w:rPr>
              <w:snapToGrid w:val="0"/>
              <w:sz w:val="24"/>
            </w:rPr>
            <w:t>Atlanta</w:t>
          </w:r>
        </w:smartTag>
      </w:smartTag>
      <w:r w:rsidRPr="009425DA">
        <w:rPr>
          <w:snapToGrid w:val="0"/>
          <w:sz w:val="24"/>
        </w:rPr>
        <w:t>, March, 1999.</w:t>
      </w:r>
    </w:p>
    <w:p w:rsidR="00AB3CBA" w:rsidRPr="009425DA" w:rsidRDefault="00AB3CBA">
      <w:pPr>
        <w:widowControl w:val="0"/>
        <w:ind w:left="720" w:hanging="720"/>
        <w:rPr>
          <w:snapToGrid w:val="0"/>
          <w:sz w:val="24"/>
        </w:rPr>
      </w:pPr>
    </w:p>
    <w:p w:rsidR="00DD1075" w:rsidRPr="009425DA" w:rsidRDefault="00DD1075">
      <w:pPr>
        <w:widowControl w:val="0"/>
        <w:ind w:left="720" w:hanging="720"/>
        <w:rPr>
          <w:snapToGrid w:val="0"/>
          <w:sz w:val="24"/>
        </w:rPr>
      </w:pPr>
      <w:r w:rsidRPr="009425DA">
        <w:rPr>
          <w:snapToGrid w:val="0"/>
          <w:sz w:val="24"/>
        </w:rPr>
        <w:t xml:space="preserve">"Making Cultural Knowledge Visible in ESL Writing and Learning.”  Panel Chair. Conference on College Composition and Communication; </w:t>
      </w:r>
      <w:smartTag w:uri="urn:schemas-microsoft-com:office:smarttags" w:element="place">
        <w:smartTag w:uri="urn:schemas-microsoft-com:office:smarttags" w:element="City">
          <w:r w:rsidRPr="009425DA">
            <w:rPr>
              <w:snapToGrid w:val="0"/>
              <w:sz w:val="24"/>
            </w:rPr>
            <w:t>Atlanta</w:t>
          </w:r>
        </w:smartTag>
      </w:smartTag>
      <w:r w:rsidRPr="009425DA">
        <w:rPr>
          <w:snapToGrid w:val="0"/>
          <w:sz w:val="24"/>
        </w:rPr>
        <w:t>, March, 1999.</w:t>
      </w:r>
    </w:p>
    <w:p w:rsidR="00DD1075" w:rsidRPr="009425DA" w:rsidRDefault="00DD1075">
      <w:pPr>
        <w:widowControl w:val="0"/>
        <w:rPr>
          <w:snapToGrid w:val="0"/>
          <w:sz w:val="24"/>
        </w:rPr>
      </w:pPr>
    </w:p>
    <w:p w:rsidR="00DD1075" w:rsidRPr="009425DA" w:rsidRDefault="00DD1075">
      <w:pPr>
        <w:widowControl w:val="0"/>
        <w:ind w:left="720" w:hanging="720"/>
        <w:rPr>
          <w:snapToGrid w:val="0"/>
          <w:sz w:val="24"/>
        </w:rPr>
      </w:pPr>
      <w:r w:rsidRPr="009425DA">
        <w:rPr>
          <w:snapToGrid w:val="0"/>
          <w:sz w:val="24"/>
        </w:rPr>
        <w:t xml:space="preserve">"Caught Between Languages and Cultures: Stories Illuminated (Or Not) by the Idea of Contrastive Rhetoric" Chair and Panel Organizer, College Composition and Communication, </w:t>
      </w:r>
      <w:smartTag w:uri="urn:schemas-microsoft-com:office:smarttags" w:element="place">
        <w:smartTag w:uri="urn:schemas-microsoft-com:office:smarttags" w:element="City">
          <w:r w:rsidRPr="009425DA">
            <w:rPr>
              <w:snapToGrid w:val="0"/>
              <w:sz w:val="24"/>
            </w:rPr>
            <w:t>Chicago</w:t>
          </w:r>
        </w:smartTag>
      </w:smartTag>
      <w:r w:rsidRPr="009425DA">
        <w:rPr>
          <w:snapToGrid w:val="0"/>
          <w:sz w:val="24"/>
        </w:rPr>
        <w:t>, April, 1998.</w:t>
      </w:r>
    </w:p>
    <w:p w:rsidR="00DD1075" w:rsidRPr="009425DA" w:rsidRDefault="00DD1075">
      <w:pPr>
        <w:widowControl w:val="0"/>
        <w:rPr>
          <w:snapToGrid w:val="0"/>
          <w:sz w:val="24"/>
        </w:rPr>
      </w:pPr>
    </w:p>
    <w:p w:rsidR="00DD1075" w:rsidRPr="009425DA" w:rsidRDefault="00DD1075">
      <w:pPr>
        <w:widowControl w:val="0"/>
        <w:ind w:left="720" w:hanging="720"/>
        <w:rPr>
          <w:snapToGrid w:val="0"/>
          <w:sz w:val="24"/>
        </w:rPr>
      </w:pPr>
      <w:r w:rsidRPr="009425DA">
        <w:rPr>
          <w:snapToGrid w:val="0"/>
          <w:sz w:val="24"/>
        </w:rPr>
        <w:t>Responding On (Off) Line to Two Works in Progress: '"Redesigning Academic Identity Kits'" and "No Apology: A Fiction-Writer's Challenge to the Story of Composition." Respondent, College Composition and Communication, Chicago, April, 1998.</w:t>
      </w:r>
    </w:p>
    <w:p w:rsidR="0070681E" w:rsidRPr="009425DA" w:rsidRDefault="0070681E">
      <w:pPr>
        <w:widowControl w:val="0"/>
        <w:ind w:left="720" w:hanging="720"/>
        <w:rPr>
          <w:snapToGrid w:val="0"/>
          <w:sz w:val="24"/>
        </w:rPr>
      </w:pPr>
    </w:p>
    <w:p w:rsidR="006B775D" w:rsidRDefault="006B775D">
      <w:pPr>
        <w:widowControl w:val="0"/>
        <w:ind w:left="720" w:hanging="720"/>
        <w:rPr>
          <w:snapToGrid w:val="0"/>
          <w:sz w:val="24"/>
        </w:rPr>
      </w:pPr>
    </w:p>
    <w:p w:rsidR="00DD1075" w:rsidRPr="009425DA" w:rsidRDefault="00DD1075">
      <w:pPr>
        <w:widowControl w:val="0"/>
        <w:ind w:left="720" w:hanging="720"/>
        <w:rPr>
          <w:snapToGrid w:val="0"/>
          <w:sz w:val="24"/>
        </w:rPr>
      </w:pPr>
      <w:r w:rsidRPr="009425DA">
        <w:rPr>
          <w:snapToGrid w:val="0"/>
          <w:sz w:val="24"/>
        </w:rPr>
        <w:t>"Site-Reading: From Practice to Theory." Conference on College Composition and Communication, Phoenix, March, 1997.</w:t>
      </w:r>
    </w:p>
    <w:p w:rsidR="00DD1075" w:rsidRPr="009425DA" w:rsidRDefault="00DD1075">
      <w:pPr>
        <w:widowControl w:val="0"/>
        <w:rPr>
          <w:snapToGrid w:val="0"/>
          <w:sz w:val="24"/>
        </w:rPr>
      </w:pPr>
    </w:p>
    <w:p w:rsidR="00DD1075" w:rsidRPr="009425DA" w:rsidRDefault="00DD1075">
      <w:pPr>
        <w:widowControl w:val="0"/>
        <w:ind w:left="720" w:hanging="720"/>
        <w:rPr>
          <w:snapToGrid w:val="0"/>
          <w:sz w:val="24"/>
        </w:rPr>
      </w:pPr>
      <w:r w:rsidRPr="009425DA">
        <w:rPr>
          <w:snapToGrid w:val="0"/>
          <w:sz w:val="24"/>
        </w:rPr>
        <w:t xml:space="preserve">"Translation as a Step in the composing Process." Conference of the National Council of Teachers of English, </w:t>
      </w:r>
      <w:smartTag w:uri="urn:schemas-microsoft-com:office:smarttags" w:element="place">
        <w:smartTag w:uri="urn:schemas-microsoft-com:office:smarttags" w:element="City">
          <w:r w:rsidRPr="009425DA">
            <w:rPr>
              <w:snapToGrid w:val="0"/>
              <w:sz w:val="24"/>
            </w:rPr>
            <w:t>Chicago</w:t>
          </w:r>
        </w:smartTag>
      </w:smartTag>
      <w:r w:rsidRPr="009425DA">
        <w:rPr>
          <w:snapToGrid w:val="0"/>
          <w:sz w:val="24"/>
        </w:rPr>
        <w:t>, November, 1996.</w:t>
      </w:r>
    </w:p>
    <w:p w:rsidR="00920A68" w:rsidRPr="009425DA" w:rsidRDefault="00920A68">
      <w:pPr>
        <w:pStyle w:val="Heading1"/>
        <w:widowControl w:val="0"/>
        <w:rPr>
          <w:b/>
          <w:snapToGrid w:val="0"/>
          <w:u w:val="single"/>
        </w:rPr>
      </w:pPr>
    </w:p>
    <w:p w:rsidR="00DD1075" w:rsidRPr="009425DA" w:rsidRDefault="00DD1075">
      <w:pPr>
        <w:pStyle w:val="Heading1"/>
        <w:widowControl w:val="0"/>
        <w:rPr>
          <w:b/>
          <w:snapToGrid w:val="0"/>
          <w:u w:val="single"/>
        </w:rPr>
      </w:pPr>
      <w:r w:rsidRPr="009425DA">
        <w:rPr>
          <w:b/>
          <w:snapToGrid w:val="0"/>
          <w:u w:val="single"/>
        </w:rPr>
        <w:t>SERVICE</w:t>
      </w:r>
      <w:r w:rsidR="004842D4" w:rsidRPr="009425DA">
        <w:rPr>
          <w:b/>
          <w:snapToGrid w:val="0"/>
          <w:u w:val="single"/>
        </w:rPr>
        <w:t xml:space="preserve"> SINCE TENURE</w:t>
      </w:r>
    </w:p>
    <w:p w:rsidR="00ED23BF" w:rsidRPr="009425DA" w:rsidRDefault="00DD1075" w:rsidP="00ED23BF">
      <w:pPr>
        <w:widowControl w:val="0"/>
        <w:rPr>
          <w:snapToGrid w:val="0"/>
          <w:sz w:val="24"/>
        </w:rPr>
      </w:pPr>
      <w:r w:rsidRPr="009425DA">
        <w:rPr>
          <w:b/>
          <w:snapToGrid w:val="0"/>
          <w:sz w:val="24"/>
          <w:u w:val="single"/>
        </w:rPr>
        <w:t>Department</w:t>
      </w:r>
      <w:r w:rsidRPr="009425DA">
        <w:rPr>
          <w:b/>
          <w:snapToGrid w:val="0"/>
          <w:sz w:val="24"/>
        </w:rPr>
        <w:t>:</w:t>
      </w:r>
      <w:r w:rsidRPr="009425DA">
        <w:rPr>
          <w:snapToGrid w:val="0"/>
          <w:sz w:val="24"/>
        </w:rPr>
        <w:t xml:space="preserve">  </w:t>
      </w:r>
    </w:p>
    <w:p w:rsidR="00ED23BF" w:rsidRPr="009425DA" w:rsidRDefault="00EC257D" w:rsidP="00ED23BF">
      <w:pPr>
        <w:widowControl w:val="0"/>
        <w:rPr>
          <w:snapToGrid w:val="0"/>
          <w:sz w:val="24"/>
        </w:rPr>
      </w:pPr>
      <w:r w:rsidRPr="00AE03FD">
        <w:rPr>
          <w:snapToGrid w:val="0"/>
          <w:sz w:val="24"/>
        </w:rPr>
        <w:t>Associate Ch</w:t>
      </w:r>
      <w:r w:rsidR="00862320" w:rsidRPr="00AE03FD">
        <w:rPr>
          <w:snapToGrid w:val="0"/>
          <w:sz w:val="24"/>
        </w:rPr>
        <w:t>air</w:t>
      </w:r>
      <w:r w:rsidR="009257E1" w:rsidRPr="00AE03FD">
        <w:rPr>
          <w:snapToGrid w:val="0"/>
          <w:sz w:val="24"/>
        </w:rPr>
        <w:t xml:space="preserve"> (2009-)</w:t>
      </w:r>
      <w:r w:rsidR="009257E1">
        <w:rPr>
          <w:snapToGrid w:val="0"/>
          <w:sz w:val="24"/>
        </w:rPr>
        <w:t xml:space="preserve"> and</w:t>
      </w:r>
      <w:r w:rsidR="00862320">
        <w:rPr>
          <w:snapToGrid w:val="0"/>
          <w:sz w:val="24"/>
        </w:rPr>
        <w:t xml:space="preserve"> (Fall, 2000-Spring, 2002); Departmental Review Committee 2015</w:t>
      </w:r>
      <w:r w:rsidR="006B775D">
        <w:rPr>
          <w:snapToGrid w:val="0"/>
          <w:sz w:val="24"/>
        </w:rPr>
        <w:t>-</w:t>
      </w:r>
      <w:r w:rsidR="001C61A0" w:rsidRPr="009425DA">
        <w:rPr>
          <w:snapToGrid w:val="0"/>
          <w:sz w:val="24"/>
        </w:rPr>
        <w:t xml:space="preserve"> </w:t>
      </w:r>
      <w:r w:rsidRPr="009425DA">
        <w:rPr>
          <w:snapToGrid w:val="0"/>
          <w:sz w:val="24"/>
        </w:rPr>
        <w:t xml:space="preserve"> </w:t>
      </w:r>
    </w:p>
    <w:p w:rsidR="00ED23BF" w:rsidRPr="009425DA" w:rsidRDefault="00ED23BF" w:rsidP="00ED23BF">
      <w:pPr>
        <w:widowControl w:val="0"/>
        <w:ind w:left="900"/>
        <w:rPr>
          <w:snapToGrid w:val="0"/>
          <w:sz w:val="24"/>
        </w:rPr>
      </w:pPr>
    </w:p>
    <w:p w:rsidR="00ED23BF" w:rsidRPr="009425DA" w:rsidRDefault="00C813B4" w:rsidP="00ED23BF">
      <w:pPr>
        <w:widowControl w:val="0"/>
        <w:rPr>
          <w:snapToGrid w:val="0"/>
          <w:sz w:val="24"/>
        </w:rPr>
      </w:pPr>
      <w:r w:rsidRPr="009425DA">
        <w:rPr>
          <w:snapToGrid w:val="0"/>
          <w:sz w:val="24"/>
        </w:rPr>
        <w:t>Search Committees:</w:t>
      </w:r>
      <w:r w:rsidR="00EC257D" w:rsidRPr="009425DA">
        <w:rPr>
          <w:snapToGrid w:val="0"/>
          <w:sz w:val="24"/>
        </w:rPr>
        <w:t xml:space="preserve"> Rhetoric</w:t>
      </w:r>
      <w:r w:rsidRPr="009425DA">
        <w:rPr>
          <w:snapToGrid w:val="0"/>
          <w:sz w:val="24"/>
        </w:rPr>
        <w:t xml:space="preserve"> Faculty (3 committees),</w:t>
      </w:r>
      <w:r w:rsidR="00EC257D" w:rsidRPr="009425DA">
        <w:rPr>
          <w:snapToGrid w:val="0"/>
          <w:sz w:val="24"/>
        </w:rPr>
        <w:t xml:space="preserve"> Writing Center </w:t>
      </w:r>
      <w:r w:rsidR="00ED23BF" w:rsidRPr="009425DA">
        <w:rPr>
          <w:snapToGrid w:val="0"/>
          <w:sz w:val="24"/>
        </w:rPr>
        <w:t>Assistant Dire</w:t>
      </w:r>
      <w:r w:rsidRPr="009425DA">
        <w:rPr>
          <w:snapToGrid w:val="0"/>
          <w:sz w:val="24"/>
        </w:rPr>
        <w:t>c</w:t>
      </w:r>
      <w:r w:rsidR="008D7DDD" w:rsidRPr="009425DA">
        <w:rPr>
          <w:snapToGrid w:val="0"/>
          <w:sz w:val="24"/>
        </w:rPr>
        <w:t xml:space="preserve">tors/Online Tutoring Directors </w:t>
      </w:r>
      <w:r w:rsidR="009425DA">
        <w:rPr>
          <w:snapToGrid w:val="0"/>
          <w:sz w:val="24"/>
        </w:rPr>
        <w:t>(</w:t>
      </w:r>
      <w:r w:rsidR="008D7DDD" w:rsidRPr="009425DA">
        <w:rPr>
          <w:snapToGrid w:val="0"/>
          <w:sz w:val="24"/>
        </w:rPr>
        <w:t>5</w:t>
      </w:r>
      <w:r w:rsidRPr="009425DA">
        <w:rPr>
          <w:snapToGrid w:val="0"/>
          <w:sz w:val="24"/>
        </w:rPr>
        <w:t>),</w:t>
      </w:r>
      <w:r w:rsidR="00ED23BF" w:rsidRPr="009425DA">
        <w:rPr>
          <w:snapToGrid w:val="0"/>
          <w:sz w:val="24"/>
        </w:rPr>
        <w:t xml:space="preserve"> </w:t>
      </w:r>
      <w:r w:rsidR="00EC257D" w:rsidRPr="009425DA">
        <w:rPr>
          <w:snapToGrid w:val="0"/>
          <w:sz w:val="24"/>
        </w:rPr>
        <w:t>and Philosophy-Linguistics-Rhetoric Program Assistant</w:t>
      </w:r>
      <w:r w:rsidRPr="009425DA">
        <w:rPr>
          <w:snapToGrid w:val="0"/>
          <w:sz w:val="24"/>
        </w:rPr>
        <w:t xml:space="preserve"> (1).</w:t>
      </w:r>
      <w:r w:rsidR="00ED23BF" w:rsidRPr="009425DA">
        <w:rPr>
          <w:snapToGrid w:val="0"/>
          <w:sz w:val="24"/>
        </w:rPr>
        <w:t xml:space="preserve"> </w:t>
      </w:r>
    </w:p>
    <w:p w:rsidR="00ED23BF" w:rsidRPr="009425DA" w:rsidRDefault="00ED23BF" w:rsidP="00ED23BF">
      <w:pPr>
        <w:widowControl w:val="0"/>
        <w:ind w:left="900"/>
        <w:rPr>
          <w:snapToGrid w:val="0"/>
          <w:sz w:val="24"/>
        </w:rPr>
      </w:pPr>
    </w:p>
    <w:p w:rsidR="00ED23BF" w:rsidRPr="009425DA" w:rsidRDefault="00ED23BF" w:rsidP="00ED23BF">
      <w:pPr>
        <w:widowControl w:val="0"/>
        <w:rPr>
          <w:snapToGrid w:val="0"/>
          <w:sz w:val="24"/>
        </w:rPr>
      </w:pPr>
      <w:r w:rsidRPr="00AE03FD">
        <w:rPr>
          <w:snapToGrid w:val="0"/>
          <w:sz w:val="24"/>
        </w:rPr>
        <w:t xml:space="preserve">Review Committees for Untenured and Tenured Faculty Members </w:t>
      </w:r>
      <w:r w:rsidR="00511D42" w:rsidRPr="00AE03FD">
        <w:rPr>
          <w:snapToGrid w:val="0"/>
          <w:sz w:val="24"/>
        </w:rPr>
        <w:t>and Lecturers (every year)</w:t>
      </w:r>
      <w:r w:rsidRPr="009425DA">
        <w:rPr>
          <w:snapToGrid w:val="0"/>
          <w:sz w:val="24"/>
        </w:rPr>
        <w:t xml:space="preserve"> </w:t>
      </w:r>
    </w:p>
    <w:p w:rsidR="00ED23BF" w:rsidRPr="009425DA" w:rsidRDefault="00ED23BF" w:rsidP="00ED23BF">
      <w:pPr>
        <w:widowControl w:val="0"/>
        <w:ind w:left="900"/>
        <w:rPr>
          <w:snapToGrid w:val="0"/>
          <w:sz w:val="24"/>
        </w:rPr>
      </w:pPr>
    </w:p>
    <w:p w:rsidR="00ED23BF" w:rsidRPr="009425DA" w:rsidRDefault="00002339" w:rsidP="00ED23BF">
      <w:pPr>
        <w:widowControl w:val="0"/>
        <w:rPr>
          <w:snapToGrid w:val="0"/>
          <w:sz w:val="24"/>
        </w:rPr>
      </w:pPr>
      <w:r w:rsidRPr="009425DA">
        <w:rPr>
          <w:snapToGrid w:val="0"/>
          <w:sz w:val="24"/>
        </w:rPr>
        <w:t>Numerous Executive Committees (until 2011)</w:t>
      </w:r>
      <w:r w:rsidR="00ED23BF" w:rsidRPr="009425DA">
        <w:rPr>
          <w:snapToGrid w:val="0"/>
          <w:sz w:val="24"/>
        </w:rPr>
        <w:t xml:space="preserve">  </w:t>
      </w:r>
    </w:p>
    <w:p w:rsidR="00ED23BF" w:rsidRPr="009425DA" w:rsidRDefault="00ED23BF" w:rsidP="00ED23BF">
      <w:pPr>
        <w:widowControl w:val="0"/>
        <w:ind w:left="900"/>
        <w:rPr>
          <w:snapToGrid w:val="0"/>
          <w:sz w:val="24"/>
        </w:rPr>
      </w:pPr>
    </w:p>
    <w:p w:rsidR="00EC257D" w:rsidRPr="009425DA" w:rsidRDefault="00ED23BF" w:rsidP="00ED23BF">
      <w:pPr>
        <w:widowControl w:val="0"/>
        <w:rPr>
          <w:snapToGrid w:val="0"/>
          <w:sz w:val="24"/>
        </w:rPr>
      </w:pPr>
      <w:r w:rsidRPr="009425DA">
        <w:rPr>
          <w:snapToGrid w:val="0"/>
          <w:sz w:val="24"/>
        </w:rPr>
        <w:t>Speech and Essa</w:t>
      </w:r>
      <w:r w:rsidR="00511D42" w:rsidRPr="009425DA">
        <w:rPr>
          <w:snapToGrid w:val="0"/>
          <w:sz w:val="24"/>
        </w:rPr>
        <w:t>y Contest Committee (2000-2004)</w:t>
      </w:r>
    </w:p>
    <w:p w:rsidR="0003076A" w:rsidRPr="009425DA" w:rsidRDefault="0003076A" w:rsidP="00ED23BF">
      <w:pPr>
        <w:widowControl w:val="0"/>
        <w:rPr>
          <w:b/>
          <w:snapToGrid w:val="0"/>
          <w:sz w:val="24"/>
          <w:u w:val="single"/>
        </w:rPr>
      </w:pPr>
    </w:p>
    <w:p w:rsidR="00ED23BF" w:rsidRPr="009425DA" w:rsidRDefault="00DD1075" w:rsidP="00ED23BF">
      <w:pPr>
        <w:widowControl w:val="0"/>
        <w:rPr>
          <w:snapToGrid w:val="0"/>
          <w:sz w:val="24"/>
        </w:rPr>
      </w:pPr>
      <w:r w:rsidRPr="009425DA">
        <w:rPr>
          <w:b/>
          <w:snapToGrid w:val="0"/>
          <w:sz w:val="24"/>
          <w:u w:val="single"/>
        </w:rPr>
        <w:t>College</w:t>
      </w:r>
      <w:r w:rsidRPr="009425DA">
        <w:rPr>
          <w:b/>
          <w:snapToGrid w:val="0"/>
          <w:sz w:val="24"/>
        </w:rPr>
        <w:t>:</w:t>
      </w:r>
      <w:r w:rsidRPr="009425DA">
        <w:rPr>
          <w:snapToGrid w:val="0"/>
          <w:sz w:val="24"/>
        </w:rPr>
        <w:t xml:space="preserve">  </w:t>
      </w:r>
    </w:p>
    <w:p w:rsidR="0070681E" w:rsidRPr="009425DA" w:rsidRDefault="00DD1075" w:rsidP="00ED23BF">
      <w:pPr>
        <w:widowControl w:val="0"/>
        <w:rPr>
          <w:snapToGrid w:val="0"/>
          <w:sz w:val="24"/>
        </w:rPr>
      </w:pPr>
      <w:r w:rsidRPr="009425DA">
        <w:rPr>
          <w:snapToGrid w:val="0"/>
          <w:sz w:val="24"/>
        </w:rPr>
        <w:t>Educational P</w:t>
      </w:r>
      <w:r w:rsidR="004842D4" w:rsidRPr="009425DA">
        <w:rPr>
          <w:snapToGrid w:val="0"/>
          <w:sz w:val="24"/>
        </w:rPr>
        <w:t>olicy Committee (</w:t>
      </w:r>
      <w:r w:rsidR="008D7DDD" w:rsidRPr="009425DA">
        <w:rPr>
          <w:snapToGrid w:val="0"/>
          <w:sz w:val="24"/>
        </w:rPr>
        <w:t>2011-2013</w:t>
      </w:r>
      <w:r w:rsidR="00F53A10" w:rsidRPr="009425DA">
        <w:rPr>
          <w:snapToGrid w:val="0"/>
          <w:sz w:val="24"/>
        </w:rPr>
        <w:t>;</w:t>
      </w:r>
      <w:r w:rsidR="004842D4" w:rsidRPr="009425DA">
        <w:rPr>
          <w:snapToGrid w:val="0"/>
          <w:sz w:val="24"/>
        </w:rPr>
        <w:t xml:space="preserve"> 1999-</w:t>
      </w:r>
      <w:r w:rsidRPr="009425DA">
        <w:rPr>
          <w:snapToGrid w:val="0"/>
          <w:sz w:val="24"/>
        </w:rPr>
        <w:t>2002, Secretary, Fall, 1999</w:t>
      </w:r>
      <w:r w:rsidR="00EC257D" w:rsidRPr="009425DA">
        <w:rPr>
          <w:snapToGrid w:val="0"/>
          <w:sz w:val="24"/>
        </w:rPr>
        <w:t>;</w:t>
      </w:r>
      <w:r w:rsidRPr="009425DA">
        <w:rPr>
          <w:snapToGrid w:val="0"/>
          <w:sz w:val="24"/>
        </w:rPr>
        <w:t>) and EPC Liaison to General Education Coordinating Committee (Fall, 00</w:t>
      </w:r>
      <w:r w:rsidR="00424064" w:rsidRPr="009425DA">
        <w:rPr>
          <w:snapToGrid w:val="0"/>
          <w:sz w:val="24"/>
        </w:rPr>
        <w:t xml:space="preserve">; 2011-12 </w:t>
      </w:r>
      <w:r w:rsidRPr="009425DA">
        <w:rPr>
          <w:snapToGrid w:val="0"/>
          <w:sz w:val="24"/>
        </w:rPr>
        <w:t>);</w:t>
      </w:r>
      <w:r w:rsidR="007408EF" w:rsidRPr="009425DA">
        <w:rPr>
          <w:snapToGrid w:val="0"/>
          <w:sz w:val="24"/>
        </w:rPr>
        <w:t xml:space="preserve"> General Education Coordinating Committee</w:t>
      </w:r>
      <w:r w:rsidR="00F53A10" w:rsidRPr="009425DA">
        <w:rPr>
          <w:snapToGrid w:val="0"/>
          <w:sz w:val="24"/>
        </w:rPr>
        <w:t xml:space="preserve"> as</w:t>
      </w:r>
      <w:r w:rsidR="00EC257D" w:rsidRPr="009425DA">
        <w:rPr>
          <w:snapToGrid w:val="0"/>
          <w:sz w:val="24"/>
        </w:rPr>
        <w:t xml:space="preserve"> substitu</w:t>
      </w:r>
      <w:r w:rsidR="007C572F" w:rsidRPr="009425DA">
        <w:rPr>
          <w:snapToGrid w:val="0"/>
          <w:sz w:val="24"/>
        </w:rPr>
        <w:t>t</w:t>
      </w:r>
      <w:r w:rsidR="00EC257D" w:rsidRPr="009425DA">
        <w:rPr>
          <w:snapToGrid w:val="0"/>
          <w:sz w:val="24"/>
        </w:rPr>
        <w:t>e</w:t>
      </w:r>
      <w:r w:rsidR="007408EF" w:rsidRPr="009425DA">
        <w:rPr>
          <w:snapToGrid w:val="0"/>
          <w:sz w:val="24"/>
        </w:rPr>
        <w:t xml:space="preserve"> (2008-2009)</w:t>
      </w:r>
      <w:r w:rsidR="004E227F" w:rsidRPr="009425DA">
        <w:rPr>
          <w:snapToGrid w:val="0"/>
          <w:sz w:val="24"/>
        </w:rPr>
        <w:t>.</w:t>
      </w:r>
    </w:p>
    <w:p w:rsidR="004E227F" w:rsidRPr="009425DA" w:rsidRDefault="004E227F" w:rsidP="00ED23BF">
      <w:pPr>
        <w:widowControl w:val="0"/>
        <w:rPr>
          <w:snapToGrid w:val="0"/>
          <w:sz w:val="24"/>
        </w:rPr>
      </w:pPr>
    </w:p>
    <w:p w:rsidR="004E227F" w:rsidRPr="009425DA" w:rsidRDefault="004E227F" w:rsidP="00ED23BF">
      <w:pPr>
        <w:widowControl w:val="0"/>
        <w:rPr>
          <w:snapToGrid w:val="0"/>
          <w:sz w:val="24"/>
        </w:rPr>
      </w:pPr>
      <w:r w:rsidRPr="009425DA">
        <w:rPr>
          <w:snapToGrid w:val="0"/>
          <w:sz w:val="24"/>
        </w:rPr>
        <w:t>Academic Success Committee 2012</w:t>
      </w:r>
    </w:p>
    <w:p w:rsidR="0070681E" w:rsidRPr="009425DA" w:rsidRDefault="0070681E" w:rsidP="00ED23BF">
      <w:pPr>
        <w:widowControl w:val="0"/>
        <w:rPr>
          <w:snapToGrid w:val="0"/>
          <w:sz w:val="24"/>
        </w:rPr>
      </w:pPr>
    </w:p>
    <w:p w:rsidR="00DD1075" w:rsidRPr="009425DA" w:rsidRDefault="0070681E" w:rsidP="00ED23BF">
      <w:pPr>
        <w:widowControl w:val="0"/>
        <w:rPr>
          <w:snapToGrid w:val="0"/>
          <w:sz w:val="24"/>
        </w:rPr>
      </w:pPr>
      <w:r w:rsidRPr="009425DA">
        <w:rPr>
          <w:snapToGrid w:val="0"/>
          <w:sz w:val="24"/>
        </w:rPr>
        <w:t xml:space="preserve">Faculty Assembly: </w:t>
      </w:r>
      <w:r w:rsidR="00F53A10" w:rsidRPr="009425DA">
        <w:rPr>
          <w:snapToGrid w:val="0"/>
          <w:sz w:val="24"/>
        </w:rPr>
        <w:t xml:space="preserve">Chair of </w:t>
      </w:r>
      <w:r w:rsidRPr="009425DA">
        <w:rPr>
          <w:snapToGrid w:val="0"/>
          <w:sz w:val="24"/>
        </w:rPr>
        <w:t>Committee on Communication Skills: 1999-2000.</w:t>
      </w:r>
      <w:r w:rsidR="00DD1075" w:rsidRPr="009425DA">
        <w:rPr>
          <w:snapToGrid w:val="0"/>
          <w:sz w:val="24"/>
        </w:rPr>
        <w:t xml:space="preserve"> </w:t>
      </w:r>
    </w:p>
    <w:p w:rsidR="00FD75DD" w:rsidRPr="009425DA" w:rsidRDefault="00FD75DD" w:rsidP="00FD75DD">
      <w:pPr>
        <w:pStyle w:val="ListParagraph"/>
        <w:rPr>
          <w:snapToGrid w:val="0"/>
          <w:sz w:val="24"/>
        </w:rPr>
      </w:pPr>
    </w:p>
    <w:p w:rsidR="00EC257D" w:rsidRPr="009425DA" w:rsidRDefault="00EC257D" w:rsidP="00ED23BF">
      <w:pPr>
        <w:widowControl w:val="0"/>
        <w:rPr>
          <w:sz w:val="24"/>
          <w:szCs w:val="24"/>
        </w:rPr>
      </w:pPr>
      <w:r w:rsidRPr="009425DA">
        <w:rPr>
          <w:sz w:val="24"/>
          <w:szCs w:val="24"/>
        </w:rPr>
        <w:t>FLARE faculty (Foreign Language Acquisition, Research, and Education); representative to Graduate Co</w:t>
      </w:r>
      <w:r w:rsidR="00862320">
        <w:rPr>
          <w:sz w:val="24"/>
          <w:szCs w:val="24"/>
        </w:rPr>
        <w:t>llege Diversity Committee 2008-10.</w:t>
      </w:r>
    </w:p>
    <w:p w:rsidR="00CD5F0E" w:rsidRPr="009425DA" w:rsidRDefault="00CD5F0E" w:rsidP="00ED23BF">
      <w:pPr>
        <w:widowControl w:val="0"/>
        <w:rPr>
          <w:sz w:val="24"/>
          <w:szCs w:val="24"/>
        </w:rPr>
      </w:pPr>
    </w:p>
    <w:p w:rsidR="00CD5F0E" w:rsidRPr="009425DA" w:rsidRDefault="00CD5F0E" w:rsidP="00ED23BF">
      <w:pPr>
        <w:widowControl w:val="0"/>
        <w:rPr>
          <w:sz w:val="24"/>
          <w:szCs w:val="24"/>
        </w:rPr>
      </w:pPr>
      <w:r w:rsidRPr="00AE03FD">
        <w:rPr>
          <w:sz w:val="24"/>
          <w:szCs w:val="24"/>
        </w:rPr>
        <w:t>Writing Certificate Steering Committee: 2012--</w:t>
      </w:r>
    </w:p>
    <w:p w:rsidR="00ED23BF" w:rsidRPr="009425DA" w:rsidRDefault="00ED23BF" w:rsidP="00ED23BF">
      <w:pPr>
        <w:pStyle w:val="BodyTextIndent2"/>
        <w:ind w:left="0" w:firstLine="0"/>
      </w:pPr>
    </w:p>
    <w:p w:rsidR="00ED23BF" w:rsidRPr="009425DA" w:rsidRDefault="00ED23BF" w:rsidP="00ED23BF">
      <w:pPr>
        <w:pStyle w:val="BodyTextIndent2"/>
      </w:pPr>
      <w:r w:rsidRPr="009425DA">
        <w:t>Internal Reviewer for Department of Sport, Healt</w:t>
      </w:r>
      <w:r w:rsidR="00F53A10" w:rsidRPr="009425DA">
        <w:t>h, Physical Therapy, &amp; Leisure, l997</w:t>
      </w:r>
      <w:r w:rsidRPr="009425DA">
        <w:t xml:space="preserve">     </w:t>
      </w:r>
    </w:p>
    <w:p w:rsidR="00DD1075" w:rsidRPr="009425DA" w:rsidRDefault="00546F6B" w:rsidP="00EC257D">
      <w:pPr>
        <w:pStyle w:val="BodyTextIndent2"/>
      </w:pPr>
      <w:r w:rsidRPr="009425DA">
        <w:t xml:space="preserve"> </w:t>
      </w:r>
      <w:r w:rsidR="00DD1075" w:rsidRPr="009425DA">
        <w:t xml:space="preserve">         </w:t>
      </w:r>
    </w:p>
    <w:p w:rsidR="00ED23BF" w:rsidRPr="009425DA" w:rsidRDefault="00DD1075" w:rsidP="007C572F">
      <w:pPr>
        <w:pStyle w:val="BodyTextIndent2"/>
        <w:rPr>
          <w:b/>
          <w:u w:val="single"/>
        </w:rPr>
      </w:pPr>
      <w:r w:rsidRPr="009425DA">
        <w:rPr>
          <w:b/>
          <w:u w:val="single"/>
        </w:rPr>
        <w:t xml:space="preserve">University:  </w:t>
      </w:r>
      <w:r w:rsidR="00ED23BF" w:rsidRPr="009425DA">
        <w:rPr>
          <w:b/>
          <w:u w:val="single"/>
        </w:rPr>
        <w:t xml:space="preserve">   </w:t>
      </w:r>
    </w:p>
    <w:p w:rsidR="00424064" w:rsidRPr="009425DA" w:rsidRDefault="00424064" w:rsidP="007C572F">
      <w:pPr>
        <w:pStyle w:val="BodyTextIndent2"/>
      </w:pPr>
      <w:r w:rsidRPr="009425DA">
        <w:t>Peer Education Committee</w:t>
      </w:r>
      <w:r w:rsidR="00172384" w:rsidRPr="009425DA">
        <w:t xml:space="preserve"> 2012</w:t>
      </w:r>
    </w:p>
    <w:p w:rsidR="00ED23BF" w:rsidRPr="009425DA" w:rsidRDefault="00ED23BF" w:rsidP="00FD2A8F">
      <w:pPr>
        <w:widowControl w:val="0"/>
        <w:ind w:left="720" w:hanging="720"/>
        <w:rPr>
          <w:snapToGrid w:val="0"/>
          <w:sz w:val="24"/>
        </w:rPr>
      </w:pPr>
      <w:r w:rsidRPr="009425DA">
        <w:rPr>
          <w:snapToGrid w:val="0"/>
          <w:sz w:val="24"/>
        </w:rPr>
        <w:t>Faculty Engagement Corps Tour of Iowa, 2011</w:t>
      </w:r>
    </w:p>
    <w:p w:rsidR="009A2A90" w:rsidRPr="009425DA" w:rsidRDefault="009A2A90" w:rsidP="00AC54D0">
      <w:pPr>
        <w:widowControl w:val="0"/>
        <w:rPr>
          <w:snapToGrid w:val="0"/>
          <w:sz w:val="24"/>
        </w:rPr>
      </w:pPr>
      <w:r w:rsidRPr="009425DA">
        <w:rPr>
          <w:snapToGrid w:val="0"/>
          <w:sz w:val="24"/>
        </w:rPr>
        <w:t>Committee on Inte</w:t>
      </w:r>
      <w:r w:rsidR="00ED23BF" w:rsidRPr="009425DA">
        <w:rPr>
          <w:snapToGrid w:val="0"/>
          <w:sz w:val="24"/>
        </w:rPr>
        <w:t>rnational Student Issues, 2011-</w:t>
      </w:r>
      <w:r w:rsidR="00F53A10" w:rsidRPr="009425DA">
        <w:rPr>
          <w:snapToGrid w:val="0"/>
          <w:sz w:val="24"/>
        </w:rPr>
        <w:t>2012</w:t>
      </w:r>
    </w:p>
    <w:p w:rsidR="009A2A90" w:rsidRPr="009425DA" w:rsidRDefault="009A2A90" w:rsidP="00AC54D0">
      <w:pPr>
        <w:widowControl w:val="0"/>
        <w:rPr>
          <w:snapToGrid w:val="0"/>
          <w:sz w:val="24"/>
        </w:rPr>
      </w:pPr>
      <w:r w:rsidRPr="009425DA">
        <w:rPr>
          <w:snapToGrid w:val="0"/>
          <w:sz w:val="24"/>
        </w:rPr>
        <w:t>Mock Interviewer for Rhod</w:t>
      </w:r>
      <w:r w:rsidR="007C572F" w:rsidRPr="009425DA">
        <w:rPr>
          <w:snapToGrid w:val="0"/>
          <w:sz w:val="24"/>
        </w:rPr>
        <w:t>es Scholarship Candidates</w:t>
      </w:r>
      <w:r w:rsidR="0070681E" w:rsidRPr="009425DA">
        <w:rPr>
          <w:snapToGrid w:val="0"/>
          <w:sz w:val="24"/>
        </w:rPr>
        <w:t>,</w:t>
      </w:r>
      <w:r w:rsidR="007C572F" w:rsidRPr="009425DA">
        <w:rPr>
          <w:snapToGrid w:val="0"/>
          <w:sz w:val="24"/>
        </w:rPr>
        <w:t xml:space="preserve"> 2010</w:t>
      </w:r>
      <w:r w:rsidRPr="009425DA">
        <w:rPr>
          <w:snapToGrid w:val="0"/>
          <w:sz w:val="24"/>
        </w:rPr>
        <w:t xml:space="preserve">    </w:t>
      </w:r>
    </w:p>
    <w:p w:rsidR="00AC54D0" w:rsidRPr="009425DA" w:rsidRDefault="00AC54D0" w:rsidP="00AC54D0">
      <w:pPr>
        <w:widowControl w:val="0"/>
        <w:rPr>
          <w:snapToGrid w:val="0"/>
          <w:sz w:val="24"/>
        </w:rPr>
      </w:pPr>
      <w:r w:rsidRPr="009425DA">
        <w:rPr>
          <w:snapToGrid w:val="0"/>
          <w:sz w:val="24"/>
        </w:rPr>
        <w:t>Judge for Study-Abroad Scholarships 2007</w:t>
      </w:r>
      <w:r w:rsidR="00F53A10" w:rsidRPr="009425DA">
        <w:rPr>
          <w:snapToGrid w:val="0"/>
          <w:sz w:val="24"/>
        </w:rPr>
        <w:t>—2009</w:t>
      </w:r>
      <w:r w:rsidR="00456AEF" w:rsidRPr="009425DA">
        <w:rPr>
          <w:snapToGrid w:val="0"/>
          <w:sz w:val="24"/>
        </w:rPr>
        <w:t xml:space="preserve">            </w:t>
      </w:r>
    </w:p>
    <w:p w:rsidR="00456AEF" w:rsidRPr="009425DA" w:rsidRDefault="00456AEF" w:rsidP="007C572F">
      <w:pPr>
        <w:widowControl w:val="0"/>
        <w:rPr>
          <w:snapToGrid w:val="0"/>
          <w:sz w:val="24"/>
        </w:rPr>
      </w:pPr>
      <w:r w:rsidRPr="009425DA">
        <w:rPr>
          <w:snapToGrid w:val="0"/>
          <w:sz w:val="24"/>
        </w:rPr>
        <w:t xml:space="preserve">Judge of Honors applications </w:t>
      </w:r>
      <w:r w:rsidR="007C572F" w:rsidRPr="009425DA">
        <w:rPr>
          <w:snapToGrid w:val="0"/>
          <w:sz w:val="24"/>
        </w:rPr>
        <w:t>for Rhodes-Dunlap Scholarships 2007</w:t>
      </w:r>
    </w:p>
    <w:p w:rsidR="00DD1075" w:rsidRPr="009425DA" w:rsidRDefault="00DD1075" w:rsidP="004C4BAE">
      <w:pPr>
        <w:pStyle w:val="BodyTextIndent"/>
        <w:ind w:left="0"/>
      </w:pPr>
      <w:r w:rsidRPr="009425DA">
        <w:t>Organizer of Second Un</w:t>
      </w:r>
      <w:r w:rsidR="00F53A10" w:rsidRPr="009425DA">
        <w:t>iversity Plagiarism Conference, January, 2003.</w:t>
      </w:r>
      <w:r w:rsidRPr="009425DA">
        <w:t xml:space="preserve"> </w:t>
      </w:r>
    </w:p>
    <w:p w:rsidR="004C4BAE" w:rsidRPr="009425DA" w:rsidRDefault="009241C4" w:rsidP="004C4BAE">
      <w:pPr>
        <w:pStyle w:val="BodyTextIndent2"/>
      </w:pPr>
      <w:r w:rsidRPr="009425DA">
        <w:t>Organization, p</w:t>
      </w:r>
      <w:r w:rsidR="00EC50EF" w:rsidRPr="009425DA">
        <w:t>articipation and pre</w:t>
      </w:r>
      <w:r w:rsidR="00DF3146" w:rsidRPr="009425DA">
        <w:t>sentations in</w:t>
      </w:r>
      <w:r w:rsidR="004842D4" w:rsidRPr="009425DA">
        <w:t xml:space="preserve"> </w:t>
      </w:r>
      <w:r w:rsidR="004C4BAE" w:rsidRPr="009425DA">
        <w:t xml:space="preserve">Cross-College </w:t>
      </w:r>
      <w:r w:rsidR="004842D4" w:rsidRPr="009425DA">
        <w:t>Symposia</w:t>
      </w:r>
      <w:r w:rsidR="004C4BAE" w:rsidRPr="009425DA">
        <w:t xml:space="preserve">/Tutor-Fests of UI  </w:t>
      </w:r>
      <w:smartTag w:uri="urn:schemas-microsoft-com:office:smarttags" w:element="PersonName">
        <w:r w:rsidR="00EC50EF" w:rsidRPr="009425DA">
          <w:t>Writing Center</w:t>
        </w:r>
      </w:smartTag>
      <w:r w:rsidR="00EC50EF" w:rsidRPr="009425DA">
        <w:t>s and Programs</w:t>
      </w:r>
      <w:r w:rsidR="009A2A90" w:rsidRPr="009425DA">
        <w:t xml:space="preserve"> (ongoing)</w:t>
      </w:r>
      <w:r w:rsidRPr="009425DA">
        <w:t xml:space="preserve"> </w:t>
      </w:r>
      <w:r w:rsidR="00DD1075" w:rsidRPr="009425DA">
        <w:t xml:space="preserve">     </w:t>
      </w:r>
    </w:p>
    <w:p w:rsidR="00DD1075" w:rsidRPr="009425DA" w:rsidRDefault="00DD1075" w:rsidP="004C4BAE">
      <w:pPr>
        <w:pStyle w:val="BodyTextIndent2"/>
      </w:pPr>
      <w:r w:rsidRPr="003C6846">
        <w:rPr>
          <w:snapToGrid/>
        </w:rPr>
        <w:t>Member of Review Committe</w:t>
      </w:r>
      <w:r w:rsidR="00AE41F0" w:rsidRPr="003C6846">
        <w:rPr>
          <w:snapToGrid/>
        </w:rPr>
        <w:t>e for Support Services Program 2002</w:t>
      </w:r>
    </w:p>
    <w:p w:rsidR="00DD1075" w:rsidRPr="009425DA" w:rsidRDefault="00DD1075" w:rsidP="004C4BAE">
      <w:pPr>
        <w:widowControl w:val="0"/>
        <w:rPr>
          <w:sz w:val="24"/>
        </w:rPr>
      </w:pPr>
      <w:r w:rsidRPr="009425DA">
        <w:rPr>
          <w:sz w:val="24"/>
        </w:rPr>
        <w:t>Member of Search Committee for Support Services Pro</w:t>
      </w:r>
      <w:r w:rsidR="00AE41F0" w:rsidRPr="009425DA">
        <w:rPr>
          <w:sz w:val="24"/>
        </w:rPr>
        <w:t>gram for TRIO Project Director 2002</w:t>
      </w:r>
      <w:r w:rsidRPr="009425DA">
        <w:rPr>
          <w:sz w:val="24"/>
        </w:rPr>
        <w:t xml:space="preserve"> </w:t>
      </w:r>
    </w:p>
    <w:p w:rsidR="004C4BAE" w:rsidRPr="009425DA" w:rsidRDefault="00ED23BF" w:rsidP="004C4BAE">
      <w:pPr>
        <w:rPr>
          <w:sz w:val="24"/>
        </w:rPr>
      </w:pPr>
      <w:r w:rsidRPr="009425DA">
        <w:rPr>
          <w:sz w:val="24"/>
          <w:szCs w:val="24"/>
        </w:rPr>
        <w:t>Review Committee for Presidential and Dean’s</w:t>
      </w:r>
      <w:r w:rsidR="004C4BAE" w:rsidRPr="009425DA">
        <w:rPr>
          <w:sz w:val="24"/>
          <w:szCs w:val="24"/>
        </w:rPr>
        <w:t xml:space="preserve"> Scholars</w:t>
      </w:r>
      <w:r w:rsidRPr="009425DA">
        <w:rPr>
          <w:sz w:val="24"/>
        </w:rPr>
        <w:t xml:space="preserve"> </w:t>
      </w:r>
    </w:p>
    <w:p w:rsidR="00DD1075" w:rsidRPr="009425DA" w:rsidRDefault="00DD1075">
      <w:pPr>
        <w:widowControl w:val="0"/>
        <w:rPr>
          <w:sz w:val="24"/>
        </w:rPr>
      </w:pPr>
      <w:r w:rsidRPr="009425DA">
        <w:rPr>
          <w:snapToGrid w:val="0"/>
          <w:sz w:val="24"/>
        </w:rPr>
        <w:t>Orienta</w:t>
      </w:r>
      <w:r w:rsidR="00F53A10" w:rsidRPr="009425DA">
        <w:rPr>
          <w:snapToGrid w:val="0"/>
          <w:sz w:val="24"/>
        </w:rPr>
        <w:t xml:space="preserve">tion Services Review Committee, </w:t>
      </w:r>
      <w:r w:rsidR="00F53A10" w:rsidRPr="009425DA">
        <w:rPr>
          <w:sz w:val="24"/>
        </w:rPr>
        <w:t>1998</w:t>
      </w:r>
      <w:r w:rsidRPr="009425DA">
        <w:rPr>
          <w:sz w:val="24"/>
        </w:rPr>
        <w:t xml:space="preserve"> </w:t>
      </w:r>
    </w:p>
    <w:p w:rsidR="00966A76" w:rsidRPr="009425DA" w:rsidRDefault="004842D4" w:rsidP="0070681E">
      <w:pPr>
        <w:widowControl w:val="0"/>
        <w:ind w:left="720" w:hanging="720"/>
      </w:pPr>
      <w:r w:rsidRPr="009425DA">
        <w:rPr>
          <w:snapToGrid w:val="0"/>
          <w:sz w:val="24"/>
        </w:rPr>
        <w:t xml:space="preserve">   </w:t>
      </w:r>
      <w:r w:rsidR="003F2D4C" w:rsidRPr="009425DA">
        <w:t xml:space="preserve">      </w:t>
      </w:r>
    </w:p>
    <w:p w:rsidR="00862320" w:rsidRDefault="00862320">
      <w:pPr>
        <w:pStyle w:val="BodyTextIndent"/>
        <w:ind w:left="0"/>
        <w:rPr>
          <w:b/>
          <w:u w:val="single"/>
        </w:rPr>
      </w:pPr>
    </w:p>
    <w:p w:rsidR="00DD1075" w:rsidRPr="009425DA" w:rsidRDefault="00DD1075">
      <w:pPr>
        <w:pStyle w:val="BodyTextIndent"/>
        <w:ind w:left="0"/>
        <w:rPr>
          <w:b/>
          <w:u w:val="single"/>
        </w:rPr>
      </w:pPr>
      <w:r w:rsidRPr="009425DA">
        <w:rPr>
          <w:b/>
          <w:u w:val="single"/>
        </w:rPr>
        <w:t>Professional:</w:t>
      </w:r>
    </w:p>
    <w:p w:rsidR="0003076A" w:rsidRPr="009425DA" w:rsidRDefault="0003076A">
      <w:pPr>
        <w:pStyle w:val="BodyTextIndent"/>
        <w:ind w:left="0"/>
      </w:pPr>
      <w:r w:rsidRPr="009425DA">
        <w:t>Re</w:t>
      </w:r>
      <w:r w:rsidR="00A95FE6" w:rsidRPr="009425DA">
        <w:t>viewer of the Department</w:t>
      </w:r>
      <w:r w:rsidRPr="009425DA">
        <w:t xml:space="preserve"> of Rhetoric, Language, and ESL, University of San Francisco, Spring 2013.</w:t>
      </w:r>
    </w:p>
    <w:p w:rsidR="0003076A" w:rsidRPr="009425DA" w:rsidRDefault="0003076A">
      <w:pPr>
        <w:pStyle w:val="BodyTextIndent"/>
        <w:ind w:left="0"/>
      </w:pPr>
    </w:p>
    <w:p w:rsidR="00DD1075" w:rsidRPr="009425DA" w:rsidRDefault="00DD1075" w:rsidP="004C4BAE">
      <w:pPr>
        <w:pStyle w:val="BodyTextIndent"/>
        <w:ind w:left="0"/>
      </w:pPr>
      <w:r w:rsidRPr="009425DA">
        <w:t xml:space="preserve">Editorial Boards, </w:t>
      </w:r>
      <w:r w:rsidRPr="009425DA">
        <w:rPr>
          <w:i/>
        </w:rPr>
        <w:t>College Composition and Communication</w:t>
      </w:r>
      <w:r w:rsidR="007C344D" w:rsidRPr="009425DA">
        <w:t xml:space="preserve"> (March 2002-2009</w:t>
      </w:r>
      <w:r w:rsidRPr="009425DA">
        <w:t xml:space="preserve">), </w:t>
      </w:r>
      <w:r w:rsidRPr="00AE03FD">
        <w:rPr>
          <w:i/>
        </w:rPr>
        <w:t>Journal of Second Language Writing</w:t>
      </w:r>
      <w:r w:rsidRPr="00AE03FD">
        <w:t xml:space="preserve"> (l994-</w:t>
      </w:r>
      <w:r w:rsidR="000E4D2F" w:rsidRPr="00AE03FD">
        <w:t>-</w:t>
      </w:r>
      <w:r w:rsidRPr="00AE03FD">
        <w:t xml:space="preserve">), </w:t>
      </w:r>
      <w:r w:rsidRPr="00AE03FD">
        <w:rPr>
          <w:i/>
        </w:rPr>
        <w:t>Writing Center Journal</w:t>
      </w:r>
      <w:r w:rsidR="00EC50EF" w:rsidRPr="00AE03FD">
        <w:t xml:space="preserve"> (l997</w:t>
      </w:r>
      <w:r w:rsidR="00E869F0">
        <w:rPr>
          <w:color w:val="FFFF00"/>
        </w:rPr>
        <w:t xml:space="preserve">, </w:t>
      </w:r>
      <w:r w:rsidRPr="00AE03FD">
        <w:rPr>
          <w:i/>
        </w:rPr>
        <w:t>The Learning Assistance Review</w:t>
      </w:r>
      <w:r w:rsidRPr="00AE03FD">
        <w:t xml:space="preserve"> (l997-</w:t>
      </w:r>
      <w:r w:rsidR="000E4D2F" w:rsidRPr="00AE03FD">
        <w:t>-</w:t>
      </w:r>
      <w:r w:rsidRPr="00AE03FD">
        <w:t>)</w:t>
      </w:r>
      <w:r w:rsidR="009D6C62" w:rsidRPr="00AE03FD">
        <w:t xml:space="preserve">, </w:t>
      </w:r>
      <w:r w:rsidR="009D6C62" w:rsidRPr="00AE03FD">
        <w:rPr>
          <w:i/>
        </w:rPr>
        <w:t>Journal of Language Teaching and Learning</w:t>
      </w:r>
      <w:r w:rsidR="00E869F0">
        <w:t xml:space="preserve"> </w:t>
      </w:r>
    </w:p>
    <w:p w:rsidR="00DD1075" w:rsidRPr="009425DA" w:rsidRDefault="00DD1075">
      <w:pPr>
        <w:pStyle w:val="BodyTextIndent"/>
        <w:rPr>
          <w:u w:val="single"/>
        </w:rPr>
      </w:pPr>
    </w:p>
    <w:p w:rsidR="00DD1075" w:rsidRPr="009425DA" w:rsidRDefault="00AE03FD" w:rsidP="004C4BAE">
      <w:pPr>
        <w:pStyle w:val="BodyTextIndent"/>
        <w:ind w:left="0"/>
      </w:pPr>
      <w:r>
        <w:t>R</w:t>
      </w:r>
      <w:r w:rsidR="00C813B4" w:rsidRPr="009425DA">
        <w:t>eviewer</w:t>
      </w:r>
      <w:r w:rsidR="00DD1075" w:rsidRPr="009425DA">
        <w:t xml:space="preserve"> for </w:t>
      </w:r>
      <w:r w:rsidR="00DD1075" w:rsidRPr="00AE03FD">
        <w:rPr>
          <w:i/>
        </w:rPr>
        <w:t>Composition Studies</w:t>
      </w:r>
      <w:r w:rsidR="00DD1075" w:rsidRPr="00AE03FD">
        <w:t>,</w:t>
      </w:r>
      <w:r w:rsidR="00DD1075" w:rsidRPr="009425DA">
        <w:t xml:space="preserve"> </w:t>
      </w:r>
      <w:r w:rsidR="00DD1075" w:rsidRPr="009425DA">
        <w:rPr>
          <w:i/>
        </w:rPr>
        <w:t>College English</w:t>
      </w:r>
      <w:r w:rsidR="00966A76" w:rsidRPr="009425DA">
        <w:t>,</w:t>
      </w:r>
      <w:r w:rsidR="00DD1075" w:rsidRPr="009425DA">
        <w:t xml:space="preserve"> </w:t>
      </w:r>
      <w:r w:rsidR="00DD1075" w:rsidRPr="009425DA">
        <w:rPr>
          <w:i/>
        </w:rPr>
        <w:t>Journal of Advanced Co</w:t>
      </w:r>
      <w:r w:rsidR="00372D3F" w:rsidRPr="009425DA">
        <w:rPr>
          <w:i/>
        </w:rPr>
        <w:t>mposition,</w:t>
      </w:r>
      <w:r w:rsidR="007722E0" w:rsidRPr="009425DA">
        <w:rPr>
          <w:i/>
        </w:rPr>
        <w:t xml:space="preserve"> Composition Forum</w:t>
      </w:r>
      <w:r w:rsidR="002365CD" w:rsidRPr="009425DA">
        <w:t>; One-</w:t>
      </w:r>
      <w:r w:rsidR="00C04B88" w:rsidRPr="009425DA">
        <w:t xml:space="preserve"> or two-</w:t>
      </w:r>
      <w:r w:rsidR="002365CD" w:rsidRPr="009425DA">
        <w:t>time reviewer for</w:t>
      </w:r>
      <w:r w:rsidR="00A560F3" w:rsidRPr="009425DA">
        <w:rPr>
          <w:i/>
        </w:rPr>
        <w:t xml:space="preserve"> Research in the Teaching of English</w:t>
      </w:r>
      <w:r w:rsidR="001C61A0" w:rsidRPr="009425DA">
        <w:rPr>
          <w:i/>
        </w:rPr>
        <w:t>, TESOL Quarterly</w:t>
      </w:r>
      <w:r w:rsidR="00615D46" w:rsidRPr="009425DA">
        <w:rPr>
          <w:i/>
        </w:rPr>
        <w:t>, International Journal of English Studies</w:t>
      </w:r>
      <w:r w:rsidR="00E869F0">
        <w:t>;</w:t>
      </w:r>
      <w:r w:rsidR="00CD5F0E" w:rsidRPr="009425DA">
        <w:t xml:space="preserve"> </w:t>
      </w:r>
      <w:r w:rsidR="00CD5F0E" w:rsidRPr="009425DA">
        <w:rPr>
          <w:i/>
        </w:rPr>
        <w:t>Canada TESOL</w:t>
      </w:r>
      <w:r w:rsidR="00CD5F0E" w:rsidRPr="009425DA">
        <w:t xml:space="preserve"> (2012)</w:t>
      </w:r>
      <w:r w:rsidR="00C04B88" w:rsidRPr="009425DA">
        <w:t>,</w:t>
      </w:r>
      <w:r w:rsidR="003D0C58" w:rsidRPr="009425DA">
        <w:t xml:space="preserve"> </w:t>
      </w:r>
      <w:r w:rsidR="00364210" w:rsidRPr="009425DA">
        <w:rPr>
          <w:i/>
        </w:rPr>
        <w:t>Journal of Writing As</w:t>
      </w:r>
      <w:r w:rsidR="003D0C58" w:rsidRPr="009425DA">
        <w:rPr>
          <w:i/>
        </w:rPr>
        <w:t>sessment</w:t>
      </w:r>
      <w:r w:rsidR="003D0C58" w:rsidRPr="009425DA">
        <w:t>,</w:t>
      </w:r>
      <w:r w:rsidR="00C04B88" w:rsidRPr="009425DA">
        <w:t xml:space="preserve"> </w:t>
      </w:r>
      <w:r w:rsidR="00C04B88" w:rsidRPr="009425DA">
        <w:rPr>
          <w:i/>
        </w:rPr>
        <w:t>Journal of Urban History</w:t>
      </w:r>
      <w:r w:rsidR="00C813B4" w:rsidRPr="009425DA">
        <w:rPr>
          <w:i/>
        </w:rPr>
        <w:t xml:space="preserve"> </w:t>
      </w:r>
      <w:r w:rsidR="0074490C">
        <w:t xml:space="preserve">(2013), </w:t>
      </w:r>
      <w:r w:rsidR="0074490C" w:rsidRPr="00AE03FD">
        <w:rPr>
          <w:i/>
        </w:rPr>
        <w:t>Modern Language Journal</w:t>
      </w:r>
      <w:r w:rsidR="000B6469">
        <w:t xml:space="preserve"> (2014), COST-Switzerland </w:t>
      </w:r>
      <w:bookmarkStart w:id="0" w:name="_GoBack"/>
      <w:bookmarkEnd w:id="0"/>
      <w:r w:rsidR="000B6469">
        <w:t>(</w:t>
      </w:r>
      <w:r w:rsidR="000B6469" w:rsidRPr="000B6469">
        <w:t>COopération européenne dans le domaine de la recherche Scientifique et Technique</w:t>
      </w:r>
      <w:r w:rsidR="000B6469">
        <w:t>)</w:t>
      </w:r>
    </w:p>
    <w:p w:rsidR="00506271" w:rsidRPr="009425DA" w:rsidRDefault="00506271" w:rsidP="009D5BE5">
      <w:pPr>
        <w:widowControl w:val="0"/>
        <w:ind w:left="720"/>
        <w:rPr>
          <w:snapToGrid w:val="0"/>
          <w:sz w:val="24"/>
        </w:rPr>
      </w:pPr>
    </w:p>
    <w:p w:rsidR="009D5BE5" w:rsidRPr="009425DA" w:rsidRDefault="009D5BE5" w:rsidP="004C4BAE">
      <w:pPr>
        <w:widowControl w:val="0"/>
        <w:rPr>
          <w:snapToGrid w:val="0"/>
          <w:sz w:val="24"/>
        </w:rPr>
      </w:pPr>
      <w:r w:rsidRPr="009425DA">
        <w:rPr>
          <w:snapToGrid w:val="0"/>
          <w:sz w:val="24"/>
        </w:rPr>
        <w:t>Reviewer for Macmillan, Mayfield, Bedford St. Martin’s, McGraw Hill, Jossey-Bass, Harcourt Brace, Lawrence Erlbaum,  SUNY, University of Pittsburg</w:t>
      </w:r>
      <w:r w:rsidR="001F6101" w:rsidRPr="009425DA">
        <w:rPr>
          <w:snapToGrid w:val="0"/>
          <w:sz w:val="24"/>
        </w:rPr>
        <w:t>, Utah State University</w:t>
      </w:r>
      <w:r w:rsidRPr="009425DA">
        <w:rPr>
          <w:snapToGrid w:val="0"/>
          <w:sz w:val="24"/>
        </w:rPr>
        <w:t xml:space="preserve"> Presses</w:t>
      </w:r>
      <w:r w:rsidR="001F6101" w:rsidRPr="009425DA">
        <w:rPr>
          <w:snapToGrid w:val="0"/>
          <w:sz w:val="24"/>
        </w:rPr>
        <w:t>,</w:t>
      </w:r>
    </w:p>
    <w:p w:rsidR="009D5BE5" w:rsidRPr="009425DA" w:rsidRDefault="009D5BE5" w:rsidP="004C4BAE">
      <w:pPr>
        <w:widowControl w:val="0"/>
        <w:rPr>
          <w:snapToGrid w:val="0"/>
          <w:sz w:val="24"/>
        </w:rPr>
      </w:pPr>
      <w:r w:rsidRPr="009425DA">
        <w:rPr>
          <w:snapToGrid w:val="0"/>
          <w:sz w:val="24"/>
        </w:rPr>
        <w:t>Consultant for</w:t>
      </w:r>
      <w:r w:rsidR="004842D4" w:rsidRPr="009425DA">
        <w:rPr>
          <w:snapToGrid w:val="0"/>
          <w:sz w:val="24"/>
        </w:rPr>
        <w:t xml:space="preserve"> ACT (American College Testing)</w:t>
      </w:r>
      <w:r w:rsidRPr="009425DA">
        <w:rPr>
          <w:snapToGrid w:val="0"/>
          <w:sz w:val="24"/>
        </w:rPr>
        <w:t xml:space="preserve"> </w:t>
      </w:r>
    </w:p>
    <w:p w:rsidR="004C4BAE" w:rsidRPr="009425DA" w:rsidRDefault="009D5BE5" w:rsidP="009D5BE5">
      <w:pPr>
        <w:widowControl w:val="0"/>
        <w:rPr>
          <w:snapToGrid w:val="0"/>
          <w:sz w:val="24"/>
        </w:rPr>
      </w:pPr>
      <w:r w:rsidRPr="009425DA">
        <w:rPr>
          <w:snapToGrid w:val="0"/>
          <w:sz w:val="24"/>
        </w:rPr>
        <w:t>Consultant for University of Oregon Standards for Suc</w:t>
      </w:r>
      <w:r w:rsidR="004842D4" w:rsidRPr="009425DA">
        <w:rPr>
          <w:snapToGrid w:val="0"/>
          <w:sz w:val="24"/>
        </w:rPr>
        <w:t>c</w:t>
      </w:r>
      <w:r w:rsidRPr="009425DA">
        <w:rPr>
          <w:snapToGrid w:val="0"/>
          <w:sz w:val="24"/>
        </w:rPr>
        <w:t xml:space="preserve">ess (2002-present) </w:t>
      </w:r>
    </w:p>
    <w:p w:rsidR="009D5BE5" w:rsidRPr="009425DA" w:rsidRDefault="009D5BE5" w:rsidP="009D5BE5">
      <w:pPr>
        <w:widowControl w:val="0"/>
        <w:rPr>
          <w:snapToGrid w:val="0"/>
          <w:sz w:val="24"/>
        </w:rPr>
      </w:pPr>
      <w:r w:rsidRPr="009425DA">
        <w:rPr>
          <w:snapToGrid w:val="0"/>
          <w:sz w:val="24"/>
        </w:rPr>
        <w:t>Scorer for the Educational Testing Service AP Composition Exam</w:t>
      </w:r>
    </w:p>
    <w:p w:rsidR="00AB3CBA" w:rsidRPr="009425DA" w:rsidRDefault="00AB3CBA" w:rsidP="004C4BAE">
      <w:pPr>
        <w:pStyle w:val="BodyTextIndent"/>
        <w:ind w:left="0"/>
      </w:pPr>
      <w:r w:rsidRPr="009425DA">
        <w:t>Facilitator for Discussion on Speaking and Writing</w:t>
      </w:r>
      <w:r w:rsidR="00BF6E87" w:rsidRPr="009425DA">
        <w:t xml:space="preserve"> in First-year Composition</w:t>
      </w:r>
      <w:r w:rsidRPr="009425DA">
        <w:t xml:space="preserve"> for McGraw Hill’s Composition List Serv (with Mary Trachsel)</w:t>
      </w:r>
      <w:r w:rsidR="00BF6E87" w:rsidRPr="009425DA">
        <w:t>, October, 2005.</w:t>
      </w:r>
    </w:p>
    <w:p w:rsidR="00DD1075" w:rsidRPr="009425DA" w:rsidRDefault="00DD1075">
      <w:pPr>
        <w:pStyle w:val="BodyTextIndent"/>
        <w:rPr>
          <w:u w:val="single"/>
        </w:rPr>
      </w:pPr>
    </w:p>
    <w:p w:rsidR="00DD1075" w:rsidRPr="009425DA" w:rsidRDefault="00DD1075" w:rsidP="004C4BAE">
      <w:pPr>
        <w:widowControl w:val="0"/>
        <w:rPr>
          <w:snapToGrid w:val="0"/>
          <w:sz w:val="24"/>
        </w:rPr>
      </w:pPr>
      <w:r w:rsidRPr="009425DA">
        <w:rPr>
          <w:snapToGrid w:val="0"/>
          <w:sz w:val="24"/>
        </w:rPr>
        <w:t>Fall, 2001 co-host of Conference of the Midwest Writing Centers Association</w:t>
      </w:r>
    </w:p>
    <w:p w:rsidR="00DD1075" w:rsidRPr="009425DA" w:rsidRDefault="00DD1075">
      <w:pPr>
        <w:widowControl w:val="0"/>
        <w:ind w:firstLine="720"/>
        <w:rPr>
          <w:snapToGrid w:val="0"/>
          <w:sz w:val="24"/>
        </w:rPr>
      </w:pPr>
    </w:p>
    <w:p w:rsidR="00DD1075" w:rsidRPr="009425DA" w:rsidRDefault="00DD1075" w:rsidP="004C4BAE">
      <w:pPr>
        <w:widowControl w:val="0"/>
        <w:rPr>
          <w:snapToGrid w:val="0"/>
          <w:sz w:val="24"/>
        </w:rPr>
      </w:pPr>
      <w:r w:rsidRPr="009425DA">
        <w:rPr>
          <w:snapToGrid w:val="0"/>
          <w:sz w:val="24"/>
        </w:rPr>
        <w:t xml:space="preserve">External Reviewer for tenure and promotion of Kathryn Fitzgerald, English Department, </w:t>
      </w:r>
    </w:p>
    <w:p w:rsidR="00DD1075" w:rsidRPr="009425DA" w:rsidRDefault="00DD1075">
      <w:pPr>
        <w:widowControl w:val="0"/>
        <w:rPr>
          <w:snapToGrid w:val="0"/>
          <w:sz w:val="24"/>
        </w:rPr>
      </w:pPr>
      <w:r w:rsidRPr="009425DA">
        <w:rPr>
          <w:snapToGrid w:val="0"/>
          <w:sz w:val="24"/>
        </w:rPr>
        <w:t xml:space="preserve">            </w:t>
      </w:r>
      <w:smartTag w:uri="urn:schemas-microsoft-com:office:smarttags" w:element="place">
        <w:smartTag w:uri="urn:schemas-microsoft-com:office:smarttags" w:element="State">
          <w:r w:rsidRPr="009425DA">
            <w:rPr>
              <w:snapToGrid w:val="0"/>
              <w:sz w:val="24"/>
            </w:rPr>
            <w:t>Utah</w:t>
          </w:r>
        </w:smartTag>
      </w:smartTag>
      <w:r w:rsidRPr="009425DA">
        <w:rPr>
          <w:snapToGrid w:val="0"/>
          <w:sz w:val="24"/>
        </w:rPr>
        <w:t xml:space="preserve"> State University, Fall 2001 and for Melinda Reichelt, English Department,  </w:t>
      </w:r>
    </w:p>
    <w:p w:rsidR="00DD1075" w:rsidRPr="009425DA" w:rsidRDefault="00DD1075">
      <w:pPr>
        <w:widowControl w:val="0"/>
        <w:rPr>
          <w:snapToGrid w:val="0"/>
          <w:sz w:val="24"/>
        </w:rPr>
      </w:pPr>
      <w:r w:rsidRPr="009425DA">
        <w:rPr>
          <w:snapToGrid w:val="0"/>
          <w:sz w:val="24"/>
        </w:rPr>
        <w:t xml:space="preserve">            University of </w:t>
      </w:r>
      <w:smartTag w:uri="urn:schemas-microsoft-com:office:smarttags" w:element="City">
        <w:smartTag w:uri="urn:schemas-microsoft-com:office:smarttags" w:element="place">
          <w:r w:rsidRPr="009425DA">
            <w:rPr>
              <w:snapToGrid w:val="0"/>
              <w:sz w:val="24"/>
            </w:rPr>
            <w:t>Toledo</w:t>
          </w:r>
        </w:smartTag>
      </w:smartTag>
      <w:r w:rsidR="00DF3146" w:rsidRPr="009425DA">
        <w:rPr>
          <w:snapToGrid w:val="0"/>
          <w:sz w:val="24"/>
        </w:rPr>
        <w:t xml:space="preserve">, Fall 2002, for Kevin DePew, English Department, Old Dominion </w:t>
      </w:r>
    </w:p>
    <w:p w:rsidR="00DF3146" w:rsidRPr="009425DA" w:rsidRDefault="00DF3146">
      <w:pPr>
        <w:widowControl w:val="0"/>
        <w:rPr>
          <w:snapToGrid w:val="0"/>
          <w:sz w:val="24"/>
        </w:rPr>
      </w:pPr>
      <w:r w:rsidRPr="009425DA">
        <w:rPr>
          <w:snapToGrid w:val="0"/>
          <w:sz w:val="24"/>
        </w:rPr>
        <w:t xml:space="preserve">            University</w:t>
      </w:r>
      <w:r w:rsidR="005D6DB4" w:rsidRPr="009425DA">
        <w:rPr>
          <w:snapToGrid w:val="0"/>
          <w:sz w:val="24"/>
        </w:rPr>
        <w:t>, Summer 09</w:t>
      </w:r>
      <w:r w:rsidRPr="009425DA">
        <w:rPr>
          <w:snapToGrid w:val="0"/>
          <w:sz w:val="24"/>
        </w:rPr>
        <w:t>; for Linda Bergman, English Department, Pu</w:t>
      </w:r>
      <w:r w:rsidR="005D6DB4" w:rsidRPr="009425DA">
        <w:rPr>
          <w:snapToGrid w:val="0"/>
          <w:sz w:val="24"/>
        </w:rPr>
        <w:t xml:space="preserve">rdue University for  </w:t>
      </w:r>
      <w:r w:rsidRPr="009425DA">
        <w:rPr>
          <w:snapToGrid w:val="0"/>
          <w:sz w:val="24"/>
        </w:rPr>
        <w:t xml:space="preserve">             </w:t>
      </w:r>
      <w:r w:rsidR="005D6DB4" w:rsidRPr="009425DA">
        <w:rPr>
          <w:snapToGrid w:val="0"/>
          <w:sz w:val="24"/>
        </w:rPr>
        <w:t xml:space="preserve"> </w:t>
      </w:r>
    </w:p>
    <w:p w:rsidR="00DD1075" w:rsidRPr="009425DA" w:rsidRDefault="00FD2A8F">
      <w:pPr>
        <w:widowControl w:val="0"/>
        <w:ind w:firstLine="720"/>
        <w:rPr>
          <w:snapToGrid w:val="0"/>
          <w:sz w:val="24"/>
        </w:rPr>
      </w:pPr>
      <w:r w:rsidRPr="009425DA">
        <w:rPr>
          <w:snapToGrid w:val="0"/>
          <w:sz w:val="24"/>
        </w:rPr>
        <w:t>promotion to full professor, Summer 2009.</w:t>
      </w:r>
      <w:r w:rsidR="00736BB0" w:rsidRPr="009425DA">
        <w:rPr>
          <w:snapToGrid w:val="0"/>
          <w:sz w:val="24"/>
        </w:rPr>
        <w:t xml:space="preserve"> Jay Jordan, University of Utah, 2012.</w:t>
      </w:r>
      <w:r w:rsidR="008D7DDD" w:rsidRPr="009425DA">
        <w:rPr>
          <w:snapToGrid w:val="0"/>
          <w:sz w:val="24"/>
        </w:rPr>
        <w:t xml:space="preserve"> </w:t>
      </w:r>
    </w:p>
    <w:p w:rsidR="008D7DDD" w:rsidRPr="009425DA" w:rsidRDefault="00546734">
      <w:pPr>
        <w:widowControl w:val="0"/>
        <w:ind w:firstLine="720"/>
        <w:rPr>
          <w:snapToGrid w:val="0"/>
          <w:sz w:val="24"/>
        </w:rPr>
      </w:pPr>
      <w:r w:rsidRPr="00AE03FD">
        <w:rPr>
          <w:snapToGrid w:val="0"/>
          <w:sz w:val="24"/>
        </w:rPr>
        <w:t xml:space="preserve">Michele Eodice for </w:t>
      </w:r>
      <w:r w:rsidR="008D7DDD" w:rsidRPr="00AE03FD">
        <w:rPr>
          <w:snapToGrid w:val="0"/>
          <w:sz w:val="24"/>
        </w:rPr>
        <w:t>full professor at University of Oklahoma, 2014.</w:t>
      </w:r>
      <w:r w:rsidR="008D7DDD" w:rsidRPr="009425DA">
        <w:rPr>
          <w:snapToGrid w:val="0"/>
          <w:sz w:val="24"/>
        </w:rPr>
        <w:t xml:space="preserve"> </w:t>
      </w:r>
    </w:p>
    <w:p w:rsidR="004B013A" w:rsidRPr="009425DA" w:rsidRDefault="004B013A">
      <w:pPr>
        <w:widowControl w:val="0"/>
        <w:ind w:firstLine="720"/>
        <w:rPr>
          <w:snapToGrid w:val="0"/>
          <w:sz w:val="24"/>
        </w:rPr>
      </w:pPr>
    </w:p>
    <w:p w:rsidR="00DD1075" w:rsidRPr="009425DA" w:rsidRDefault="00DD1075" w:rsidP="004C4BAE">
      <w:pPr>
        <w:widowControl w:val="0"/>
        <w:rPr>
          <w:snapToGrid w:val="0"/>
          <w:sz w:val="24"/>
        </w:rPr>
      </w:pPr>
      <w:r w:rsidRPr="009425DA">
        <w:rPr>
          <w:snapToGrid w:val="0"/>
          <w:sz w:val="24"/>
        </w:rPr>
        <w:t>Reviewer of Proposals for the Conference of the Rhetoric Society of America, 2000.</w:t>
      </w:r>
    </w:p>
    <w:p w:rsidR="00DD1075" w:rsidRPr="009425DA" w:rsidRDefault="00DD1075" w:rsidP="004C4BAE">
      <w:pPr>
        <w:widowControl w:val="0"/>
        <w:rPr>
          <w:snapToGrid w:val="0"/>
          <w:sz w:val="24"/>
        </w:rPr>
      </w:pPr>
      <w:r w:rsidRPr="009425DA">
        <w:rPr>
          <w:snapToGrid w:val="0"/>
          <w:sz w:val="24"/>
        </w:rPr>
        <w:t>Reviewer of Proposals for the Symposium on Second Language Writing,</w:t>
      </w:r>
      <w:r w:rsidR="00DF3146" w:rsidRPr="009425DA">
        <w:rPr>
          <w:snapToGrid w:val="0"/>
          <w:sz w:val="24"/>
        </w:rPr>
        <w:t xml:space="preserve"> 2009,</w:t>
      </w:r>
      <w:r w:rsidRPr="009425DA">
        <w:rPr>
          <w:snapToGrid w:val="0"/>
          <w:sz w:val="24"/>
        </w:rPr>
        <w:t xml:space="preserve"> 2000.</w:t>
      </w:r>
    </w:p>
    <w:p w:rsidR="00DD1075" w:rsidRPr="009425DA" w:rsidRDefault="004C4BAE" w:rsidP="004C4BAE">
      <w:pPr>
        <w:widowControl w:val="0"/>
        <w:rPr>
          <w:snapToGrid w:val="0"/>
          <w:sz w:val="24"/>
        </w:rPr>
      </w:pPr>
      <w:r w:rsidRPr="009425DA">
        <w:rPr>
          <w:snapToGrid w:val="0"/>
          <w:sz w:val="24"/>
        </w:rPr>
        <w:t>R</w:t>
      </w:r>
      <w:r w:rsidR="00DD1075" w:rsidRPr="009425DA">
        <w:rPr>
          <w:snapToGrid w:val="0"/>
          <w:sz w:val="24"/>
        </w:rPr>
        <w:t xml:space="preserve">eviewer for the volume </w:t>
      </w:r>
      <w:r w:rsidR="00DD1075" w:rsidRPr="009425DA">
        <w:rPr>
          <w:i/>
          <w:snapToGrid w:val="0"/>
          <w:sz w:val="24"/>
        </w:rPr>
        <w:t xml:space="preserve">Second Language Writing in Context: Theoretical, Pedagogical and Professional Issues, </w:t>
      </w:r>
      <w:r w:rsidR="00DD1075" w:rsidRPr="009425DA">
        <w:rPr>
          <w:snapToGrid w:val="0"/>
          <w:sz w:val="24"/>
        </w:rPr>
        <w:t>2001.</w:t>
      </w:r>
    </w:p>
    <w:p w:rsidR="00DD1075" w:rsidRPr="009425DA" w:rsidRDefault="00DD1075" w:rsidP="004C4BAE">
      <w:pPr>
        <w:widowControl w:val="0"/>
        <w:rPr>
          <w:snapToGrid w:val="0"/>
          <w:sz w:val="24"/>
        </w:rPr>
      </w:pPr>
      <w:r w:rsidRPr="009425DA">
        <w:rPr>
          <w:snapToGrid w:val="0"/>
          <w:sz w:val="24"/>
        </w:rPr>
        <w:t>Reviewer of Proposals for the Conference on College Compositio</w:t>
      </w:r>
      <w:r w:rsidR="004842D4" w:rsidRPr="009425DA">
        <w:rPr>
          <w:snapToGrid w:val="0"/>
          <w:sz w:val="24"/>
        </w:rPr>
        <w:t xml:space="preserve">n and Communication, </w:t>
      </w:r>
      <w:r w:rsidRPr="009425DA">
        <w:rPr>
          <w:snapToGrid w:val="0"/>
          <w:sz w:val="24"/>
        </w:rPr>
        <w:t xml:space="preserve"> 1998, 2001, 2003</w:t>
      </w:r>
    </w:p>
    <w:p w:rsidR="002C10D0" w:rsidRDefault="00DD1075" w:rsidP="002C10D0">
      <w:pPr>
        <w:widowControl w:val="0"/>
        <w:jc w:val="center"/>
        <w:rPr>
          <w:b/>
          <w:snapToGrid w:val="0"/>
          <w:sz w:val="24"/>
          <w:u w:val="single"/>
        </w:rPr>
      </w:pPr>
      <w:r w:rsidRPr="009425DA">
        <w:rPr>
          <w:b/>
          <w:snapToGrid w:val="0"/>
          <w:sz w:val="24"/>
          <w:u w:val="single"/>
        </w:rPr>
        <w:t>Regional</w:t>
      </w:r>
      <w:r w:rsidR="00F22D5E" w:rsidRPr="009425DA">
        <w:rPr>
          <w:b/>
          <w:snapToGrid w:val="0"/>
          <w:sz w:val="24"/>
          <w:u w:val="single"/>
        </w:rPr>
        <w:t xml:space="preserve"> and Local</w:t>
      </w:r>
      <w:r w:rsidRPr="009425DA">
        <w:rPr>
          <w:b/>
          <w:snapToGrid w:val="0"/>
          <w:sz w:val="24"/>
          <w:u w:val="single"/>
        </w:rPr>
        <w:t xml:space="preserve"> Presentations</w:t>
      </w:r>
      <w:r w:rsidR="004842D4" w:rsidRPr="009425DA">
        <w:rPr>
          <w:b/>
          <w:snapToGrid w:val="0"/>
          <w:sz w:val="24"/>
          <w:u w:val="single"/>
        </w:rPr>
        <w:t xml:space="preserve"> Since Tenure</w:t>
      </w:r>
    </w:p>
    <w:p w:rsidR="00AE03FD" w:rsidRDefault="00AE03FD" w:rsidP="002C10D0">
      <w:pPr>
        <w:widowControl w:val="0"/>
        <w:jc w:val="center"/>
        <w:rPr>
          <w:b/>
          <w:snapToGrid w:val="0"/>
          <w:sz w:val="24"/>
          <w:u w:val="single"/>
        </w:rPr>
      </w:pPr>
    </w:p>
    <w:p w:rsidR="00AE03FD" w:rsidRPr="00AE03FD" w:rsidRDefault="00AE03FD" w:rsidP="00AE03FD">
      <w:pPr>
        <w:ind w:left="720" w:hanging="720"/>
        <w:rPr>
          <w:snapToGrid w:val="0"/>
          <w:sz w:val="24"/>
        </w:rPr>
      </w:pPr>
      <w:r>
        <w:rPr>
          <w:snapToGrid w:val="0"/>
          <w:sz w:val="24"/>
        </w:rPr>
        <w:t xml:space="preserve">“Writing Centers as Sites for Professionalizing International Graduate Students,” </w:t>
      </w:r>
      <w:r w:rsidRPr="00AE03FD">
        <w:rPr>
          <w:snapToGrid w:val="0"/>
          <w:sz w:val="24"/>
        </w:rPr>
        <w:t xml:space="preserve">panel chair and proposal submitter, Iowa Writing Centers Consortium, Ames, IA, March 2015. </w:t>
      </w:r>
      <w:r>
        <w:rPr>
          <w:snapToGrid w:val="0"/>
          <w:sz w:val="24"/>
        </w:rPr>
        <w:t>With two graduate student tutor-presenters.</w:t>
      </w:r>
    </w:p>
    <w:p w:rsidR="00AE03FD" w:rsidRDefault="00AE03FD" w:rsidP="00AE03FD">
      <w:pPr>
        <w:widowControl w:val="0"/>
        <w:rPr>
          <w:snapToGrid w:val="0"/>
          <w:sz w:val="24"/>
        </w:rPr>
      </w:pPr>
    </w:p>
    <w:p w:rsidR="00AE03FD" w:rsidRPr="00AE03FD" w:rsidRDefault="00AE03FD" w:rsidP="00AE03FD">
      <w:pPr>
        <w:widowControl w:val="0"/>
        <w:ind w:left="720" w:hanging="720"/>
        <w:rPr>
          <w:snapToGrid w:val="0"/>
          <w:sz w:val="24"/>
        </w:rPr>
      </w:pPr>
      <w:r>
        <w:rPr>
          <w:snapToGrid w:val="0"/>
          <w:sz w:val="24"/>
        </w:rPr>
        <w:t xml:space="preserve"> “Burning the Candle at Both E</w:t>
      </w:r>
      <w:r w:rsidRPr="00AE03FD">
        <w:rPr>
          <w:snapToGrid w:val="0"/>
          <w:sz w:val="24"/>
        </w:rPr>
        <w:t>nds</w:t>
      </w:r>
      <w:r>
        <w:rPr>
          <w:snapToGrid w:val="0"/>
          <w:sz w:val="24"/>
        </w:rPr>
        <w:t>: Working as Both a Writing Fellow and a Writing Center Tutor,”  panel chair and proposal submitter, Iowa Writing Centers Consortium, Ames, IA, March 2015. With two undergraduate Writing Fellow-Writing Tutor presenters.</w:t>
      </w:r>
    </w:p>
    <w:p w:rsidR="00364210" w:rsidRPr="009425DA" w:rsidRDefault="00364210" w:rsidP="002C10D0">
      <w:pPr>
        <w:widowControl w:val="0"/>
        <w:jc w:val="center"/>
        <w:rPr>
          <w:b/>
          <w:snapToGrid w:val="0"/>
          <w:sz w:val="24"/>
          <w:u w:val="single"/>
        </w:rPr>
      </w:pPr>
    </w:p>
    <w:p w:rsidR="00364210" w:rsidRPr="009425DA" w:rsidRDefault="009425DA" w:rsidP="00364210">
      <w:pPr>
        <w:widowControl w:val="0"/>
        <w:ind w:left="720" w:hanging="720"/>
        <w:rPr>
          <w:snapToGrid w:val="0"/>
          <w:sz w:val="24"/>
        </w:rPr>
      </w:pPr>
      <w:r>
        <w:rPr>
          <w:snapToGrid w:val="0"/>
          <w:sz w:val="24"/>
        </w:rPr>
        <w:t>“</w:t>
      </w:r>
      <w:r w:rsidR="00364210" w:rsidRPr="00AE03FD">
        <w:rPr>
          <w:snapToGrid w:val="0"/>
          <w:sz w:val="24"/>
        </w:rPr>
        <w:t>How Writing Fellows and Writing Center Tutors Collaborate with Students and Instructors: Similarities and Differences,</w:t>
      </w:r>
      <w:r w:rsidRPr="00AE03FD">
        <w:rPr>
          <w:snapToGrid w:val="0"/>
          <w:sz w:val="24"/>
        </w:rPr>
        <w:t>”</w:t>
      </w:r>
      <w:r w:rsidR="00364210" w:rsidRPr="00AE03FD">
        <w:rPr>
          <w:snapToGrid w:val="0"/>
          <w:sz w:val="24"/>
        </w:rPr>
        <w:t xml:space="preserve"> Panel chair at Iowa Writing Centers Consort</w:t>
      </w:r>
      <w:r w:rsidR="00EE13FD" w:rsidRPr="00AE03FD">
        <w:rPr>
          <w:snapToGrid w:val="0"/>
          <w:sz w:val="24"/>
        </w:rPr>
        <w:t xml:space="preserve">ium, Sioux City, IA, </w:t>
      </w:r>
      <w:r w:rsidR="00364210" w:rsidRPr="00AE03FD">
        <w:rPr>
          <w:snapToGrid w:val="0"/>
          <w:sz w:val="24"/>
        </w:rPr>
        <w:t xml:space="preserve"> April, 2014.</w:t>
      </w:r>
      <w:r w:rsidRPr="00AE03FD">
        <w:rPr>
          <w:snapToGrid w:val="0"/>
          <w:sz w:val="24"/>
        </w:rPr>
        <w:t xml:space="preserve"> With 3 Writing Fellows and an Undergraduate Tutor.</w:t>
      </w:r>
      <w:r w:rsidR="00364210" w:rsidRPr="009425DA">
        <w:rPr>
          <w:snapToGrid w:val="0"/>
          <w:sz w:val="24"/>
        </w:rPr>
        <w:t xml:space="preserve"> </w:t>
      </w:r>
    </w:p>
    <w:p w:rsidR="000A1412" w:rsidRPr="009425DA" w:rsidRDefault="000A1412" w:rsidP="002C10D0">
      <w:pPr>
        <w:widowControl w:val="0"/>
        <w:jc w:val="center"/>
        <w:rPr>
          <w:b/>
          <w:snapToGrid w:val="0"/>
          <w:sz w:val="24"/>
          <w:u w:val="single"/>
        </w:rPr>
      </w:pPr>
    </w:p>
    <w:p w:rsidR="000A1412" w:rsidRPr="009425DA" w:rsidRDefault="000A1412" w:rsidP="000A1412">
      <w:pPr>
        <w:widowControl w:val="0"/>
        <w:ind w:left="720" w:hanging="720"/>
        <w:rPr>
          <w:snapToGrid w:val="0"/>
          <w:sz w:val="24"/>
        </w:rPr>
      </w:pPr>
      <w:r w:rsidRPr="009425DA">
        <w:rPr>
          <w:snapToGrid w:val="0"/>
          <w:sz w:val="24"/>
        </w:rPr>
        <w:t>“Error Gravity, HOCs, and LOCs,” Panel organizer and presenter. Midwest Writing Centers Association Conference, Skokie, IL, Oct 2013.</w:t>
      </w:r>
    </w:p>
    <w:p w:rsidR="002C10D0" w:rsidRPr="009425DA" w:rsidRDefault="002C10D0" w:rsidP="002C10D0">
      <w:pPr>
        <w:widowControl w:val="0"/>
        <w:jc w:val="center"/>
        <w:rPr>
          <w:snapToGrid w:val="0"/>
          <w:sz w:val="24"/>
        </w:rPr>
      </w:pPr>
    </w:p>
    <w:p w:rsidR="002C10D0" w:rsidRPr="009425DA" w:rsidRDefault="002C10D0" w:rsidP="002C10D0">
      <w:pPr>
        <w:widowControl w:val="0"/>
        <w:ind w:left="720" w:hanging="720"/>
        <w:rPr>
          <w:snapToGrid w:val="0"/>
          <w:sz w:val="24"/>
        </w:rPr>
      </w:pPr>
      <w:r w:rsidRPr="009425DA">
        <w:rPr>
          <w:snapToGrid w:val="0"/>
          <w:sz w:val="24"/>
        </w:rPr>
        <w:t>“Teaching History with Writing.” Presentation for History TA Orientation, U</w:t>
      </w:r>
      <w:r w:rsidR="0062360D" w:rsidRPr="009425DA">
        <w:rPr>
          <w:snapToGrid w:val="0"/>
          <w:sz w:val="24"/>
        </w:rPr>
        <w:t>niversity of Iowa, August, 2012, 2013.</w:t>
      </w:r>
    </w:p>
    <w:p w:rsidR="002C10D0" w:rsidRPr="009425DA" w:rsidRDefault="002C10D0" w:rsidP="002C10D0">
      <w:pPr>
        <w:widowControl w:val="0"/>
        <w:rPr>
          <w:snapToGrid w:val="0"/>
          <w:sz w:val="24"/>
        </w:rPr>
      </w:pPr>
    </w:p>
    <w:p w:rsidR="002C10D0" w:rsidRPr="009425DA" w:rsidRDefault="002C10D0" w:rsidP="002C10D0">
      <w:pPr>
        <w:widowControl w:val="0"/>
        <w:ind w:left="720" w:hanging="720"/>
        <w:rPr>
          <w:snapToGrid w:val="0"/>
          <w:sz w:val="24"/>
        </w:rPr>
      </w:pPr>
      <w:r w:rsidRPr="009425DA">
        <w:rPr>
          <w:snapToGrid w:val="0"/>
          <w:sz w:val="24"/>
        </w:rPr>
        <w:t>“Achieving Academic Success.”  Panel for International Student Orientation, U</w:t>
      </w:r>
      <w:r w:rsidR="0062360D" w:rsidRPr="009425DA">
        <w:rPr>
          <w:snapToGrid w:val="0"/>
          <w:sz w:val="24"/>
        </w:rPr>
        <w:t>niversity of Iowa, August, 2012, 2013.</w:t>
      </w:r>
    </w:p>
    <w:p w:rsidR="007834A3" w:rsidRPr="009425DA" w:rsidRDefault="007834A3">
      <w:pPr>
        <w:widowControl w:val="0"/>
        <w:jc w:val="center"/>
        <w:rPr>
          <w:b/>
          <w:snapToGrid w:val="0"/>
          <w:sz w:val="24"/>
          <w:u w:val="single"/>
        </w:rPr>
      </w:pPr>
    </w:p>
    <w:p w:rsidR="007834A3" w:rsidRPr="009425DA" w:rsidRDefault="007834A3" w:rsidP="007834A3">
      <w:pPr>
        <w:widowControl w:val="0"/>
        <w:ind w:left="720" w:hanging="720"/>
        <w:rPr>
          <w:snapToGrid w:val="0"/>
          <w:sz w:val="24"/>
        </w:rPr>
      </w:pPr>
      <w:r w:rsidRPr="009425DA">
        <w:rPr>
          <w:snapToGrid w:val="0"/>
          <w:sz w:val="24"/>
        </w:rPr>
        <w:t xml:space="preserve">“Working with Second Language Writers,” Videoconference with University of Wisconsin TAs and writing center tutors, March, 2012. </w:t>
      </w:r>
    </w:p>
    <w:p w:rsidR="004646C6" w:rsidRPr="009425DA" w:rsidRDefault="004646C6" w:rsidP="00996A55">
      <w:pPr>
        <w:widowControl w:val="0"/>
        <w:ind w:left="720" w:hanging="720"/>
        <w:rPr>
          <w:snapToGrid w:val="0"/>
          <w:sz w:val="24"/>
        </w:rPr>
      </w:pPr>
    </w:p>
    <w:p w:rsidR="004646C6" w:rsidRPr="009425DA" w:rsidRDefault="004646C6" w:rsidP="004646C6">
      <w:pPr>
        <w:widowControl w:val="0"/>
        <w:ind w:left="720" w:hanging="720"/>
        <w:rPr>
          <w:snapToGrid w:val="0"/>
          <w:sz w:val="24"/>
        </w:rPr>
      </w:pPr>
      <w:r w:rsidRPr="009425DA">
        <w:rPr>
          <w:snapToGrid w:val="0"/>
          <w:sz w:val="24"/>
        </w:rPr>
        <w:t>“From the Center Across the Curriculum: Developing a Writing F</w:t>
      </w:r>
      <w:r w:rsidR="00CD5F0E" w:rsidRPr="009425DA">
        <w:rPr>
          <w:snapToGrid w:val="0"/>
          <w:sz w:val="24"/>
        </w:rPr>
        <w:t>e</w:t>
      </w:r>
      <w:r w:rsidRPr="009425DA">
        <w:rPr>
          <w:snapToGrid w:val="0"/>
          <w:sz w:val="24"/>
        </w:rPr>
        <w:t>llows Program as Part of an Existing Writing Center. Pre-Conference Workshop at the Midwest Writing C</w:t>
      </w:r>
      <w:r w:rsidR="00CD5F0E" w:rsidRPr="009425DA">
        <w:rPr>
          <w:snapToGrid w:val="0"/>
          <w:sz w:val="24"/>
        </w:rPr>
        <w:t>enters Association, Madison,</w:t>
      </w:r>
      <w:r w:rsidRPr="009425DA">
        <w:rPr>
          <w:snapToGrid w:val="0"/>
          <w:sz w:val="24"/>
        </w:rPr>
        <w:t xml:space="preserve"> October, 2011.  With Emily Hall.</w:t>
      </w:r>
    </w:p>
    <w:p w:rsidR="004646C6" w:rsidRPr="009425DA" w:rsidRDefault="004646C6" w:rsidP="004646C6">
      <w:pPr>
        <w:widowControl w:val="0"/>
        <w:ind w:left="720" w:hanging="720"/>
        <w:rPr>
          <w:snapToGrid w:val="0"/>
          <w:sz w:val="24"/>
        </w:rPr>
      </w:pPr>
    </w:p>
    <w:p w:rsidR="004646C6" w:rsidRPr="009425DA" w:rsidRDefault="004646C6" w:rsidP="00996A55">
      <w:pPr>
        <w:widowControl w:val="0"/>
        <w:ind w:left="720" w:hanging="720"/>
        <w:rPr>
          <w:snapToGrid w:val="0"/>
          <w:sz w:val="24"/>
        </w:rPr>
      </w:pPr>
      <w:r w:rsidRPr="009425DA">
        <w:rPr>
          <w:snapToGrid w:val="0"/>
          <w:sz w:val="24"/>
        </w:rPr>
        <w:t>“Responding to Increasing Numbers of Second Language Writers.” O</w:t>
      </w:r>
      <w:r w:rsidR="000A1412" w:rsidRPr="009425DA">
        <w:rPr>
          <w:snapToGrid w:val="0"/>
          <w:sz w:val="24"/>
        </w:rPr>
        <w:t xml:space="preserve">rganizer and Panel Chair.  </w:t>
      </w:r>
      <w:r w:rsidRPr="009425DA">
        <w:rPr>
          <w:snapToGrid w:val="0"/>
          <w:sz w:val="24"/>
        </w:rPr>
        <w:t xml:space="preserve"> Midwest Writing Centers Association, Madison, WI, October, 2011</w:t>
      </w:r>
    </w:p>
    <w:p w:rsidR="004646C6" w:rsidRPr="009425DA" w:rsidRDefault="004646C6" w:rsidP="00996A55">
      <w:pPr>
        <w:widowControl w:val="0"/>
        <w:ind w:left="720" w:hanging="720"/>
        <w:rPr>
          <w:snapToGrid w:val="0"/>
          <w:sz w:val="24"/>
        </w:rPr>
      </w:pPr>
    </w:p>
    <w:p w:rsidR="004646C6" w:rsidRPr="009425DA" w:rsidRDefault="004646C6" w:rsidP="00996A55">
      <w:pPr>
        <w:widowControl w:val="0"/>
        <w:ind w:left="720" w:hanging="720"/>
        <w:rPr>
          <w:snapToGrid w:val="0"/>
          <w:sz w:val="24"/>
        </w:rPr>
      </w:pPr>
      <w:r w:rsidRPr="009425DA">
        <w:rPr>
          <w:snapToGrid w:val="0"/>
          <w:sz w:val="24"/>
        </w:rPr>
        <w:t>“Writing Center as Amoeba: How Beneficial is Shape-Shifting?” Organiz</w:t>
      </w:r>
      <w:r w:rsidR="000A1412" w:rsidRPr="009425DA">
        <w:rPr>
          <w:snapToGrid w:val="0"/>
          <w:sz w:val="24"/>
        </w:rPr>
        <w:t xml:space="preserve">er and Panel Chair. </w:t>
      </w:r>
      <w:r w:rsidRPr="009425DA">
        <w:rPr>
          <w:snapToGrid w:val="0"/>
          <w:sz w:val="24"/>
        </w:rPr>
        <w:t xml:space="preserve"> Midwest Writing Centers Association, Madison, WI, October, 2011. </w:t>
      </w:r>
    </w:p>
    <w:p w:rsidR="009425DA" w:rsidRDefault="009425DA" w:rsidP="00996A55">
      <w:pPr>
        <w:widowControl w:val="0"/>
        <w:ind w:left="720" w:hanging="720"/>
        <w:rPr>
          <w:snapToGrid w:val="0"/>
          <w:sz w:val="24"/>
        </w:rPr>
      </w:pPr>
    </w:p>
    <w:p w:rsidR="0070681E" w:rsidRPr="009425DA" w:rsidRDefault="0070681E" w:rsidP="00996A55">
      <w:pPr>
        <w:widowControl w:val="0"/>
        <w:ind w:left="720" w:hanging="720"/>
        <w:rPr>
          <w:snapToGrid w:val="0"/>
          <w:sz w:val="24"/>
        </w:rPr>
      </w:pPr>
      <w:r w:rsidRPr="009425DA">
        <w:rPr>
          <w:snapToGrid w:val="0"/>
          <w:sz w:val="24"/>
        </w:rPr>
        <w:t>“</w:t>
      </w:r>
      <w:r w:rsidR="00996A55" w:rsidRPr="009425DA">
        <w:rPr>
          <w:snapToGrid w:val="0"/>
          <w:sz w:val="24"/>
        </w:rPr>
        <w:t>Using Writing Assignments to Enhance First-Year Seminars and Gen Ed Courses.” Workshop for Ce</w:t>
      </w:r>
      <w:r w:rsidR="00CD5F0E" w:rsidRPr="009425DA">
        <w:rPr>
          <w:snapToGrid w:val="0"/>
          <w:sz w:val="24"/>
        </w:rPr>
        <w:t xml:space="preserve">nter for Teaching. </w:t>
      </w:r>
      <w:r w:rsidR="00996A55" w:rsidRPr="009425DA">
        <w:rPr>
          <w:snapToGrid w:val="0"/>
          <w:sz w:val="24"/>
        </w:rPr>
        <w:t xml:space="preserve"> Sept. 2011.</w:t>
      </w:r>
    </w:p>
    <w:p w:rsidR="0070681E" w:rsidRPr="009425DA" w:rsidRDefault="0070681E" w:rsidP="00AF2FA3">
      <w:pPr>
        <w:widowControl w:val="0"/>
        <w:ind w:left="720" w:hanging="720"/>
        <w:rPr>
          <w:snapToGrid w:val="0"/>
          <w:sz w:val="24"/>
        </w:rPr>
      </w:pPr>
    </w:p>
    <w:p w:rsidR="00AF2FA3" w:rsidRPr="009425DA" w:rsidRDefault="00AF2FA3" w:rsidP="00AF2FA3">
      <w:pPr>
        <w:widowControl w:val="0"/>
        <w:ind w:left="720" w:hanging="720"/>
        <w:rPr>
          <w:snapToGrid w:val="0"/>
          <w:sz w:val="24"/>
        </w:rPr>
      </w:pPr>
      <w:r w:rsidRPr="009425DA">
        <w:rPr>
          <w:snapToGrid w:val="0"/>
          <w:sz w:val="24"/>
        </w:rPr>
        <w:t xml:space="preserve">“Commenting on High Stakes Writing: Response and Revision.”  Workshop for UI Center for Teaching. Feb, 2011. </w:t>
      </w:r>
    </w:p>
    <w:p w:rsidR="00AF2FA3" w:rsidRPr="009425DA" w:rsidRDefault="00AF2FA3" w:rsidP="001B04F6">
      <w:pPr>
        <w:widowControl w:val="0"/>
        <w:ind w:left="720" w:hanging="720"/>
        <w:rPr>
          <w:snapToGrid w:val="0"/>
          <w:sz w:val="24"/>
        </w:rPr>
      </w:pPr>
    </w:p>
    <w:p w:rsidR="00AF2FA3" w:rsidRPr="009425DA" w:rsidRDefault="005D3F7E" w:rsidP="001B04F6">
      <w:pPr>
        <w:widowControl w:val="0"/>
        <w:ind w:left="720" w:hanging="720"/>
        <w:rPr>
          <w:snapToGrid w:val="0"/>
          <w:sz w:val="24"/>
        </w:rPr>
      </w:pPr>
      <w:r w:rsidRPr="009425DA">
        <w:rPr>
          <w:snapToGrid w:val="0"/>
          <w:sz w:val="24"/>
        </w:rPr>
        <w:t>“Do the Write</w:t>
      </w:r>
      <w:r w:rsidR="00AF2FA3" w:rsidRPr="009425DA">
        <w:rPr>
          <w:snapToGrid w:val="0"/>
          <w:sz w:val="24"/>
        </w:rPr>
        <w:t xml:space="preserve"> Thing.” Workshop for UI Center for Teaching, November, 2010, with Matt Gilchrist.</w:t>
      </w:r>
    </w:p>
    <w:p w:rsidR="00AF2FA3" w:rsidRPr="009425DA" w:rsidRDefault="00AF2FA3" w:rsidP="001B04F6">
      <w:pPr>
        <w:widowControl w:val="0"/>
        <w:ind w:left="720" w:hanging="720"/>
        <w:rPr>
          <w:snapToGrid w:val="0"/>
          <w:sz w:val="24"/>
        </w:rPr>
      </w:pPr>
    </w:p>
    <w:p w:rsidR="001B04F6" w:rsidRPr="009425DA" w:rsidRDefault="001B04F6" w:rsidP="001B04F6">
      <w:pPr>
        <w:widowControl w:val="0"/>
        <w:ind w:left="720" w:hanging="720"/>
        <w:rPr>
          <w:snapToGrid w:val="0"/>
          <w:sz w:val="24"/>
        </w:rPr>
      </w:pPr>
      <w:r w:rsidRPr="009425DA">
        <w:rPr>
          <w:snapToGrid w:val="0"/>
          <w:sz w:val="24"/>
        </w:rPr>
        <w:t>Co-organizer with Keith Reins of the Iowa Writing Centers Consortium, First Meeting Sept 24, 2010, attended by representatives of 16 Iowa Writing Centers.  Next meeting will be hosted by the UI Writing Center, April 15, 2011.</w:t>
      </w:r>
    </w:p>
    <w:p w:rsidR="001B04F6" w:rsidRPr="009425DA" w:rsidRDefault="001B04F6" w:rsidP="00DF3146">
      <w:pPr>
        <w:widowControl w:val="0"/>
        <w:rPr>
          <w:b/>
          <w:snapToGrid w:val="0"/>
          <w:sz w:val="24"/>
          <w:u w:val="single"/>
        </w:rPr>
      </w:pPr>
    </w:p>
    <w:p w:rsidR="00DF3146" w:rsidRPr="009425DA" w:rsidRDefault="00DF3146" w:rsidP="004B013A">
      <w:pPr>
        <w:widowControl w:val="0"/>
        <w:ind w:left="720" w:hanging="720"/>
        <w:rPr>
          <w:snapToGrid w:val="0"/>
          <w:sz w:val="24"/>
        </w:rPr>
      </w:pPr>
      <w:r w:rsidRPr="009425DA">
        <w:rPr>
          <w:snapToGrid w:val="0"/>
          <w:sz w:val="24"/>
        </w:rPr>
        <w:t>“Case Studies in Writing Center Research,”</w:t>
      </w:r>
      <w:r w:rsidR="00014A1F" w:rsidRPr="009425DA">
        <w:rPr>
          <w:snapToGrid w:val="0"/>
          <w:sz w:val="24"/>
        </w:rPr>
        <w:t xml:space="preserve"> Chair and Presenter,</w:t>
      </w:r>
      <w:r w:rsidRPr="009425DA">
        <w:rPr>
          <w:snapToGrid w:val="0"/>
          <w:sz w:val="24"/>
        </w:rPr>
        <w:t xml:space="preserve"> Midwest Writing Cente</w:t>
      </w:r>
      <w:r w:rsidR="00014A1F" w:rsidRPr="009425DA">
        <w:rPr>
          <w:snapToGrid w:val="0"/>
          <w:sz w:val="24"/>
        </w:rPr>
        <w:t>rs Association Conference, Rapid</w:t>
      </w:r>
      <w:r w:rsidR="00FD2A8F" w:rsidRPr="009425DA">
        <w:rPr>
          <w:snapToGrid w:val="0"/>
          <w:sz w:val="24"/>
        </w:rPr>
        <w:t xml:space="preserve"> City, SD,</w:t>
      </w:r>
      <w:r w:rsidRPr="009425DA">
        <w:rPr>
          <w:snapToGrid w:val="0"/>
          <w:sz w:val="24"/>
        </w:rPr>
        <w:t xml:space="preserve"> October, 2009.</w:t>
      </w:r>
    </w:p>
    <w:p w:rsidR="00DF3146" w:rsidRPr="009425DA" w:rsidRDefault="00DF3146" w:rsidP="00DF3146">
      <w:pPr>
        <w:widowControl w:val="0"/>
        <w:rPr>
          <w:snapToGrid w:val="0"/>
          <w:sz w:val="24"/>
        </w:rPr>
      </w:pPr>
    </w:p>
    <w:p w:rsidR="00472910" w:rsidRPr="009425DA" w:rsidRDefault="00014A1F" w:rsidP="00472910">
      <w:pPr>
        <w:widowControl w:val="0"/>
        <w:ind w:left="720" w:hanging="720"/>
        <w:rPr>
          <w:snapToGrid w:val="0"/>
          <w:sz w:val="24"/>
        </w:rPr>
      </w:pPr>
      <w:r w:rsidRPr="009425DA">
        <w:rPr>
          <w:snapToGrid w:val="0"/>
          <w:sz w:val="24"/>
        </w:rPr>
        <w:t>An enactment of the Writing Fellows Program, Chair, Midwest Writing Centers Association Conferen</w:t>
      </w:r>
      <w:r w:rsidR="00920A68" w:rsidRPr="009425DA">
        <w:rPr>
          <w:snapToGrid w:val="0"/>
          <w:sz w:val="24"/>
        </w:rPr>
        <w:t xml:space="preserve">ce, Rapid City, SD, </w:t>
      </w:r>
      <w:r w:rsidRPr="009425DA">
        <w:rPr>
          <w:snapToGrid w:val="0"/>
          <w:sz w:val="24"/>
        </w:rPr>
        <w:t xml:space="preserve"> October 2009. </w:t>
      </w:r>
    </w:p>
    <w:p w:rsidR="00472910" w:rsidRPr="009425DA" w:rsidRDefault="00472910" w:rsidP="00472910">
      <w:pPr>
        <w:widowControl w:val="0"/>
        <w:ind w:left="720" w:hanging="720"/>
        <w:rPr>
          <w:snapToGrid w:val="0"/>
          <w:sz w:val="24"/>
        </w:rPr>
      </w:pPr>
    </w:p>
    <w:p w:rsidR="00F22D5E" w:rsidRPr="009425DA" w:rsidRDefault="00F22D5E" w:rsidP="00472910">
      <w:pPr>
        <w:widowControl w:val="0"/>
        <w:ind w:left="720" w:hanging="720"/>
        <w:rPr>
          <w:snapToGrid w:val="0"/>
          <w:sz w:val="24"/>
          <w:szCs w:val="24"/>
        </w:rPr>
      </w:pPr>
      <w:r w:rsidRPr="009425DA">
        <w:rPr>
          <w:snapToGrid w:val="0"/>
          <w:sz w:val="24"/>
          <w:szCs w:val="24"/>
        </w:rPr>
        <w:t xml:space="preserve">Learning Kichwa Family Style.”  A reading as part of a travel writing panel I organized, Problems in Contemporary Travel Writing: Creating Positions between “Imperial Eyes” and Politically Correct.  Craft, Critique, and Culture Conference, University of Iowa, April, 2009. With fellow readers Jeremy B. Jones and David T. Peters. </w:t>
      </w:r>
    </w:p>
    <w:p w:rsidR="006368C5" w:rsidRPr="009425DA" w:rsidRDefault="006368C5">
      <w:pPr>
        <w:pStyle w:val="Heading3"/>
        <w:widowControl w:val="0"/>
        <w:ind w:left="720" w:hanging="720"/>
        <w:rPr>
          <w:snapToGrid w:val="0"/>
        </w:rPr>
      </w:pPr>
    </w:p>
    <w:p w:rsidR="003D02C5" w:rsidRPr="009425DA" w:rsidRDefault="003D02C5">
      <w:pPr>
        <w:pStyle w:val="Heading3"/>
        <w:widowControl w:val="0"/>
        <w:ind w:left="720" w:hanging="720"/>
        <w:rPr>
          <w:snapToGrid w:val="0"/>
        </w:rPr>
      </w:pPr>
      <w:r w:rsidRPr="009425DA">
        <w:rPr>
          <w:snapToGrid w:val="0"/>
        </w:rPr>
        <w:t xml:space="preserve">“A Comparison of Online Feedback Requests from Non-Native and Native Speakers of English. Midwest Writing Centers Association, </w:t>
      </w:r>
      <w:smartTag w:uri="urn:schemas-microsoft-com:office:smarttags" w:element="place">
        <w:smartTag w:uri="urn:schemas-microsoft-com:office:smarttags" w:element="City">
          <w:r w:rsidRPr="009425DA">
            <w:rPr>
              <w:snapToGrid w:val="0"/>
            </w:rPr>
            <w:t>Kansas City</w:t>
          </w:r>
        </w:smartTag>
        <w:r w:rsidRPr="009425DA">
          <w:rPr>
            <w:snapToGrid w:val="0"/>
          </w:rPr>
          <w:t xml:space="preserve">, </w:t>
        </w:r>
        <w:smartTag w:uri="urn:schemas-microsoft-com:office:smarttags" w:element="State">
          <w:r w:rsidRPr="009425DA">
            <w:rPr>
              <w:snapToGrid w:val="0"/>
            </w:rPr>
            <w:t>MO</w:t>
          </w:r>
        </w:smartTag>
      </w:smartTag>
      <w:r w:rsidRPr="009425DA">
        <w:rPr>
          <w:snapToGrid w:val="0"/>
        </w:rPr>
        <w:t>, October, 2007.  With Jia Zhu.</w:t>
      </w:r>
    </w:p>
    <w:p w:rsidR="003D02C5" w:rsidRPr="009425DA" w:rsidRDefault="003D02C5" w:rsidP="003D02C5"/>
    <w:p w:rsidR="003D02C5" w:rsidRPr="009425DA" w:rsidRDefault="003D02C5" w:rsidP="003D02C5">
      <w:pPr>
        <w:rPr>
          <w:sz w:val="24"/>
          <w:szCs w:val="24"/>
        </w:rPr>
      </w:pPr>
      <w:r w:rsidRPr="009425DA">
        <w:t>“</w:t>
      </w:r>
      <w:r w:rsidRPr="009425DA">
        <w:rPr>
          <w:sz w:val="24"/>
          <w:szCs w:val="24"/>
        </w:rPr>
        <w:t>Commenting and Conferencing at the Crossroads.” Organizer of Writing Fellows Session.</w:t>
      </w:r>
    </w:p>
    <w:p w:rsidR="003D02C5" w:rsidRPr="009425DA" w:rsidRDefault="003D02C5" w:rsidP="003D02C5">
      <w:pPr>
        <w:rPr>
          <w:sz w:val="24"/>
          <w:szCs w:val="24"/>
        </w:rPr>
      </w:pPr>
      <w:r w:rsidRPr="009425DA">
        <w:rPr>
          <w:sz w:val="24"/>
          <w:szCs w:val="24"/>
        </w:rPr>
        <w:t xml:space="preserve">            Midwest Writing Centers Association, </w:t>
      </w:r>
      <w:smartTag w:uri="urn:schemas-microsoft-com:office:smarttags" w:element="place">
        <w:smartTag w:uri="urn:schemas-microsoft-com:office:smarttags" w:element="City">
          <w:r w:rsidRPr="009425DA">
            <w:rPr>
              <w:sz w:val="24"/>
              <w:szCs w:val="24"/>
            </w:rPr>
            <w:t>Kansas City</w:t>
          </w:r>
        </w:smartTag>
        <w:r w:rsidRPr="009425DA">
          <w:rPr>
            <w:sz w:val="24"/>
            <w:szCs w:val="24"/>
          </w:rPr>
          <w:t xml:space="preserve">, </w:t>
        </w:r>
        <w:smartTag w:uri="urn:schemas-microsoft-com:office:smarttags" w:element="State">
          <w:r w:rsidRPr="009425DA">
            <w:rPr>
              <w:sz w:val="24"/>
              <w:szCs w:val="24"/>
            </w:rPr>
            <w:t>MO</w:t>
          </w:r>
        </w:smartTag>
      </w:smartTag>
      <w:r w:rsidRPr="009425DA">
        <w:rPr>
          <w:sz w:val="24"/>
          <w:szCs w:val="24"/>
        </w:rPr>
        <w:t xml:space="preserve">, October, 2007.  With Craig </w:t>
      </w:r>
    </w:p>
    <w:p w:rsidR="003D02C5" w:rsidRPr="009425DA" w:rsidRDefault="003D02C5" w:rsidP="003D02C5">
      <w:pPr>
        <w:rPr>
          <w:sz w:val="24"/>
          <w:szCs w:val="24"/>
        </w:rPr>
      </w:pPr>
      <w:r w:rsidRPr="009425DA">
        <w:rPr>
          <w:sz w:val="24"/>
          <w:szCs w:val="24"/>
        </w:rPr>
        <w:t xml:space="preserve">            Moreau, Natalie Ehalt, Claire Miller, and Olivia Meyers.</w:t>
      </w:r>
    </w:p>
    <w:p w:rsidR="003D02C5" w:rsidRPr="009425DA" w:rsidRDefault="003D02C5">
      <w:pPr>
        <w:pStyle w:val="Heading3"/>
        <w:widowControl w:val="0"/>
        <w:ind w:left="720" w:hanging="720"/>
        <w:rPr>
          <w:snapToGrid w:val="0"/>
        </w:rPr>
      </w:pPr>
    </w:p>
    <w:p w:rsidR="004F2BF1" w:rsidRPr="009425DA" w:rsidRDefault="00DD057C">
      <w:pPr>
        <w:pStyle w:val="Heading3"/>
        <w:widowControl w:val="0"/>
        <w:ind w:left="720" w:hanging="720"/>
        <w:rPr>
          <w:snapToGrid w:val="0"/>
        </w:rPr>
      </w:pPr>
      <w:r w:rsidRPr="009425DA">
        <w:rPr>
          <w:snapToGrid w:val="0"/>
        </w:rPr>
        <w:t>“</w:t>
      </w:r>
      <w:r w:rsidR="004F2BF1" w:rsidRPr="009425DA">
        <w:rPr>
          <w:snapToGrid w:val="0"/>
        </w:rPr>
        <w:t>Beyond the Tenure Track</w:t>
      </w:r>
      <w:r w:rsidRPr="009425DA">
        <w:rPr>
          <w:snapToGrid w:val="0"/>
        </w:rPr>
        <w:t>: Making a Difference</w:t>
      </w:r>
      <w:r w:rsidR="004F2BF1" w:rsidRPr="009425DA">
        <w:rPr>
          <w:snapToGrid w:val="0"/>
        </w:rPr>
        <w:t>,” Midwest Modern Language Association Conference, Chicago, IL, November, 2003.</w:t>
      </w:r>
    </w:p>
    <w:p w:rsidR="004F2BF1" w:rsidRPr="009425DA" w:rsidRDefault="004F2BF1">
      <w:pPr>
        <w:pStyle w:val="Heading3"/>
        <w:widowControl w:val="0"/>
        <w:ind w:left="720" w:hanging="720"/>
        <w:rPr>
          <w:snapToGrid w:val="0"/>
        </w:rPr>
      </w:pPr>
    </w:p>
    <w:p w:rsidR="00DD1075" w:rsidRPr="009425DA" w:rsidRDefault="00DD1075">
      <w:pPr>
        <w:pStyle w:val="Heading3"/>
        <w:widowControl w:val="0"/>
        <w:ind w:left="720" w:hanging="720"/>
        <w:rPr>
          <w:snapToGrid w:val="0"/>
        </w:rPr>
      </w:pPr>
      <w:r w:rsidRPr="009425DA">
        <w:rPr>
          <w:snapToGrid w:val="0"/>
        </w:rPr>
        <w:t xml:space="preserve">“Working with ESL and Returning Students,” Workshop with Lezlie Hall and Suzi Steffen, Midwest Writing Centers Association, Minneapolis, MN, September, 2000. </w:t>
      </w:r>
    </w:p>
    <w:p w:rsidR="00DD1075" w:rsidRPr="009425DA" w:rsidRDefault="00DD1075">
      <w:pPr>
        <w:rPr>
          <w:sz w:val="24"/>
        </w:rPr>
      </w:pPr>
    </w:p>
    <w:p w:rsidR="00DD1075" w:rsidRPr="009425DA" w:rsidRDefault="00DD1075">
      <w:pPr>
        <w:pStyle w:val="Heading3"/>
        <w:widowControl w:val="0"/>
        <w:ind w:left="720" w:hanging="720"/>
        <w:rPr>
          <w:snapToGrid w:val="0"/>
        </w:rPr>
      </w:pPr>
      <w:r w:rsidRPr="009425DA">
        <w:rPr>
          <w:snapToGrid w:val="0"/>
        </w:rPr>
        <w:t xml:space="preserve">“Writing Centers, Disciplines, and Institutions”  Midwest Writing Centers Association.  </w:t>
      </w:r>
      <w:smartTag w:uri="urn:schemas-microsoft-com:office:smarttags" w:element="place">
        <w:smartTag w:uri="urn:schemas-microsoft-com:office:smarttags" w:element="City">
          <w:r w:rsidRPr="009425DA">
            <w:rPr>
              <w:snapToGrid w:val="0"/>
            </w:rPr>
            <w:t>Springfield</w:t>
          </w:r>
        </w:smartTag>
        <w:r w:rsidRPr="009425DA">
          <w:rPr>
            <w:snapToGrid w:val="0"/>
          </w:rPr>
          <w:t xml:space="preserve">, </w:t>
        </w:r>
        <w:smartTag w:uri="urn:schemas-microsoft-com:office:smarttags" w:element="State">
          <w:r w:rsidRPr="009425DA">
            <w:rPr>
              <w:snapToGrid w:val="0"/>
            </w:rPr>
            <w:t>MO</w:t>
          </w:r>
        </w:smartTag>
      </w:smartTag>
      <w:r w:rsidRPr="009425DA">
        <w:rPr>
          <w:snapToGrid w:val="0"/>
        </w:rPr>
        <w:t>, October, 1999.</w:t>
      </w:r>
    </w:p>
    <w:p w:rsidR="00511D42" w:rsidRPr="009425DA" w:rsidRDefault="00511D42">
      <w:pPr>
        <w:widowControl w:val="0"/>
        <w:rPr>
          <w:sz w:val="24"/>
        </w:rPr>
      </w:pPr>
    </w:p>
    <w:p w:rsidR="00DD1075" w:rsidRPr="009425DA" w:rsidRDefault="00DD1075">
      <w:pPr>
        <w:widowControl w:val="0"/>
        <w:rPr>
          <w:snapToGrid w:val="0"/>
          <w:sz w:val="24"/>
        </w:rPr>
      </w:pPr>
      <w:r w:rsidRPr="009425DA">
        <w:rPr>
          <w:sz w:val="24"/>
        </w:rPr>
        <w:t xml:space="preserve">5. </w:t>
      </w:r>
      <w:r w:rsidRPr="009425DA">
        <w:rPr>
          <w:sz w:val="24"/>
          <w:u w:val="single"/>
        </w:rPr>
        <w:t>Community Service</w:t>
      </w:r>
      <w:r w:rsidRPr="009425DA">
        <w:rPr>
          <w:sz w:val="24"/>
        </w:rPr>
        <w:t xml:space="preserve">: </w:t>
      </w:r>
    </w:p>
    <w:p w:rsidR="00DD1075" w:rsidRDefault="00DD1075">
      <w:pPr>
        <w:widowControl w:val="0"/>
        <w:rPr>
          <w:snapToGrid w:val="0"/>
          <w:sz w:val="24"/>
        </w:rPr>
      </w:pPr>
      <w:r w:rsidRPr="00500AD4">
        <w:rPr>
          <w:snapToGrid w:val="0"/>
          <w:sz w:val="24"/>
        </w:rPr>
        <w:t>Member of Yahoo Drummers Community Drum Circle 2000—</w:t>
      </w:r>
      <w:r w:rsidR="00C31BEF" w:rsidRPr="00500AD4">
        <w:rPr>
          <w:snapToGrid w:val="0"/>
          <w:sz w:val="24"/>
        </w:rPr>
        <w:t>present. Organize</w:t>
      </w:r>
      <w:r w:rsidRPr="00500AD4">
        <w:rPr>
          <w:snapToGrid w:val="0"/>
          <w:sz w:val="24"/>
        </w:rPr>
        <w:t xml:space="preserve"> drum circles</w:t>
      </w:r>
      <w:r w:rsidR="00057ED4" w:rsidRPr="00500AD4">
        <w:rPr>
          <w:snapToGrid w:val="0"/>
          <w:sz w:val="24"/>
        </w:rPr>
        <w:t xml:space="preserve"> and perform</w:t>
      </w:r>
      <w:r w:rsidRPr="00500AD4">
        <w:rPr>
          <w:snapToGrid w:val="0"/>
          <w:sz w:val="24"/>
        </w:rPr>
        <w:t xml:space="preserve"> at </w:t>
      </w:r>
      <w:r w:rsidR="00CE591B" w:rsidRPr="00500AD4">
        <w:rPr>
          <w:snapToGrid w:val="0"/>
          <w:sz w:val="24"/>
        </w:rPr>
        <w:t>venues such as area churches</w:t>
      </w:r>
      <w:r w:rsidR="006B775D" w:rsidRPr="00500AD4">
        <w:rPr>
          <w:snapToGrid w:val="0"/>
          <w:color w:val="FFFF00"/>
          <w:sz w:val="24"/>
        </w:rPr>
        <w:t>,</w:t>
      </w:r>
      <w:r w:rsidRPr="00500AD4">
        <w:rPr>
          <w:snapToGrid w:val="0"/>
          <w:color w:val="FFFF00"/>
          <w:sz w:val="24"/>
        </w:rPr>
        <w:t xml:space="preserve"> </w:t>
      </w:r>
      <w:r w:rsidR="008D7DDD" w:rsidRPr="00500AD4">
        <w:rPr>
          <w:snapToGrid w:val="0"/>
          <w:sz w:val="24"/>
        </w:rPr>
        <w:t xml:space="preserve">Iowa City Rec Center Family Drumming, </w:t>
      </w:r>
      <w:r w:rsidRPr="00500AD4">
        <w:rPr>
          <w:snapToGrid w:val="0"/>
          <w:sz w:val="24"/>
        </w:rPr>
        <w:t>Oakdale Prison, Iowa City Public Library,</w:t>
      </w:r>
      <w:r w:rsidR="00546734" w:rsidRPr="00500AD4">
        <w:rPr>
          <w:snapToGrid w:val="0"/>
          <w:sz w:val="24"/>
        </w:rPr>
        <w:t xml:space="preserve"> </w:t>
      </w:r>
      <w:r w:rsidR="00C31BEF" w:rsidRPr="00500AD4">
        <w:rPr>
          <w:snapToGrid w:val="0"/>
          <w:sz w:val="24"/>
        </w:rPr>
        <w:t xml:space="preserve">Johnson County Neighborhood Centers, </w:t>
      </w:r>
      <w:r w:rsidR="00014A1F" w:rsidRPr="00500AD4">
        <w:rPr>
          <w:snapToGrid w:val="0"/>
          <w:sz w:val="24"/>
        </w:rPr>
        <w:t>Iowa Children’s Museum</w:t>
      </w:r>
      <w:r w:rsidR="008D7DDD" w:rsidRPr="00500AD4">
        <w:rPr>
          <w:snapToGrid w:val="0"/>
          <w:sz w:val="24"/>
        </w:rPr>
        <w:t>, Iowa City Farmers Markets</w:t>
      </w:r>
      <w:r w:rsidR="006B775D" w:rsidRPr="00500AD4">
        <w:rPr>
          <w:snapToGrid w:val="0"/>
          <w:sz w:val="24"/>
        </w:rPr>
        <w:t>, and Cedar Rapids Habitat for Humanity Restore</w:t>
      </w:r>
      <w:r w:rsidRPr="00500AD4">
        <w:rPr>
          <w:snapToGrid w:val="0"/>
          <w:sz w:val="24"/>
        </w:rPr>
        <w:t xml:space="preserve">; </w:t>
      </w:r>
      <w:r w:rsidR="009D5BE5" w:rsidRPr="00500AD4">
        <w:rPr>
          <w:snapToGrid w:val="0"/>
          <w:sz w:val="24"/>
        </w:rPr>
        <w:t>collect money</w:t>
      </w:r>
      <w:r w:rsidR="00B40847" w:rsidRPr="00500AD4">
        <w:rPr>
          <w:snapToGrid w:val="0"/>
          <w:sz w:val="24"/>
        </w:rPr>
        <w:t xml:space="preserve"> for charity</w:t>
      </w:r>
      <w:r w:rsidR="009D5BE5" w:rsidRPr="00500AD4">
        <w:rPr>
          <w:snapToGrid w:val="0"/>
          <w:sz w:val="24"/>
        </w:rPr>
        <w:t xml:space="preserve"> by drumming for the Salvation Army; play at </w:t>
      </w:r>
      <w:r w:rsidR="00CE591B" w:rsidRPr="00500AD4">
        <w:rPr>
          <w:snapToGrid w:val="0"/>
          <w:sz w:val="24"/>
        </w:rPr>
        <w:t xml:space="preserve">community functions such as Iowa City Arts Fest and </w:t>
      </w:r>
      <w:r w:rsidR="00687BB0" w:rsidRPr="00500AD4">
        <w:rPr>
          <w:snapToGrid w:val="0"/>
          <w:sz w:val="24"/>
        </w:rPr>
        <w:t xml:space="preserve">West Branch </w:t>
      </w:r>
      <w:r w:rsidR="00CE591B" w:rsidRPr="00500AD4">
        <w:rPr>
          <w:snapToGrid w:val="0"/>
          <w:sz w:val="24"/>
        </w:rPr>
        <w:t xml:space="preserve">Hooverfest, and </w:t>
      </w:r>
      <w:r w:rsidR="00364210" w:rsidRPr="00500AD4">
        <w:rPr>
          <w:snapToGrid w:val="0"/>
          <w:sz w:val="24"/>
        </w:rPr>
        <w:t>UI functions such as Cultural Diversity Day.</w:t>
      </w:r>
    </w:p>
    <w:sectPr w:rsidR="00DD1075">
      <w:headerReference w:type="even" r:id="rId8"/>
      <w:headerReference w:type="default" r:id="rId9"/>
      <w:type w:val="continuous"/>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469" w:rsidRDefault="000B6469">
      <w:r>
        <w:separator/>
      </w:r>
    </w:p>
  </w:endnote>
  <w:endnote w:type="continuationSeparator" w:id="0">
    <w:p w:rsidR="000B6469" w:rsidRDefault="000B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469" w:rsidRDefault="000B6469">
      <w:r>
        <w:separator/>
      </w:r>
    </w:p>
  </w:footnote>
  <w:footnote w:type="continuationSeparator" w:id="0">
    <w:p w:rsidR="000B6469" w:rsidRDefault="000B6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469" w:rsidRDefault="000B64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0B6469" w:rsidRDefault="000B646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469" w:rsidRDefault="000B64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3E8A">
      <w:rPr>
        <w:rStyle w:val="PageNumber"/>
        <w:noProof/>
      </w:rPr>
      <w:t>23</w:t>
    </w:r>
    <w:r>
      <w:rPr>
        <w:rStyle w:val="PageNumber"/>
      </w:rPr>
      <w:fldChar w:fldCharType="end"/>
    </w:r>
  </w:p>
  <w:p w:rsidR="000B6469" w:rsidRDefault="000B646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421D8"/>
    <w:multiLevelType w:val="singleLevel"/>
    <w:tmpl w:val="39085D16"/>
    <w:lvl w:ilvl="0">
      <w:start w:val="1"/>
      <w:numFmt w:val="decimal"/>
      <w:lvlText w:val="%1."/>
      <w:lvlJc w:val="left"/>
      <w:pPr>
        <w:tabs>
          <w:tab w:val="num" w:pos="900"/>
        </w:tabs>
        <w:ind w:left="900" w:hanging="720"/>
      </w:pPr>
      <w:rPr>
        <w:rFonts w:hint="default"/>
      </w:rPr>
    </w:lvl>
  </w:abstractNum>
  <w:abstractNum w:abstractNumId="1" w15:restartNumberingAfterBreak="0">
    <w:nsid w:val="348A572F"/>
    <w:multiLevelType w:val="singleLevel"/>
    <w:tmpl w:val="04090001"/>
    <w:lvl w:ilvl="0">
      <w:start w:val="1994"/>
      <w:numFmt w:val="bullet"/>
      <w:lvlText w:val=""/>
      <w:lvlJc w:val="left"/>
      <w:pPr>
        <w:tabs>
          <w:tab w:val="num" w:pos="360"/>
        </w:tabs>
        <w:ind w:left="360" w:hanging="360"/>
      </w:pPr>
      <w:rPr>
        <w:rFonts w:ascii="Symbol" w:hAnsi="Symbol" w:hint="default"/>
      </w:rPr>
    </w:lvl>
  </w:abstractNum>
  <w:abstractNum w:abstractNumId="2" w15:restartNumberingAfterBreak="0">
    <w:nsid w:val="3F182CB6"/>
    <w:multiLevelType w:val="singleLevel"/>
    <w:tmpl w:val="F4FE673C"/>
    <w:lvl w:ilvl="0">
      <w:start w:val="1"/>
      <w:numFmt w:val="lowerLetter"/>
      <w:lvlText w:val="%1."/>
      <w:lvlJc w:val="left"/>
      <w:pPr>
        <w:tabs>
          <w:tab w:val="num" w:pos="360"/>
        </w:tabs>
        <w:ind w:left="360" w:hanging="360"/>
      </w:pPr>
      <w:rPr>
        <w:rFonts w:hint="default"/>
      </w:rPr>
    </w:lvl>
  </w:abstractNum>
  <w:abstractNum w:abstractNumId="3" w15:restartNumberingAfterBreak="0">
    <w:nsid w:val="6F8B7807"/>
    <w:multiLevelType w:val="singleLevel"/>
    <w:tmpl w:val="DC1CCAE2"/>
    <w:lvl w:ilvl="0">
      <w:start w:val="1"/>
      <w:numFmt w:val="decimal"/>
      <w:lvlText w:val="%1."/>
      <w:lvlJc w:val="left"/>
      <w:pPr>
        <w:tabs>
          <w:tab w:val="num" w:pos="720"/>
        </w:tabs>
        <w:ind w:left="720" w:hanging="720"/>
      </w:pPr>
      <w:rPr>
        <w:rFonts w:hint="default"/>
      </w:rPr>
    </w:lvl>
  </w:abstractNum>
  <w:abstractNum w:abstractNumId="4" w15:restartNumberingAfterBreak="0">
    <w:nsid w:val="72F97D57"/>
    <w:multiLevelType w:val="singleLevel"/>
    <w:tmpl w:val="87740964"/>
    <w:lvl w:ilvl="0">
      <w:start w:val="1"/>
      <w:numFmt w:val="lowerLetter"/>
      <w:lvlText w:val="%1."/>
      <w:lvlJc w:val="left"/>
      <w:pPr>
        <w:tabs>
          <w:tab w:val="num" w:pos="1440"/>
        </w:tabs>
        <w:ind w:left="1440" w:hanging="720"/>
      </w:pPr>
      <w:rPr>
        <w:rFonts w:hint="default"/>
      </w:rPr>
    </w:lvl>
  </w:abstractNum>
  <w:abstractNum w:abstractNumId="5" w15:restartNumberingAfterBreak="0">
    <w:nsid w:val="78D84482"/>
    <w:multiLevelType w:val="singleLevel"/>
    <w:tmpl w:val="04090001"/>
    <w:lvl w:ilvl="0">
      <w:start w:val="1994"/>
      <w:numFmt w:val="bullet"/>
      <w:lvlText w:val=""/>
      <w:lvlJc w:val="left"/>
      <w:pPr>
        <w:tabs>
          <w:tab w:val="num" w:pos="360"/>
        </w:tabs>
        <w:ind w:left="360" w:hanging="360"/>
      </w:pPr>
      <w:rPr>
        <w:rFonts w:ascii="Symbol" w:hAnsi="Symbol" w:hint="default"/>
      </w:rPr>
    </w:lvl>
  </w:abstractNum>
  <w:abstractNum w:abstractNumId="6" w15:restartNumberingAfterBreak="0">
    <w:nsid w:val="7B9432F9"/>
    <w:multiLevelType w:val="hybridMultilevel"/>
    <w:tmpl w:val="4F641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062"/>
    <w:rsid w:val="00002339"/>
    <w:rsid w:val="000064D2"/>
    <w:rsid w:val="00014A1F"/>
    <w:rsid w:val="0001635B"/>
    <w:rsid w:val="0002042F"/>
    <w:rsid w:val="000244F6"/>
    <w:rsid w:val="000258EB"/>
    <w:rsid w:val="0003076A"/>
    <w:rsid w:val="00040070"/>
    <w:rsid w:val="00040D20"/>
    <w:rsid w:val="0004442E"/>
    <w:rsid w:val="00052B97"/>
    <w:rsid w:val="00054067"/>
    <w:rsid w:val="00057CCB"/>
    <w:rsid w:val="00057ED4"/>
    <w:rsid w:val="00065E6F"/>
    <w:rsid w:val="000730FF"/>
    <w:rsid w:val="00080A03"/>
    <w:rsid w:val="00090276"/>
    <w:rsid w:val="00091FAC"/>
    <w:rsid w:val="000A13C3"/>
    <w:rsid w:val="000A1412"/>
    <w:rsid w:val="000A3ED4"/>
    <w:rsid w:val="000B1F22"/>
    <w:rsid w:val="000B2019"/>
    <w:rsid w:val="000B2852"/>
    <w:rsid w:val="000B55C4"/>
    <w:rsid w:val="000B6469"/>
    <w:rsid w:val="000C14A3"/>
    <w:rsid w:val="000C5451"/>
    <w:rsid w:val="000D4D21"/>
    <w:rsid w:val="000D651F"/>
    <w:rsid w:val="000E47D4"/>
    <w:rsid w:val="000E4D2F"/>
    <w:rsid w:val="000E6BC0"/>
    <w:rsid w:val="000E7E37"/>
    <w:rsid w:val="000E7F01"/>
    <w:rsid w:val="00101516"/>
    <w:rsid w:val="00112E75"/>
    <w:rsid w:val="00121D52"/>
    <w:rsid w:val="001279AF"/>
    <w:rsid w:val="00130C19"/>
    <w:rsid w:val="0013117F"/>
    <w:rsid w:val="00140CD5"/>
    <w:rsid w:val="001466CE"/>
    <w:rsid w:val="0015329F"/>
    <w:rsid w:val="00153581"/>
    <w:rsid w:val="00160418"/>
    <w:rsid w:val="00161881"/>
    <w:rsid w:val="00162C40"/>
    <w:rsid w:val="00171BCD"/>
    <w:rsid w:val="00172384"/>
    <w:rsid w:val="00175396"/>
    <w:rsid w:val="001760EB"/>
    <w:rsid w:val="0018168F"/>
    <w:rsid w:val="00182B71"/>
    <w:rsid w:val="0019185F"/>
    <w:rsid w:val="001919D5"/>
    <w:rsid w:val="00195ED3"/>
    <w:rsid w:val="00197DA1"/>
    <w:rsid w:val="001A08E9"/>
    <w:rsid w:val="001B04F6"/>
    <w:rsid w:val="001B46D0"/>
    <w:rsid w:val="001C148E"/>
    <w:rsid w:val="001C61A0"/>
    <w:rsid w:val="001C7BA1"/>
    <w:rsid w:val="001D6E4A"/>
    <w:rsid w:val="001E5CCF"/>
    <w:rsid w:val="001F1550"/>
    <w:rsid w:val="001F55F9"/>
    <w:rsid w:val="001F6101"/>
    <w:rsid w:val="002006A5"/>
    <w:rsid w:val="002365CD"/>
    <w:rsid w:val="00237A95"/>
    <w:rsid w:val="00246E79"/>
    <w:rsid w:val="00250396"/>
    <w:rsid w:val="00260646"/>
    <w:rsid w:val="002621B7"/>
    <w:rsid w:val="002625B8"/>
    <w:rsid w:val="0026329F"/>
    <w:rsid w:val="002712A0"/>
    <w:rsid w:val="00273EAE"/>
    <w:rsid w:val="0027430D"/>
    <w:rsid w:val="00280662"/>
    <w:rsid w:val="00284A49"/>
    <w:rsid w:val="002911B0"/>
    <w:rsid w:val="00293E86"/>
    <w:rsid w:val="00296045"/>
    <w:rsid w:val="002A3057"/>
    <w:rsid w:val="002A3106"/>
    <w:rsid w:val="002A3F2F"/>
    <w:rsid w:val="002A4B44"/>
    <w:rsid w:val="002A599D"/>
    <w:rsid w:val="002A7613"/>
    <w:rsid w:val="002B3E79"/>
    <w:rsid w:val="002C10D0"/>
    <w:rsid w:val="002C1F28"/>
    <w:rsid w:val="002C2CB0"/>
    <w:rsid w:val="002D5271"/>
    <w:rsid w:val="002F1CCC"/>
    <w:rsid w:val="002F79AA"/>
    <w:rsid w:val="00303C78"/>
    <w:rsid w:val="003046BE"/>
    <w:rsid w:val="00305076"/>
    <w:rsid w:val="003060F5"/>
    <w:rsid w:val="00312529"/>
    <w:rsid w:val="0031585B"/>
    <w:rsid w:val="00321E12"/>
    <w:rsid w:val="00323252"/>
    <w:rsid w:val="003234BF"/>
    <w:rsid w:val="0033612B"/>
    <w:rsid w:val="00341763"/>
    <w:rsid w:val="00356BF3"/>
    <w:rsid w:val="00357CD5"/>
    <w:rsid w:val="00364210"/>
    <w:rsid w:val="00370003"/>
    <w:rsid w:val="00372D3F"/>
    <w:rsid w:val="00380F1F"/>
    <w:rsid w:val="00383BAA"/>
    <w:rsid w:val="00385FDB"/>
    <w:rsid w:val="00393308"/>
    <w:rsid w:val="00394C9D"/>
    <w:rsid w:val="00395C5A"/>
    <w:rsid w:val="003A40AC"/>
    <w:rsid w:val="003B1760"/>
    <w:rsid w:val="003C4E75"/>
    <w:rsid w:val="003C6846"/>
    <w:rsid w:val="003D02C5"/>
    <w:rsid w:val="003D0C58"/>
    <w:rsid w:val="003D7B3C"/>
    <w:rsid w:val="003E22F5"/>
    <w:rsid w:val="003E42F5"/>
    <w:rsid w:val="003F0547"/>
    <w:rsid w:val="003F2D4C"/>
    <w:rsid w:val="00402115"/>
    <w:rsid w:val="00402116"/>
    <w:rsid w:val="00411679"/>
    <w:rsid w:val="00414A84"/>
    <w:rsid w:val="00415F17"/>
    <w:rsid w:val="00424064"/>
    <w:rsid w:val="0043640C"/>
    <w:rsid w:val="0044081B"/>
    <w:rsid w:val="004428CE"/>
    <w:rsid w:val="004437E2"/>
    <w:rsid w:val="00443FF5"/>
    <w:rsid w:val="00446809"/>
    <w:rsid w:val="00447531"/>
    <w:rsid w:val="004516BB"/>
    <w:rsid w:val="00454258"/>
    <w:rsid w:val="004542A3"/>
    <w:rsid w:val="004551E4"/>
    <w:rsid w:val="00456AEF"/>
    <w:rsid w:val="004646C6"/>
    <w:rsid w:val="0046591C"/>
    <w:rsid w:val="00467161"/>
    <w:rsid w:val="0047095F"/>
    <w:rsid w:val="00470E49"/>
    <w:rsid w:val="004724DC"/>
    <w:rsid w:val="00472910"/>
    <w:rsid w:val="00472A82"/>
    <w:rsid w:val="00474869"/>
    <w:rsid w:val="00475AF7"/>
    <w:rsid w:val="004842D4"/>
    <w:rsid w:val="00485841"/>
    <w:rsid w:val="00486438"/>
    <w:rsid w:val="004975FF"/>
    <w:rsid w:val="004A381F"/>
    <w:rsid w:val="004A4159"/>
    <w:rsid w:val="004B013A"/>
    <w:rsid w:val="004B176B"/>
    <w:rsid w:val="004B17EF"/>
    <w:rsid w:val="004B3265"/>
    <w:rsid w:val="004C0BEC"/>
    <w:rsid w:val="004C4BAE"/>
    <w:rsid w:val="004D64D7"/>
    <w:rsid w:val="004D7B59"/>
    <w:rsid w:val="004E227F"/>
    <w:rsid w:val="004E2DC2"/>
    <w:rsid w:val="004E6989"/>
    <w:rsid w:val="004F1439"/>
    <w:rsid w:val="004F2BF1"/>
    <w:rsid w:val="005005C7"/>
    <w:rsid w:val="00500AD4"/>
    <w:rsid w:val="0050614E"/>
    <w:rsid w:val="005061AE"/>
    <w:rsid w:val="00506271"/>
    <w:rsid w:val="00511D42"/>
    <w:rsid w:val="005253B0"/>
    <w:rsid w:val="00526304"/>
    <w:rsid w:val="005302B8"/>
    <w:rsid w:val="00536A5B"/>
    <w:rsid w:val="00544642"/>
    <w:rsid w:val="00546734"/>
    <w:rsid w:val="00546F6B"/>
    <w:rsid w:val="00551A8E"/>
    <w:rsid w:val="00577599"/>
    <w:rsid w:val="00582B2A"/>
    <w:rsid w:val="00594AD1"/>
    <w:rsid w:val="00594D30"/>
    <w:rsid w:val="00597872"/>
    <w:rsid w:val="005A6C20"/>
    <w:rsid w:val="005B0306"/>
    <w:rsid w:val="005B2D26"/>
    <w:rsid w:val="005C27B1"/>
    <w:rsid w:val="005C3CA7"/>
    <w:rsid w:val="005C475E"/>
    <w:rsid w:val="005D3F7E"/>
    <w:rsid w:val="005D6DB4"/>
    <w:rsid w:val="005E5E8E"/>
    <w:rsid w:val="005E6B14"/>
    <w:rsid w:val="005F0F4D"/>
    <w:rsid w:val="006054FA"/>
    <w:rsid w:val="0060603B"/>
    <w:rsid w:val="00615D46"/>
    <w:rsid w:val="00620183"/>
    <w:rsid w:val="0062360D"/>
    <w:rsid w:val="006341C3"/>
    <w:rsid w:val="006368C5"/>
    <w:rsid w:val="00650FBB"/>
    <w:rsid w:val="0065791F"/>
    <w:rsid w:val="006660A3"/>
    <w:rsid w:val="006726E8"/>
    <w:rsid w:val="0068347B"/>
    <w:rsid w:val="00683CD2"/>
    <w:rsid w:val="00683FB9"/>
    <w:rsid w:val="00687BB0"/>
    <w:rsid w:val="006912BF"/>
    <w:rsid w:val="00691C56"/>
    <w:rsid w:val="006B1E67"/>
    <w:rsid w:val="006B2F04"/>
    <w:rsid w:val="006B367B"/>
    <w:rsid w:val="006B775D"/>
    <w:rsid w:val="006C6703"/>
    <w:rsid w:val="006D10BC"/>
    <w:rsid w:val="006D59A6"/>
    <w:rsid w:val="006E38E3"/>
    <w:rsid w:val="006F1718"/>
    <w:rsid w:val="006F1CE6"/>
    <w:rsid w:val="006F2074"/>
    <w:rsid w:val="006F2B61"/>
    <w:rsid w:val="006F7D57"/>
    <w:rsid w:val="007022E1"/>
    <w:rsid w:val="007033DB"/>
    <w:rsid w:val="0070681E"/>
    <w:rsid w:val="00713676"/>
    <w:rsid w:val="00730B4D"/>
    <w:rsid w:val="00731D30"/>
    <w:rsid w:val="00736BB0"/>
    <w:rsid w:val="007408EF"/>
    <w:rsid w:val="0074216D"/>
    <w:rsid w:val="0074490C"/>
    <w:rsid w:val="007449FD"/>
    <w:rsid w:val="00747F9F"/>
    <w:rsid w:val="007569F8"/>
    <w:rsid w:val="0075786D"/>
    <w:rsid w:val="007666A6"/>
    <w:rsid w:val="007670AD"/>
    <w:rsid w:val="007722E0"/>
    <w:rsid w:val="0077231A"/>
    <w:rsid w:val="00772445"/>
    <w:rsid w:val="007834A3"/>
    <w:rsid w:val="0078358D"/>
    <w:rsid w:val="007858A9"/>
    <w:rsid w:val="007908F7"/>
    <w:rsid w:val="00791A9F"/>
    <w:rsid w:val="007A0A52"/>
    <w:rsid w:val="007A17B8"/>
    <w:rsid w:val="007B4D47"/>
    <w:rsid w:val="007C0EAC"/>
    <w:rsid w:val="007C344D"/>
    <w:rsid w:val="007C572F"/>
    <w:rsid w:val="007D041D"/>
    <w:rsid w:val="007D0667"/>
    <w:rsid w:val="007D0E4E"/>
    <w:rsid w:val="007D1289"/>
    <w:rsid w:val="007D5179"/>
    <w:rsid w:val="007D7F8D"/>
    <w:rsid w:val="007E5625"/>
    <w:rsid w:val="007E65F8"/>
    <w:rsid w:val="007F3159"/>
    <w:rsid w:val="007F399B"/>
    <w:rsid w:val="007F3E30"/>
    <w:rsid w:val="007F48FB"/>
    <w:rsid w:val="007F5BE4"/>
    <w:rsid w:val="0080201C"/>
    <w:rsid w:val="00811E74"/>
    <w:rsid w:val="00813B8A"/>
    <w:rsid w:val="00820BA9"/>
    <w:rsid w:val="008241C6"/>
    <w:rsid w:val="008345DE"/>
    <w:rsid w:val="00840D7D"/>
    <w:rsid w:val="0084269B"/>
    <w:rsid w:val="00845AC0"/>
    <w:rsid w:val="00851B2E"/>
    <w:rsid w:val="008523F5"/>
    <w:rsid w:val="008545EF"/>
    <w:rsid w:val="00862320"/>
    <w:rsid w:val="008656D9"/>
    <w:rsid w:val="00873315"/>
    <w:rsid w:val="00873E8A"/>
    <w:rsid w:val="00880E08"/>
    <w:rsid w:val="00882527"/>
    <w:rsid w:val="00882E64"/>
    <w:rsid w:val="00884A3C"/>
    <w:rsid w:val="00896EB6"/>
    <w:rsid w:val="008A4166"/>
    <w:rsid w:val="008A4ACE"/>
    <w:rsid w:val="008B1AAB"/>
    <w:rsid w:val="008B54EE"/>
    <w:rsid w:val="008C3685"/>
    <w:rsid w:val="008C51DB"/>
    <w:rsid w:val="008D3205"/>
    <w:rsid w:val="008D366D"/>
    <w:rsid w:val="008D3EFF"/>
    <w:rsid w:val="008D7DDD"/>
    <w:rsid w:val="008E18B7"/>
    <w:rsid w:val="00900639"/>
    <w:rsid w:val="00915202"/>
    <w:rsid w:val="0091542E"/>
    <w:rsid w:val="00916B8D"/>
    <w:rsid w:val="0091788A"/>
    <w:rsid w:val="00920A68"/>
    <w:rsid w:val="0092254B"/>
    <w:rsid w:val="009241C4"/>
    <w:rsid w:val="009257E1"/>
    <w:rsid w:val="009301BA"/>
    <w:rsid w:val="009322B1"/>
    <w:rsid w:val="00933FF8"/>
    <w:rsid w:val="0093685B"/>
    <w:rsid w:val="009401AA"/>
    <w:rsid w:val="009425DA"/>
    <w:rsid w:val="009442B9"/>
    <w:rsid w:val="00946FE7"/>
    <w:rsid w:val="00947E1F"/>
    <w:rsid w:val="00950206"/>
    <w:rsid w:val="009514A0"/>
    <w:rsid w:val="0095238D"/>
    <w:rsid w:val="00966A76"/>
    <w:rsid w:val="00975F15"/>
    <w:rsid w:val="00980F75"/>
    <w:rsid w:val="0098272C"/>
    <w:rsid w:val="009835E9"/>
    <w:rsid w:val="00983A69"/>
    <w:rsid w:val="00986D1D"/>
    <w:rsid w:val="00990ABE"/>
    <w:rsid w:val="00990C15"/>
    <w:rsid w:val="00996A55"/>
    <w:rsid w:val="009974DB"/>
    <w:rsid w:val="009A2A90"/>
    <w:rsid w:val="009B3E34"/>
    <w:rsid w:val="009B4E69"/>
    <w:rsid w:val="009B6041"/>
    <w:rsid w:val="009C794A"/>
    <w:rsid w:val="009D5BE5"/>
    <w:rsid w:val="009D6C62"/>
    <w:rsid w:val="009E091F"/>
    <w:rsid w:val="009E238C"/>
    <w:rsid w:val="009E50D2"/>
    <w:rsid w:val="009E7DF5"/>
    <w:rsid w:val="009F2EE7"/>
    <w:rsid w:val="009F4C88"/>
    <w:rsid w:val="009F6A63"/>
    <w:rsid w:val="00A1319E"/>
    <w:rsid w:val="00A14D1A"/>
    <w:rsid w:val="00A14EE4"/>
    <w:rsid w:val="00A200A6"/>
    <w:rsid w:val="00A271A6"/>
    <w:rsid w:val="00A314AD"/>
    <w:rsid w:val="00A32194"/>
    <w:rsid w:val="00A421DE"/>
    <w:rsid w:val="00A45250"/>
    <w:rsid w:val="00A46D15"/>
    <w:rsid w:val="00A47A1B"/>
    <w:rsid w:val="00A53642"/>
    <w:rsid w:val="00A560F3"/>
    <w:rsid w:val="00A5737A"/>
    <w:rsid w:val="00A643C2"/>
    <w:rsid w:val="00A72478"/>
    <w:rsid w:val="00A84793"/>
    <w:rsid w:val="00A87691"/>
    <w:rsid w:val="00A877CA"/>
    <w:rsid w:val="00A93CFC"/>
    <w:rsid w:val="00A95FE6"/>
    <w:rsid w:val="00AB3CBA"/>
    <w:rsid w:val="00AB45E9"/>
    <w:rsid w:val="00AB49E2"/>
    <w:rsid w:val="00AB5CD9"/>
    <w:rsid w:val="00AC4111"/>
    <w:rsid w:val="00AC54D0"/>
    <w:rsid w:val="00AD0A61"/>
    <w:rsid w:val="00AE03FD"/>
    <w:rsid w:val="00AE2503"/>
    <w:rsid w:val="00AE41F0"/>
    <w:rsid w:val="00AF2FA3"/>
    <w:rsid w:val="00AF4735"/>
    <w:rsid w:val="00AF4928"/>
    <w:rsid w:val="00AF53CE"/>
    <w:rsid w:val="00B03D09"/>
    <w:rsid w:val="00B15AFA"/>
    <w:rsid w:val="00B23318"/>
    <w:rsid w:val="00B25DF2"/>
    <w:rsid w:val="00B33097"/>
    <w:rsid w:val="00B37268"/>
    <w:rsid w:val="00B40847"/>
    <w:rsid w:val="00B45954"/>
    <w:rsid w:val="00B528FF"/>
    <w:rsid w:val="00B65731"/>
    <w:rsid w:val="00B71DA7"/>
    <w:rsid w:val="00B74EA9"/>
    <w:rsid w:val="00B76B74"/>
    <w:rsid w:val="00B82F97"/>
    <w:rsid w:val="00B8668A"/>
    <w:rsid w:val="00B872BC"/>
    <w:rsid w:val="00B958B3"/>
    <w:rsid w:val="00BA29EC"/>
    <w:rsid w:val="00BA5C51"/>
    <w:rsid w:val="00BA6DCB"/>
    <w:rsid w:val="00BC3C54"/>
    <w:rsid w:val="00BD3AFA"/>
    <w:rsid w:val="00BD47CA"/>
    <w:rsid w:val="00BD5BD3"/>
    <w:rsid w:val="00BD7024"/>
    <w:rsid w:val="00BE55EC"/>
    <w:rsid w:val="00BF3D6B"/>
    <w:rsid w:val="00BF521D"/>
    <w:rsid w:val="00BF6085"/>
    <w:rsid w:val="00BF6E87"/>
    <w:rsid w:val="00C04B88"/>
    <w:rsid w:val="00C06DD3"/>
    <w:rsid w:val="00C249CD"/>
    <w:rsid w:val="00C31BEF"/>
    <w:rsid w:val="00C33337"/>
    <w:rsid w:val="00C41B36"/>
    <w:rsid w:val="00C472E8"/>
    <w:rsid w:val="00C51ADF"/>
    <w:rsid w:val="00C52822"/>
    <w:rsid w:val="00C5369B"/>
    <w:rsid w:val="00C64ADF"/>
    <w:rsid w:val="00C70169"/>
    <w:rsid w:val="00C749B8"/>
    <w:rsid w:val="00C813B4"/>
    <w:rsid w:val="00C81EDC"/>
    <w:rsid w:val="00C92BB7"/>
    <w:rsid w:val="00C96088"/>
    <w:rsid w:val="00C97AD2"/>
    <w:rsid w:val="00CA126A"/>
    <w:rsid w:val="00CA36C5"/>
    <w:rsid w:val="00CB6D44"/>
    <w:rsid w:val="00CC18CD"/>
    <w:rsid w:val="00CC56BE"/>
    <w:rsid w:val="00CC5859"/>
    <w:rsid w:val="00CD11CD"/>
    <w:rsid w:val="00CD1BCB"/>
    <w:rsid w:val="00CD5F0E"/>
    <w:rsid w:val="00CD7710"/>
    <w:rsid w:val="00CE56BD"/>
    <w:rsid w:val="00CE591B"/>
    <w:rsid w:val="00CF3504"/>
    <w:rsid w:val="00CF45D5"/>
    <w:rsid w:val="00CF5946"/>
    <w:rsid w:val="00CF616E"/>
    <w:rsid w:val="00D02460"/>
    <w:rsid w:val="00D04C21"/>
    <w:rsid w:val="00D10C55"/>
    <w:rsid w:val="00D11BF3"/>
    <w:rsid w:val="00D11FF9"/>
    <w:rsid w:val="00D1316F"/>
    <w:rsid w:val="00D332E0"/>
    <w:rsid w:val="00D37232"/>
    <w:rsid w:val="00D40F21"/>
    <w:rsid w:val="00D54C17"/>
    <w:rsid w:val="00D574BB"/>
    <w:rsid w:val="00D57C28"/>
    <w:rsid w:val="00D649D2"/>
    <w:rsid w:val="00D661C5"/>
    <w:rsid w:val="00D67708"/>
    <w:rsid w:val="00D850DF"/>
    <w:rsid w:val="00D94CB4"/>
    <w:rsid w:val="00DA2D67"/>
    <w:rsid w:val="00DA4816"/>
    <w:rsid w:val="00DA60D4"/>
    <w:rsid w:val="00DC178B"/>
    <w:rsid w:val="00DD057C"/>
    <w:rsid w:val="00DD1075"/>
    <w:rsid w:val="00DD4914"/>
    <w:rsid w:val="00DE4103"/>
    <w:rsid w:val="00DE67A0"/>
    <w:rsid w:val="00DF3146"/>
    <w:rsid w:val="00DF4267"/>
    <w:rsid w:val="00DF4E0B"/>
    <w:rsid w:val="00E0788C"/>
    <w:rsid w:val="00E2098B"/>
    <w:rsid w:val="00E23062"/>
    <w:rsid w:val="00E41C45"/>
    <w:rsid w:val="00E43560"/>
    <w:rsid w:val="00E51C21"/>
    <w:rsid w:val="00E522AF"/>
    <w:rsid w:val="00E52AD6"/>
    <w:rsid w:val="00E55EEB"/>
    <w:rsid w:val="00E617A5"/>
    <w:rsid w:val="00E63424"/>
    <w:rsid w:val="00E671A9"/>
    <w:rsid w:val="00E71D95"/>
    <w:rsid w:val="00E73E96"/>
    <w:rsid w:val="00E869F0"/>
    <w:rsid w:val="00E916A1"/>
    <w:rsid w:val="00EA24DC"/>
    <w:rsid w:val="00EA5910"/>
    <w:rsid w:val="00EA671E"/>
    <w:rsid w:val="00EA7832"/>
    <w:rsid w:val="00EB341F"/>
    <w:rsid w:val="00EB485A"/>
    <w:rsid w:val="00EC1B71"/>
    <w:rsid w:val="00EC257D"/>
    <w:rsid w:val="00EC50EF"/>
    <w:rsid w:val="00ED23BF"/>
    <w:rsid w:val="00ED623F"/>
    <w:rsid w:val="00ED74F4"/>
    <w:rsid w:val="00EE13FD"/>
    <w:rsid w:val="00EE3596"/>
    <w:rsid w:val="00EE3809"/>
    <w:rsid w:val="00EF4C69"/>
    <w:rsid w:val="00EF752A"/>
    <w:rsid w:val="00F05FCF"/>
    <w:rsid w:val="00F07EB8"/>
    <w:rsid w:val="00F1188E"/>
    <w:rsid w:val="00F16435"/>
    <w:rsid w:val="00F21CA8"/>
    <w:rsid w:val="00F22D5E"/>
    <w:rsid w:val="00F34443"/>
    <w:rsid w:val="00F37FE2"/>
    <w:rsid w:val="00F44F18"/>
    <w:rsid w:val="00F477C1"/>
    <w:rsid w:val="00F51595"/>
    <w:rsid w:val="00F53A10"/>
    <w:rsid w:val="00F66150"/>
    <w:rsid w:val="00F67744"/>
    <w:rsid w:val="00F72E70"/>
    <w:rsid w:val="00F73B72"/>
    <w:rsid w:val="00F819AF"/>
    <w:rsid w:val="00F821CA"/>
    <w:rsid w:val="00F87966"/>
    <w:rsid w:val="00F905EA"/>
    <w:rsid w:val="00F9652E"/>
    <w:rsid w:val="00F97083"/>
    <w:rsid w:val="00FB5FAB"/>
    <w:rsid w:val="00FB6230"/>
    <w:rsid w:val="00FB77DD"/>
    <w:rsid w:val="00FB7B37"/>
    <w:rsid w:val="00FC0A11"/>
    <w:rsid w:val="00FC5AC4"/>
    <w:rsid w:val="00FC6C70"/>
    <w:rsid w:val="00FD1127"/>
    <w:rsid w:val="00FD2A8F"/>
    <w:rsid w:val="00FD719F"/>
    <w:rsid w:val="00FD75DD"/>
    <w:rsid w:val="00FE478B"/>
    <w:rsid w:val="00FE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73E61E73-9989-4D6E-8514-7291DA0EC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sz w:val="24"/>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napToGrid w:val="0"/>
      <w:sz w:val="24"/>
    </w:rPr>
  </w:style>
  <w:style w:type="paragraph" w:styleId="Heading5">
    <w:name w:val="heading 5"/>
    <w:basedOn w:val="Normal"/>
    <w:next w:val="Normal"/>
    <w:qFormat/>
    <w:pPr>
      <w:keepNext/>
      <w:outlineLvl w:val="4"/>
    </w:pPr>
    <w:rPr>
      <w:snapToGrid w:val="0"/>
      <w:sz w:val="24"/>
      <w:u w:val="single"/>
    </w:rPr>
  </w:style>
  <w:style w:type="paragraph" w:styleId="Heading6">
    <w:name w:val="heading 6"/>
    <w:basedOn w:val="Normal"/>
    <w:next w:val="Normal"/>
    <w:qFormat/>
    <w:pPr>
      <w:keepNext/>
      <w:widowControl w:val="0"/>
      <w:ind w:left="720" w:hanging="720"/>
      <w:jc w:val="center"/>
      <w:outlineLvl w:val="5"/>
    </w:pPr>
    <w:rPr>
      <w:snapToGrid w:val="0"/>
      <w:sz w:val="24"/>
      <w:u w:val="single"/>
    </w:rPr>
  </w:style>
  <w:style w:type="paragraph" w:styleId="Heading7">
    <w:name w:val="heading 7"/>
    <w:basedOn w:val="Normal"/>
    <w:next w:val="Normal"/>
    <w:qFormat/>
    <w:pPr>
      <w:keepNext/>
      <w:widowControl w:val="0"/>
      <w:ind w:left="720"/>
      <w:jc w:val="center"/>
      <w:outlineLvl w:val="6"/>
    </w:pPr>
    <w:rPr>
      <w:snapToGrid w:val="0"/>
      <w:sz w:val="24"/>
    </w:rPr>
  </w:style>
  <w:style w:type="paragraph" w:styleId="Heading8">
    <w:name w:val="heading 8"/>
    <w:basedOn w:val="Normal"/>
    <w:next w:val="Normal"/>
    <w:qFormat/>
    <w:pPr>
      <w:keepNext/>
      <w:widowControl w:val="0"/>
      <w:jc w:val="center"/>
      <w:outlineLvl w:val="7"/>
    </w:pPr>
    <w:rPr>
      <w:b/>
      <w:snapToGrid w:val="0"/>
      <w:sz w:val="24"/>
      <w:u w:val="single"/>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snapToGrid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ind w:left="720"/>
    </w:pPr>
    <w:rPr>
      <w:snapToGrid w:val="0"/>
      <w:sz w:val="24"/>
    </w:rPr>
  </w:style>
  <w:style w:type="character" w:styleId="PageNumber">
    <w:name w:val="page number"/>
    <w:basedOn w:val="DefaultParagraphFont"/>
  </w:style>
  <w:style w:type="paragraph" w:styleId="Title">
    <w:name w:val="Title"/>
    <w:basedOn w:val="Normal"/>
    <w:qFormat/>
    <w:pPr>
      <w:jc w:val="center"/>
    </w:pPr>
    <w:rPr>
      <w:b/>
    </w:rPr>
  </w:style>
  <w:style w:type="paragraph" w:styleId="BodyTextIndent2">
    <w:name w:val="Body Text Indent 2"/>
    <w:basedOn w:val="Normal"/>
    <w:pPr>
      <w:widowControl w:val="0"/>
      <w:ind w:left="720" w:hanging="720"/>
    </w:pPr>
    <w:rPr>
      <w:snapToGrid w:val="0"/>
      <w:sz w:val="24"/>
    </w:rPr>
  </w:style>
  <w:style w:type="paragraph" w:styleId="BodyTextIndent3">
    <w:name w:val="Body Text Indent 3"/>
    <w:basedOn w:val="Normal"/>
    <w:pPr>
      <w:widowControl w:val="0"/>
      <w:ind w:left="720" w:hanging="720"/>
      <w:jc w:val="both"/>
    </w:pPr>
    <w:rPr>
      <w:snapToGrid w:val="0"/>
      <w:sz w:val="24"/>
    </w:rPr>
  </w:style>
  <w:style w:type="paragraph" w:styleId="BalloonText">
    <w:name w:val="Balloon Text"/>
    <w:basedOn w:val="Normal"/>
    <w:semiHidden/>
    <w:rsid w:val="00F44F18"/>
    <w:rPr>
      <w:rFonts w:ascii="Tahoma" w:hAnsi="Tahoma" w:cs="Tahoma"/>
      <w:sz w:val="16"/>
      <w:szCs w:val="16"/>
    </w:rPr>
  </w:style>
  <w:style w:type="paragraph" w:styleId="ListParagraph">
    <w:name w:val="List Paragraph"/>
    <w:basedOn w:val="Normal"/>
    <w:uiPriority w:val="34"/>
    <w:qFormat/>
    <w:rsid w:val="00FD75D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57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ac.colostate.edu/atd/fellows/severino.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25</Pages>
  <Words>6881</Words>
  <Characters>53864</Characters>
  <Application>Microsoft Office Word</Application>
  <DocSecurity>0</DocSecurity>
  <Lines>448</Lines>
  <Paragraphs>121</Paragraphs>
  <ScaleCrop>false</ScaleCrop>
  <HeadingPairs>
    <vt:vector size="2" baseType="variant">
      <vt:variant>
        <vt:lpstr>Title</vt:lpstr>
      </vt:variant>
      <vt:variant>
        <vt:i4>1</vt:i4>
      </vt:variant>
    </vt:vector>
  </HeadingPairs>
  <TitlesOfParts>
    <vt:vector size="1" baseType="lpstr">
      <vt:lpstr>Curriculum Vitae</vt:lpstr>
    </vt:vector>
  </TitlesOfParts>
  <Company>The University of Iowa</Company>
  <LinksUpToDate>false</LinksUpToDate>
  <CharactersWithSpaces>60624</CharactersWithSpaces>
  <SharedDoc>false</SharedDoc>
  <HLinks>
    <vt:vector size="6" baseType="variant">
      <vt:variant>
        <vt:i4>1376332</vt:i4>
      </vt:variant>
      <vt:variant>
        <vt:i4>0</vt:i4>
      </vt:variant>
      <vt:variant>
        <vt:i4>0</vt:i4>
      </vt:variant>
      <vt:variant>
        <vt:i4>5</vt:i4>
      </vt:variant>
      <vt:variant>
        <vt:lpwstr>http://wac.colostate.edu/atd/fellows/severino.cfm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Rhetoric Department</dc:creator>
  <cp:keywords/>
  <cp:lastModifiedBy>Severino, Carol J</cp:lastModifiedBy>
  <cp:revision>8</cp:revision>
  <cp:lastPrinted>2015-01-26T19:31:00Z</cp:lastPrinted>
  <dcterms:created xsi:type="dcterms:W3CDTF">2015-02-21T00:10:00Z</dcterms:created>
  <dcterms:modified xsi:type="dcterms:W3CDTF">2015-07-16T21:45:00Z</dcterms:modified>
</cp:coreProperties>
</file>