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F088" w14:textId="77777777" w:rsidR="00193844" w:rsidRPr="00193844" w:rsidRDefault="00A84D47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Ada</w:t>
      </w:r>
      <w:r w:rsidR="0006005C">
        <w:rPr>
          <w:rFonts w:asciiTheme="minorHAnsi" w:hAnsiTheme="minorHAnsi"/>
          <w:sz w:val="32"/>
          <w:szCs w:val="32"/>
        </w:rPr>
        <w:t>h</w:t>
      </w:r>
      <w:r>
        <w:rPr>
          <w:rFonts w:asciiTheme="minorHAnsi" w:hAnsiTheme="minorHAnsi"/>
          <w:sz w:val="32"/>
          <w:szCs w:val="32"/>
        </w:rPr>
        <w:t xml:space="preserve"> Johnson / Otilia Maria Fernandez Scholarship</w:t>
      </w:r>
      <w:r w:rsidR="003A63DE" w:rsidRPr="00193844">
        <w:rPr>
          <w:rFonts w:asciiTheme="minorHAnsi" w:hAnsiTheme="minorHAnsi"/>
          <w:sz w:val="32"/>
          <w:szCs w:val="32"/>
        </w:rPr>
        <w:t xml:space="preserve"> </w:t>
      </w:r>
    </w:p>
    <w:p w14:paraId="22CB7357" w14:textId="77777777"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4125" wp14:editId="59C16E01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AFE5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The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 / Otilia Maria Fernandez Scholarship is named in honor of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Johnson, one of the first black women to graduate from The University of Iowa (1912) and Otilia Maria Fernandez, one of the first Hispanic wom</w:t>
                            </w:r>
                            <w:r w:rsidR="00F70680"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n graduates (1924).</w:t>
                            </w:r>
                          </w:p>
                          <w:p w14:paraId="5B91C67F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0278DBF8" w14:textId="063D7D74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 $</w:t>
                            </w:r>
                            <w:r w:rsidR="00BB29B9">
                              <w:rPr>
                                <w:rFonts w:asciiTheme="minorHAnsi" w:hAnsiTheme="minorHAnsi"/>
                                <w:szCs w:val="24"/>
                              </w:rPr>
                              <w:t>1,500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scholarship will be awarded to a University of Iowa </w:t>
                            </w:r>
                            <w:r w:rsidR="00A839CF" w:rsidRPr="00A839CF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under</w:t>
                            </w:r>
                            <w:r w:rsidR="005346B1"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graduate </w:t>
                            </w:r>
                            <w:r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student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      </w:r>
                            <w:r w:rsidR="005346B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must be received by February </w:t>
                            </w:r>
                            <w:r w:rsidR="0013163E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, 20</w:t>
                            </w:r>
                            <w:r w:rsidR="009B2512">
                              <w:rPr>
                                <w:rFonts w:asciiTheme="minorHAnsi" w:hAnsiTheme="minorHAnsi"/>
                                <w:szCs w:val="24"/>
                              </w:rPr>
                              <w:t>2</w:t>
                            </w:r>
                            <w:r w:rsidR="00296206">
                              <w:rPr>
                                <w:rFonts w:asciiTheme="minorHAnsi" w:hAnsiTheme="minorHAnsi"/>
                                <w:szCs w:val="24"/>
                              </w:rPr>
                              <w:t>2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719B66CC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71C398AB" w14:textId="77777777" w:rsidR="0018527D" w:rsidRPr="00F70680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14:paraId="77C4D2ED" w14:textId="77777777" w:rsidR="0018527D" w:rsidRPr="00F70680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14:paraId="54DCC336" w14:textId="77777777" w:rsidR="0018527D" w:rsidRPr="00F70680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3439C4DC" w14:textId="77777777" w:rsidR="006D1CC3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27420863" w14:textId="5BD2359D" w:rsidR="0018527D" w:rsidRPr="006D1CC3" w:rsidRDefault="006317EE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5721C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ranscripts</w:t>
                            </w:r>
                          </w:p>
                          <w:p w14:paraId="2B4876FD" w14:textId="77777777"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16098428" w14:textId="77777777"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061FA782" w14:textId="4261CF4B" w:rsidR="0018527D" w:rsidRPr="00F70680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6" w:history="1">
                              <w:r w:rsidRPr="00F70680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by February </w:t>
                            </w:r>
                            <w:r w:rsidR="0013163E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, 20</w:t>
                            </w:r>
                            <w:r w:rsidR="00903ABE">
                              <w:rPr>
                                <w:rFonts w:asciiTheme="minorHAnsi" w:hAnsiTheme="minorHAnsi"/>
                                <w:szCs w:val="24"/>
                              </w:rPr>
                              <w:t>2</w:t>
                            </w:r>
                            <w:r w:rsidR="00296206">
                              <w:rPr>
                                <w:rFonts w:asciiTheme="minorHAnsi" w:hAnsiTheme="minorHAnsi"/>
                                <w:szCs w:val="24"/>
                              </w:rPr>
                              <w:t>2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0769E9D1" w14:textId="77777777" w:rsidR="0018527D" w:rsidRDefault="00185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" fillcolor="#e5dfec [663]">
                <v:textbox>
                  <w:txbxContent>
                    <w:p w14:paraId="6A3DAFE5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The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 / Otilia Maria Fernandez Scholarship is named in honor of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Johnson, one of the first black women to graduate from The University of Iowa (1912) and Otilia Maria Fernandez, one of the first Hispanic wom</w:t>
                      </w:r>
                      <w:r w:rsidR="00F70680" w:rsidRPr="00F70680">
                        <w:rPr>
                          <w:rFonts w:asciiTheme="minorHAnsi" w:hAnsiTheme="minorHAnsi"/>
                          <w:szCs w:val="24"/>
                        </w:rPr>
                        <w:t>a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n graduates (1924).</w:t>
                      </w:r>
                    </w:p>
                    <w:p w14:paraId="5B91C67F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0278DBF8" w14:textId="063D7D74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A $</w:t>
                      </w:r>
                      <w:r w:rsidR="00BB29B9">
                        <w:rPr>
                          <w:rFonts w:asciiTheme="minorHAnsi" w:hAnsiTheme="minorHAnsi"/>
                          <w:szCs w:val="24"/>
                        </w:rPr>
                        <w:t>1,500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scholarship will be awarded to a University of Iowa </w:t>
                      </w:r>
                      <w:r w:rsidR="00A839CF" w:rsidRPr="00A839CF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under</w:t>
                      </w:r>
                      <w:r w:rsidR="005346B1"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graduate </w:t>
                      </w:r>
                      <w:r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>student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</w:r>
                      <w:r w:rsidR="005346B1">
                        <w:rPr>
                          <w:rFonts w:asciiTheme="minorHAnsi" w:hAnsiTheme="minorHAnsi"/>
                          <w:szCs w:val="24"/>
                        </w:rPr>
                        <w:t xml:space="preserve"> must be received by February </w:t>
                      </w:r>
                      <w:r w:rsidR="0013163E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, 20</w:t>
                      </w:r>
                      <w:r w:rsidR="009B2512">
                        <w:rPr>
                          <w:rFonts w:asciiTheme="minorHAnsi" w:hAnsiTheme="minorHAnsi"/>
                          <w:szCs w:val="24"/>
                        </w:rPr>
                        <w:t>2</w:t>
                      </w:r>
                      <w:r w:rsidR="00296206">
                        <w:rPr>
                          <w:rFonts w:asciiTheme="minorHAnsi" w:hAnsiTheme="minorHAnsi"/>
                          <w:szCs w:val="24"/>
                        </w:rPr>
                        <w:t>2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719B66CC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71C398AB" w14:textId="77777777" w:rsidR="0018527D" w:rsidRPr="00F70680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Applications must include:</w:t>
                      </w:r>
                    </w:p>
                    <w:p w14:paraId="77C4D2ED" w14:textId="77777777" w:rsidR="0018527D" w:rsidRPr="00F70680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 Form</w:t>
                      </w:r>
                    </w:p>
                    <w:p w14:paraId="54DCC336" w14:textId="77777777" w:rsidR="0018527D" w:rsidRPr="00F70680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14:paraId="3439C4DC" w14:textId="77777777" w:rsidR="006D1CC3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Two letters of recommendation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27420863" w14:textId="5BD2359D" w:rsidR="0018527D" w:rsidRPr="006D1CC3" w:rsidRDefault="006317EE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Unofficial t</w:t>
                      </w:r>
                      <w:r w:rsidR="005721CE">
                        <w:rPr>
                          <w:rFonts w:asciiTheme="minorHAnsi" w:hAnsiTheme="minorHAnsi"/>
                          <w:b/>
                          <w:szCs w:val="24"/>
                        </w:rPr>
                        <w:t>ranscripts</w:t>
                      </w:r>
                    </w:p>
                    <w:p w14:paraId="2B4876FD" w14:textId="77777777"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16098428" w14:textId="77777777"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061FA782" w14:textId="4261CF4B" w:rsidR="0018527D" w:rsidRPr="00F70680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7" w:history="1">
                        <w:r w:rsidRPr="00F70680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laura-kastens@uiowa.edu</w:t>
                        </w:r>
                      </w:hyperlink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by February </w:t>
                      </w:r>
                      <w:r w:rsidR="0013163E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, 20</w:t>
                      </w:r>
                      <w:r w:rsidR="00903ABE">
                        <w:rPr>
                          <w:rFonts w:asciiTheme="minorHAnsi" w:hAnsiTheme="minorHAnsi"/>
                          <w:szCs w:val="24"/>
                        </w:rPr>
                        <w:t>2</w:t>
                      </w:r>
                      <w:r w:rsidR="00296206">
                        <w:rPr>
                          <w:rFonts w:asciiTheme="minorHAnsi" w:hAnsiTheme="minorHAnsi"/>
                          <w:szCs w:val="24"/>
                        </w:rPr>
                        <w:t>2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0769E9D1" w14:textId="77777777" w:rsidR="0018527D" w:rsidRDefault="0018527D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721493AA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1A71D067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14:paraId="1B54CBC6" w14:textId="77777777"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1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1"/>
    </w:p>
    <w:p w14:paraId="1F1A21EE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2"/>
    </w:p>
    <w:p w14:paraId="48946760" w14:textId="77777777"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3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004EA565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4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642BCD29" w14:textId="77777777"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7F6A83F2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6"/>
    </w:p>
    <w:p w14:paraId="3454D247" w14:textId="77777777"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7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3513AEE8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14:paraId="4F29CE33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8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8"/>
    </w:p>
    <w:p w14:paraId="11D86527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35AD4EDA" w14:textId="77777777" w:rsidR="00193844" w:rsidRDefault="00193844" w:rsidP="00E06428">
      <w:pPr>
        <w:spacing w:after="480"/>
        <w:rPr>
          <w:rFonts w:asciiTheme="minorHAnsi" w:hAnsiTheme="minorHAnsi"/>
        </w:rPr>
      </w:pPr>
    </w:p>
    <w:p w14:paraId="54B6D830" w14:textId="77777777" w:rsidR="00193844" w:rsidRDefault="00193844" w:rsidP="00193844">
      <w:pPr>
        <w:rPr>
          <w:rFonts w:asciiTheme="minorHAnsi" w:hAnsiTheme="minorHAnsi"/>
        </w:rPr>
      </w:pPr>
    </w:p>
    <w:p w14:paraId="05907EDC" w14:textId="77777777" w:rsidR="00193844" w:rsidRDefault="00193844" w:rsidP="00193844">
      <w:pPr>
        <w:rPr>
          <w:rFonts w:asciiTheme="minorHAnsi" w:hAnsiTheme="minorHAnsi"/>
        </w:rPr>
      </w:pPr>
    </w:p>
    <w:p w14:paraId="135F7419" w14:textId="77777777" w:rsidR="00193844" w:rsidRDefault="00193844" w:rsidP="00193844">
      <w:pPr>
        <w:rPr>
          <w:rFonts w:asciiTheme="minorHAnsi" w:hAnsiTheme="minorHAnsi"/>
        </w:rPr>
      </w:pPr>
    </w:p>
    <w:p w14:paraId="4FF5A312" w14:textId="77777777" w:rsidR="00193844" w:rsidRDefault="00193844" w:rsidP="00193844">
      <w:pPr>
        <w:rPr>
          <w:rFonts w:asciiTheme="minorHAnsi" w:hAnsiTheme="minorHAnsi"/>
        </w:rPr>
      </w:pPr>
    </w:p>
    <w:p w14:paraId="1D7DC807" w14:textId="77777777" w:rsidR="00193844" w:rsidRDefault="00193844" w:rsidP="00193844">
      <w:pPr>
        <w:rPr>
          <w:rFonts w:asciiTheme="minorHAnsi" w:hAnsiTheme="minorHAnsi"/>
        </w:rPr>
      </w:pPr>
    </w:p>
    <w:p w14:paraId="7D6F69E3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63E3642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6005C"/>
    <w:rsid w:val="00106A56"/>
    <w:rsid w:val="0013163E"/>
    <w:rsid w:val="00170D1C"/>
    <w:rsid w:val="0018527D"/>
    <w:rsid w:val="001908F9"/>
    <w:rsid w:val="00193844"/>
    <w:rsid w:val="001E6895"/>
    <w:rsid w:val="00296206"/>
    <w:rsid w:val="002F79CA"/>
    <w:rsid w:val="00326B83"/>
    <w:rsid w:val="00380944"/>
    <w:rsid w:val="003976B7"/>
    <w:rsid w:val="003A63DE"/>
    <w:rsid w:val="003B43BF"/>
    <w:rsid w:val="00466326"/>
    <w:rsid w:val="004B1421"/>
    <w:rsid w:val="004E6CF1"/>
    <w:rsid w:val="005346B1"/>
    <w:rsid w:val="005456FF"/>
    <w:rsid w:val="005721CE"/>
    <w:rsid w:val="00595931"/>
    <w:rsid w:val="00613E52"/>
    <w:rsid w:val="006317EE"/>
    <w:rsid w:val="00657847"/>
    <w:rsid w:val="006D1CC3"/>
    <w:rsid w:val="006E3E0C"/>
    <w:rsid w:val="0082654B"/>
    <w:rsid w:val="00856BCC"/>
    <w:rsid w:val="008E7864"/>
    <w:rsid w:val="00903ABE"/>
    <w:rsid w:val="00943438"/>
    <w:rsid w:val="00997CBD"/>
    <w:rsid w:val="009B2512"/>
    <w:rsid w:val="00A839CF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DD5AFC"/>
    <w:rsid w:val="00E06428"/>
    <w:rsid w:val="00F0747F"/>
    <w:rsid w:val="00F074AB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56FC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ura-kastens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-kastens@uiow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5F64-E52E-45E7-B5C9-40FA13C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6</cp:revision>
  <cp:lastPrinted>2021-11-23T16:37:00Z</cp:lastPrinted>
  <dcterms:created xsi:type="dcterms:W3CDTF">2021-11-17T20:36:00Z</dcterms:created>
  <dcterms:modified xsi:type="dcterms:W3CDTF">2021-11-23T16:37:00Z</dcterms:modified>
</cp:coreProperties>
</file>