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6C" w:rsidRPr="00F82FB8" w:rsidRDefault="00A43A2E" w:rsidP="009A232C">
      <w:pPr>
        <w:pStyle w:val="Header"/>
        <w:tabs>
          <w:tab w:val="clear" w:pos="4320"/>
          <w:tab w:val="clear" w:pos="8640"/>
        </w:tabs>
        <w:ind w:left="360" w:hanging="360"/>
        <w:jc w:val="right"/>
        <w:rPr>
          <w:rFonts w:ascii="Times New Roman" w:hAnsi="Times New Roman"/>
          <w:szCs w:val="24"/>
        </w:rPr>
      </w:pPr>
      <w:bookmarkStart w:id="0" w:name="_GoBack"/>
      <w:bookmarkEnd w:id="0"/>
      <w:r w:rsidRPr="00F82FB8">
        <w:rPr>
          <w:rFonts w:ascii="Times New Roman" w:hAnsi="Times New Roman"/>
          <w:szCs w:val="24"/>
        </w:rPr>
        <w:t>1 October</w:t>
      </w:r>
      <w:r w:rsidR="00B12515" w:rsidRPr="00F82FB8">
        <w:rPr>
          <w:rFonts w:ascii="Times New Roman" w:hAnsi="Times New Roman"/>
          <w:szCs w:val="24"/>
        </w:rPr>
        <w:t xml:space="preserve"> 2018</w:t>
      </w:r>
    </w:p>
    <w:p w:rsidR="0093226C" w:rsidRPr="00F82FB8" w:rsidRDefault="0093226C" w:rsidP="009A232C">
      <w:pPr>
        <w:ind w:left="360" w:hanging="360"/>
        <w:jc w:val="center"/>
        <w:rPr>
          <w:rFonts w:ascii="Times New Roman" w:hAnsi="Times New Roman"/>
          <w:szCs w:val="24"/>
        </w:rPr>
      </w:pPr>
      <w:r w:rsidRPr="00F82FB8">
        <w:rPr>
          <w:rFonts w:ascii="Times New Roman" w:hAnsi="Times New Roman"/>
          <w:b/>
          <w:szCs w:val="24"/>
        </w:rPr>
        <w:t>Curriculum Vitae</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jc w:val="center"/>
        <w:rPr>
          <w:rFonts w:ascii="Times New Roman" w:hAnsi="Times New Roman"/>
          <w:szCs w:val="24"/>
        </w:rPr>
      </w:pPr>
      <w:r w:rsidRPr="00F82FB8">
        <w:rPr>
          <w:rFonts w:ascii="Times New Roman" w:hAnsi="Times New Roman"/>
          <w:szCs w:val="24"/>
        </w:rPr>
        <w:t>George Patrick Malanson</w:t>
      </w:r>
    </w:p>
    <w:p w:rsidR="00E65F8D" w:rsidRPr="00F82FB8" w:rsidRDefault="00E65F8D" w:rsidP="009A232C">
      <w:pPr>
        <w:ind w:left="360" w:right="360" w:hanging="360"/>
        <w:jc w:val="center"/>
        <w:rPr>
          <w:rFonts w:ascii="Times New Roman" w:hAnsi="Times New Roman"/>
          <w:szCs w:val="24"/>
        </w:rPr>
      </w:pPr>
    </w:p>
    <w:p w:rsidR="0093226C" w:rsidRPr="00F82FB8" w:rsidRDefault="00B416C4" w:rsidP="009A232C">
      <w:pPr>
        <w:ind w:left="360" w:right="360" w:hanging="360"/>
        <w:jc w:val="center"/>
        <w:rPr>
          <w:rFonts w:ascii="Times New Roman" w:hAnsi="Times New Roman"/>
          <w:szCs w:val="24"/>
          <w:u w:val="single"/>
          <w:lang w:val="de-DE"/>
        </w:rPr>
      </w:pPr>
      <w:r w:rsidRPr="00F82FB8">
        <w:rPr>
          <w:rFonts w:ascii="Times New Roman" w:hAnsi="Times New Roman"/>
          <w:szCs w:val="24"/>
          <w:u w:val="single"/>
          <w:lang w:val="de-DE"/>
        </w:rPr>
        <w:t xml:space="preserve">Coleman - </w:t>
      </w:r>
      <w:r w:rsidR="000D1251" w:rsidRPr="00F82FB8">
        <w:rPr>
          <w:rFonts w:ascii="Times New Roman" w:hAnsi="Times New Roman"/>
          <w:szCs w:val="24"/>
          <w:u w:val="single"/>
          <w:lang w:val="de-DE"/>
        </w:rPr>
        <w:t>Miller Professor</w:t>
      </w:r>
      <w:r w:rsidR="00344028" w:rsidRPr="00F82FB8">
        <w:rPr>
          <w:rFonts w:ascii="Times New Roman" w:hAnsi="Times New Roman"/>
          <w:szCs w:val="24"/>
          <w:u w:val="single"/>
          <w:lang w:val="de-DE"/>
        </w:rPr>
        <w:t xml:space="preserve"> Emeritus</w:t>
      </w:r>
    </w:p>
    <w:p w:rsidR="0093226C" w:rsidRPr="00F82FB8" w:rsidRDefault="0093226C" w:rsidP="009A232C">
      <w:pPr>
        <w:pStyle w:val="Header"/>
        <w:tabs>
          <w:tab w:val="clear" w:pos="4320"/>
          <w:tab w:val="clear" w:pos="8640"/>
        </w:tabs>
        <w:ind w:left="360" w:right="360" w:hanging="360"/>
        <w:jc w:val="center"/>
        <w:rPr>
          <w:rFonts w:ascii="Times New Roman" w:hAnsi="Times New Roman"/>
          <w:szCs w:val="24"/>
        </w:rPr>
      </w:pPr>
      <w:r w:rsidRPr="00F82FB8">
        <w:rPr>
          <w:rFonts w:ascii="Times New Roman" w:hAnsi="Times New Roman"/>
          <w:szCs w:val="24"/>
        </w:rPr>
        <w:t>Department of Geograph</w:t>
      </w:r>
      <w:r w:rsidR="00553FFB" w:rsidRPr="00F82FB8">
        <w:rPr>
          <w:rFonts w:ascii="Times New Roman" w:hAnsi="Times New Roman"/>
          <w:szCs w:val="24"/>
        </w:rPr>
        <w:t>ical &amp;</w:t>
      </w:r>
    </w:p>
    <w:p w:rsidR="00553FFB" w:rsidRPr="00F82FB8" w:rsidRDefault="00553FFB" w:rsidP="009A232C">
      <w:pPr>
        <w:pStyle w:val="Header"/>
        <w:tabs>
          <w:tab w:val="clear" w:pos="4320"/>
          <w:tab w:val="clear" w:pos="8640"/>
        </w:tabs>
        <w:ind w:left="360" w:right="360" w:hanging="360"/>
        <w:jc w:val="center"/>
        <w:rPr>
          <w:rFonts w:ascii="Times New Roman" w:hAnsi="Times New Roman"/>
          <w:i/>
          <w:iCs/>
          <w:szCs w:val="24"/>
        </w:rPr>
      </w:pPr>
      <w:r w:rsidRPr="00F82FB8">
        <w:rPr>
          <w:rFonts w:ascii="Times New Roman" w:hAnsi="Times New Roman"/>
          <w:szCs w:val="24"/>
        </w:rPr>
        <w:t>Sustainability Science</w:t>
      </w:r>
      <w:r w:rsidR="00110E16" w:rsidRPr="00F82FB8">
        <w:rPr>
          <w:rFonts w:ascii="Times New Roman" w:hAnsi="Times New Roman"/>
          <w:szCs w:val="24"/>
        </w:rPr>
        <w:t>s</w:t>
      </w:r>
    </w:p>
    <w:p w:rsidR="0093226C" w:rsidRPr="00F82FB8" w:rsidRDefault="0093226C" w:rsidP="009A232C">
      <w:pPr>
        <w:pStyle w:val="Header"/>
        <w:tabs>
          <w:tab w:val="clear" w:pos="4320"/>
          <w:tab w:val="clear" w:pos="8640"/>
        </w:tabs>
        <w:ind w:left="360" w:right="360" w:hanging="360"/>
        <w:jc w:val="center"/>
        <w:rPr>
          <w:rFonts w:ascii="Times New Roman" w:hAnsi="Times New Roman"/>
          <w:szCs w:val="24"/>
        </w:rPr>
      </w:pPr>
      <w:r w:rsidRPr="00F82FB8">
        <w:rPr>
          <w:rFonts w:ascii="Times New Roman" w:hAnsi="Times New Roman"/>
          <w:szCs w:val="24"/>
        </w:rPr>
        <w:t>University of Iowa</w:t>
      </w:r>
    </w:p>
    <w:p w:rsidR="0093226C" w:rsidRPr="00F82FB8" w:rsidRDefault="0093226C" w:rsidP="009A232C">
      <w:pPr>
        <w:ind w:left="360" w:right="360" w:hanging="360"/>
        <w:jc w:val="center"/>
        <w:rPr>
          <w:rFonts w:ascii="Times New Roman" w:hAnsi="Times New Roman"/>
          <w:szCs w:val="24"/>
        </w:rPr>
      </w:pPr>
      <w:r w:rsidRPr="00F82FB8">
        <w:rPr>
          <w:rFonts w:ascii="Times New Roman" w:hAnsi="Times New Roman"/>
          <w:szCs w:val="24"/>
        </w:rPr>
        <w:t>Iowa City, IA 52242</w:t>
      </w:r>
    </w:p>
    <w:p w:rsidR="0093226C" w:rsidRPr="00F82FB8" w:rsidRDefault="0093226C" w:rsidP="009A232C">
      <w:pPr>
        <w:ind w:left="360" w:righ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b/>
          <w:szCs w:val="24"/>
        </w:rPr>
        <w:t>Education</w:t>
      </w:r>
      <w:r w:rsidRPr="00F82FB8">
        <w:rPr>
          <w:rFonts w:ascii="Times New Roman" w:hAnsi="Times New Roman"/>
          <w:szCs w:val="24"/>
        </w:rPr>
        <w:t>:</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1968-1972, B.A.</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Williams College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(Art, w/Williams-in-India)</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Williamstown, MA</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1973, language school</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U.S. Department of State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(Hindi)</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Foreign Service Institute</w:t>
      </w:r>
    </w:p>
    <w:p w:rsidR="0093226C" w:rsidRPr="00F82FB8" w:rsidRDefault="00553FFB" w:rsidP="009A232C">
      <w:pPr>
        <w:ind w:left="360" w:hanging="360"/>
        <w:rPr>
          <w:rFonts w:ascii="Times New Roman" w:hAnsi="Times New Roman"/>
          <w:szCs w:val="24"/>
        </w:rPr>
      </w:pPr>
      <w:r w:rsidRPr="00F82FB8">
        <w:rPr>
          <w:rFonts w:ascii="Times New Roman" w:hAnsi="Times New Roman"/>
          <w:szCs w:val="24"/>
        </w:rPr>
        <w:tab/>
        <w:t>US Army (rank PFC-SP4</w:t>
      </w:r>
      <w:r w:rsidR="0093226C" w:rsidRPr="00F82FB8">
        <w:rPr>
          <w:rFonts w:ascii="Times New Roman" w:hAnsi="Times New Roman"/>
          <w:szCs w:val="24"/>
        </w:rPr>
        <w:t>)</w:t>
      </w:r>
      <w:r w:rsidR="0093226C" w:rsidRPr="00F82FB8">
        <w:rPr>
          <w:rFonts w:ascii="Times New Roman" w:hAnsi="Times New Roman"/>
          <w:szCs w:val="24"/>
        </w:rPr>
        <w:tab/>
      </w:r>
      <w:r w:rsidR="0093226C" w:rsidRPr="00F82FB8">
        <w:rPr>
          <w:rFonts w:ascii="Times New Roman" w:hAnsi="Times New Roman"/>
          <w:szCs w:val="24"/>
        </w:rPr>
        <w:tab/>
      </w:r>
      <w:r w:rsidR="0093226C" w:rsidRPr="00F82FB8">
        <w:rPr>
          <w:rFonts w:ascii="Times New Roman" w:hAnsi="Times New Roman"/>
          <w:szCs w:val="24"/>
        </w:rPr>
        <w:tab/>
      </w:r>
      <w:r w:rsidR="0093226C" w:rsidRPr="00F82FB8">
        <w:rPr>
          <w:rFonts w:ascii="Times New Roman" w:hAnsi="Times New Roman"/>
          <w:szCs w:val="24"/>
        </w:rPr>
        <w:tab/>
      </w:r>
      <w:r w:rsidR="0093226C" w:rsidRPr="00F82FB8">
        <w:rPr>
          <w:rFonts w:ascii="Times New Roman" w:hAnsi="Times New Roman"/>
          <w:szCs w:val="24"/>
        </w:rPr>
        <w:tab/>
        <w:t>Rosslyn, VA</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1974-1975, part-time</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Georgia State University</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(Geography)</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Atlanta, GA</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1976-1978, M.S.</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University of Utah</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(Geography)</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Salt Lake City, UT</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 xml:space="preserve">(Thesis: "Distribution of plant species in hanging gardens of the Narrows, Zion </w:t>
      </w:r>
      <w:r w:rsidRPr="00F82FB8">
        <w:rPr>
          <w:rFonts w:ascii="Times New Roman" w:hAnsi="Times New Roman"/>
          <w:szCs w:val="24"/>
        </w:rPr>
        <w:tab/>
        <w:t>National Park, Utah" under J. Kay)</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1978-1983, Ph.D.</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University of California</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(Geography)</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t>Los Angeles, CA</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(Dissertation: "A model of post-fire succession in Californian coastal sage scrub"           under W.E. Westman)</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Awards and honors:</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2016 Lifetime Achievement Award, American Association of Geographers</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2008 Sagarmatha Career Award, AAG Mountain Geography Specialty Group </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2007 Henry C. Cowles Award for outstanding publication, with J.A. Kupfer and S.B. Franklin, AAG Biogeography Specialty Group</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2006 Henry C. Cowles Award for outstanding publication, with K.J. Alftine, AAG Biogeography Specialty Group</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2004 James J. Parsons Distinguished Career Award, AAG Biogeography Specialty Group</w:t>
      </w:r>
    </w:p>
    <w:p w:rsidR="007A11D0" w:rsidRPr="00F82FB8" w:rsidRDefault="007A11D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2003-present  Mary Sue Coleman - F. Wendell Miller Professor, University of Iowa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2003 elected Fellow, American Association for the Advancement of Science</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1998-99 Intergraph Professor of Landscape Ecology, Department of Geography, University of Iowa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1990  University of Iowa Faculty Scholar Award</w:t>
      </w:r>
    </w:p>
    <w:p w:rsidR="0093226C" w:rsidRPr="00F82FB8" w:rsidRDefault="00325C8B" w:rsidP="009A232C">
      <w:pPr>
        <w:ind w:left="360" w:hanging="360"/>
        <w:rPr>
          <w:rFonts w:ascii="Times New Roman" w:hAnsi="Times New Roman"/>
          <w:b/>
          <w:szCs w:val="24"/>
        </w:rPr>
      </w:pPr>
      <w:r w:rsidRPr="00F82FB8">
        <w:rPr>
          <w:rFonts w:ascii="Times New Roman" w:hAnsi="Times New Roman"/>
          <w:b/>
          <w:szCs w:val="24"/>
        </w:rPr>
        <w:br w:type="page"/>
      </w:r>
      <w:r w:rsidR="00785CAE" w:rsidRPr="00F82FB8">
        <w:rPr>
          <w:rFonts w:ascii="Times New Roman" w:hAnsi="Times New Roman"/>
          <w:b/>
          <w:szCs w:val="24"/>
        </w:rPr>
        <w:lastRenderedPageBreak/>
        <w:t>University</w:t>
      </w:r>
      <w:r w:rsidR="0093226C" w:rsidRPr="00F82FB8">
        <w:rPr>
          <w:rFonts w:ascii="Times New Roman" w:hAnsi="Times New Roman"/>
          <w:b/>
          <w:szCs w:val="24"/>
        </w:rPr>
        <w:t xml:space="preserve"> employment experience:</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2000-2001  Professor, Dept. of Geography, Southwest Texas State University</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1996-present  Professor, Dept. of Geography, University of Iowa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1989-96  Associate Professor, Dept. of Geography, University of Iowa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1986-89  Assistant Professor, Dept. of Geography, University of Iowa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1985-86  Visiting Assistant Professor, Dept. of Geography, University of Iowa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1982-84  Visiting Assistant Professor, Dept. of Geography, Oklahoma State University</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1980-81  Research assistant, Dept. of Geography, UCLA ( NSF grant to W.E. Westman, PI)</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1978-80  Teaching assistant, Dept. of Geography, UCLA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1977-78  Research assistant, Dept. of Geography, University of Utah (NASA grant to M.K. Ridd and R.M. McCoy, PIs)</w:t>
      </w:r>
    </w:p>
    <w:p w:rsidR="0093226C" w:rsidRPr="00F82FB8" w:rsidRDefault="0093226C" w:rsidP="009A232C">
      <w:pPr>
        <w:ind w:left="360" w:hanging="360"/>
        <w:rPr>
          <w:rFonts w:ascii="Times New Roman" w:hAnsi="Times New Roman"/>
          <w:b/>
          <w:szCs w:val="24"/>
        </w:rPr>
      </w:pPr>
    </w:p>
    <w:p w:rsidR="0093226C" w:rsidRPr="00F82FB8" w:rsidRDefault="00785CAE" w:rsidP="009A232C">
      <w:pPr>
        <w:ind w:left="360" w:hanging="360"/>
        <w:rPr>
          <w:rFonts w:ascii="Times New Roman" w:hAnsi="Times New Roman"/>
          <w:b/>
          <w:szCs w:val="24"/>
        </w:rPr>
      </w:pPr>
      <w:r w:rsidRPr="00F82FB8">
        <w:rPr>
          <w:rFonts w:ascii="Times New Roman" w:hAnsi="Times New Roman"/>
          <w:b/>
          <w:szCs w:val="24"/>
        </w:rPr>
        <w:t>Non-university</w:t>
      </w:r>
      <w:r w:rsidR="0093226C" w:rsidRPr="00F82FB8">
        <w:rPr>
          <w:rFonts w:ascii="Times New Roman" w:hAnsi="Times New Roman"/>
          <w:b/>
          <w:szCs w:val="24"/>
        </w:rPr>
        <w:t xml:space="preserve"> employment experience:</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2014-15  Program Director (Intergovernmental Personnel Act assignment), Population &amp; Community Ecology Cluster, Division of Environmental Biology, National Science Foundation, Arlington, VA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1984-85  Visiting scientist, Section d'Etudes des Systemes Ecologiques, Centre d'Etudes Phytosociologiques et Ecologiques Louis Emberger, Centre National de la Recherche Scientifique, Montpellier, France</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1980</w:t>
      </w:r>
      <w:r w:rsidRPr="00F82FB8">
        <w:rPr>
          <w:rFonts w:ascii="Times New Roman" w:hAnsi="Times New Roman"/>
          <w:szCs w:val="24"/>
        </w:rPr>
        <w:tab/>
        <w:t>Biogeographer, Archaeology Division, ESCA-Tech Corp., Costa Mesa, CA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1976  Cartographic draftsman, Wm. Moore Survey and Mapping Co., Shrewsbury, MA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1974-1975  Illustrator/draftsman, Graphics Branch and Emergency Operations Center, Ft. McPherson, GA (US Army, rank SP4-SP5)</w:t>
      </w:r>
    </w:p>
    <w:p w:rsidR="0093226C" w:rsidRPr="00F82FB8" w:rsidRDefault="0093226C" w:rsidP="009A232C">
      <w:pPr>
        <w:ind w:left="360" w:hanging="360"/>
        <w:rPr>
          <w:rFonts w:ascii="Times New Roman" w:hAnsi="Times New Roman"/>
          <w:b/>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Membership and service in professional groups:</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American Association for the Advancement of Science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Association of American Geographers</w:t>
      </w:r>
    </w:p>
    <w:p w:rsidR="00264955" w:rsidRPr="00F82FB8" w:rsidRDefault="00264955" w:rsidP="009A232C">
      <w:pPr>
        <w:ind w:left="360" w:hanging="360"/>
        <w:rPr>
          <w:rFonts w:ascii="Times New Roman" w:hAnsi="Times New Roman"/>
          <w:szCs w:val="24"/>
        </w:rPr>
      </w:pPr>
      <w:r w:rsidRPr="00F82FB8">
        <w:rPr>
          <w:rFonts w:ascii="Times New Roman" w:hAnsi="Times New Roman"/>
          <w:szCs w:val="24"/>
        </w:rPr>
        <w:tab/>
        <w:t>Nystrom Award Committee, 1990 (Chair), 1993, 1997</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t>Biogeography Specialty Group</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szCs w:val="24"/>
        </w:rPr>
        <w:tab/>
        <w:t xml:space="preserve">Chair, 1997-1999; Board of Directors,  1987-89; Student Paper </w:t>
      </w:r>
      <w:r w:rsidRPr="00F82FB8">
        <w:rPr>
          <w:rFonts w:ascii="Times New Roman" w:hAnsi="Times New Roman"/>
          <w:szCs w:val="24"/>
        </w:rPr>
        <w:tab/>
      </w:r>
      <w:r w:rsidRPr="00F82FB8">
        <w:rPr>
          <w:rFonts w:ascii="Times New Roman" w:hAnsi="Times New Roman"/>
          <w:szCs w:val="24"/>
        </w:rPr>
        <w:tab/>
      </w:r>
      <w:r w:rsidRPr="00F82FB8">
        <w:rPr>
          <w:rFonts w:ascii="Times New Roman" w:hAnsi="Times New Roman"/>
          <w:szCs w:val="24"/>
        </w:rPr>
        <w:tab/>
      </w:r>
      <w:r w:rsidR="00264955" w:rsidRPr="00F82FB8">
        <w:rPr>
          <w:rFonts w:ascii="Times New Roman" w:hAnsi="Times New Roman"/>
          <w:szCs w:val="24"/>
        </w:rPr>
        <w:tab/>
      </w:r>
      <w:r w:rsidRPr="00F82FB8">
        <w:rPr>
          <w:rFonts w:ascii="Times New Roman" w:hAnsi="Times New Roman"/>
          <w:szCs w:val="24"/>
        </w:rPr>
        <w:t>Award Judge, 1992, 1996; Student Research Grants Panel, 1992, 1994</w:t>
      </w:r>
    </w:p>
    <w:p w:rsidR="005023C9" w:rsidRPr="00F82FB8" w:rsidRDefault="0093226C" w:rsidP="009A232C">
      <w:pPr>
        <w:ind w:left="360" w:hanging="360"/>
        <w:rPr>
          <w:rFonts w:ascii="Times New Roman" w:hAnsi="Times New Roman"/>
          <w:szCs w:val="24"/>
        </w:rPr>
      </w:pPr>
      <w:r w:rsidRPr="00F82FB8">
        <w:rPr>
          <w:rFonts w:ascii="Times New Roman" w:hAnsi="Times New Roman"/>
          <w:szCs w:val="24"/>
        </w:rPr>
        <w:tab/>
        <w:t>Moun</w:t>
      </w:r>
      <w:r w:rsidR="005023C9" w:rsidRPr="00F82FB8">
        <w:rPr>
          <w:rFonts w:ascii="Times New Roman" w:hAnsi="Times New Roman"/>
          <w:szCs w:val="24"/>
        </w:rPr>
        <w:t>tain Geography Specialty Group</w:t>
      </w:r>
    </w:p>
    <w:p w:rsidR="005023C9" w:rsidRPr="00F82FB8" w:rsidRDefault="005023C9" w:rsidP="009A232C">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szCs w:val="24"/>
        </w:rPr>
        <w:tab/>
        <w:t xml:space="preserve">Chair 2006-2007, </w:t>
      </w:r>
      <w:r w:rsidR="0093226C" w:rsidRPr="00F82FB8">
        <w:rPr>
          <w:rFonts w:ascii="Times New Roman" w:hAnsi="Times New Roman"/>
          <w:szCs w:val="24"/>
        </w:rPr>
        <w:t>Awards Committee 2002-</w:t>
      </w:r>
      <w:r w:rsidR="00B75B35" w:rsidRPr="00F82FB8">
        <w:rPr>
          <w:rFonts w:ascii="Times New Roman" w:hAnsi="Times New Roman"/>
          <w:szCs w:val="24"/>
        </w:rPr>
        <w:t>2005</w:t>
      </w:r>
      <w:r w:rsidR="0078200D" w:rsidRPr="00F82FB8">
        <w:rPr>
          <w:rFonts w:ascii="Times New Roman" w:hAnsi="Times New Roman"/>
          <w:szCs w:val="24"/>
        </w:rPr>
        <w:t>,</w:t>
      </w:r>
      <w:r w:rsidRPr="00F82FB8">
        <w:rPr>
          <w:rFonts w:ascii="Times New Roman" w:hAnsi="Times New Roman"/>
          <w:szCs w:val="24"/>
        </w:rPr>
        <w:t xml:space="preserve"> </w:t>
      </w:r>
    </w:p>
    <w:p w:rsidR="00B75B35" w:rsidRPr="00F82FB8" w:rsidRDefault="005023C9" w:rsidP="009A232C">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szCs w:val="24"/>
        </w:rPr>
        <w:tab/>
      </w:r>
      <w:r w:rsidR="0078200D" w:rsidRPr="00F82FB8">
        <w:rPr>
          <w:rFonts w:ascii="Times New Roman" w:hAnsi="Times New Roman"/>
          <w:szCs w:val="24"/>
        </w:rPr>
        <w:t>Secretary-Treasurer</w:t>
      </w:r>
      <w:r w:rsidR="00B75B35" w:rsidRPr="00F82FB8">
        <w:rPr>
          <w:rFonts w:ascii="Times New Roman" w:hAnsi="Times New Roman"/>
          <w:szCs w:val="24"/>
        </w:rPr>
        <w:t xml:space="preserve"> 2005-2006</w:t>
      </w:r>
      <w:r w:rsidR="0078200D" w:rsidRPr="00F82FB8">
        <w:rPr>
          <w:rFonts w:ascii="Times New Roman" w:hAnsi="Times New Roman"/>
          <w:szCs w:val="24"/>
        </w:rPr>
        <w:t xml:space="preserve">, </w:t>
      </w:r>
    </w:p>
    <w:p w:rsidR="00DA7C6D" w:rsidRPr="00F82FB8" w:rsidRDefault="00DA7C6D" w:rsidP="009A232C">
      <w:pPr>
        <w:ind w:left="360" w:hanging="360"/>
        <w:rPr>
          <w:rFonts w:ascii="Times New Roman" w:hAnsi="Times New Roman"/>
          <w:szCs w:val="24"/>
        </w:rPr>
      </w:pPr>
      <w:r w:rsidRPr="00F82FB8">
        <w:rPr>
          <w:rFonts w:ascii="Times New Roman" w:hAnsi="Times New Roman"/>
          <w:szCs w:val="24"/>
        </w:rPr>
        <w:tab/>
        <w:t>Scientific Freedom &amp; Responsibility Committee, 2007-</w:t>
      </w:r>
      <w:r w:rsidR="005023C9" w:rsidRPr="00F82FB8">
        <w:rPr>
          <w:rFonts w:ascii="Times New Roman" w:hAnsi="Times New Roman"/>
          <w:szCs w:val="24"/>
        </w:rPr>
        <w:t>2010</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Binghamton Symposium in Geomorphology Steering Comm</w:t>
      </w:r>
      <w:r w:rsidR="00F93920" w:rsidRPr="00F82FB8">
        <w:rPr>
          <w:rFonts w:ascii="Times New Roman" w:hAnsi="Times New Roman"/>
          <w:szCs w:val="24"/>
        </w:rPr>
        <w:t>ittee, 2000-2003</w:t>
      </w:r>
    </w:p>
    <w:p w:rsidR="0093226C" w:rsidRPr="00F82FB8" w:rsidRDefault="0093226C" w:rsidP="009A232C">
      <w:pPr>
        <w:ind w:left="360" w:hanging="360"/>
        <w:rPr>
          <w:rFonts w:ascii="Times New Roman" w:hAnsi="Times New Roman"/>
          <w:b/>
          <w:szCs w:val="24"/>
        </w:rPr>
      </w:pPr>
      <w:r w:rsidRPr="00F82FB8">
        <w:rPr>
          <w:rFonts w:ascii="Times New Roman" w:hAnsi="Times New Roman"/>
          <w:szCs w:val="24"/>
        </w:rPr>
        <w:tab/>
        <w:t>Co-organizer, Mountain Geomorphology, October 2001</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Ecological Society of America</w:t>
      </w:r>
    </w:p>
    <w:p w:rsidR="00344028" w:rsidRPr="00F82FB8" w:rsidRDefault="00E65F8D" w:rsidP="00344028">
      <w:pPr>
        <w:ind w:left="360" w:hanging="360"/>
        <w:rPr>
          <w:rFonts w:ascii="Times New Roman" w:hAnsi="Times New Roman"/>
          <w:szCs w:val="24"/>
        </w:rPr>
      </w:pPr>
      <w:r w:rsidRPr="00F82FB8">
        <w:rPr>
          <w:rFonts w:ascii="Times New Roman" w:hAnsi="Times New Roman"/>
          <w:szCs w:val="24"/>
        </w:rPr>
        <w:tab/>
        <w:t xml:space="preserve">Vegetation Section, </w:t>
      </w:r>
      <w:r w:rsidR="00344028" w:rsidRPr="00F82FB8">
        <w:rPr>
          <w:rFonts w:ascii="Times New Roman" w:hAnsi="Times New Roman"/>
          <w:szCs w:val="24"/>
        </w:rPr>
        <w:t xml:space="preserve">Vice-chair, </w:t>
      </w:r>
      <w:r w:rsidRPr="00F82FB8">
        <w:rPr>
          <w:rFonts w:ascii="Times New Roman" w:hAnsi="Times New Roman"/>
          <w:szCs w:val="24"/>
        </w:rPr>
        <w:t xml:space="preserve">2016 </w:t>
      </w:r>
      <w:r w:rsidR="00344028" w:rsidRPr="00F82FB8">
        <w:rPr>
          <w:rFonts w:ascii="Times New Roman" w:hAnsi="Times New Roman"/>
          <w:szCs w:val="24"/>
        </w:rPr>
        <w:t>–</w:t>
      </w:r>
      <w:r w:rsidRPr="00F82FB8">
        <w:rPr>
          <w:rFonts w:ascii="Times New Roman" w:hAnsi="Times New Roman"/>
          <w:szCs w:val="24"/>
        </w:rPr>
        <w:t xml:space="preserve"> </w:t>
      </w:r>
      <w:r w:rsidR="00344028" w:rsidRPr="00F82FB8">
        <w:rPr>
          <w:rFonts w:ascii="Times New Roman" w:hAnsi="Times New Roman"/>
          <w:szCs w:val="24"/>
        </w:rPr>
        <w:t>2017; Chair, 2017-present</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International Association for Landscape Ecology</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International Association for Vegetation Science</w:t>
      </w:r>
    </w:p>
    <w:p w:rsidR="00C734E7" w:rsidRPr="00F82FB8" w:rsidRDefault="00C734E7" w:rsidP="009A232C">
      <w:pPr>
        <w:ind w:left="360" w:hanging="360"/>
        <w:rPr>
          <w:rFonts w:ascii="Times New Roman" w:hAnsi="Times New Roman"/>
          <w:szCs w:val="24"/>
        </w:rPr>
      </w:pPr>
      <w:r w:rsidRPr="00F82FB8">
        <w:rPr>
          <w:rFonts w:ascii="Times New Roman" w:hAnsi="Times New Roman"/>
          <w:szCs w:val="24"/>
        </w:rPr>
        <w:t>International Biogeography Society</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International Geosphere-Biosphere Program (IGBP)</w:t>
      </w:r>
    </w:p>
    <w:p w:rsidR="00E65F8D" w:rsidRPr="00F82FB8" w:rsidRDefault="00E65F8D" w:rsidP="007A11D0">
      <w:pPr>
        <w:ind w:left="720" w:hanging="360"/>
        <w:rPr>
          <w:rFonts w:ascii="Times New Roman" w:hAnsi="Times New Roman"/>
          <w:szCs w:val="24"/>
        </w:rPr>
      </w:pPr>
      <w:r w:rsidRPr="00F82FB8">
        <w:rPr>
          <w:rFonts w:ascii="Times New Roman" w:hAnsi="Times New Roman"/>
          <w:szCs w:val="24"/>
          <w:u w:val="single"/>
        </w:rPr>
        <w:t>Task Leader</w:t>
      </w:r>
      <w:r w:rsidRPr="00F82FB8">
        <w:rPr>
          <w:rFonts w:ascii="Times New Roman" w:hAnsi="Times New Roman"/>
          <w:szCs w:val="24"/>
        </w:rPr>
        <w:t>, GCTE Ecosystem structure/Landscape processes/Dispersal modeling, 1997-1999</w:t>
      </w:r>
    </w:p>
    <w:p w:rsidR="00B416C4" w:rsidRPr="00F82FB8" w:rsidRDefault="00B416C4"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bookmarkStart w:id="1" w:name="OLE_LINK1"/>
      <w:r w:rsidRPr="00F82FB8">
        <w:rPr>
          <w:rFonts w:ascii="Times New Roman" w:hAnsi="Times New Roman"/>
          <w:b/>
          <w:szCs w:val="24"/>
        </w:rPr>
        <w:lastRenderedPageBreak/>
        <w:t>Other extramural professional service</w:t>
      </w:r>
      <w:r w:rsidRPr="00F82FB8">
        <w:rPr>
          <w:rFonts w:ascii="Times New Roman" w:hAnsi="Times New Roman"/>
          <w:szCs w:val="24"/>
        </w:rPr>
        <w:t>:</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National Science Foundation, Division of Environmental Biology, program director, 2014-</w:t>
      </w:r>
      <w:r w:rsidR="00E65F8D" w:rsidRPr="00F82FB8">
        <w:rPr>
          <w:rFonts w:ascii="Times New Roman" w:hAnsi="Times New Roman"/>
          <w:szCs w:val="24"/>
        </w:rPr>
        <w:t>2016</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National Science Foundation, Division of Environmental Biology LTER panel, 2013</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NIH Social Sciences and Population Studies Study Section, ad hoc 2005, 2006, regular member 2007-2011</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National Commission on Science for Sustainable Forestry, research proposals panel, 2004</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National Science Foundation, Biocomplexity: Coupled Human &amp; Natural Systems panel, 2002</w:t>
      </w:r>
    </w:p>
    <w:p w:rsidR="00903C22" w:rsidRPr="00F82FB8" w:rsidRDefault="00903C22"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National Academies/NRC Committee on Research Priorities in Geography at the USGS, 2000-02</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NSF Geography &amp; Regional Science Program review panel, 1998-1999</w:t>
      </w:r>
    </w:p>
    <w:p w:rsidR="00344028" w:rsidRPr="00F82FB8" w:rsidRDefault="00344028" w:rsidP="009A232C">
      <w:pPr>
        <w:ind w:left="360" w:hanging="360"/>
        <w:rPr>
          <w:rFonts w:ascii="Times New Roman" w:hAnsi="Times New Roman"/>
          <w:szCs w:val="24"/>
        </w:rPr>
      </w:pPr>
      <w:r w:rsidRPr="00F82FB8">
        <w:rPr>
          <w:rFonts w:ascii="Times New Roman" w:hAnsi="Times New Roman"/>
          <w:szCs w:val="24"/>
        </w:rPr>
        <w:t xml:space="preserve">Section editor, Biogeography, </w:t>
      </w:r>
      <w:r w:rsidRPr="00F82FB8">
        <w:rPr>
          <w:rFonts w:ascii="Times New Roman" w:hAnsi="Times New Roman"/>
          <w:i/>
          <w:szCs w:val="24"/>
        </w:rPr>
        <w:t>International Encyclopedia of Geography</w:t>
      </w:r>
      <w:r w:rsidRPr="00F82FB8">
        <w:rPr>
          <w:rFonts w:ascii="Times New Roman" w:hAnsi="Times New Roman"/>
          <w:szCs w:val="24"/>
        </w:rPr>
        <w:t>, 2013-2017</w:t>
      </w:r>
    </w:p>
    <w:p w:rsidR="00B959D4" w:rsidRPr="00F82FB8" w:rsidRDefault="00B959D4" w:rsidP="009A232C">
      <w:pPr>
        <w:ind w:left="360" w:hanging="360"/>
        <w:rPr>
          <w:rFonts w:ascii="Times New Roman" w:hAnsi="Times New Roman"/>
          <w:szCs w:val="24"/>
        </w:rPr>
      </w:pPr>
      <w:r w:rsidRPr="00F82FB8">
        <w:rPr>
          <w:rFonts w:ascii="Times New Roman" w:hAnsi="Times New Roman"/>
          <w:szCs w:val="24"/>
        </w:rPr>
        <w:t xml:space="preserve">North American Editor, </w:t>
      </w:r>
      <w:r w:rsidRPr="00F82FB8">
        <w:rPr>
          <w:rFonts w:ascii="Times New Roman" w:hAnsi="Times New Roman"/>
          <w:i/>
          <w:szCs w:val="24"/>
        </w:rPr>
        <w:t>Progress in Physical Geography</w:t>
      </w:r>
      <w:r w:rsidRPr="00F82FB8">
        <w:rPr>
          <w:rFonts w:ascii="Times New Roman" w:hAnsi="Times New Roman"/>
          <w:szCs w:val="24"/>
        </w:rPr>
        <w:t>, 2010-</w:t>
      </w:r>
      <w:r w:rsidR="00903C22" w:rsidRPr="00F82FB8">
        <w:rPr>
          <w:rFonts w:ascii="Times New Roman" w:hAnsi="Times New Roman"/>
          <w:szCs w:val="24"/>
        </w:rPr>
        <w:t>2014</w:t>
      </w:r>
    </w:p>
    <w:p w:rsidR="00B959D4" w:rsidRPr="00F82FB8" w:rsidRDefault="00E65F8D" w:rsidP="009A232C">
      <w:pPr>
        <w:ind w:left="360" w:hanging="360"/>
        <w:rPr>
          <w:rFonts w:ascii="Times New Roman" w:hAnsi="Times New Roman"/>
          <w:szCs w:val="24"/>
        </w:rPr>
      </w:pPr>
      <w:r w:rsidRPr="00F82FB8">
        <w:rPr>
          <w:rFonts w:ascii="Times New Roman" w:hAnsi="Times New Roman"/>
          <w:szCs w:val="24"/>
        </w:rPr>
        <w:t xml:space="preserve">Associate </w:t>
      </w:r>
      <w:r w:rsidR="00B959D4" w:rsidRPr="00F82FB8">
        <w:rPr>
          <w:rFonts w:ascii="Times New Roman" w:hAnsi="Times New Roman"/>
          <w:szCs w:val="24"/>
        </w:rPr>
        <w:t xml:space="preserve">Editor for Biogeography, </w:t>
      </w:r>
      <w:r w:rsidR="00B959D4" w:rsidRPr="00F82FB8">
        <w:rPr>
          <w:rFonts w:ascii="Times New Roman" w:hAnsi="Times New Roman"/>
          <w:i/>
          <w:szCs w:val="24"/>
        </w:rPr>
        <w:t>Physical Geography</w:t>
      </w:r>
      <w:r w:rsidR="00B959D4" w:rsidRPr="00F82FB8">
        <w:rPr>
          <w:rFonts w:ascii="Times New Roman" w:hAnsi="Times New Roman"/>
          <w:szCs w:val="24"/>
        </w:rPr>
        <w:t>, 2006-</w:t>
      </w:r>
      <w:r w:rsidR="00903C22" w:rsidRPr="00F82FB8">
        <w:rPr>
          <w:rFonts w:ascii="Times New Roman" w:hAnsi="Times New Roman"/>
          <w:szCs w:val="24"/>
        </w:rPr>
        <w:t>2014</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 xml:space="preserve">Associate Editor: </w:t>
      </w:r>
      <w:r w:rsidRPr="00F82FB8">
        <w:rPr>
          <w:rFonts w:ascii="Times New Roman" w:hAnsi="Times New Roman"/>
          <w:i/>
          <w:szCs w:val="24"/>
        </w:rPr>
        <w:t>Arctic, Antarctic, and Alpine Research</w:t>
      </w:r>
      <w:r w:rsidRPr="00F82FB8">
        <w:rPr>
          <w:rFonts w:ascii="Times New Roman" w:hAnsi="Times New Roman"/>
          <w:szCs w:val="24"/>
        </w:rPr>
        <w:t>, 2005-2013</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 xml:space="preserve">Biogeography Editor, </w:t>
      </w:r>
      <w:r w:rsidRPr="00F82FB8">
        <w:rPr>
          <w:rFonts w:ascii="Times New Roman" w:hAnsi="Times New Roman"/>
          <w:i/>
          <w:szCs w:val="24"/>
        </w:rPr>
        <w:t>Geography Compass</w:t>
      </w:r>
      <w:r w:rsidRPr="00F82FB8">
        <w:rPr>
          <w:rFonts w:ascii="Times New Roman" w:hAnsi="Times New Roman"/>
          <w:szCs w:val="24"/>
        </w:rPr>
        <w:t>, 2008-2009</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Other Editorial Boards:</w:t>
      </w:r>
    </w:p>
    <w:p w:rsidR="00A43A2E" w:rsidRPr="00F82FB8" w:rsidRDefault="00A43A2E" w:rsidP="00A43A2E">
      <w:pPr>
        <w:ind w:left="360" w:hanging="360"/>
        <w:rPr>
          <w:rFonts w:ascii="Times New Roman" w:hAnsi="Times New Roman"/>
          <w:szCs w:val="24"/>
        </w:rPr>
      </w:pPr>
      <w:r w:rsidRPr="00F82FB8">
        <w:rPr>
          <w:rFonts w:ascii="Times New Roman" w:hAnsi="Times New Roman"/>
          <w:i/>
          <w:szCs w:val="24"/>
        </w:rPr>
        <w:tab/>
        <w:t>Journal of Biogeography, 2018-present</w:t>
      </w:r>
    </w:p>
    <w:p w:rsidR="00A43A2E" w:rsidRPr="00F82FB8" w:rsidRDefault="00A43A2E" w:rsidP="00A43A2E">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i/>
          <w:iCs/>
          <w:szCs w:val="24"/>
        </w:rPr>
        <w:t>Annals, Association of American Geographers</w:t>
      </w:r>
      <w:r w:rsidRPr="00F82FB8">
        <w:rPr>
          <w:rFonts w:ascii="Times New Roman" w:hAnsi="Times New Roman"/>
          <w:szCs w:val="24"/>
        </w:rPr>
        <w:t>, 2000-present</w:t>
      </w:r>
    </w:p>
    <w:p w:rsidR="00A43A2E" w:rsidRPr="00F82FB8" w:rsidRDefault="00A43A2E" w:rsidP="00A43A2E">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i/>
          <w:szCs w:val="24"/>
        </w:rPr>
        <w:t>Physical Geography,</w:t>
      </w:r>
      <w:r w:rsidRPr="00F82FB8">
        <w:rPr>
          <w:rFonts w:ascii="Times New Roman" w:hAnsi="Times New Roman"/>
          <w:szCs w:val="24"/>
        </w:rPr>
        <w:t xml:space="preserve"> 1994-2006, 2014-present</w:t>
      </w:r>
    </w:p>
    <w:p w:rsidR="00A43A2E" w:rsidRPr="00F82FB8" w:rsidRDefault="00A43A2E" w:rsidP="00A43A2E">
      <w:pPr>
        <w:ind w:left="360" w:hanging="360"/>
        <w:rPr>
          <w:rFonts w:ascii="Times New Roman" w:hAnsi="Times New Roman"/>
          <w:szCs w:val="24"/>
        </w:rPr>
      </w:pPr>
      <w:r w:rsidRPr="00F82FB8">
        <w:rPr>
          <w:rFonts w:ascii="Times New Roman" w:hAnsi="Times New Roman"/>
          <w:i/>
          <w:szCs w:val="24"/>
        </w:rPr>
        <w:tab/>
        <w:t>Progress in Physical Geography, 2014-present</w:t>
      </w:r>
    </w:p>
    <w:p w:rsidR="00A43A2E" w:rsidRPr="00F82FB8" w:rsidRDefault="00A43A2E" w:rsidP="00A43A2E">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i/>
          <w:szCs w:val="24"/>
        </w:rPr>
        <w:t>Advances in Water Resources</w:t>
      </w:r>
      <w:r w:rsidRPr="00F82FB8">
        <w:rPr>
          <w:rFonts w:ascii="Times New Roman" w:hAnsi="Times New Roman"/>
          <w:szCs w:val="24"/>
        </w:rPr>
        <w:t>, 2004-2009</w:t>
      </w:r>
    </w:p>
    <w:p w:rsidR="00A43A2E" w:rsidRPr="00F82FB8" w:rsidRDefault="00A43A2E" w:rsidP="00A43A2E">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i/>
          <w:szCs w:val="24"/>
        </w:rPr>
        <w:t>Geography Compass</w:t>
      </w:r>
      <w:r w:rsidRPr="00F82FB8">
        <w:rPr>
          <w:rFonts w:ascii="Times New Roman" w:hAnsi="Times New Roman"/>
          <w:szCs w:val="24"/>
        </w:rPr>
        <w:t>, 2006-2007</w:t>
      </w:r>
    </w:p>
    <w:p w:rsidR="00A43A2E" w:rsidRPr="00F82FB8" w:rsidRDefault="00A43A2E" w:rsidP="00A43A2E">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i/>
          <w:szCs w:val="24"/>
        </w:rPr>
        <w:t>Landscape Ecology</w:t>
      </w:r>
      <w:r w:rsidRPr="00F82FB8">
        <w:rPr>
          <w:rFonts w:ascii="Times New Roman" w:hAnsi="Times New Roman"/>
          <w:szCs w:val="24"/>
        </w:rPr>
        <w:t>, 1997-2005</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ab/>
      </w:r>
      <w:r w:rsidRPr="00F82FB8">
        <w:rPr>
          <w:rFonts w:ascii="Times New Roman" w:hAnsi="Times New Roman"/>
          <w:i/>
          <w:szCs w:val="24"/>
        </w:rPr>
        <w:t>Geographical &amp; Environmental Modelling</w:t>
      </w:r>
      <w:r w:rsidRPr="00F82FB8">
        <w:rPr>
          <w:rFonts w:ascii="Times New Roman" w:hAnsi="Times New Roman"/>
          <w:szCs w:val="24"/>
        </w:rPr>
        <w:t>, 1996-2002</w:t>
      </w:r>
    </w:p>
    <w:p w:rsidR="00903C22" w:rsidRPr="00F82FB8" w:rsidRDefault="00903C22" w:rsidP="009A232C">
      <w:pPr>
        <w:ind w:left="360" w:hanging="360"/>
        <w:rPr>
          <w:rFonts w:ascii="Times New Roman" w:hAnsi="Times New Roman"/>
          <w:szCs w:val="24"/>
        </w:rPr>
      </w:pPr>
      <w:r w:rsidRPr="00F82FB8">
        <w:rPr>
          <w:rFonts w:ascii="Times New Roman" w:hAnsi="Times New Roman"/>
          <w:szCs w:val="24"/>
        </w:rPr>
        <w:t>Faculty of 1000 – Biology, Spatial and Landscape Ecology section, 2006-2010</w:t>
      </w:r>
      <w:r w:rsidR="008111AC" w:rsidRPr="00F82FB8">
        <w:rPr>
          <w:rFonts w:ascii="Times New Roman" w:hAnsi="Times New Roman"/>
          <w:szCs w:val="24"/>
        </w:rPr>
        <w:t>, 2015-present</w:t>
      </w:r>
    </w:p>
    <w:p w:rsidR="002B4CA8" w:rsidRPr="00F82FB8" w:rsidRDefault="002B4CA8" w:rsidP="009A232C">
      <w:pPr>
        <w:ind w:left="360" w:hanging="360"/>
        <w:rPr>
          <w:rFonts w:ascii="Times New Roman" w:hAnsi="Times New Roman"/>
          <w:szCs w:val="24"/>
        </w:rPr>
      </w:pPr>
      <w:r w:rsidRPr="00F82FB8">
        <w:rPr>
          <w:rFonts w:ascii="Times New Roman" w:hAnsi="Times New Roman"/>
          <w:szCs w:val="24"/>
        </w:rPr>
        <w:t>Reviews of manuscripts for many journals; of proposals for NSF, Swiss and Israeli NSF-equivalents, Nature Conservancy, Netherlands Foundation-Advancement Tropical Research, Royal Society of New Zealand, USGS</w:t>
      </w:r>
    </w:p>
    <w:p w:rsidR="00A92815" w:rsidRPr="00F82FB8" w:rsidRDefault="00A92815" w:rsidP="009A232C">
      <w:pPr>
        <w:ind w:left="360" w:hanging="360"/>
        <w:rPr>
          <w:rFonts w:ascii="Times New Roman" w:hAnsi="Times New Roman"/>
          <w:b/>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Intramural professional service:</w:t>
      </w:r>
    </w:p>
    <w:p w:rsidR="0093226C" w:rsidRPr="00F82FB8" w:rsidRDefault="0093226C" w:rsidP="009A232C">
      <w:pPr>
        <w:ind w:left="360" w:hanging="360"/>
        <w:rPr>
          <w:rFonts w:ascii="Times New Roman" w:hAnsi="Times New Roman"/>
          <w:bCs/>
          <w:szCs w:val="24"/>
          <w:u w:val="single"/>
        </w:rPr>
      </w:pPr>
      <w:r w:rsidRPr="00F82FB8">
        <w:rPr>
          <w:rFonts w:ascii="Times New Roman" w:hAnsi="Times New Roman"/>
          <w:bCs/>
          <w:szCs w:val="24"/>
          <w:u w:val="single"/>
        </w:rPr>
        <w:t>Department:</w:t>
      </w:r>
    </w:p>
    <w:p w:rsidR="00B959D4" w:rsidRPr="00F82FB8" w:rsidRDefault="00B959D4"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2011-</w:t>
      </w:r>
      <w:r w:rsidR="00903C22" w:rsidRPr="00F82FB8">
        <w:rPr>
          <w:rFonts w:ascii="Times New Roman" w:hAnsi="Times New Roman"/>
          <w:szCs w:val="24"/>
        </w:rPr>
        <w:t>2014</w:t>
      </w:r>
      <w:r w:rsidRPr="00F82FB8">
        <w:rPr>
          <w:rFonts w:ascii="Times New Roman" w:hAnsi="Times New Roman"/>
          <w:szCs w:val="24"/>
        </w:rPr>
        <w:t xml:space="preserve">: </w:t>
      </w:r>
      <w:r w:rsidR="00903C22" w:rsidRPr="00F82FB8">
        <w:rPr>
          <w:rFonts w:ascii="Times New Roman" w:hAnsi="Times New Roman"/>
          <w:szCs w:val="24"/>
        </w:rPr>
        <w:t xml:space="preserve"> </w:t>
      </w:r>
      <w:r w:rsidRPr="00F82FB8">
        <w:rPr>
          <w:rFonts w:ascii="Times New Roman" w:hAnsi="Times New Roman"/>
          <w:szCs w:val="24"/>
        </w:rPr>
        <w:t>Director, Underg</w:t>
      </w:r>
      <w:r w:rsidR="00903C22" w:rsidRPr="00F82FB8">
        <w:rPr>
          <w:rFonts w:ascii="Times New Roman" w:hAnsi="Times New Roman"/>
          <w:szCs w:val="24"/>
        </w:rPr>
        <w:t>raduate Studies</w:t>
      </w:r>
    </w:p>
    <w:p w:rsidR="00F875B8" w:rsidRPr="00F82FB8" w:rsidRDefault="00F875B8" w:rsidP="009A232C">
      <w:pPr>
        <w:ind w:left="360" w:hanging="360"/>
        <w:rPr>
          <w:rFonts w:ascii="Times New Roman" w:hAnsi="Times New Roman"/>
          <w:szCs w:val="24"/>
        </w:rPr>
      </w:pPr>
      <w:r w:rsidRPr="00F82FB8">
        <w:rPr>
          <w:rFonts w:ascii="Times New Roman" w:hAnsi="Times New Roman"/>
          <w:szCs w:val="24"/>
        </w:rPr>
        <w:t>2012:  Chair, review committee for R. Rajagopal</w:t>
      </w:r>
    </w:p>
    <w:p w:rsidR="008237D6" w:rsidRPr="00F82FB8" w:rsidRDefault="008237D6" w:rsidP="009A232C">
      <w:pPr>
        <w:ind w:left="360" w:hanging="360"/>
        <w:rPr>
          <w:rFonts w:ascii="Times New Roman" w:hAnsi="Times New Roman"/>
          <w:szCs w:val="24"/>
        </w:rPr>
      </w:pPr>
      <w:r w:rsidRPr="00F82FB8">
        <w:rPr>
          <w:rFonts w:ascii="Times New Roman" w:hAnsi="Times New Roman"/>
          <w:szCs w:val="24"/>
        </w:rPr>
        <w:t>2010: Chair, promotion committee for M. Linderman</w:t>
      </w:r>
    </w:p>
    <w:p w:rsidR="008237D6" w:rsidRPr="00F82FB8" w:rsidRDefault="008237D6" w:rsidP="009A232C">
      <w:pPr>
        <w:ind w:left="360" w:hanging="360"/>
        <w:rPr>
          <w:rFonts w:ascii="Times New Roman" w:hAnsi="Times New Roman"/>
          <w:szCs w:val="24"/>
        </w:rPr>
      </w:pPr>
      <w:r w:rsidRPr="00F82FB8">
        <w:rPr>
          <w:rFonts w:ascii="Times New Roman" w:hAnsi="Times New Roman"/>
          <w:szCs w:val="24"/>
        </w:rPr>
        <w:t>2009: Chair, promotion committee for D. Bennett</w:t>
      </w:r>
    </w:p>
    <w:p w:rsidR="008237D6" w:rsidRPr="00F82FB8" w:rsidRDefault="008237D6" w:rsidP="009A232C">
      <w:pPr>
        <w:ind w:left="360" w:hanging="360"/>
        <w:rPr>
          <w:rFonts w:ascii="Times New Roman" w:hAnsi="Times New Roman"/>
          <w:szCs w:val="24"/>
        </w:rPr>
      </w:pPr>
      <w:r w:rsidRPr="00F82FB8">
        <w:rPr>
          <w:rFonts w:ascii="Times New Roman" w:hAnsi="Times New Roman"/>
          <w:szCs w:val="24"/>
        </w:rPr>
        <w:t>2009: Chair, review committee for M. Linderman</w:t>
      </w:r>
    </w:p>
    <w:p w:rsidR="00381D50" w:rsidRPr="00F82FB8" w:rsidRDefault="00381D50" w:rsidP="009A232C">
      <w:pPr>
        <w:ind w:left="360" w:hanging="360"/>
        <w:rPr>
          <w:rFonts w:ascii="Times New Roman" w:hAnsi="Times New Roman"/>
          <w:szCs w:val="24"/>
        </w:rPr>
      </w:pPr>
      <w:r w:rsidRPr="00F82FB8">
        <w:rPr>
          <w:rFonts w:ascii="Times New Roman" w:hAnsi="Times New Roman"/>
          <w:szCs w:val="24"/>
        </w:rPr>
        <w:t>2007: Chair, Environmental geography faculty search committee</w:t>
      </w:r>
    </w:p>
    <w:p w:rsidR="00381D50" w:rsidRPr="00F82FB8" w:rsidRDefault="00381D50" w:rsidP="009A232C">
      <w:pPr>
        <w:ind w:left="360" w:hanging="360"/>
        <w:rPr>
          <w:rFonts w:ascii="Times New Roman" w:hAnsi="Times New Roman"/>
          <w:szCs w:val="24"/>
        </w:rPr>
      </w:pPr>
      <w:r w:rsidRPr="00F82FB8">
        <w:rPr>
          <w:rFonts w:ascii="Times New Roman" w:hAnsi="Times New Roman"/>
          <w:szCs w:val="24"/>
        </w:rPr>
        <w:t>2006: Chair, Environmental geography faculty search committee</w:t>
      </w:r>
    </w:p>
    <w:p w:rsidR="00381D50" w:rsidRPr="00F82FB8" w:rsidRDefault="00381D50" w:rsidP="009A232C">
      <w:pPr>
        <w:ind w:left="360" w:hanging="360"/>
        <w:rPr>
          <w:rFonts w:ascii="Times New Roman" w:hAnsi="Times New Roman"/>
          <w:szCs w:val="24"/>
        </w:rPr>
      </w:pPr>
      <w:r w:rsidRPr="00F82FB8">
        <w:rPr>
          <w:rFonts w:ascii="Times New Roman" w:hAnsi="Times New Roman"/>
          <w:szCs w:val="24"/>
        </w:rPr>
        <w:t>2006:  Chair, review committee for R. Rajagopal</w:t>
      </w:r>
    </w:p>
    <w:p w:rsidR="00381D50" w:rsidRPr="00F82FB8" w:rsidRDefault="00381D50" w:rsidP="009A232C">
      <w:pPr>
        <w:ind w:left="360" w:hanging="360"/>
        <w:rPr>
          <w:rFonts w:ascii="Times New Roman" w:hAnsi="Times New Roman"/>
          <w:szCs w:val="24"/>
        </w:rPr>
      </w:pPr>
      <w:r w:rsidRPr="00F82FB8">
        <w:rPr>
          <w:rFonts w:ascii="Times New Roman" w:hAnsi="Times New Roman"/>
          <w:szCs w:val="24"/>
        </w:rPr>
        <w:t>2006:  Chair, review committee for Rex Honey</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2003-05 Search committee chair, remote sensing</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1992-98, 2001-</w:t>
      </w:r>
      <w:r w:rsidR="00B959D4" w:rsidRPr="00F82FB8">
        <w:rPr>
          <w:rFonts w:ascii="Times New Roman" w:hAnsi="Times New Roman"/>
          <w:szCs w:val="24"/>
        </w:rPr>
        <w:t>2011</w:t>
      </w:r>
      <w:r w:rsidR="00903C22" w:rsidRPr="00F82FB8">
        <w:rPr>
          <w:rFonts w:ascii="Times New Roman" w:hAnsi="Times New Roman"/>
          <w:szCs w:val="24"/>
        </w:rPr>
        <w:t xml:space="preserve"> Director, Graduate Studies</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2002-03 Search committee chair, East Asia environment</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2002 acting DEO for Bennett tenure case; DCG for Mutersbaugh tenure case</w:t>
      </w:r>
    </w:p>
    <w:p w:rsidR="00381D50" w:rsidRPr="00F82FB8" w:rsidRDefault="00381D50" w:rsidP="009A232C">
      <w:pPr>
        <w:ind w:left="360" w:hanging="360"/>
        <w:rPr>
          <w:rFonts w:ascii="Times New Roman" w:hAnsi="Times New Roman"/>
          <w:szCs w:val="24"/>
        </w:rPr>
      </w:pPr>
      <w:r w:rsidRPr="00F82FB8">
        <w:rPr>
          <w:rFonts w:ascii="Times New Roman" w:hAnsi="Times New Roman"/>
          <w:szCs w:val="24"/>
        </w:rPr>
        <w:lastRenderedPageBreak/>
        <w:t>1999 – 2000 DEO</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1996-98 TA/RA allocation committee</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1998 Graduate recruitment committee</w:t>
      </w:r>
    </w:p>
    <w:p w:rsidR="00381D50" w:rsidRPr="00F82FB8" w:rsidRDefault="00381D5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 xml:space="preserve">1980s, </w:t>
      </w:r>
      <w:r w:rsidR="008111AC" w:rsidRPr="00F82FB8">
        <w:rPr>
          <w:rFonts w:ascii="Times New Roman" w:hAnsi="Times New Roman"/>
          <w:szCs w:val="24"/>
        </w:rPr>
        <w:t>2000</w:t>
      </w:r>
      <w:r w:rsidRPr="00F82FB8">
        <w:rPr>
          <w:rFonts w:ascii="Times New Roman" w:hAnsi="Times New Roman"/>
          <w:szCs w:val="24"/>
        </w:rPr>
        <w:t xml:space="preserve">s – </w:t>
      </w:r>
      <w:r w:rsidR="008111AC" w:rsidRPr="00F82FB8">
        <w:rPr>
          <w:rFonts w:ascii="Times New Roman" w:hAnsi="Times New Roman"/>
          <w:szCs w:val="24"/>
        </w:rPr>
        <w:t xml:space="preserve">various </w:t>
      </w:r>
      <w:r w:rsidRPr="00F82FB8">
        <w:rPr>
          <w:rFonts w:ascii="Times New Roman" w:hAnsi="Times New Roman"/>
          <w:szCs w:val="24"/>
        </w:rPr>
        <w:t>terms as Faculty Assembly representative</w:t>
      </w:r>
    </w:p>
    <w:p w:rsidR="0093226C" w:rsidRPr="00F82FB8" w:rsidRDefault="0093226C" w:rsidP="009A232C">
      <w:pPr>
        <w:ind w:left="360" w:hanging="360"/>
        <w:rPr>
          <w:rFonts w:ascii="Times New Roman" w:hAnsi="Times New Roman"/>
          <w:bCs/>
          <w:szCs w:val="24"/>
          <w:u w:val="single"/>
        </w:rPr>
      </w:pPr>
      <w:r w:rsidRPr="00F82FB8">
        <w:rPr>
          <w:rFonts w:ascii="Times New Roman" w:hAnsi="Times New Roman"/>
          <w:bCs/>
          <w:szCs w:val="24"/>
          <w:u w:val="single"/>
        </w:rPr>
        <w:t>College:</w:t>
      </w:r>
    </w:p>
    <w:p w:rsidR="00F875B8" w:rsidRPr="00F82FB8" w:rsidRDefault="00F875B8" w:rsidP="009A232C">
      <w:pPr>
        <w:ind w:left="360" w:hanging="360"/>
        <w:rPr>
          <w:rFonts w:ascii="Times New Roman" w:hAnsi="Times New Roman"/>
          <w:bCs/>
          <w:szCs w:val="24"/>
        </w:rPr>
      </w:pPr>
      <w:r w:rsidRPr="00F82FB8">
        <w:rPr>
          <w:rFonts w:ascii="Times New Roman" w:hAnsi="Times New Roman"/>
          <w:bCs/>
          <w:szCs w:val="24"/>
        </w:rPr>
        <w:t xml:space="preserve">2011-2012:  </w:t>
      </w:r>
      <w:r w:rsidR="00BA1CD6" w:rsidRPr="00F82FB8">
        <w:rPr>
          <w:rFonts w:ascii="Times New Roman" w:hAnsi="Times New Roman"/>
          <w:bCs/>
          <w:szCs w:val="24"/>
        </w:rPr>
        <w:t>led development of</w:t>
      </w:r>
      <w:r w:rsidRPr="00F82FB8">
        <w:rPr>
          <w:rFonts w:ascii="Times New Roman" w:hAnsi="Times New Roman"/>
          <w:bCs/>
          <w:szCs w:val="24"/>
        </w:rPr>
        <w:t xml:space="preserve"> new major – Environmental Policy &amp; Planning</w:t>
      </w:r>
    </w:p>
    <w:p w:rsidR="007B3DAD" w:rsidRPr="00F82FB8" w:rsidRDefault="002678A4" w:rsidP="009A232C">
      <w:pPr>
        <w:ind w:left="360" w:hanging="360"/>
        <w:rPr>
          <w:rFonts w:ascii="Times New Roman" w:hAnsi="Times New Roman"/>
          <w:szCs w:val="24"/>
        </w:rPr>
      </w:pPr>
      <w:r w:rsidRPr="00F82FB8">
        <w:rPr>
          <w:rFonts w:ascii="Times New Roman" w:hAnsi="Times New Roman"/>
          <w:szCs w:val="24"/>
        </w:rPr>
        <w:t>2003-2007</w:t>
      </w:r>
      <w:r w:rsidR="007B3DAD" w:rsidRPr="00F82FB8">
        <w:rPr>
          <w:rFonts w:ascii="Times New Roman" w:hAnsi="Times New Roman"/>
          <w:szCs w:val="24"/>
        </w:rPr>
        <w:t xml:space="preserve">: </w:t>
      </w:r>
      <w:r w:rsidRPr="00F82FB8">
        <w:rPr>
          <w:rFonts w:ascii="Times New Roman" w:hAnsi="Times New Roman"/>
          <w:szCs w:val="24"/>
        </w:rPr>
        <w:t xml:space="preserve"> </w:t>
      </w:r>
      <w:r w:rsidR="007B3DAD" w:rsidRPr="00F82FB8">
        <w:rPr>
          <w:rFonts w:ascii="Times New Roman" w:hAnsi="Times New Roman"/>
          <w:szCs w:val="24"/>
        </w:rPr>
        <w:t>Dean’s ad hoc committee on named chairs</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1996-1999:  Interdepartmental Studies Committee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1998:  University Honors Council</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1998:  Dean’s Scholar Review Committee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1996-1998</w:t>
      </w:r>
      <w:r w:rsidR="007F45C4" w:rsidRPr="00F82FB8">
        <w:rPr>
          <w:rFonts w:ascii="Times New Roman" w:hAnsi="Times New Roman"/>
          <w:szCs w:val="24"/>
        </w:rPr>
        <w:t>, 2001-</w:t>
      </w:r>
      <w:r w:rsidR="008111AC" w:rsidRPr="00F82FB8">
        <w:rPr>
          <w:rFonts w:ascii="Times New Roman" w:hAnsi="Times New Roman"/>
          <w:szCs w:val="24"/>
        </w:rPr>
        <w:t>2014</w:t>
      </w:r>
      <w:r w:rsidRPr="00F82FB8">
        <w:rPr>
          <w:rFonts w:ascii="Times New Roman" w:hAnsi="Times New Roman"/>
          <w:szCs w:val="24"/>
        </w:rPr>
        <w:t>:  Environmental Science Executive Committee</w:t>
      </w:r>
      <w:r w:rsidR="007F45C4" w:rsidRPr="00F82FB8">
        <w:rPr>
          <w:rFonts w:ascii="Times New Roman" w:hAnsi="Times New Roman"/>
          <w:szCs w:val="24"/>
        </w:rPr>
        <w:t>/Advisor</w:t>
      </w:r>
      <w:r w:rsidR="007D1CE2" w:rsidRPr="00F82FB8">
        <w:rPr>
          <w:rFonts w:ascii="Times New Roman" w:hAnsi="Times New Roman"/>
          <w:szCs w:val="24"/>
        </w:rPr>
        <w:t>y</w:t>
      </w:r>
      <w:r w:rsidR="007F45C4" w:rsidRPr="00F82FB8">
        <w:rPr>
          <w:rFonts w:ascii="Times New Roman" w:hAnsi="Times New Roman"/>
          <w:szCs w:val="24"/>
        </w:rPr>
        <w:t xml:space="preserve"> </w:t>
      </w:r>
      <w:r w:rsidR="007F45C4" w:rsidRPr="00F82FB8">
        <w:rPr>
          <w:rFonts w:ascii="Times New Roman" w:hAnsi="Times New Roman"/>
          <w:szCs w:val="24"/>
        </w:rPr>
        <w:tab/>
        <w:t>Panel</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1996:  Unified-Program Review Committee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1994:  College Development Assignment Review Committee</w:t>
      </w:r>
    </w:p>
    <w:p w:rsidR="0093226C" w:rsidRPr="00F82FB8" w:rsidRDefault="0093226C" w:rsidP="009A232C">
      <w:pPr>
        <w:ind w:left="360" w:hanging="360"/>
        <w:rPr>
          <w:rFonts w:ascii="Times New Roman" w:hAnsi="Times New Roman"/>
          <w:bCs/>
          <w:szCs w:val="24"/>
          <w:u w:val="single"/>
        </w:rPr>
      </w:pPr>
      <w:r w:rsidRPr="00F82FB8">
        <w:rPr>
          <w:rFonts w:ascii="Times New Roman" w:hAnsi="Times New Roman"/>
          <w:bCs/>
          <w:szCs w:val="24"/>
          <w:u w:val="single"/>
        </w:rPr>
        <w:t>University:</w:t>
      </w:r>
    </w:p>
    <w:p w:rsidR="00785CAE" w:rsidRPr="00F82FB8" w:rsidRDefault="00785CAE" w:rsidP="009A232C">
      <w:pPr>
        <w:ind w:left="360" w:hanging="360"/>
        <w:rPr>
          <w:rFonts w:ascii="Times New Roman" w:hAnsi="Times New Roman"/>
          <w:bCs/>
          <w:szCs w:val="24"/>
        </w:rPr>
      </w:pPr>
      <w:r w:rsidRPr="00F82FB8">
        <w:rPr>
          <w:rFonts w:ascii="Times New Roman" w:hAnsi="Times New Roman"/>
          <w:bCs/>
          <w:szCs w:val="24"/>
        </w:rPr>
        <w:t>2010-present Faculty, Interdisciplinary Graduate Program in Informatics</w:t>
      </w:r>
    </w:p>
    <w:p w:rsidR="005B3ABB" w:rsidRPr="00F82FB8" w:rsidRDefault="005B3ABB" w:rsidP="009A232C">
      <w:pPr>
        <w:ind w:left="360" w:hanging="360"/>
        <w:rPr>
          <w:rFonts w:ascii="Times New Roman" w:hAnsi="Times New Roman"/>
          <w:bCs/>
          <w:szCs w:val="24"/>
        </w:rPr>
      </w:pPr>
      <w:r w:rsidRPr="00F82FB8">
        <w:rPr>
          <w:rFonts w:ascii="Times New Roman" w:hAnsi="Times New Roman"/>
          <w:bCs/>
          <w:szCs w:val="24"/>
        </w:rPr>
        <w:t>2010-</w:t>
      </w:r>
      <w:r w:rsidR="00785CAE" w:rsidRPr="00F82FB8">
        <w:rPr>
          <w:rFonts w:ascii="Times New Roman" w:hAnsi="Times New Roman"/>
          <w:bCs/>
          <w:szCs w:val="24"/>
        </w:rPr>
        <w:t>2014</w:t>
      </w:r>
      <w:r w:rsidRPr="00F82FB8">
        <w:rPr>
          <w:rFonts w:ascii="Times New Roman" w:hAnsi="Times New Roman"/>
          <w:bCs/>
          <w:szCs w:val="24"/>
        </w:rPr>
        <w:t xml:space="preserve"> Advisory board, Leopold Center for Sustainable Agriculture</w:t>
      </w:r>
    </w:p>
    <w:p w:rsidR="002678A4" w:rsidRPr="00F82FB8" w:rsidRDefault="005B3ABB" w:rsidP="009A232C">
      <w:pPr>
        <w:ind w:left="360" w:hanging="360"/>
        <w:rPr>
          <w:rFonts w:ascii="Times New Roman" w:hAnsi="Times New Roman"/>
          <w:bCs/>
          <w:szCs w:val="24"/>
        </w:rPr>
      </w:pPr>
      <w:r w:rsidRPr="00F82FB8">
        <w:rPr>
          <w:rFonts w:ascii="Times New Roman" w:hAnsi="Times New Roman"/>
          <w:bCs/>
          <w:szCs w:val="24"/>
        </w:rPr>
        <w:t>2008-</w:t>
      </w:r>
      <w:r w:rsidR="00B959D4" w:rsidRPr="00F82FB8">
        <w:rPr>
          <w:rFonts w:ascii="Times New Roman" w:hAnsi="Times New Roman"/>
          <w:bCs/>
          <w:szCs w:val="24"/>
        </w:rPr>
        <w:t>2011</w:t>
      </w:r>
      <w:r w:rsidR="002678A4" w:rsidRPr="00F82FB8">
        <w:rPr>
          <w:rFonts w:ascii="Times New Roman" w:hAnsi="Times New Roman"/>
          <w:bCs/>
          <w:szCs w:val="24"/>
        </w:rPr>
        <w:t xml:space="preserve">  Flood Mitigation Task Force</w:t>
      </w:r>
    </w:p>
    <w:p w:rsidR="00D5077D" w:rsidRPr="00F82FB8" w:rsidRDefault="00D5077D" w:rsidP="009A232C">
      <w:pPr>
        <w:ind w:left="360" w:hanging="360"/>
        <w:rPr>
          <w:rFonts w:ascii="Times New Roman" w:hAnsi="Times New Roman"/>
          <w:bCs/>
          <w:szCs w:val="24"/>
        </w:rPr>
      </w:pPr>
      <w:r w:rsidRPr="00F82FB8">
        <w:rPr>
          <w:rFonts w:ascii="Times New Roman" w:hAnsi="Times New Roman"/>
          <w:bCs/>
          <w:szCs w:val="24"/>
        </w:rPr>
        <w:t>2005-2008, 2009-2010  University Research Council</w:t>
      </w:r>
    </w:p>
    <w:p w:rsidR="006D16C0" w:rsidRPr="00F82FB8" w:rsidRDefault="006D16C0" w:rsidP="009A232C">
      <w:pPr>
        <w:ind w:left="360" w:hanging="360"/>
        <w:rPr>
          <w:rFonts w:ascii="Times New Roman" w:hAnsi="Times New Roman"/>
          <w:szCs w:val="24"/>
        </w:rPr>
      </w:pPr>
      <w:r w:rsidRPr="00F82FB8">
        <w:rPr>
          <w:rFonts w:ascii="Times New Roman" w:hAnsi="Times New Roman"/>
          <w:szCs w:val="24"/>
        </w:rPr>
        <w:t>2006 Jakobsen Graduate Conference, judge</w:t>
      </w:r>
    </w:p>
    <w:p w:rsidR="006D16C0" w:rsidRPr="00F82FB8" w:rsidRDefault="006D16C0" w:rsidP="009A232C">
      <w:pPr>
        <w:ind w:left="360" w:hanging="360"/>
        <w:rPr>
          <w:rFonts w:ascii="Times New Roman" w:hAnsi="Times New Roman"/>
          <w:szCs w:val="24"/>
        </w:rPr>
      </w:pPr>
      <w:r w:rsidRPr="00F82FB8">
        <w:rPr>
          <w:rFonts w:ascii="Times New Roman" w:hAnsi="Times New Roman"/>
          <w:szCs w:val="24"/>
        </w:rPr>
        <w:t>2004</w:t>
      </w:r>
      <w:r w:rsidR="00B959D4" w:rsidRPr="00F82FB8">
        <w:rPr>
          <w:rFonts w:ascii="Times New Roman" w:hAnsi="Times New Roman"/>
          <w:szCs w:val="24"/>
        </w:rPr>
        <w:t xml:space="preserve">, 2006, 2007, etc.  </w:t>
      </w:r>
      <w:r w:rsidR="00322F1C" w:rsidRPr="00F82FB8">
        <w:rPr>
          <w:rFonts w:ascii="Times New Roman" w:hAnsi="Times New Roman"/>
          <w:szCs w:val="24"/>
        </w:rPr>
        <w:t>CGRER Seed Grant reviews</w:t>
      </w:r>
    </w:p>
    <w:p w:rsidR="0093226C" w:rsidRPr="00F82FB8" w:rsidRDefault="0093226C" w:rsidP="009A232C">
      <w:pPr>
        <w:ind w:left="360" w:hanging="360"/>
        <w:rPr>
          <w:rFonts w:ascii="Times New Roman" w:hAnsi="Times New Roman"/>
          <w:b/>
          <w:szCs w:val="24"/>
        </w:rPr>
      </w:pPr>
      <w:r w:rsidRPr="00F82FB8">
        <w:rPr>
          <w:rFonts w:ascii="Times New Roman" w:hAnsi="Times New Roman"/>
          <w:szCs w:val="24"/>
        </w:rPr>
        <w:t xml:space="preserve">1999:  Organized symposium – </w:t>
      </w:r>
      <w:r w:rsidRPr="00F82FB8">
        <w:rPr>
          <w:rFonts w:ascii="Times New Roman" w:hAnsi="Times New Roman"/>
          <w:i/>
          <w:szCs w:val="24"/>
        </w:rPr>
        <w:t>The Science of Global Climate Change</w:t>
      </w:r>
      <w:r w:rsidRPr="00F82FB8">
        <w:rPr>
          <w:rFonts w:ascii="Times New Roman" w:hAnsi="Times New Roman"/>
          <w:szCs w:val="24"/>
        </w:rPr>
        <w:t xml:space="preserve"> – for the Center for Global and Regional Environmental Research</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1990-2000  Center for Global and Regional Environmental Research, executive committee</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1994:  Carver Scientific Initiative Program, reviewer</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1986-1988:  Human Subjects Committee D</w:t>
      </w:r>
    </w:p>
    <w:p w:rsidR="0093226C" w:rsidRPr="00F82FB8" w:rsidRDefault="0093226C" w:rsidP="009A232C">
      <w:pPr>
        <w:ind w:left="360" w:hanging="360"/>
        <w:rPr>
          <w:rFonts w:ascii="Times New Roman" w:hAnsi="Times New Roman"/>
          <w:b/>
          <w:szCs w:val="24"/>
        </w:rPr>
      </w:pPr>
    </w:p>
    <w:p w:rsidR="00AF48BE" w:rsidRPr="00F82FB8" w:rsidRDefault="0093226C" w:rsidP="009A232C">
      <w:pPr>
        <w:ind w:left="360" w:hanging="360"/>
        <w:rPr>
          <w:rFonts w:ascii="Times New Roman" w:hAnsi="Times New Roman"/>
          <w:b/>
          <w:szCs w:val="24"/>
        </w:rPr>
      </w:pPr>
      <w:r w:rsidRPr="00F82FB8">
        <w:rPr>
          <w:rFonts w:ascii="Times New Roman" w:hAnsi="Times New Roman"/>
          <w:b/>
          <w:szCs w:val="24"/>
        </w:rPr>
        <w:t>Research grants:</w:t>
      </w:r>
      <w:bookmarkEnd w:id="1"/>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2012-2014 NSF Geography &amp; Spatial Sciences, Multiscale Context for Change in Alpine Tundra, lead PI with D. Fagre and D. Zimmerman, $219,719</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2009-2012 NSF Geography &amp; Spatial Sciences, Implications of an Invasive Forest Pathogen for Alpine Treeline Dynamics co-PI with L. Resler and D. Tomback, $439,006</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2007 NSF Geography and Regional Science Program, Proposal Development on the Social and Ecological Impacts of the Three Gorges Dam, China; co-I with M.A. Linderman, Z. Shen; $18,320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2006-08 NASA, Modeling Dynamism of Human Settlement Frontiers, co-I, with </w:t>
      </w:r>
      <w:r w:rsidR="00347984" w:rsidRPr="00F82FB8">
        <w:rPr>
          <w:rFonts w:ascii="Times New Roman" w:hAnsi="Times New Roman"/>
          <w:szCs w:val="24"/>
        </w:rPr>
        <w:t>SJ,</w:t>
      </w:r>
      <w:r w:rsidRPr="00F82FB8">
        <w:rPr>
          <w:rFonts w:ascii="Times New Roman" w:hAnsi="Times New Roman"/>
          <w:szCs w:val="24"/>
        </w:rPr>
        <w:t xml:space="preserve"> Walsh, $42,000 of $178,756</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2004-09 USGS, Western Mountain Initiative, Alpine Treeline; lead PI with </w:t>
      </w:r>
      <w:r w:rsidR="00347984" w:rsidRPr="00F82FB8">
        <w:rPr>
          <w:rFonts w:ascii="Times New Roman" w:hAnsi="Times New Roman"/>
          <w:szCs w:val="24"/>
        </w:rPr>
        <w:t>DR,</w:t>
      </w:r>
      <w:r w:rsidRPr="00F82FB8">
        <w:rPr>
          <w:rFonts w:ascii="Times New Roman" w:hAnsi="Times New Roman"/>
          <w:szCs w:val="24"/>
        </w:rPr>
        <w:t xml:space="preserve"> Butler and </w:t>
      </w:r>
      <w:r w:rsidR="00347984" w:rsidRPr="00F82FB8">
        <w:rPr>
          <w:rFonts w:ascii="Times New Roman" w:hAnsi="Times New Roman"/>
          <w:szCs w:val="24"/>
        </w:rPr>
        <w:t>SJ,</w:t>
      </w:r>
      <w:r w:rsidRPr="00F82FB8">
        <w:rPr>
          <w:rFonts w:ascii="Times New Roman" w:hAnsi="Times New Roman"/>
          <w:szCs w:val="24"/>
        </w:rPr>
        <w:t xml:space="preserve"> Walsh; $376,000</w:t>
      </w:r>
    </w:p>
    <w:p w:rsidR="007A11D0" w:rsidRPr="00F82FB8" w:rsidRDefault="007A11D0" w:rsidP="009A232C">
      <w:pPr>
        <w:pStyle w:val="BodyText"/>
        <w:spacing w:after="0"/>
        <w:ind w:left="360" w:hanging="360"/>
        <w:rPr>
          <w:rFonts w:ascii="Times New Roman" w:hAnsi="Times New Roman"/>
          <w:szCs w:val="24"/>
        </w:rPr>
      </w:pPr>
      <w:r w:rsidRPr="00F82FB8">
        <w:rPr>
          <w:rFonts w:ascii="Times New Roman" w:hAnsi="Times New Roman"/>
          <w:szCs w:val="24"/>
        </w:rPr>
        <w:t>2004-07 NSF Biocomplexity, Coupled Human and Natural Systems: Virtual Watershed: Agricultural Landscape Evolution in an Adaptive Management Framework, subcontract with Jerry Schnoor on grant to Chris Lant; $130,000 of $450,000</w:t>
      </w:r>
    </w:p>
    <w:p w:rsidR="007A11D0" w:rsidRPr="00F82FB8" w:rsidRDefault="007A11D0" w:rsidP="009A232C">
      <w:pPr>
        <w:ind w:left="360" w:hanging="360"/>
        <w:rPr>
          <w:rFonts w:ascii="Times New Roman" w:hAnsi="Times New Roman"/>
          <w:szCs w:val="24"/>
          <w:u w:val="single"/>
        </w:rPr>
      </w:pPr>
      <w:r w:rsidRPr="00F82FB8">
        <w:rPr>
          <w:rFonts w:ascii="Times New Roman" w:hAnsi="Times New Roman"/>
          <w:szCs w:val="24"/>
        </w:rPr>
        <w:t xml:space="preserve">2004-07 NSF Biocomplexity, Coupled Human and Natural Systems: Feedbacks Among Patterns and Processes of Land Use and Land Cover Dynamics in the Northern Ecuadorian Amazon, co-PI with </w:t>
      </w:r>
      <w:r w:rsidR="00347984" w:rsidRPr="00F82FB8">
        <w:rPr>
          <w:rFonts w:ascii="Times New Roman" w:hAnsi="Times New Roman"/>
          <w:szCs w:val="24"/>
        </w:rPr>
        <w:t>SJ,</w:t>
      </w:r>
      <w:r w:rsidRPr="00F82FB8">
        <w:rPr>
          <w:rFonts w:ascii="Times New Roman" w:hAnsi="Times New Roman"/>
          <w:szCs w:val="24"/>
        </w:rPr>
        <w:t xml:space="preserve"> Walsh; $320,000</w:t>
      </w:r>
    </w:p>
    <w:p w:rsidR="007A11D0" w:rsidRPr="00F82FB8" w:rsidRDefault="007A11D0" w:rsidP="009A232C">
      <w:pPr>
        <w:pStyle w:val="Heading1"/>
        <w:spacing w:before="0" w:after="0"/>
        <w:ind w:left="360" w:hanging="360"/>
        <w:rPr>
          <w:rFonts w:ascii="Times New Roman" w:hAnsi="Times New Roman"/>
          <w:b w:val="0"/>
          <w:sz w:val="24"/>
          <w:szCs w:val="24"/>
        </w:rPr>
      </w:pPr>
      <w:r w:rsidRPr="00F82FB8">
        <w:rPr>
          <w:rFonts w:ascii="Times New Roman" w:hAnsi="Times New Roman"/>
          <w:b w:val="0"/>
          <w:sz w:val="24"/>
          <w:szCs w:val="24"/>
        </w:rPr>
        <w:lastRenderedPageBreak/>
        <w:t>2002-03 UI Center for Global and Regional Environmental Research, Factors Affecting the Adoption and Conservation Value of Certified Organic Coffee Production in Oaxaca, Mexico, with T. Mutersbaugh, $19,700</w:t>
      </w:r>
    </w:p>
    <w:p w:rsidR="007A11D0" w:rsidRPr="00F82FB8" w:rsidRDefault="007A11D0" w:rsidP="009A232C">
      <w:pPr>
        <w:pStyle w:val="HTMLBody"/>
        <w:ind w:left="360" w:hanging="360"/>
        <w:rPr>
          <w:rFonts w:ascii="Times New Roman" w:hAnsi="Times New Roman"/>
          <w:sz w:val="24"/>
          <w:szCs w:val="24"/>
        </w:rPr>
      </w:pPr>
      <w:r w:rsidRPr="00F82FB8">
        <w:rPr>
          <w:rFonts w:ascii="Times New Roman" w:hAnsi="Times New Roman"/>
          <w:sz w:val="24"/>
          <w:szCs w:val="24"/>
        </w:rPr>
        <w:t xml:space="preserve">2002-03 NSF Geography &amp; Regional Science, SGER:  Effects of Avalanches on Local Carbon Budgets and Regional Forest Dynamics, with PI with </w:t>
      </w:r>
      <w:r w:rsidR="00347984" w:rsidRPr="00F82FB8">
        <w:rPr>
          <w:rFonts w:ascii="Times New Roman" w:hAnsi="Times New Roman"/>
          <w:sz w:val="24"/>
          <w:szCs w:val="24"/>
        </w:rPr>
        <w:t>DR,</w:t>
      </w:r>
      <w:r w:rsidRPr="00F82FB8">
        <w:rPr>
          <w:rFonts w:ascii="Times New Roman" w:hAnsi="Times New Roman"/>
          <w:sz w:val="24"/>
          <w:szCs w:val="24"/>
        </w:rPr>
        <w:t xml:space="preserve"> Butler, D. Fagre, and </w:t>
      </w:r>
      <w:r w:rsidR="00347984" w:rsidRPr="00F82FB8">
        <w:rPr>
          <w:rFonts w:ascii="Times New Roman" w:hAnsi="Times New Roman"/>
          <w:sz w:val="24"/>
          <w:szCs w:val="24"/>
        </w:rPr>
        <w:t>SJ,</w:t>
      </w:r>
      <w:r w:rsidRPr="00F82FB8">
        <w:rPr>
          <w:rFonts w:ascii="Times New Roman" w:hAnsi="Times New Roman"/>
          <w:sz w:val="24"/>
          <w:szCs w:val="24"/>
        </w:rPr>
        <w:t xml:space="preserve"> Walsh; $29,512</w:t>
      </w:r>
    </w:p>
    <w:p w:rsidR="007A11D0" w:rsidRPr="00F82FB8" w:rsidRDefault="007A11D0" w:rsidP="009A232C">
      <w:pPr>
        <w:pStyle w:val="HTMLBody"/>
        <w:ind w:left="360" w:hanging="360"/>
        <w:rPr>
          <w:rFonts w:ascii="Times New Roman" w:hAnsi="Times New Roman"/>
          <w:sz w:val="24"/>
          <w:szCs w:val="24"/>
        </w:rPr>
      </w:pPr>
      <w:r w:rsidRPr="00F82FB8">
        <w:rPr>
          <w:rFonts w:ascii="Times New Roman" w:hAnsi="Times New Roman"/>
          <w:sz w:val="24"/>
          <w:szCs w:val="24"/>
        </w:rPr>
        <w:t>2002-03 National Commission on Science for Sustainable Forestry, Forest Fragmentation, with J.A. Kupfer and S. Franklin; $60,000</w:t>
      </w:r>
    </w:p>
    <w:p w:rsidR="007A11D0" w:rsidRPr="00F82FB8" w:rsidRDefault="007A11D0" w:rsidP="009A232C">
      <w:pPr>
        <w:pStyle w:val="HTMLBody"/>
        <w:ind w:left="360" w:hanging="360"/>
        <w:rPr>
          <w:rFonts w:ascii="Times New Roman" w:hAnsi="Times New Roman"/>
          <w:sz w:val="24"/>
          <w:szCs w:val="24"/>
        </w:rPr>
      </w:pPr>
      <w:r w:rsidRPr="00F82FB8">
        <w:rPr>
          <w:rFonts w:ascii="Times New Roman" w:hAnsi="Times New Roman"/>
          <w:sz w:val="24"/>
          <w:szCs w:val="24"/>
        </w:rPr>
        <w:t>2000-03 NSF Geography &amp; Regional Science, Uncovering the Spatial Pattern of Feedback Effects at Alpine Treeline; $99,946</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1999-03 USGS Biological Resources Division, with D.G. Brown, </w:t>
      </w:r>
      <w:r w:rsidR="00347984" w:rsidRPr="00F82FB8">
        <w:rPr>
          <w:rFonts w:ascii="Times New Roman" w:hAnsi="Times New Roman"/>
          <w:szCs w:val="24"/>
        </w:rPr>
        <w:t>DR,</w:t>
      </w:r>
      <w:r w:rsidRPr="00F82FB8">
        <w:rPr>
          <w:rFonts w:ascii="Times New Roman" w:hAnsi="Times New Roman"/>
          <w:szCs w:val="24"/>
        </w:rPr>
        <w:t xml:space="preserve"> Butler, D.M. Cairns, D. Fagre, and </w:t>
      </w:r>
      <w:r w:rsidR="00347984" w:rsidRPr="00F82FB8">
        <w:rPr>
          <w:rFonts w:ascii="Times New Roman" w:hAnsi="Times New Roman"/>
          <w:szCs w:val="24"/>
        </w:rPr>
        <w:t>SJ,</w:t>
      </w:r>
      <w:r w:rsidRPr="00F82FB8">
        <w:rPr>
          <w:rFonts w:ascii="Times New Roman" w:hAnsi="Times New Roman"/>
          <w:szCs w:val="24"/>
        </w:rPr>
        <w:t xml:space="preserve"> Walsh; Invasibility of Alpine Tundra; $416,730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1997-99 NSF, Geography &amp; Regional Science, co-PI with D.G. Brown; Pattern and Process at Alpine Treeline; $204,147</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1997-98 NASA, CI with M.P. Armstrong (PI), J.R. Brown and G.R. Carmichael; Project LIVE:  Laboratory for the Immersive Visualization of the Environment; $230,000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1997-98 DOE National Institute for Global Environmental Change; Developing rules for transience in DGVMs based on migration rates; $5000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1994-97  DOE National Institute for Global Environmental Change, co-PI with M.P. Armstrong; Spatial Scaling and Maintaining Information in Models of Response to Climatic Change; $111,800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1993-94  Iowa Energy Center, CI with R. Brown (PI) et al.; Biomass Production and Conversion in Iowa; $22,330 of $145,634 total</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1991-92  NSF Geography &amp; Regional Science, co-PI with </w:t>
      </w:r>
      <w:r w:rsidR="00347984" w:rsidRPr="00F82FB8">
        <w:rPr>
          <w:rFonts w:ascii="Times New Roman" w:hAnsi="Times New Roman"/>
          <w:szCs w:val="24"/>
        </w:rPr>
        <w:t>DR,</w:t>
      </w:r>
      <w:r w:rsidRPr="00F82FB8">
        <w:rPr>
          <w:rFonts w:ascii="Times New Roman" w:hAnsi="Times New Roman"/>
          <w:szCs w:val="24"/>
        </w:rPr>
        <w:t xml:space="preserve"> Butler and </w:t>
      </w:r>
      <w:r w:rsidR="00347984" w:rsidRPr="00F82FB8">
        <w:rPr>
          <w:rFonts w:ascii="Times New Roman" w:hAnsi="Times New Roman"/>
          <w:szCs w:val="24"/>
        </w:rPr>
        <w:t>SJ,</w:t>
      </w:r>
      <w:r w:rsidRPr="00F82FB8">
        <w:rPr>
          <w:rFonts w:ascii="Times New Roman" w:hAnsi="Times New Roman"/>
          <w:szCs w:val="24"/>
        </w:rPr>
        <w:t xml:space="preserve"> Walsh; Topological Relationships at Alpine Treeline; $95,494</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1991-92  DOE National Institute for Global Environmental Change, co-PI with M.P. Armstrong; Simulation Experiments of Inertia in Forest Response to Climatic Change; $55,000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1988-90  Subcontracts on EPA grants to W.E. Westman; Modeling the Response of California Shrublands to Climatic Change; $48,800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1988-90  National Science Foundation, Geography &amp; Regional Science; Forest Dynamics of Riparian Corridors; $84,000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1988  Old Gold Award, University of Iowa; $3,500</w:t>
      </w:r>
    </w:p>
    <w:p w:rsidR="007A11D0" w:rsidRPr="00F82FB8" w:rsidRDefault="007A11D0" w:rsidP="009A232C">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 xml:space="preserve">1988  National Geographic Society, co-PI with </w:t>
      </w:r>
      <w:r w:rsidR="00347984" w:rsidRPr="00F82FB8">
        <w:rPr>
          <w:rFonts w:ascii="Times New Roman" w:hAnsi="Times New Roman"/>
          <w:szCs w:val="24"/>
        </w:rPr>
        <w:t>DR,</w:t>
      </w:r>
      <w:r w:rsidRPr="00F82FB8">
        <w:rPr>
          <w:rFonts w:ascii="Times New Roman" w:hAnsi="Times New Roman"/>
          <w:szCs w:val="24"/>
        </w:rPr>
        <w:t xml:space="preserve"> Butler; $3975</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1987  Old Gold Award, University of Iowa;  $3,500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1984-85 Centre National de la Recherche Scientifique and the National Science Foundation, U.S.-France Exchange Award; 70,000 FF +US$1650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1983  Burlington Northern Foundation, with </w:t>
      </w:r>
      <w:r w:rsidR="00347984" w:rsidRPr="00F82FB8">
        <w:rPr>
          <w:rFonts w:ascii="Times New Roman" w:hAnsi="Times New Roman"/>
          <w:szCs w:val="24"/>
        </w:rPr>
        <w:t>DR,</w:t>
      </w:r>
      <w:r w:rsidRPr="00F82FB8">
        <w:rPr>
          <w:rFonts w:ascii="Times New Roman" w:hAnsi="Times New Roman"/>
          <w:szCs w:val="24"/>
        </w:rPr>
        <w:t xml:space="preserve"> Butler; $10,000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 xml:space="preserve">1983  Association of American Geographers, with </w:t>
      </w:r>
      <w:r w:rsidR="00347984" w:rsidRPr="00F82FB8">
        <w:rPr>
          <w:rFonts w:ascii="Times New Roman" w:hAnsi="Times New Roman"/>
          <w:szCs w:val="24"/>
        </w:rPr>
        <w:t>DR,</w:t>
      </w:r>
      <w:r w:rsidRPr="00F82FB8">
        <w:rPr>
          <w:rFonts w:ascii="Times New Roman" w:hAnsi="Times New Roman"/>
          <w:szCs w:val="24"/>
        </w:rPr>
        <w:t xml:space="preserve"> Butler; $500</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1982  Chancellor's Patent Fund, UCLA</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1979-81  Graduate Division, UCLA (4 research and travel grants)</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1977-78  University of Utah Student Research Grant in Geography (2)</w:t>
      </w:r>
    </w:p>
    <w:p w:rsidR="007A11D0" w:rsidRPr="00F82FB8" w:rsidRDefault="007A11D0" w:rsidP="009A232C">
      <w:pPr>
        <w:ind w:left="360" w:hanging="360"/>
        <w:rPr>
          <w:rFonts w:ascii="Times New Roman" w:hAnsi="Times New Roman"/>
          <w:szCs w:val="24"/>
        </w:rPr>
      </w:pPr>
      <w:r w:rsidRPr="00F82FB8">
        <w:rPr>
          <w:rFonts w:ascii="Times New Roman" w:hAnsi="Times New Roman"/>
          <w:szCs w:val="24"/>
        </w:rPr>
        <w:t>1977  Sigma Xi, the Scientific Research Society of North America</w:t>
      </w:r>
    </w:p>
    <w:p w:rsidR="00AF48BE" w:rsidRPr="00F82FB8" w:rsidRDefault="00AF48BE" w:rsidP="009A232C">
      <w:pPr>
        <w:ind w:left="360" w:hanging="360"/>
        <w:rPr>
          <w:rFonts w:ascii="Times New Roman" w:hAnsi="Times New Roman"/>
          <w:b/>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Other grants:</w:t>
      </w:r>
    </w:p>
    <w:p w:rsidR="003B7307" w:rsidRPr="00F82FB8" w:rsidRDefault="003B7307" w:rsidP="003B7307">
      <w:pPr>
        <w:ind w:left="360" w:hanging="360"/>
        <w:rPr>
          <w:rFonts w:ascii="Times New Roman" w:hAnsi="Times New Roman"/>
          <w:caps/>
          <w:szCs w:val="24"/>
        </w:rPr>
      </w:pPr>
      <w:r w:rsidRPr="00F82FB8">
        <w:rPr>
          <w:rFonts w:ascii="Times New Roman" w:hAnsi="Times New Roman"/>
          <w:szCs w:val="24"/>
        </w:rPr>
        <w:lastRenderedPageBreak/>
        <w:t>1997-99  Center for Global and Regional Environmental Research; $45,000 for Iowa Land Cover - Past and Future:  GIS Infrastructure Development</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1992  Ford Foundation UI-Grinnell College Bridging Project in International Education; for study group on biodiversity and sustainable development; $20,000</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1990  Hewlett-Packard University Equipment Program; for GIS center $275,000</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1988  Instructional Improvement Award, University of Iowa Council on Teaching, $500</w:t>
      </w:r>
    </w:p>
    <w:p w:rsidR="0093226C" w:rsidRPr="00F82FB8" w:rsidRDefault="0093226C" w:rsidP="009A232C">
      <w:pPr>
        <w:ind w:left="360" w:hanging="360"/>
        <w:rPr>
          <w:rFonts w:ascii="Times New Roman" w:hAnsi="Times New Roman"/>
          <w:b/>
          <w:szCs w:val="24"/>
        </w:rPr>
      </w:pPr>
    </w:p>
    <w:p w:rsidR="0093226C" w:rsidRPr="00F82FB8" w:rsidRDefault="0093226C" w:rsidP="009A232C">
      <w:pPr>
        <w:pStyle w:val="HTMLBody"/>
        <w:ind w:left="360" w:hanging="360"/>
        <w:rPr>
          <w:rFonts w:ascii="Times New Roman" w:hAnsi="Times New Roman"/>
          <w:sz w:val="24"/>
          <w:szCs w:val="24"/>
        </w:rPr>
      </w:pPr>
      <w:r w:rsidRPr="00F82FB8">
        <w:rPr>
          <w:rFonts w:ascii="Times New Roman" w:hAnsi="Times New Roman"/>
          <w:b/>
          <w:bCs/>
          <w:sz w:val="24"/>
          <w:szCs w:val="24"/>
        </w:rPr>
        <w:t>Consultancies</w:t>
      </w:r>
      <w:r w:rsidRPr="00F82FB8">
        <w:rPr>
          <w:rFonts w:ascii="Times New Roman" w:hAnsi="Times New Roman"/>
          <w:sz w:val="24"/>
          <w:szCs w:val="24"/>
        </w:rPr>
        <w:t>:</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2007-2012 Consultant on NIH R21, Modeling Household Dynamics and Land Use; NIH R21, Dynamically Integrating Macro and Micro Processes; and NSF DHB: Marginality in a Marginal Environment, all to B. Entwisle, PI.</w:t>
      </w:r>
    </w:p>
    <w:p w:rsidR="00F93920" w:rsidRPr="00F82FB8" w:rsidRDefault="00F93920" w:rsidP="009A232C">
      <w:pPr>
        <w:pStyle w:val="HTMLBody"/>
        <w:ind w:left="360" w:hanging="360"/>
        <w:rPr>
          <w:rFonts w:ascii="Times New Roman" w:hAnsi="Times New Roman"/>
          <w:sz w:val="24"/>
          <w:szCs w:val="24"/>
        </w:rPr>
      </w:pPr>
      <w:r w:rsidRPr="00F82FB8">
        <w:rPr>
          <w:rFonts w:ascii="Times New Roman" w:hAnsi="Times New Roman"/>
          <w:sz w:val="24"/>
          <w:szCs w:val="24"/>
        </w:rPr>
        <w:t>2004 Consultant on National Park Service geoindic</w:t>
      </w:r>
      <w:r w:rsidR="00757DCB" w:rsidRPr="00F82FB8">
        <w:rPr>
          <w:rFonts w:ascii="Times New Roman" w:hAnsi="Times New Roman"/>
          <w:sz w:val="24"/>
          <w:szCs w:val="24"/>
        </w:rPr>
        <w:t>a</w:t>
      </w:r>
      <w:r w:rsidRPr="00F82FB8">
        <w:rPr>
          <w:rFonts w:ascii="Times New Roman" w:hAnsi="Times New Roman"/>
          <w:sz w:val="24"/>
          <w:szCs w:val="24"/>
        </w:rPr>
        <w:t>tors grant, Correct and Complete Surficial Mapping of Glacier National Park, t</w:t>
      </w:r>
      <w:r w:rsidR="00264955" w:rsidRPr="00F82FB8">
        <w:rPr>
          <w:rFonts w:ascii="Times New Roman" w:hAnsi="Times New Roman"/>
          <w:sz w:val="24"/>
          <w:szCs w:val="24"/>
        </w:rPr>
        <w:t xml:space="preserve">o </w:t>
      </w:r>
      <w:r w:rsidR="00347984" w:rsidRPr="00F82FB8">
        <w:rPr>
          <w:rFonts w:ascii="Times New Roman" w:hAnsi="Times New Roman"/>
          <w:sz w:val="24"/>
          <w:szCs w:val="24"/>
        </w:rPr>
        <w:t>DR,</w:t>
      </w:r>
      <w:r w:rsidR="00264955" w:rsidRPr="00F82FB8">
        <w:rPr>
          <w:rFonts w:ascii="Times New Roman" w:hAnsi="Times New Roman"/>
          <w:sz w:val="24"/>
          <w:szCs w:val="24"/>
        </w:rPr>
        <w:t xml:space="preserve"> Butler</w:t>
      </w:r>
    </w:p>
    <w:p w:rsidR="003B7307" w:rsidRPr="00F82FB8" w:rsidRDefault="003B7307" w:rsidP="003B7307">
      <w:pPr>
        <w:pStyle w:val="HTMLBody"/>
        <w:ind w:left="360" w:hanging="360"/>
        <w:rPr>
          <w:rFonts w:ascii="Times New Roman" w:hAnsi="Times New Roman"/>
          <w:sz w:val="24"/>
          <w:szCs w:val="24"/>
        </w:rPr>
      </w:pPr>
      <w:r w:rsidRPr="00F82FB8">
        <w:rPr>
          <w:rFonts w:ascii="Times New Roman" w:hAnsi="Times New Roman"/>
          <w:sz w:val="24"/>
          <w:szCs w:val="24"/>
        </w:rPr>
        <w:t xml:space="preserve">2002-05 Consultant on NASA grant, Modeling the Scale Dependent Drivers of LCLU Dynamics in Northeastern Ecuador, to </w:t>
      </w:r>
      <w:r w:rsidR="00347984" w:rsidRPr="00F82FB8">
        <w:rPr>
          <w:rFonts w:ascii="Times New Roman" w:hAnsi="Times New Roman"/>
          <w:sz w:val="24"/>
          <w:szCs w:val="24"/>
        </w:rPr>
        <w:t>SJ,</w:t>
      </w:r>
      <w:r w:rsidRPr="00F82FB8">
        <w:rPr>
          <w:rFonts w:ascii="Times New Roman" w:hAnsi="Times New Roman"/>
          <w:sz w:val="24"/>
          <w:szCs w:val="24"/>
        </w:rPr>
        <w:t xml:space="preserve"> Walsh &amp; R.E. Bilsborrow</w:t>
      </w:r>
    </w:p>
    <w:p w:rsidR="003B7307" w:rsidRPr="00F82FB8" w:rsidRDefault="003B7307" w:rsidP="003B7307">
      <w:pPr>
        <w:pStyle w:val="HTMLBody"/>
        <w:ind w:left="360" w:hanging="360"/>
        <w:rPr>
          <w:rFonts w:ascii="Times New Roman" w:hAnsi="Times New Roman"/>
          <w:sz w:val="24"/>
          <w:szCs w:val="24"/>
        </w:rPr>
      </w:pPr>
      <w:r w:rsidRPr="00F82FB8">
        <w:rPr>
          <w:rFonts w:ascii="Times New Roman" w:hAnsi="Times New Roman"/>
          <w:sz w:val="24"/>
          <w:szCs w:val="24"/>
        </w:rPr>
        <w:t xml:space="preserve">2001-05 Consultant on NSF-BioComplexity grant, Simulating Complexity in a Dynamic Landscape: Land-Use and Land-Cover Change in Nang Rong, Thailand, to R.R. Rindfuss, </w:t>
      </w:r>
      <w:r w:rsidR="00347984" w:rsidRPr="00F82FB8">
        <w:rPr>
          <w:rFonts w:ascii="Times New Roman" w:hAnsi="Times New Roman"/>
          <w:sz w:val="24"/>
          <w:szCs w:val="24"/>
        </w:rPr>
        <w:t>SJ,</w:t>
      </w:r>
      <w:r w:rsidRPr="00F82FB8">
        <w:rPr>
          <w:rFonts w:ascii="Times New Roman" w:hAnsi="Times New Roman"/>
          <w:sz w:val="24"/>
          <w:szCs w:val="24"/>
        </w:rPr>
        <w:t xml:space="preserve"> Walsh, &amp; B. Entwisle</w:t>
      </w:r>
    </w:p>
    <w:p w:rsidR="0093226C" w:rsidRPr="00F82FB8" w:rsidRDefault="0093226C" w:rsidP="009A232C">
      <w:pPr>
        <w:ind w:left="360" w:hanging="360"/>
        <w:rPr>
          <w:rFonts w:ascii="Times New Roman" w:hAnsi="Times New Roman"/>
          <w:b/>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Theses and Dissertations Supervised:</w:t>
      </w:r>
    </w:p>
    <w:p w:rsidR="0093226C" w:rsidRPr="00F82FB8" w:rsidRDefault="0093226C" w:rsidP="009A232C">
      <w:pPr>
        <w:ind w:left="360" w:hanging="360"/>
        <w:rPr>
          <w:rFonts w:ascii="Times New Roman" w:hAnsi="Times New Roman"/>
          <w:szCs w:val="24"/>
          <w:u w:val="single"/>
        </w:rPr>
      </w:pPr>
      <w:r w:rsidRPr="00F82FB8">
        <w:rPr>
          <w:rFonts w:ascii="Times New Roman" w:hAnsi="Times New Roman"/>
          <w:szCs w:val="24"/>
          <w:u w:val="single"/>
        </w:rPr>
        <w:t>M.A. Theses:</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Hougen, D. 1994. Effects of Accessibility and Isolation on the Structure and Composition of Lakeshore Forest Sites in Voyageurs National Park, Minnesota.</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Finley, S.D. 1993. Investigation of Factors Influencing Species Diversity of Remnant Forest Patches in Northeast Iowa.</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Craig, M.R. 1992. Colonization on Point Bars by Woody Riparian Species.</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Kupfer, J.A. 1991. Structure, Composition, and Successional Dynamics of a Riparian Edge Community</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Rex, K.D. 1990. Fractal Analysis of Woodland Patches Along the Iowa and Cedar Rivers.</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u w:val="single"/>
        </w:rPr>
      </w:pPr>
      <w:r w:rsidRPr="00F82FB8">
        <w:rPr>
          <w:rFonts w:ascii="Times New Roman" w:hAnsi="Times New Roman"/>
          <w:szCs w:val="24"/>
          <w:u w:val="single"/>
        </w:rPr>
        <w:t>Ph.D. Dissertations:</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t>Grafius D</w:t>
      </w:r>
      <w:r w:rsidR="003B7307" w:rsidRPr="00F82FB8">
        <w:rPr>
          <w:rFonts w:ascii="Times New Roman" w:hAnsi="Times New Roman"/>
          <w:szCs w:val="24"/>
        </w:rPr>
        <w:t>R. 2011. Distribution and biomass dynamics of the alpine treeline ecotone across the western United States.</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t>Zeng</w:t>
      </w:r>
      <w:r w:rsidR="003B7307" w:rsidRPr="00F82FB8">
        <w:rPr>
          <w:rFonts w:ascii="Times New Roman" w:hAnsi="Times New Roman"/>
          <w:szCs w:val="24"/>
        </w:rPr>
        <w:t xml:space="preserve"> Y. 2010. Modeling complex dynamics at alpine treeline ecotones. </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t>Goshit</w:t>
      </w:r>
      <w:r w:rsidR="003B7307" w:rsidRPr="00F82FB8">
        <w:rPr>
          <w:rFonts w:ascii="Times New Roman" w:hAnsi="Times New Roman"/>
          <w:szCs w:val="24"/>
        </w:rPr>
        <w:t xml:space="preserve"> S. 2009. Synoptic Influence on Winter Temperature and Precipitation in Western Montana.</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t>Yadav</w:t>
      </w:r>
      <w:r w:rsidR="003B7307" w:rsidRPr="00F82FB8">
        <w:rPr>
          <w:rFonts w:ascii="Times New Roman" w:hAnsi="Times New Roman"/>
          <w:szCs w:val="24"/>
        </w:rPr>
        <w:t xml:space="preserve"> V. 2008. Soil Carbon Dynamics in the Big Creek Basin in Southern Illinois, USA.</w:t>
      </w:r>
    </w:p>
    <w:p w:rsidR="003B7307" w:rsidRPr="00F82FB8" w:rsidRDefault="00884163" w:rsidP="003B7307">
      <w:pPr>
        <w:pStyle w:val="BodyTextIndent"/>
        <w:ind w:left="360" w:hanging="360"/>
        <w:rPr>
          <w:szCs w:val="24"/>
        </w:rPr>
      </w:pPr>
      <w:r w:rsidRPr="00F82FB8">
        <w:rPr>
          <w:szCs w:val="24"/>
        </w:rPr>
        <w:t>Wang</w:t>
      </w:r>
      <w:r w:rsidR="003B7307" w:rsidRPr="00F82FB8">
        <w:rPr>
          <w:szCs w:val="24"/>
        </w:rPr>
        <w:t xml:space="preserve"> Q. 2007. Effects of the Representation of Landscape Pattern on Species Dynamics in Colonization-Competition Models.</w:t>
      </w:r>
    </w:p>
    <w:p w:rsidR="0093226C" w:rsidRPr="00F82FB8" w:rsidRDefault="00884163" w:rsidP="009A232C">
      <w:pPr>
        <w:pStyle w:val="BodyTextIndent"/>
        <w:ind w:left="360" w:hanging="360"/>
        <w:rPr>
          <w:szCs w:val="24"/>
        </w:rPr>
      </w:pPr>
      <w:r w:rsidRPr="00F82FB8">
        <w:rPr>
          <w:szCs w:val="24"/>
        </w:rPr>
        <w:t>Alftine K</w:t>
      </w:r>
      <w:r w:rsidR="0093226C" w:rsidRPr="00F82FB8">
        <w:rPr>
          <w:szCs w:val="24"/>
        </w:rPr>
        <w:t>J. 2002. The Relationship Between Tree Establishment Patterns and Positive Feedback at Alpine Treeline.</w:t>
      </w:r>
    </w:p>
    <w:p w:rsidR="0093226C" w:rsidRPr="00F82FB8" w:rsidRDefault="00884163" w:rsidP="009A232C">
      <w:pPr>
        <w:pStyle w:val="BodyTextIndent"/>
        <w:ind w:left="360" w:hanging="360"/>
        <w:rPr>
          <w:szCs w:val="24"/>
        </w:rPr>
      </w:pPr>
      <w:r w:rsidRPr="00F82FB8">
        <w:rPr>
          <w:szCs w:val="24"/>
        </w:rPr>
        <w:t>Bekker M</w:t>
      </w:r>
      <w:r w:rsidR="0093226C" w:rsidRPr="00F82FB8">
        <w:rPr>
          <w:szCs w:val="24"/>
        </w:rPr>
        <w:t>F. 2002. Effects of Biotic Feedback on the Pattern and Rate of Subalpine Forest Advancement.</w:t>
      </w:r>
    </w:p>
    <w:p w:rsidR="003B7307" w:rsidRPr="00F82FB8" w:rsidRDefault="00884163" w:rsidP="003B7307">
      <w:pPr>
        <w:pStyle w:val="BodyTextIndent"/>
        <w:ind w:left="360" w:hanging="360"/>
        <w:rPr>
          <w:szCs w:val="24"/>
        </w:rPr>
      </w:pPr>
      <w:r w:rsidRPr="00F82FB8">
        <w:rPr>
          <w:szCs w:val="24"/>
        </w:rPr>
        <w:t>Chen</w:t>
      </w:r>
      <w:r w:rsidR="003B7307" w:rsidRPr="00F82FB8">
        <w:rPr>
          <w:szCs w:val="24"/>
        </w:rPr>
        <w:t xml:space="preserve"> G. 2001. Relating Landscape Patterns to Hydrological Processes in a Watershed Hierarchy</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t>Kupfer J</w:t>
      </w:r>
      <w:r w:rsidR="003B7307" w:rsidRPr="00F82FB8">
        <w:rPr>
          <w:rFonts w:ascii="Times New Roman" w:hAnsi="Times New Roman"/>
          <w:szCs w:val="24"/>
        </w:rPr>
        <w:t>A. 1995. The Effects of Edge Vegetation on Interior Gap-Successional Processes.</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lastRenderedPageBreak/>
        <w:t>Liu Z</w:t>
      </w:r>
      <w:r w:rsidR="003B7307" w:rsidRPr="00F82FB8">
        <w:rPr>
          <w:rFonts w:ascii="Times New Roman" w:hAnsi="Times New Roman"/>
          <w:szCs w:val="24"/>
        </w:rPr>
        <w:t>J. 1995.  Impact of Climate and Management Practices on Nitrate Contamination in Groundwater: Spatial and Temporal Analyses in the Big Spring Basin, Iowa.</w:t>
      </w:r>
    </w:p>
    <w:p w:rsidR="003B7307" w:rsidRPr="00F82FB8" w:rsidRDefault="00884163" w:rsidP="003B7307">
      <w:pPr>
        <w:ind w:left="360" w:hanging="360"/>
        <w:rPr>
          <w:rFonts w:ascii="Times New Roman" w:hAnsi="Times New Roman"/>
          <w:szCs w:val="24"/>
        </w:rPr>
      </w:pPr>
      <w:r w:rsidRPr="00F82FB8">
        <w:rPr>
          <w:rFonts w:ascii="Times New Roman" w:hAnsi="Times New Roman"/>
          <w:szCs w:val="24"/>
        </w:rPr>
        <w:t>Cairns D</w:t>
      </w:r>
      <w:r w:rsidR="003B7307" w:rsidRPr="00F82FB8">
        <w:rPr>
          <w:rFonts w:ascii="Times New Roman" w:hAnsi="Times New Roman"/>
          <w:szCs w:val="24"/>
        </w:rPr>
        <w:t>M. 1995. Carbon Balance Modeling at the Alpine Treeline Ecotone in Glacier National Park, Montana.</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b/>
          <w:szCs w:val="24"/>
        </w:rPr>
        <w:t>Publications</w:t>
      </w:r>
      <w:r w:rsidRPr="00F82FB8">
        <w:rPr>
          <w:rFonts w:ascii="Times New Roman" w:hAnsi="Times New Roman"/>
          <w:szCs w:val="24"/>
        </w:rPr>
        <w:t>:</w:t>
      </w: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Books:</w:t>
      </w:r>
    </w:p>
    <w:p w:rsidR="000379AF" w:rsidRPr="00F82FB8" w:rsidRDefault="00884163" w:rsidP="000379AF">
      <w:pPr>
        <w:pStyle w:val="HTMLBody"/>
        <w:ind w:left="360" w:hanging="360"/>
        <w:rPr>
          <w:rFonts w:ascii="Times New Roman" w:hAnsi="Times New Roman"/>
          <w:sz w:val="24"/>
          <w:szCs w:val="24"/>
        </w:rPr>
      </w:pPr>
      <w:r w:rsidRPr="00F82FB8">
        <w:rPr>
          <w:rFonts w:ascii="Times New Roman" w:hAnsi="Times New Roman"/>
          <w:sz w:val="24"/>
          <w:szCs w:val="24"/>
        </w:rPr>
        <w:t>National Research Council (WL Graf, BP</w:t>
      </w:r>
      <w:r w:rsidR="000379AF" w:rsidRPr="00F82FB8">
        <w:rPr>
          <w:rFonts w:ascii="Times New Roman" w:hAnsi="Times New Roman"/>
          <w:sz w:val="24"/>
          <w:szCs w:val="24"/>
        </w:rPr>
        <w:t xml:space="preserve"> Buttenfield</w:t>
      </w:r>
      <w:r w:rsidRPr="00F82FB8">
        <w:rPr>
          <w:rFonts w:ascii="Times New Roman" w:hAnsi="Times New Roman"/>
          <w:sz w:val="24"/>
          <w:szCs w:val="24"/>
        </w:rPr>
        <w:t>, C Harden, JR Jensen, GP Malanson, PF McDowell, S McLafferty, R Palm, NP Psuty, HJ</w:t>
      </w:r>
      <w:r w:rsidR="000379AF" w:rsidRPr="00F82FB8">
        <w:rPr>
          <w:rFonts w:ascii="Times New Roman" w:hAnsi="Times New Roman"/>
          <w:sz w:val="24"/>
          <w:szCs w:val="24"/>
        </w:rPr>
        <w:t xml:space="preserve"> Vaux). 2002. </w:t>
      </w:r>
      <w:r w:rsidR="000379AF" w:rsidRPr="00F82FB8">
        <w:rPr>
          <w:rFonts w:ascii="Times New Roman" w:hAnsi="Times New Roman"/>
          <w:i/>
          <w:iCs/>
          <w:sz w:val="24"/>
          <w:szCs w:val="24"/>
        </w:rPr>
        <w:t>Geography in the Critical Zone: Research Opportunities for the U.S. Geological Survey</w:t>
      </w:r>
      <w:r w:rsidR="000379AF" w:rsidRPr="00F82FB8">
        <w:rPr>
          <w:rFonts w:ascii="Times New Roman" w:hAnsi="Times New Roman"/>
          <w:sz w:val="24"/>
          <w:szCs w:val="24"/>
        </w:rPr>
        <w:t>. National Academies Press, Washington, 130 pp.</w:t>
      </w:r>
    </w:p>
    <w:p w:rsidR="0093226C" w:rsidRPr="00F82FB8" w:rsidRDefault="00884163" w:rsidP="009A232C">
      <w:pPr>
        <w:ind w:left="360" w:hanging="360"/>
        <w:rPr>
          <w:rFonts w:ascii="Times New Roman" w:hAnsi="Times New Roman"/>
          <w:szCs w:val="24"/>
        </w:rPr>
      </w:pPr>
      <w:r w:rsidRPr="00F82FB8">
        <w:rPr>
          <w:rFonts w:ascii="Times New Roman" w:hAnsi="Times New Roman"/>
          <w:szCs w:val="24"/>
        </w:rPr>
        <w:t>Malanson G</w:t>
      </w:r>
      <w:r w:rsidR="0093226C" w:rsidRPr="00F82FB8">
        <w:rPr>
          <w:rFonts w:ascii="Times New Roman" w:hAnsi="Times New Roman"/>
          <w:szCs w:val="24"/>
        </w:rPr>
        <w:t xml:space="preserve">P. 1993. </w:t>
      </w:r>
      <w:r w:rsidR="0093226C" w:rsidRPr="00F82FB8">
        <w:rPr>
          <w:rFonts w:ascii="Times New Roman" w:hAnsi="Times New Roman"/>
          <w:i/>
          <w:szCs w:val="24"/>
        </w:rPr>
        <w:t>Riparian Landscapes</w:t>
      </w:r>
      <w:r w:rsidR="0093226C" w:rsidRPr="00F82FB8">
        <w:rPr>
          <w:rFonts w:ascii="Times New Roman" w:hAnsi="Times New Roman"/>
          <w:szCs w:val="24"/>
        </w:rPr>
        <w:t>, Cambridge Studies in Ecology, Cambridge University Press, Cambridge, 296 pp.</w:t>
      </w:r>
    </w:p>
    <w:p w:rsidR="0093226C" w:rsidRPr="00F82FB8" w:rsidRDefault="0093226C" w:rsidP="009A232C">
      <w:pPr>
        <w:ind w:left="360" w:hanging="360"/>
        <w:rPr>
          <w:rFonts w:ascii="Times New Roman" w:hAnsi="Times New Roman"/>
          <w:b/>
          <w:szCs w:val="24"/>
        </w:rPr>
      </w:pPr>
    </w:p>
    <w:p w:rsidR="0093226C" w:rsidRPr="00F82FB8" w:rsidRDefault="001E342A" w:rsidP="009A232C">
      <w:pPr>
        <w:ind w:left="360" w:hanging="360"/>
        <w:rPr>
          <w:rFonts w:ascii="Times New Roman" w:hAnsi="Times New Roman"/>
          <w:b/>
          <w:szCs w:val="24"/>
        </w:rPr>
      </w:pPr>
      <w:r w:rsidRPr="00F82FB8">
        <w:rPr>
          <w:rFonts w:ascii="Times New Roman" w:hAnsi="Times New Roman"/>
          <w:b/>
          <w:szCs w:val="24"/>
        </w:rPr>
        <w:t>Edited b</w:t>
      </w:r>
      <w:r w:rsidR="0093226C" w:rsidRPr="00F82FB8">
        <w:rPr>
          <w:rFonts w:ascii="Times New Roman" w:hAnsi="Times New Roman"/>
          <w:b/>
          <w:szCs w:val="24"/>
        </w:rPr>
        <w:t>ooks</w:t>
      </w:r>
      <w:r w:rsidRPr="00F82FB8">
        <w:rPr>
          <w:rFonts w:ascii="Times New Roman" w:hAnsi="Times New Roman"/>
          <w:b/>
          <w:szCs w:val="24"/>
        </w:rPr>
        <w:t xml:space="preserve"> and special issues</w:t>
      </w:r>
      <w:r w:rsidR="0093226C" w:rsidRPr="00F82FB8">
        <w:rPr>
          <w:rFonts w:ascii="Times New Roman" w:hAnsi="Times New Roman"/>
          <w:b/>
          <w:szCs w:val="24"/>
        </w:rPr>
        <w:t>:</w:t>
      </w:r>
    </w:p>
    <w:p w:rsidR="000379AF" w:rsidRPr="00F82FB8" w:rsidRDefault="000379AF" w:rsidP="000379AF">
      <w:pPr>
        <w:ind w:left="360" w:hanging="360"/>
        <w:rPr>
          <w:rFonts w:ascii="Times New Roman" w:hAnsi="Times New Roman"/>
          <w:b/>
          <w:szCs w:val="24"/>
        </w:rPr>
      </w:pPr>
      <w:r w:rsidRPr="00F82FB8">
        <w:rPr>
          <w:rFonts w:ascii="Times New Roman" w:hAnsi="Times New Roman"/>
          <w:szCs w:val="24"/>
        </w:rPr>
        <w:t xml:space="preserve">Butler DR, </w:t>
      </w:r>
      <w:r w:rsidR="009C4175" w:rsidRPr="00F82FB8">
        <w:rPr>
          <w:rFonts w:ascii="Times New Roman" w:hAnsi="Times New Roman"/>
          <w:szCs w:val="24"/>
        </w:rPr>
        <w:t>Malanson GP</w:t>
      </w:r>
      <w:r w:rsidRPr="00F82FB8">
        <w:rPr>
          <w:rFonts w:ascii="Times New Roman" w:hAnsi="Times New Roman"/>
          <w:szCs w:val="24"/>
        </w:rPr>
        <w:t xml:space="preserve">, Walsh SJ &amp; Fagre DB, eds. 2009. </w:t>
      </w:r>
      <w:r w:rsidRPr="00F82FB8">
        <w:rPr>
          <w:rFonts w:ascii="Times New Roman" w:hAnsi="Times New Roman"/>
          <w:i/>
          <w:szCs w:val="24"/>
        </w:rPr>
        <w:t>The Changing Alpine Treeline: The Example of Glacier National Park, Montana</w:t>
      </w:r>
      <w:r w:rsidRPr="00F82FB8">
        <w:rPr>
          <w:rFonts w:ascii="Times New Roman" w:hAnsi="Times New Roman"/>
          <w:szCs w:val="24"/>
        </w:rPr>
        <w:t xml:space="preserve">, </w:t>
      </w:r>
      <w:r w:rsidRPr="00F82FB8">
        <w:rPr>
          <w:rFonts w:ascii="Times New Roman" w:hAnsi="Times New Roman"/>
          <w:i/>
          <w:szCs w:val="24"/>
        </w:rPr>
        <w:t>USA</w:t>
      </w:r>
      <w:r w:rsidRPr="00F82FB8">
        <w:rPr>
          <w:rFonts w:ascii="Times New Roman" w:hAnsi="Times New Roman"/>
          <w:szCs w:val="24"/>
        </w:rPr>
        <w:t>. Elsevier, Amsterdam.</w:t>
      </w:r>
    </w:p>
    <w:p w:rsidR="001E342A" w:rsidRPr="00F82FB8" w:rsidRDefault="00884163" w:rsidP="009A232C">
      <w:pPr>
        <w:ind w:left="360" w:hanging="360"/>
        <w:rPr>
          <w:rFonts w:ascii="Times New Roman" w:hAnsi="Times New Roman"/>
          <w:szCs w:val="24"/>
        </w:rPr>
      </w:pPr>
      <w:r w:rsidRPr="00F82FB8">
        <w:rPr>
          <w:rFonts w:ascii="Times New Roman" w:hAnsi="Times New Roman"/>
          <w:szCs w:val="24"/>
        </w:rPr>
        <w:t>Butler DR, Walsh SJ &amp; Malanson G</w:t>
      </w:r>
      <w:r w:rsidR="001E342A" w:rsidRPr="00F82FB8">
        <w:rPr>
          <w:rFonts w:ascii="Times New Roman" w:hAnsi="Times New Roman"/>
          <w:szCs w:val="24"/>
        </w:rPr>
        <w:t xml:space="preserve">P. 2003. Mountain Geomorphology – Integrating Earth Systems. Special issue of </w:t>
      </w:r>
      <w:r w:rsidR="001E342A" w:rsidRPr="00F82FB8">
        <w:rPr>
          <w:rFonts w:ascii="Times New Roman" w:hAnsi="Times New Roman"/>
          <w:i/>
          <w:szCs w:val="24"/>
        </w:rPr>
        <w:t>Geomorphology</w:t>
      </w:r>
      <w:r w:rsidR="001E342A" w:rsidRPr="00F82FB8">
        <w:rPr>
          <w:rFonts w:ascii="Times New Roman" w:hAnsi="Times New Roman"/>
          <w:szCs w:val="24"/>
        </w:rPr>
        <w:t>, also published as</w:t>
      </w:r>
    </w:p>
    <w:p w:rsidR="00A4378D" w:rsidRPr="00F82FB8" w:rsidRDefault="00884163" w:rsidP="009A232C">
      <w:pPr>
        <w:ind w:left="360" w:hanging="360"/>
        <w:rPr>
          <w:rFonts w:ascii="Times New Roman" w:hAnsi="Times New Roman"/>
          <w:szCs w:val="24"/>
        </w:rPr>
      </w:pPr>
      <w:r w:rsidRPr="00F82FB8">
        <w:rPr>
          <w:rFonts w:ascii="Times New Roman" w:hAnsi="Times New Roman"/>
          <w:szCs w:val="24"/>
        </w:rPr>
        <w:t xml:space="preserve">     Butler DR, Walsh SJ &amp; Malanson G</w:t>
      </w:r>
      <w:r w:rsidR="001E342A" w:rsidRPr="00F82FB8">
        <w:rPr>
          <w:rFonts w:ascii="Times New Roman" w:hAnsi="Times New Roman"/>
          <w:szCs w:val="24"/>
        </w:rPr>
        <w:t xml:space="preserve">P. 2003. </w:t>
      </w:r>
      <w:r w:rsidR="001E342A" w:rsidRPr="00F82FB8">
        <w:rPr>
          <w:rFonts w:ascii="Times New Roman" w:hAnsi="Times New Roman"/>
          <w:i/>
          <w:szCs w:val="24"/>
        </w:rPr>
        <w:t>Mountain Geomorphology – Integrating Earth Systems</w:t>
      </w:r>
      <w:r w:rsidR="001E342A" w:rsidRPr="00F82FB8">
        <w:rPr>
          <w:rFonts w:ascii="Times New Roman" w:hAnsi="Times New Roman"/>
          <w:szCs w:val="24"/>
        </w:rPr>
        <w:t>. Elsevier, Amsterdam.</w:t>
      </w:r>
    </w:p>
    <w:p w:rsidR="000379AF" w:rsidRPr="00F82FB8" w:rsidRDefault="00884163" w:rsidP="000379AF">
      <w:pPr>
        <w:ind w:left="360" w:hanging="360"/>
        <w:rPr>
          <w:rFonts w:ascii="Times New Roman" w:hAnsi="Times New Roman"/>
          <w:szCs w:val="24"/>
        </w:rPr>
      </w:pPr>
      <w:r w:rsidRPr="00F82FB8">
        <w:rPr>
          <w:rFonts w:ascii="Times New Roman" w:hAnsi="Times New Roman"/>
          <w:szCs w:val="24"/>
        </w:rPr>
        <w:t>Malanson G</w:t>
      </w:r>
      <w:r w:rsidR="000379AF" w:rsidRPr="00F82FB8">
        <w:rPr>
          <w:rFonts w:ascii="Times New Roman" w:hAnsi="Times New Roman"/>
          <w:szCs w:val="24"/>
        </w:rPr>
        <w:t xml:space="preserve">P. editor. 1989. </w:t>
      </w:r>
      <w:r w:rsidR="000379AF" w:rsidRPr="00F82FB8">
        <w:rPr>
          <w:rFonts w:ascii="Times New Roman" w:hAnsi="Times New Roman"/>
          <w:i/>
          <w:szCs w:val="24"/>
        </w:rPr>
        <w:t>Natural Areas Facing Climate Change,</w:t>
      </w:r>
      <w:r w:rsidR="000379AF" w:rsidRPr="00F82FB8">
        <w:rPr>
          <w:rFonts w:ascii="Times New Roman" w:hAnsi="Times New Roman"/>
          <w:szCs w:val="24"/>
        </w:rPr>
        <w:t xml:space="preserve"> SPB Academic, The Hague.</w:t>
      </w:r>
    </w:p>
    <w:p w:rsidR="001E342A" w:rsidRPr="00F82FB8" w:rsidRDefault="001E342A"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Articles in refereed journals, book chapters, and symposia proceedings:</w:t>
      </w:r>
    </w:p>
    <w:p w:rsidR="0024229A" w:rsidRPr="00F82FB8" w:rsidRDefault="0024229A" w:rsidP="0024229A">
      <w:pPr>
        <w:pStyle w:val="CM40"/>
        <w:spacing w:after="0" w:line="240" w:lineRule="auto"/>
        <w:ind w:left="720" w:hanging="720"/>
        <w:rPr>
          <w:rFonts w:ascii="Times New Roman" w:hAnsi="Times New Roman" w:cs="Times New Roman"/>
          <w:color w:val="000000"/>
          <w:shd w:val="clear" w:color="auto" w:fill="FFFFFF"/>
        </w:rPr>
      </w:pPr>
      <w:r w:rsidRPr="00F82FB8">
        <w:rPr>
          <w:rFonts w:ascii="Times New Roman" w:hAnsi="Times New Roman" w:cs="Times New Roman"/>
        </w:rPr>
        <w:t xml:space="preserve">Malanson GP, Fagre DB, Zimmerman DL. </w:t>
      </w:r>
      <w:r w:rsidR="00A555A4" w:rsidRPr="00F82FB8">
        <w:rPr>
          <w:rFonts w:ascii="Times New Roman" w:hAnsi="Times New Roman" w:cs="Times New Roman"/>
        </w:rPr>
        <w:t xml:space="preserve">2018. </w:t>
      </w:r>
      <w:r w:rsidRPr="00F82FB8">
        <w:rPr>
          <w:rFonts w:ascii="Times New Roman" w:hAnsi="Times New Roman" w:cs="Times New Roman"/>
          <w:color w:val="000000"/>
          <w:shd w:val="clear" w:color="auto" w:fill="FFFFFF"/>
        </w:rPr>
        <w:t xml:space="preserve">Scale dependence of diversity in alpine tundra, Rocky Mountains, USA.  Plant Ecology </w:t>
      </w:r>
      <w:r w:rsidR="002D5E31" w:rsidRPr="00F82FB8">
        <w:rPr>
          <w:rFonts w:ascii="Times New Roman" w:hAnsi="Times New Roman" w:cs="Times New Roman"/>
          <w:color w:val="000000"/>
          <w:shd w:val="clear" w:color="auto" w:fill="FFFFFF"/>
        </w:rPr>
        <w:t>219: 999-1008.</w:t>
      </w:r>
    </w:p>
    <w:p w:rsidR="00EB7C6E" w:rsidRPr="00F82FB8" w:rsidRDefault="00EB7C6E" w:rsidP="00EB7C6E">
      <w:pPr>
        <w:ind w:left="720" w:hanging="720"/>
        <w:rPr>
          <w:rFonts w:ascii="Times New Roman" w:hAnsi="Times New Roman"/>
          <w:szCs w:val="24"/>
        </w:rPr>
      </w:pPr>
      <w:r w:rsidRPr="00F82FB8">
        <w:rPr>
          <w:rFonts w:ascii="Times New Roman" w:hAnsi="Times New Roman"/>
          <w:szCs w:val="24"/>
        </w:rPr>
        <w:t>Malanson GP. 2018. Intraspecific variability may not compensate for increasing climatic volatility. Population Ecology 60: 287–295.</w:t>
      </w:r>
    </w:p>
    <w:p w:rsidR="00231D00" w:rsidRPr="00F82FB8" w:rsidRDefault="00231D00" w:rsidP="00231D00">
      <w:pPr>
        <w:widowControl w:val="0"/>
        <w:ind w:left="720" w:hanging="720"/>
        <w:rPr>
          <w:rFonts w:ascii="Times New Roman" w:hAnsi="Times New Roman"/>
          <w:i/>
          <w:szCs w:val="24"/>
        </w:rPr>
      </w:pPr>
      <w:r w:rsidRPr="00F82FB8">
        <w:rPr>
          <w:rFonts w:ascii="Times New Roman" w:hAnsi="Times New Roman"/>
          <w:szCs w:val="24"/>
        </w:rPr>
        <w:t>Rodriguez N, Malanson GP. 2018. Plant dynamics, birth-jump proce</w:t>
      </w:r>
      <w:r w:rsidR="00EB7C6E" w:rsidRPr="00F82FB8">
        <w:rPr>
          <w:rFonts w:ascii="Times New Roman" w:hAnsi="Times New Roman"/>
          <w:szCs w:val="24"/>
        </w:rPr>
        <w:t>sses and sharp traveling waves.</w:t>
      </w:r>
      <w:r w:rsidRPr="00F82FB8">
        <w:rPr>
          <w:rFonts w:ascii="Times New Roman" w:hAnsi="Times New Roman"/>
          <w:szCs w:val="24"/>
        </w:rPr>
        <w:t xml:space="preserve"> Bulletin of Mathematical Biology</w:t>
      </w:r>
      <w:r w:rsidRPr="00F82FB8">
        <w:rPr>
          <w:rFonts w:ascii="Times New Roman" w:hAnsi="Times New Roman"/>
          <w:i/>
          <w:szCs w:val="24"/>
        </w:rPr>
        <w:t xml:space="preserve"> </w:t>
      </w:r>
      <w:r w:rsidRPr="00F82FB8">
        <w:rPr>
          <w:rFonts w:ascii="Times New Roman" w:hAnsi="Times New Roman"/>
          <w:szCs w:val="24"/>
        </w:rPr>
        <w:t xml:space="preserve">80: </w:t>
      </w:r>
      <w:r w:rsidRPr="00F82FB8">
        <w:rPr>
          <w:rFonts w:ascii="Times New Roman" w:hAnsi="Times New Roman"/>
          <w:color w:val="333333"/>
          <w:spacing w:val="4"/>
          <w:szCs w:val="24"/>
          <w:shd w:val="clear" w:color="auto" w:fill="FCFCFC"/>
        </w:rPr>
        <w:t>1655–1687.</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Rodriguez N. 2018. Traveling waves and spatial patterns from dispersal on homogeneous and gradient habitats. Ecological Complexity 33: 57-65.</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2017. Mixed signals of trends in variance in high-elevation tree ring series.  Journal of Mountain Science 14: 1961-1968.</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Zimmerman DL, Fagre DB. 2017. Distance and environmental difference in alpine plant communities. Physical Geography 38: 489-505.</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2017. Interactions and constraints in model species response to environmental heteroscedasticity. Journal of Theoretical Biology 419: 343-349.</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Young S, Carrel M, Kitchen A, Malanson GP, Tamerius J, Ali M, Kayali G. 2017. How's the Flu Getting Through? Landscape genetics suggests both humans and birds spread H5N1 in Egypt. Infection, Genetics and Evolution 49: 293-299.</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Resler, LM, Tomback, D. 2017. Ecotone response to climatic variability depends on stress gradient interactions. Climate Change Responses 4:1 DOI: 10.1186/s40665-017-0029-4</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Malanson GP, Zimmerman DL, Kinney M, Fagre DB. 2017. Relations of alpine plant communities across environmental gradients: Multilevel versus multiscale analyses. Annals of the American Association of Geographers 107: 41-53.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Young SG, Carrel M, Malanson GP, Ali MA, Kayali G. 2016. Predicting Locations at Risk of Avian Influenza Co-infection with H5N1 and H9N2, Egypt. International Journal of Environmental Research and Public Health 13: #886 doi:10.3390/ijerph130908</w:t>
      </w:r>
    </w:p>
    <w:p w:rsidR="000379AF" w:rsidRPr="00F82FB8" w:rsidRDefault="00884163"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Entwisle B, Williams NE, Verdery AM, Rindfuss RR, Walsh SJ, Malanson GP, Mucha PJ, Frizzelle BG, McDaniel PM, Yao X</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Heumann BW, Prasartkul P</w:t>
      </w:r>
      <w:r w:rsidR="000379AF" w:rsidRPr="00F82FB8">
        <w:rPr>
          <w:rFonts w:ascii="Times New Roman" w:hAnsi="Times New Roman" w:cs="Times New Roman"/>
          <w:sz w:val="24"/>
          <w:szCs w:val="24"/>
        </w:rPr>
        <w:t>, Sa</w:t>
      </w:r>
      <w:r w:rsidRPr="00F82FB8">
        <w:rPr>
          <w:rFonts w:ascii="Times New Roman" w:hAnsi="Times New Roman" w:cs="Times New Roman"/>
          <w:sz w:val="24"/>
          <w:szCs w:val="24"/>
        </w:rPr>
        <w:t>wangdee Y, Jampaklay</w:t>
      </w:r>
      <w:r w:rsidR="000379AF" w:rsidRPr="00F82FB8">
        <w:rPr>
          <w:rFonts w:ascii="Times New Roman" w:hAnsi="Times New Roman" w:cs="Times New Roman"/>
          <w:sz w:val="24"/>
          <w:szCs w:val="24"/>
        </w:rPr>
        <w:t xml:space="preserve"> A. 2016. Climate shocks and migration:</w:t>
      </w:r>
      <w:r w:rsidRPr="00F82FB8">
        <w:rPr>
          <w:rFonts w:ascii="Times New Roman" w:hAnsi="Times New Roman" w:cs="Times New Roman"/>
          <w:sz w:val="24"/>
          <w:szCs w:val="24"/>
        </w:rPr>
        <w:t xml:space="preserve"> an agent-based modeling approach</w:t>
      </w:r>
      <w:r w:rsidR="00D445A2" w:rsidRPr="00F82FB8">
        <w:rPr>
          <w:rFonts w:ascii="Times New Roman" w:hAnsi="Times New Roman" w:cs="Times New Roman"/>
          <w:sz w:val="24"/>
          <w:szCs w:val="24"/>
        </w:rPr>
        <w:t>. 38: 47-71</w:t>
      </w:r>
    </w:p>
    <w:p w:rsidR="000379AF" w:rsidRPr="00F82FB8" w:rsidRDefault="00D445A2"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0379AF" w:rsidRPr="00F82FB8">
        <w:rPr>
          <w:rFonts w:ascii="Times New Roman" w:hAnsi="Times New Roman" w:cs="Times New Roman"/>
          <w:sz w:val="24"/>
          <w:szCs w:val="24"/>
        </w:rPr>
        <w:t xml:space="preserve"> Resler LM. 2016. A size gradient hypothesis for alpine treeline ecotones.  Journal of Mountain Science 13:</w:t>
      </w:r>
      <w:r w:rsidRPr="00F82FB8">
        <w:rPr>
          <w:rFonts w:ascii="Times New Roman" w:hAnsi="Times New Roman" w:cs="Times New Roman"/>
          <w:sz w:val="24"/>
          <w:szCs w:val="24"/>
        </w:rPr>
        <w:t xml:space="preserve"> </w:t>
      </w:r>
      <w:r w:rsidR="000379AF" w:rsidRPr="00F82FB8">
        <w:rPr>
          <w:rFonts w:ascii="Times New Roman" w:hAnsi="Times New Roman" w:cs="Times New Roman"/>
          <w:sz w:val="24"/>
          <w:szCs w:val="24"/>
        </w:rPr>
        <w:t>1154-1161.</w:t>
      </w:r>
    </w:p>
    <w:p w:rsidR="000379AF" w:rsidRPr="00F82FB8" w:rsidRDefault="00D445A2"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0379AF" w:rsidRPr="00F82FB8">
        <w:rPr>
          <w:rFonts w:ascii="Times New Roman" w:hAnsi="Times New Roman" w:cs="Times New Roman"/>
          <w:sz w:val="24"/>
          <w:szCs w:val="24"/>
        </w:rPr>
        <w:t xml:space="preserve"> Heumann BW. 2016. Models and data in biogeography and landscape ecology. In N</w:t>
      </w:r>
      <w:r w:rsidRPr="00F82FB8">
        <w:rPr>
          <w:rFonts w:ascii="Times New Roman" w:hAnsi="Times New Roman" w:cs="Times New Roman"/>
          <w:sz w:val="24"/>
          <w:szCs w:val="24"/>
        </w:rPr>
        <w:t xml:space="preserve"> Clifford, M Cope, T Gillespie, S French</w:t>
      </w:r>
      <w:r w:rsidR="000379AF" w:rsidRPr="00F82FB8">
        <w:rPr>
          <w:rFonts w:ascii="Times New Roman" w:hAnsi="Times New Roman" w:cs="Times New Roman"/>
          <w:sz w:val="24"/>
          <w:szCs w:val="24"/>
        </w:rPr>
        <w:t xml:space="preserve"> (eds) Key Methods in Geography, 5th ed. SAGE, London. 470-494.</w:t>
      </w:r>
    </w:p>
    <w:p w:rsidR="000379AF" w:rsidRPr="00F82FB8" w:rsidRDefault="00D445A2"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Alftine KJ.</w:t>
      </w:r>
      <w:r w:rsidR="000379AF" w:rsidRPr="00F82FB8">
        <w:rPr>
          <w:rFonts w:ascii="Times New Roman" w:hAnsi="Times New Roman" w:cs="Times New Roman"/>
          <w:sz w:val="24"/>
          <w:szCs w:val="24"/>
        </w:rPr>
        <w:t xml:space="preserve"> 2016. Ecological </w:t>
      </w:r>
      <w:r w:rsidRPr="00F82FB8">
        <w:rPr>
          <w:rFonts w:ascii="Times New Roman" w:hAnsi="Times New Roman" w:cs="Times New Roman"/>
          <w:sz w:val="24"/>
          <w:szCs w:val="24"/>
        </w:rPr>
        <w:t>impacts of climate change. In R Sivanpillai (ed)</w:t>
      </w:r>
      <w:r w:rsidR="000379AF" w:rsidRPr="00F82FB8">
        <w:rPr>
          <w:rFonts w:ascii="Times New Roman" w:hAnsi="Times New Roman" w:cs="Times New Roman"/>
          <w:sz w:val="24"/>
          <w:szCs w:val="24"/>
        </w:rPr>
        <w:t xml:space="preserve"> Biological and Environmental Hazards, Risks, and Disasters. Elsevier, Amsterdam, 397-426.</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Zimmerman DL, Fagre DB. 2015. Floristic similarity, diversity, and endemism as indicators of refugia characteristics and needs in the West. Biodiversity 16: 237-246.</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2015. Diversity differs among three variations of the stress gradients hypothesis in two representations of niche space. Journal of Theoretical Biology 384: 121-130.</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Grafius D, Malanson GP. 2015. Biomass distributions in dwarf tree, krummholz, and tundra vegetation in the alpine treeline ecotone. Physical Geography 36: 337-352.</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Weiss D, Malanson GP, Walsh SJ. 2015. Multi-scale relationships between alpine treeline elevation and hypothesized environmental controls in the western United States. Annals of the Association of American Geographers 105: 437-453.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Cheney AB, Kinney M. 2015. Climatic and geographic relations of alpine tundra floras in western North America. Alpine Botany 125: 21-29.</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Walsh SJ. 2015. Agent-based models: Individuals interacting in space. Applied Geography 56: 95-98.</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Resler LM. 2015. Neighborhood functions alter unbalanced facilitation on a stress gradient. Journal of Theoretical Biology 365: 76-83.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Smith-McKenna E, Malanson GP, Resler LM, Carstensen LW, Prisley SP, and Tomback DF. 2014. Cascading effects of feedbacks, disease, and climate change on alpine treeline dynamics. Environmental Modelling &amp; Software 62: 85-96.</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Verdery AM, Walsh SJ, Sawangdee Y, Heumann BW, McDaniel PM, Brian G. Frizzelle BG, Williams NE, Yao X, Entwisle B, Rindfuss RR. 2014. Changing crops in response to climate:  virtual Nang Rong, Thailand in an agent based simulation.</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Wu R, Long Y, Malanson GP, Garber PA, Zhang S, Li D, Zhao P, Wang L, Duo H. 2014. Optimized spatial priorities for biodiversity conservation in China: a systematic conservation planning perspective. PLoS One, DOI:10.1371/journal.pone.0103783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Resler LM, Shao Y, Tomback DF, Malanson GP, Smith-McKenna EK. 2014. Predicting the functional role of whitebark pine (</w:t>
      </w:r>
      <w:r w:rsidRPr="00F82FB8">
        <w:rPr>
          <w:rFonts w:ascii="Times New Roman" w:hAnsi="Times New Roman" w:cs="Times New Roman"/>
          <w:i/>
          <w:sz w:val="24"/>
          <w:szCs w:val="24"/>
        </w:rPr>
        <w:t>Pinus albicaulis</w:t>
      </w:r>
      <w:r w:rsidRPr="00F82FB8">
        <w:rPr>
          <w:rFonts w:ascii="Times New Roman" w:hAnsi="Times New Roman" w:cs="Times New Roman"/>
          <w:sz w:val="24"/>
          <w:szCs w:val="24"/>
        </w:rPr>
        <w:t xml:space="preserve">) at alpine treelines: Model accuracy </w:t>
      </w:r>
      <w:r w:rsidRPr="00F82FB8">
        <w:rPr>
          <w:rFonts w:ascii="Times New Roman" w:hAnsi="Times New Roman" w:cs="Times New Roman"/>
          <w:sz w:val="24"/>
          <w:szCs w:val="24"/>
        </w:rPr>
        <w:lastRenderedPageBreak/>
        <w:t>and variable importance. Annals of the Association of American Geographe</w:t>
      </w:r>
      <w:r w:rsidR="00D445A2" w:rsidRPr="00F82FB8">
        <w:rPr>
          <w:rFonts w:ascii="Times New Roman" w:hAnsi="Times New Roman" w:cs="Times New Roman"/>
          <w:sz w:val="24"/>
          <w:szCs w:val="24"/>
        </w:rPr>
        <w:t>rs 104: 703-722.</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Ying L-X, Shen Z-H, Piao S-L, Malanson GP. 2014. Terrestrial surface area increment: the effects of topography, DEM resolution, and algorithm. Physical Geography 35: 297-312.</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2014. Physical geography on the methodological fence: David Stoddart (1965) Geography and the ecological approach. The ecosystem as a geographic principle and method.  Progress in Physical Geography 38: 251-258.</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Scuderi L, Moser K, Willmott C, Resler L, Warner T, Mearns LO. 2014. The composite nature of physical geography. Progress in Physical Geography 38: 3-18</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2014. Biosphere-human feedbacks: A physical geography perspective. Physical Geography 35: 50-75.</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Smith-McKenna EK, Resler LM, Tomback DF, Zhang H &amp; Malanson GP. 2013. Topographic influences on the distribution of white pine blister rust in Pinus albicaulis treeline communities. Ecoscience 20: 215-229.</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Fagre DB. 2013. Spatial contexts for temporal variability in alpine vegetation under ongoing climate change. Plant Ecology 214: 1309-1319.</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 SJ, Malanson GP, Entwisle B, Rindfuss RR, Mucha PJ, Heumann BW,</w:t>
      </w:r>
      <w:r w:rsidR="00A862D4">
        <w:rPr>
          <w:rFonts w:ascii="Times New Roman" w:hAnsi="Times New Roman" w:cs="Times New Roman"/>
          <w:sz w:val="24"/>
          <w:szCs w:val="24"/>
        </w:rPr>
        <w:t xml:space="preserve"> McDaniel PM, Frizzelle BG, Verd</w:t>
      </w:r>
      <w:r w:rsidRPr="00F82FB8">
        <w:rPr>
          <w:rFonts w:ascii="Times New Roman" w:hAnsi="Times New Roman" w:cs="Times New Roman"/>
          <w:sz w:val="24"/>
          <w:szCs w:val="24"/>
        </w:rPr>
        <w:t>ery A, Williams N, Yao X, Ding D. 2013. Design of an agent-based model to examine population-environment interactions in Nang Rong District, Th</w:t>
      </w:r>
      <w:r w:rsidR="00D445A2" w:rsidRPr="00F82FB8">
        <w:rPr>
          <w:rFonts w:ascii="Times New Roman" w:hAnsi="Times New Roman" w:cs="Times New Roman"/>
          <w:sz w:val="24"/>
          <w:szCs w:val="24"/>
        </w:rPr>
        <w:t>ailand. Applied Geography 39: 183-198.</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Walsh SJ. 2013. A geographical approach to optimization of response to invasive species. In Walsh SJ &amp; Mena C, eds. Science and Conservation in the Galapagos Islands: Frameworks and Perspectives. Springer, New York, 199-215.</w:t>
      </w:r>
    </w:p>
    <w:p w:rsidR="000379AF" w:rsidRPr="00F82FB8" w:rsidRDefault="002A7F82"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Yadav V, Malanson</w:t>
      </w:r>
      <w:r w:rsidR="000379AF" w:rsidRPr="00F82FB8">
        <w:rPr>
          <w:rFonts w:ascii="Times New Roman" w:hAnsi="Times New Roman" w:cs="Times New Roman"/>
          <w:sz w:val="24"/>
          <w:szCs w:val="24"/>
        </w:rPr>
        <w:t xml:space="preserve"> GP. 2013. A spatially explicit scheme for tracking and validating annual landscape scale changes in soil carbon. Applied Geography 37: 101-113.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Rose JP, Malanson GP. 2012. Microtopographic heterogeneity constrains alpine plant diversity, Glacier National Park, MT. Plant Ecology 213: 955-965.</w:t>
      </w:r>
    </w:p>
    <w:p w:rsidR="000379AF" w:rsidRPr="00F82FB8" w:rsidRDefault="002A7F82"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Bengtson LE, Fagre</w:t>
      </w:r>
      <w:r w:rsidR="000379AF" w:rsidRPr="00F82FB8">
        <w:rPr>
          <w:rFonts w:ascii="Times New Roman" w:hAnsi="Times New Roman" w:cs="Times New Roman"/>
          <w:sz w:val="24"/>
          <w:szCs w:val="24"/>
        </w:rPr>
        <w:t xml:space="preserve"> DB. 2012. Geomorphic determinants of species composition of alpine tundra, Glacier National Park, USA. Arctic, Antarctic, and Alpine Research 44: 197-209.</w:t>
      </w:r>
    </w:p>
    <w:p w:rsidR="000379AF" w:rsidRPr="00F82FB8" w:rsidRDefault="002A7F82"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Grafius DR, Malanson GP, Weiss D</w:t>
      </w:r>
      <w:r w:rsidR="000379AF" w:rsidRPr="00F82FB8">
        <w:rPr>
          <w:rFonts w:ascii="Times New Roman" w:hAnsi="Times New Roman" w:cs="Times New Roman"/>
          <w:sz w:val="24"/>
          <w:szCs w:val="24"/>
        </w:rPr>
        <w:t>J. 2012. Secondary controls of alpine treeline elevations in the western USA. Physical Geography 33: 146-164.</w:t>
      </w:r>
    </w:p>
    <w:p w:rsidR="000379AF" w:rsidRPr="00F82FB8" w:rsidRDefault="002A7F82" w:rsidP="002A7F82">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Peterson DL, </w:t>
      </w:r>
      <w:r w:rsidR="000379AF" w:rsidRPr="00F82FB8">
        <w:rPr>
          <w:rFonts w:ascii="Times New Roman" w:hAnsi="Times New Roman" w:cs="Times New Roman"/>
          <w:sz w:val="24"/>
          <w:szCs w:val="24"/>
        </w:rPr>
        <w:t xml:space="preserve">Allen, </w:t>
      </w:r>
      <w:r w:rsidRPr="00F82FB8">
        <w:rPr>
          <w:rFonts w:ascii="Times New Roman" w:hAnsi="Times New Roman" w:cs="Times New Roman"/>
          <w:sz w:val="24"/>
          <w:szCs w:val="24"/>
        </w:rPr>
        <w:t xml:space="preserve">CD, </w:t>
      </w:r>
      <w:r w:rsidR="000379AF" w:rsidRPr="00F82FB8">
        <w:rPr>
          <w:rFonts w:ascii="Times New Roman" w:hAnsi="Times New Roman" w:cs="Times New Roman"/>
          <w:sz w:val="24"/>
          <w:szCs w:val="24"/>
        </w:rPr>
        <w:t xml:space="preserve">Baron, </w:t>
      </w:r>
      <w:r w:rsidRPr="00F82FB8">
        <w:rPr>
          <w:rFonts w:ascii="Times New Roman" w:hAnsi="Times New Roman" w:cs="Times New Roman"/>
          <w:sz w:val="24"/>
          <w:szCs w:val="24"/>
        </w:rPr>
        <w:t xml:space="preserve">JS, </w:t>
      </w:r>
      <w:r w:rsidR="000379AF" w:rsidRPr="00F82FB8">
        <w:rPr>
          <w:rFonts w:ascii="Times New Roman" w:hAnsi="Times New Roman" w:cs="Times New Roman"/>
          <w:sz w:val="24"/>
          <w:szCs w:val="24"/>
        </w:rPr>
        <w:t xml:space="preserve">Fagre, </w:t>
      </w:r>
      <w:r w:rsidRPr="00F82FB8">
        <w:rPr>
          <w:rFonts w:ascii="Times New Roman" w:hAnsi="Times New Roman" w:cs="Times New Roman"/>
          <w:sz w:val="24"/>
          <w:szCs w:val="24"/>
        </w:rPr>
        <w:t xml:space="preserve">DB, </w:t>
      </w:r>
      <w:r w:rsidR="000379AF" w:rsidRPr="00F82FB8">
        <w:rPr>
          <w:rFonts w:ascii="Times New Roman" w:hAnsi="Times New Roman" w:cs="Times New Roman"/>
          <w:sz w:val="24"/>
          <w:szCs w:val="24"/>
        </w:rPr>
        <w:t xml:space="preserve">McKenzie, </w:t>
      </w:r>
      <w:r w:rsidRPr="00F82FB8">
        <w:rPr>
          <w:rFonts w:ascii="Times New Roman" w:hAnsi="Times New Roman" w:cs="Times New Roman"/>
          <w:sz w:val="24"/>
          <w:szCs w:val="24"/>
        </w:rPr>
        <w:t xml:space="preserve">D, </w:t>
      </w:r>
      <w:r w:rsidR="000379AF" w:rsidRPr="00F82FB8">
        <w:rPr>
          <w:rFonts w:ascii="Times New Roman" w:hAnsi="Times New Roman" w:cs="Times New Roman"/>
          <w:sz w:val="24"/>
          <w:szCs w:val="24"/>
        </w:rPr>
        <w:t xml:space="preserve">Stephenson, </w:t>
      </w:r>
      <w:r w:rsidRPr="00F82FB8">
        <w:rPr>
          <w:rFonts w:ascii="Times New Roman" w:hAnsi="Times New Roman" w:cs="Times New Roman"/>
          <w:sz w:val="24"/>
          <w:szCs w:val="24"/>
        </w:rPr>
        <w:t xml:space="preserve">NL, </w:t>
      </w:r>
      <w:r w:rsidR="000379AF" w:rsidRPr="00F82FB8">
        <w:rPr>
          <w:rFonts w:ascii="Times New Roman" w:hAnsi="Times New Roman" w:cs="Times New Roman"/>
          <w:sz w:val="24"/>
          <w:szCs w:val="24"/>
        </w:rPr>
        <w:t xml:space="preserve">Fountain, </w:t>
      </w:r>
      <w:r w:rsidRPr="00F82FB8">
        <w:rPr>
          <w:rFonts w:ascii="Times New Roman" w:hAnsi="Times New Roman" w:cs="Times New Roman"/>
          <w:sz w:val="24"/>
          <w:szCs w:val="24"/>
        </w:rPr>
        <w:t xml:space="preserve">AG, </w:t>
      </w:r>
      <w:r w:rsidR="000379AF" w:rsidRPr="00F82FB8">
        <w:rPr>
          <w:rFonts w:ascii="Times New Roman" w:hAnsi="Times New Roman" w:cs="Times New Roman"/>
          <w:sz w:val="24"/>
          <w:szCs w:val="24"/>
        </w:rPr>
        <w:t xml:space="preserve">Hicke, </w:t>
      </w:r>
      <w:r w:rsidRPr="00F82FB8">
        <w:rPr>
          <w:rFonts w:ascii="Times New Roman" w:hAnsi="Times New Roman" w:cs="Times New Roman"/>
          <w:sz w:val="24"/>
          <w:szCs w:val="24"/>
        </w:rPr>
        <w:t xml:space="preserve">JA, </w:t>
      </w:r>
      <w:r w:rsidR="009C4175" w:rsidRPr="00F82FB8">
        <w:rPr>
          <w:rFonts w:ascii="Times New Roman" w:hAnsi="Times New Roman" w:cs="Times New Roman"/>
          <w:sz w:val="24"/>
          <w:szCs w:val="24"/>
        </w:rPr>
        <w:t>Malanson GP</w:t>
      </w:r>
      <w:r w:rsidRPr="00F82FB8">
        <w:rPr>
          <w:rFonts w:ascii="Times New Roman" w:hAnsi="Times New Roman" w:cs="Times New Roman"/>
          <w:sz w:val="24"/>
          <w:szCs w:val="24"/>
        </w:rPr>
        <w:t xml:space="preserve">, </w:t>
      </w:r>
      <w:r w:rsidR="000379AF" w:rsidRPr="00F82FB8">
        <w:rPr>
          <w:rFonts w:ascii="Times New Roman" w:hAnsi="Times New Roman" w:cs="Times New Roman"/>
          <w:sz w:val="24"/>
          <w:szCs w:val="24"/>
        </w:rPr>
        <w:t xml:space="preserve">Tague, </w:t>
      </w:r>
      <w:r w:rsidRPr="00F82FB8">
        <w:rPr>
          <w:rFonts w:ascii="Times New Roman" w:hAnsi="Times New Roman" w:cs="Times New Roman"/>
          <w:sz w:val="24"/>
          <w:szCs w:val="24"/>
        </w:rPr>
        <w:t xml:space="preserve">CL, </w:t>
      </w:r>
      <w:r w:rsidR="000379AF" w:rsidRPr="00F82FB8">
        <w:rPr>
          <w:rFonts w:ascii="Times New Roman" w:hAnsi="Times New Roman" w:cs="Times New Roman"/>
          <w:sz w:val="24"/>
          <w:szCs w:val="24"/>
        </w:rPr>
        <w:t>van Mantgem</w:t>
      </w:r>
      <w:r w:rsidRPr="00F82FB8">
        <w:rPr>
          <w:rFonts w:ascii="Times New Roman" w:hAnsi="Times New Roman" w:cs="Times New Roman"/>
          <w:sz w:val="24"/>
          <w:szCs w:val="24"/>
        </w:rPr>
        <w:t xml:space="preserve"> PJ</w:t>
      </w:r>
      <w:r w:rsidR="000379AF" w:rsidRPr="00F82FB8">
        <w:rPr>
          <w:rFonts w:ascii="Times New Roman" w:hAnsi="Times New Roman" w:cs="Times New Roman"/>
          <w:sz w:val="24"/>
          <w:szCs w:val="24"/>
        </w:rPr>
        <w:t xml:space="preserve">. 2011. Response of Western mountain ecosystems to climatic variability and change: </w:t>
      </w:r>
      <w:r w:rsidR="0013089D" w:rsidRPr="00F82FB8">
        <w:rPr>
          <w:rFonts w:ascii="Times New Roman" w:hAnsi="Times New Roman" w:cs="Times New Roman"/>
          <w:sz w:val="24"/>
          <w:szCs w:val="24"/>
        </w:rPr>
        <w:t>A collaborative research approach. In EA Beever, JL Belant (ed) Ecological consequences of climate change: Mechanisms, conservation, and management. CRC Press, Boca Raton FL, 183-190.</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 SJ, Malanson GP, Messina JP, Brown DG, Mena CF. 2011. Biocomplexity. In A. Millington, M. Blumler, G. MacDonald, U. Schickhoff, eds. Handbook of Biogeography. Sage, London, 469-487.</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2011. Simulation. In A. Millington, M. Blumler, G. MacDonald, U. Schickhoff, eds. Handbook of Biogeography. S</w:t>
      </w:r>
      <w:r w:rsidR="00F935CC" w:rsidRPr="00F82FB8">
        <w:rPr>
          <w:rFonts w:ascii="Times New Roman" w:hAnsi="Times New Roman" w:cs="Times New Roman"/>
          <w:sz w:val="24"/>
          <w:szCs w:val="24"/>
        </w:rPr>
        <w:t>AGE</w:t>
      </w:r>
      <w:r w:rsidRPr="00F82FB8">
        <w:rPr>
          <w:rFonts w:ascii="Times New Roman" w:hAnsi="Times New Roman" w:cs="Times New Roman"/>
          <w:sz w:val="24"/>
          <w:szCs w:val="24"/>
        </w:rPr>
        <w:t>, London, 454-468.</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Rose JP, Schroeder PJ, Fagre DB. 2011. Contexts for change in alpine tundra. Physical Geography 32: 97-113.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Malanson GP, Resler LM, Bader MY, Holtmeier F-K, Weiss DJ, Butler DR, Fagre DB, Daniels LD. 2011. Mountain treelines: a roadmap for research orientation. Arctic, Antarctic, and Alpine Research 43: 167-177.</w:t>
      </w:r>
    </w:p>
    <w:p w:rsidR="000379AF" w:rsidRPr="00F82FB8" w:rsidRDefault="00F935CC"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GP. 2011. Ecosystem. In J. Agnew and D. Livinsgtone, eds. Handbook of Geographical Knowledge. Sage, London, 452-464.</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Mena CF, Walsh SJ, Frizzelle BG, Yao X, Malanson GP. 2011. Land use change on household farms in the Ecuadorian Amazon: design and implementation of an agent-based model. Applied Geography 31: 210-222.</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Yadav V, Malanson GP, Bekele EG, Lant C. 2009. Modeling watershed-scale sequestration of soil organic carbon for carbon credit programs. Applied Geography 29: 488-500.</w:t>
      </w:r>
    </w:p>
    <w:p w:rsidR="000379AF" w:rsidRPr="00F82FB8" w:rsidRDefault="00F935CC"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Grafius DR, Malanson G</w:t>
      </w:r>
      <w:r w:rsidR="000379AF" w:rsidRPr="00F82FB8">
        <w:rPr>
          <w:rFonts w:ascii="Times New Roman" w:hAnsi="Times New Roman" w:cs="Times New Roman"/>
          <w:sz w:val="24"/>
          <w:szCs w:val="24"/>
        </w:rPr>
        <w:t>P. 2009. Precipitation and temperature estimation error at alpine treeline ecotones using the Mountain Climate Simulator model (MT-CLIM). Physical Geography 30: 285-307.</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Yadav V, Malanson GP. 2009. Modeling impacts of erosion and deposition on soil organic carbon in the Big Creek Basin of southern Illinois. Geomorphology 106: 304-314.</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 Malanson GP, Walsh SJ. 2009. The future of treeline. In DR Butler, GP Malanson, SJ Walsh &amp; DB Fagre, eds. The Changing Alpine Treeline: The Example of Glacier National Park, Montana, USA. Elsevier, Amsterdam, 191-194.</w:t>
      </w:r>
    </w:p>
    <w:p w:rsidR="00A862D4" w:rsidRPr="00C66DBB" w:rsidRDefault="00A862D4" w:rsidP="00A862D4">
      <w:pPr>
        <w:ind w:left="360" w:hanging="360"/>
        <w:rPr>
          <w:rFonts w:ascii="Times New Roman" w:hAnsi="Times New Roman"/>
          <w:b/>
          <w:szCs w:val="24"/>
        </w:rPr>
      </w:pPr>
      <w:r w:rsidRPr="00C66DBB">
        <w:rPr>
          <w:rFonts w:ascii="Times New Roman" w:hAnsi="Times New Roman"/>
          <w:szCs w:val="24"/>
        </w:rPr>
        <w:t xml:space="preserve">Schmid GL, Butler DR, Malanson GP, Resler LM. 2009. Soils and pedogenesis at alpine treeline. In DR Butler, GP Malanson, SJ Walsh &amp; DB Fagre, eds. </w:t>
      </w:r>
      <w:r w:rsidRPr="00C66DBB">
        <w:rPr>
          <w:rFonts w:ascii="Times New Roman" w:hAnsi="Times New Roman"/>
          <w:i/>
          <w:szCs w:val="24"/>
        </w:rPr>
        <w:t>The Changing Alpine Treeline: The Example of Glacier National Park, Montana, USA</w:t>
      </w:r>
      <w:r w:rsidRPr="00C66DBB">
        <w:rPr>
          <w:rFonts w:ascii="Times New Roman" w:hAnsi="Times New Roman"/>
          <w:szCs w:val="24"/>
        </w:rPr>
        <w:t>. Elsevier, Amsterdam, 107-108.</w:t>
      </w:r>
    </w:p>
    <w:p w:rsidR="00A862D4" w:rsidRPr="00C66DBB" w:rsidRDefault="00A862D4" w:rsidP="00A862D4">
      <w:pPr>
        <w:ind w:left="360" w:hanging="360"/>
        <w:rPr>
          <w:rFonts w:ascii="Times New Roman" w:hAnsi="Times New Roman"/>
          <w:b/>
          <w:szCs w:val="24"/>
        </w:rPr>
      </w:pPr>
      <w:r w:rsidRPr="00C66DBB">
        <w:rPr>
          <w:rFonts w:ascii="Times New Roman" w:hAnsi="Times New Roman"/>
          <w:szCs w:val="24"/>
        </w:rPr>
        <w:t xml:space="preserve">Butler DR, Malanson GP, Walsh SJ. 2009. The future of treeline. In DR Butler, GP Malanson, SJ Walsh &amp; DB Fagre, eds. </w:t>
      </w:r>
      <w:r w:rsidRPr="00C66DBB">
        <w:rPr>
          <w:rFonts w:ascii="Times New Roman" w:hAnsi="Times New Roman"/>
          <w:i/>
          <w:szCs w:val="24"/>
        </w:rPr>
        <w:t>The Changing Alpine Treeline: The Example of Glacier National Park, Montana, USA</w:t>
      </w:r>
      <w:r w:rsidRPr="00C66DBB">
        <w:rPr>
          <w:rFonts w:ascii="Times New Roman" w:hAnsi="Times New Roman"/>
          <w:szCs w:val="24"/>
        </w:rPr>
        <w:t>. Elsevier, Amsterdam, 191-194.</w:t>
      </w:r>
    </w:p>
    <w:p w:rsidR="00A862D4" w:rsidRPr="00C66DBB" w:rsidRDefault="00A862D4" w:rsidP="00A862D4">
      <w:pPr>
        <w:ind w:left="360" w:hanging="360"/>
        <w:rPr>
          <w:rFonts w:ascii="Times New Roman" w:hAnsi="Times New Roman"/>
          <w:b/>
          <w:szCs w:val="24"/>
        </w:rPr>
      </w:pPr>
      <w:r w:rsidRPr="00C66DBB">
        <w:rPr>
          <w:rFonts w:ascii="Times New Roman" w:hAnsi="Times New Roman"/>
          <w:szCs w:val="24"/>
        </w:rPr>
        <w:t xml:space="preserve">Bekker, MF &amp; Malanson, GP. 2009. Modeling feedback effects on linear patterns of subalpine forest advancement. In DR Butler, GP Malanson, SJ Walsh &amp; DB Fagre, eds. </w:t>
      </w:r>
      <w:r w:rsidRPr="00C66DBB">
        <w:rPr>
          <w:rFonts w:ascii="Times New Roman" w:hAnsi="Times New Roman"/>
          <w:i/>
          <w:szCs w:val="24"/>
        </w:rPr>
        <w:t>The Changing Alpine Treeline: The Example of Glacier National Park, Montana, USA</w:t>
      </w:r>
      <w:r w:rsidRPr="00C66DBB">
        <w:rPr>
          <w:rFonts w:ascii="Times New Roman" w:hAnsi="Times New Roman"/>
          <w:szCs w:val="24"/>
        </w:rPr>
        <w:t>. Elsevier, Amsterdam, 167-190.</w:t>
      </w:r>
    </w:p>
    <w:p w:rsidR="00A862D4" w:rsidRPr="00C66DBB" w:rsidRDefault="00A862D4" w:rsidP="00A862D4">
      <w:pPr>
        <w:ind w:left="360" w:hanging="360"/>
        <w:rPr>
          <w:rFonts w:ascii="Times New Roman" w:hAnsi="Times New Roman"/>
          <w:szCs w:val="24"/>
        </w:rPr>
      </w:pPr>
      <w:r w:rsidRPr="00C66DBB">
        <w:rPr>
          <w:rFonts w:ascii="Times New Roman" w:hAnsi="Times New Roman"/>
          <w:szCs w:val="24"/>
        </w:rPr>
        <w:t xml:space="preserve">Malanson GP, Brown DG, Butler DR, Cairns DM, Fagre DB, Walsh SJ. 2009. Ecotone dynamics: invasibility of alpine tundra by tree species from the subalpine forest. In DR Butler, GP Malanson, SJ Walsh &amp; DB Fagre, eds. </w:t>
      </w:r>
      <w:r w:rsidRPr="00C66DBB">
        <w:rPr>
          <w:rFonts w:ascii="Times New Roman" w:hAnsi="Times New Roman"/>
          <w:i/>
          <w:szCs w:val="24"/>
        </w:rPr>
        <w:t>The Changing Alpine Treeline: The Example of Glacier National Park, Montana, USA</w:t>
      </w:r>
      <w:r w:rsidRPr="00C66DBB">
        <w:rPr>
          <w:rFonts w:ascii="Times New Roman" w:hAnsi="Times New Roman"/>
          <w:szCs w:val="24"/>
        </w:rPr>
        <w:t>. Elsevier, Amsterdam, 35-61.</w:t>
      </w:r>
    </w:p>
    <w:p w:rsidR="000379AF" w:rsidRPr="00F82FB8" w:rsidRDefault="00F935CC"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Tang W, Malanson GP, Entwisle</w:t>
      </w:r>
      <w:r w:rsidR="000379AF" w:rsidRPr="00F82FB8">
        <w:rPr>
          <w:rFonts w:ascii="Times New Roman" w:hAnsi="Times New Roman" w:cs="Times New Roman"/>
          <w:sz w:val="24"/>
          <w:szCs w:val="24"/>
        </w:rPr>
        <w:t xml:space="preserve"> B. 2009. Simulated village locations in Thailand using a multi-scale model including a neural network approach. Landscape Ecology 24: 557-575.</w:t>
      </w:r>
    </w:p>
    <w:p w:rsidR="000379AF" w:rsidRPr="00F82FB8" w:rsidRDefault="00F935CC"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Entwisle B, </w:t>
      </w:r>
      <w:r w:rsidR="000379AF" w:rsidRPr="00F82FB8">
        <w:rPr>
          <w:rFonts w:ascii="Times New Roman" w:hAnsi="Times New Roman" w:cs="Times New Roman"/>
          <w:sz w:val="24"/>
          <w:szCs w:val="24"/>
        </w:rPr>
        <w:t>Edmeades</w:t>
      </w:r>
      <w:r w:rsidRPr="00F82FB8">
        <w:rPr>
          <w:rFonts w:ascii="Times New Roman" w:hAnsi="Times New Roman" w:cs="Times New Roman"/>
          <w:sz w:val="24"/>
          <w:szCs w:val="24"/>
        </w:rPr>
        <w:t xml:space="preserve"> J, </w:t>
      </w:r>
      <w:r w:rsidR="000379AF" w:rsidRPr="00F82FB8">
        <w:rPr>
          <w:rFonts w:ascii="Times New Roman" w:hAnsi="Times New Roman" w:cs="Times New Roman"/>
          <w:sz w:val="24"/>
          <w:szCs w:val="24"/>
        </w:rPr>
        <w:t>Malanson</w:t>
      </w:r>
      <w:r w:rsidRPr="00F82FB8">
        <w:rPr>
          <w:rFonts w:ascii="Times New Roman" w:hAnsi="Times New Roman" w:cs="Times New Roman"/>
          <w:sz w:val="24"/>
          <w:szCs w:val="24"/>
        </w:rPr>
        <w:t xml:space="preserve"> G, </w:t>
      </w:r>
      <w:r w:rsidR="000379AF" w:rsidRPr="00F82FB8">
        <w:rPr>
          <w:rFonts w:ascii="Times New Roman" w:hAnsi="Times New Roman" w:cs="Times New Roman"/>
          <w:sz w:val="24"/>
          <w:szCs w:val="24"/>
        </w:rPr>
        <w:t>Podhisita</w:t>
      </w:r>
      <w:r w:rsidRPr="00F82FB8">
        <w:rPr>
          <w:rFonts w:ascii="Times New Roman" w:hAnsi="Times New Roman" w:cs="Times New Roman"/>
          <w:sz w:val="24"/>
          <w:szCs w:val="24"/>
        </w:rPr>
        <w:t xml:space="preserve"> C, </w:t>
      </w:r>
      <w:r w:rsidR="000379AF" w:rsidRPr="00F82FB8">
        <w:rPr>
          <w:rFonts w:ascii="Times New Roman" w:hAnsi="Times New Roman" w:cs="Times New Roman"/>
          <w:sz w:val="24"/>
          <w:szCs w:val="24"/>
        </w:rPr>
        <w:t>Prasartkul</w:t>
      </w:r>
      <w:r w:rsidRPr="00F82FB8">
        <w:rPr>
          <w:rFonts w:ascii="Times New Roman" w:hAnsi="Times New Roman" w:cs="Times New Roman"/>
          <w:sz w:val="24"/>
          <w:szCs w:val="24"/>
        </w:rPr>
        <w:t xml:space="preserve"> P, </w:t>
      </w:r>
      <w:r w:rsidR="000379AF" w:rsidRPr="00F82FB8">
        <w:rPr>
          <w:rFonts w:ascii="Times New Roman" w:hAnsi="Times New Roman" w:cs="Times New Roman"/>
          <w:sz w:val="24"/>
          <w:szCs w:val="24"/>
        </w:rPr>
        <w:t>Rindfuss</w:t>
      </w:r>
      <w:r w:rsidRPr="00F82FB8">
        <w:rPr>
          <w:rFonts w:ascii="Times New Roman" w:hAnsi="Times New Roman" w:cs="Times New Roman"/>
          <w:sz w:val="24"/>
          <w:szCs w:val="24"/>
        </w:rPr>
        <w:t xml:space="preserve"> RR, </w:t>
      </w:r>
      <w:r w:rsidR="000379AF" w:rsidRPr="00F82FB8">
        <w:rPr>
          <w:rFonts w:ascii="Times New Roman" w:hAnsi="Times New Roman" w:cs="Times New Roman"/>
          <w:sz w:val="24"/>
          <w:szCs w:val="24"/>
        </w:rPr>
        <w:t>Walsh</w:t>
      </w:r>
      <w:r w:rsidRPr="00F82FB8">
        <w:rPr>
          <w:rFonts w:ascii="Times New Roman" w:hAnsi="Times New Roman" w:cs="Times New Roman"/>
          <w:sz w:val="24"/>
          <w:szCs w:val="24"/>
        </w:rPr>
        <w:t xml:space="preserve"> SJ</w:t>
      </w:r>
      <w:r w:rsidR="000379AF" w:rsidRPr="00F82FB8">
        <w:rPr>
          <w:rFonts w:ascii="Times New Roman" w:hAnsi="Times New Roman" w:cs="Times New Roman"/>
          <w:sz w:val="24"/>
          <w:szCs w:val="24"/>
        </w:rPr>
        <w:t>. 2008. Village settlement, deforestation, and the expansion of agriculture in a frontier region: Nang Rong, Thailand</w:t>
      </w:r>
      <w:r w:rsidR="00D909BE" w:rsidRPr="00F82FB8">
        <w:rPr>
          <w:rFonts w:ascii="Times New Roman" w:hAnsi="Times New Roman" w:cs="Times New Roman"/>
          <w:sz w:val="24"/>
          <w:szCs w:val="24"/>
        </w:rPr>
        <w:t>. In A. Millington, W. Jepson (</w:t>
      </w:r>
      <w:r w:rsidR="000379AF" w:rsidRPr="00F82FB8">
        <w:rPr>
          <w:rFonts w:ascii="Times New Roman" w:hAnsi="Times New Roman" w:cs="Times New Roman"/>
          <w:sz w:val="24"/>
          <w:szCs w:val="24"/>
        </w:rPr>
        <w:t>e</w:t>
      </w:r>
      <w:r w:rsidR="00D909BE" w:rsidRPr="00F82FB8">
        <w:rPr>
          <w:rFonts w:ascii="Times New Roman" w:hAnsi="Times New Roman" w:cs="Times New Roman"/>
          <w:sz w:val="24"/>
          <w:szCs w:val="24"/>
        </w:rPr>
        <w:t>ds) Land-Change Science in the Tropics. Springer, New York, 165-179.</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Bekker, MF &amp; </w:t>
      </w:r>
      <w:r w:rsidR="009C4175" w:rsidRPr="00F82FB8">
        <w:rPr>
          <w:rFonts w:ascii="Times New Roman" w:hAnsi="Times New Roman" w:cs="Times New Roman"/>
          <w:sz w:val="24"/>
          <w:szCs w:val="24"/>
        </w:rPr>
        <w:t>Malanson GP</w:t>
      </w:r>
      <w:r w:rsidRPr="00F82FB8">
        <w:rPr>
          <w:rFonts w:ascii="Times New Roman" w:hAnsi="Times New Roman" w:cs="Times New Roman"/>
          <w:sz w:val="24"/>
          <w:szCs w:val="24"/>
        </w:rPr>
        <w:t>. 2008. Linear forest patterns in subalpine environments. Progress in Physical Geography 32: 635-653.</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2008. Extinction debt: origins, developments, and applications of a biogeographic trope. Progress in Physical Geography 32: 277-291.</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Entwisle B, Malanson GP, Rindfuss RR, Walsh S</w:t>
      </w:r>
      <w:r w:rsidR="000379AF" w:rsidRPr="00F82FB8">
        <w:rPr>
          <w:rFonts w:ascii="Times New Roman" w:hAnsi="Times New Roman" w:cs="Times New Roman"/>
          <w:sz w:val="24"/>
          <w:szCs w:val="24"/>
        </w:rPr>
        <w:t>J. 2008. An agent based model of household dynamics and land use change: getting inside the black box. Journal of Land Use Science 3: 73-93.</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Yadav V, Del Grosso SJ, Parton WJ, Malanson G</w:t>
      </w:r>
      <w:r w:rsidR="000379AF" w:rsidRPr="00F82FB8">
        <w:rPr>
          <w:rFonts w:ascii="Times New Roman" w:hAnsi="Times New Roman" w:cs="Times New Roman"/>
          <w:sz w:val="24"/>
          <w:szCs w:val="24"/>
        </w:rPr>
        <w:t>P. 2008. Adding ecosystem function to agent-based land use models. Journal of Land Use Science 3: 27-40.</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Parker DC, </w:t>
      </w:r>
      <w:r w:rsidR="000379AF" w:rsidRPr="00F82FB8">
        <w:rPr>
          <w:rFonts w:ascii="Times New Roman" w:hAnsi="Times New Roman" w:cs="Times New Roman"/>
          <w:sz w:val="24"/>
          <w:szCs w:val="24"/>
        </w:rPr>
        <w:t>Entwisle</w:t>
      </w:r>
      <w:r w:rsidRPr="00F82FB8">
        <w:rPr>
          <w:rFonts w:ascii="Times New Roman" w:hAnsi="Times New Roman" w:cs="Times New Roman"/>
          <w:sz w:val="24"/>
          <w:szCs w:val="24"/>
        </w:rPr>
        <w:t xml:space="preserve"> B, </w:t>
      </w:r>
      <w:r w:rsidR="000379AF" w:rsidRPr="00F82FB8">
        <w:rPr>
          <w:rFonts w:ascii="Times New Roman" w:hAnsi="Times New Roman" w:cs="Times New Roman"/>
          <w:sz w:val="24"/>
          <w:szCs w:val="24"/>
        </w:rPr>
        <w:t>Rindfuss</w:t>
      </w:r>
      <w:r w:rsidRPr="00F82FB8">
        <w:rPr>
          <w:rFonts w:ascii="Times New Roman" w:hAnsi="Times New Roman" w:cs="Times New Roman"/>
          <w:sz w:val="24"/>
          <w:szCs w:val="24"/>
        </w:rPr>
        <w:t xml:space="preserve"> RR, </w:t>
      </w:r>
      <w:r w:rsidR="000379AF" w:rsidRPr="00F82FB8">
        <w:rPr>
          <w:rFonts w:ascii="Times New Roman" w:hAnsi="Times New Roman" w:cs="Times New Roman"/>
          <w:sz w:val="24"/>
          <w:szCs w:val="24"/>
        </w:rPr>
        <w:t>Van Wey</w:t>
      </w:r>
      <w:r w:rsidRPr="00F82FB8">
        <w:rPr>
          <w:rFonts w:ascii="Times New Roman" w:hAnsi="Times New Roman" w:cs="Times New Roman"/>
          <w:sz w:val="24"/>
          <w:szCs w:val="24"/>
        </w:rPr>
        <w:t xml:space="preserve"> LK, </w:t>
      </w:r>
      <w:r w:rsidR="000379AF" w:rsidRPr="00F82FB8">
        <w:rPr>
          <w:rFonts w:ascii="Times New Roman" w:hAnsi="Times New Roman" w:cs="Times New Roman"/>
          <w:sz w:val="24"/>
          <w:szCs w:val="24"/>
        </w:rPr>
        <w:t>Manson</w:t>
      </w:r>
      <w:r w:rsidRPr="00F82FB8">
        <w:rPr>
          <w:rFonts w:ascii="Times New Roman" w:hAnsi="Times New Roman" w:cs="Times New Roman"/>
          <w:sz w:val="24"/>
          <w:szCs w:val="24"/>
        </w:rPr>
        <w:t xml:space="preserve"> S, </w:t>
      </w:r>
      <w:r w:rsidR="000379AF" w:rsidRPr="00F82FB8">
        <w:rPr>
          <w:rFonts w:ascii="Times New Roman" w:hAnsi="Times New Roman" w:cs="Times New Roman"/>
          <w:sz w:val="24"/>
          <w:szCs w:val="24"/>
        </w:rPr>
        <w:t>Moran</w:t>
      </w:r>
      <w:r w:rsidRPr="00F82FB8">
        <w:rPr>
          <w:rFonts w:ascii="Times New Roman" w:hAnsi="Times New Roman" w:cs="Times New Roman"/>
          <w:sz w:val="24"/>
          <w:szCs w:val="24"/>
        </w:rPr>
        <w:t xml:space="preserve"> E, </w:t>
      </w:r>
      <w:r w:rsidR="000379AF" w:rsidRPr="00F82FB8">
        <w:rPr>
          <w:rFonts w:ascii="Times New Roman" w:hAnsi="Times New Roman" w:cs="Times New Roman"/>
          <w:sz w:val="24"/>
          <w:szCs w:val="24"/>
        </w:rPr>
        <w:t>An</w:t>
      </w:r>
      <w:r w:rsidRPr="00F82FB8">
        <w:rPr>
          <w:rFonts w:ascii="Times New Roman" w:hAnsi="Times New Roman" w:cs="Times New Roman"/>
          <w:sz w:val="24"/>
          <w:szCs w:val="24"/>
        </w:rPr>
        <w:t xml:space="preserve"> L, </w:t>
      </w:r>
      <w:r w:rsidR="000379AF" w:rsidRPr="00F82FB8">
        <w:rPr>
          <w:rFonts w:ascii="Times New Roman" w:hAnsi="Times New Roman" w:cs="Times New Roman"/>
          <w:sz w:val="24"/>
          <w:szCs w:val="24"/>
        </w:rPr>
        <w:t>Deadman</w:t>
      </w:r>
      <w:r w:rsidRPr="00F82FB8">
        <w:rPr>
          <w:rFonts w:ascii="Times New Roman" w:hAnsi="Times New Roman" w:cs="Times New Roman"/>
          <w:sz w:val="24"/>
          <w:szCs w:val="24"/>
        </w:rPr>
        <w:t xml:space="preserve"> P, </w:t>
      </w:r>
      <w:r w:rsidR="000379AF" w:rsidRPr="00F82FB8">
        <w:rPr>
          <w:rFonts w:ascii="Times New Roman" w:hAnsi="Times New Roman" w:cs="Times New Roman"/>
          <w:sz w:val="24"/>
          <w:szCs w:val="24"/>
        </w:rPr>
        <w:t>Evans</w:t>
      </w:r>
      <w:r w:rsidRPr="00F82FB8">
        <w:rPr>
          <w:rFonts w:ascii="Times New Roman" w:hAnsi="Times New Roman" w:cs="Times New Roman"/>
          <w:sz w:val="24"/>
          <w:szCs w:val="24"/>
        </w:rPr>
        <w:t xml:space="preserve"> TP, </w:t>
      </w:r>
      <w:r w:rsidR="000379AF" w:rsidRPr="00F82FB8">
        <w:rPr>
          <w:rFonts w:ascii="Times New Roman" w:hAnsi="Times New Roman" w:cs="Times New Roman"/>
          <w:sz w:val="24"/>
          <w:szCs w:val="24"/>
        </w:rPr>
        <w:t>Linderman</w:t>
      </w:r>
      <w:r w:rsidRPr="00F82FB8">
        <w:rPr>
          <w:rFonts w:ascii="Times New Roman" w:hAnsi="Times New Roman" w:cs="Times New Roman"/>
          <w:sz w:val="24"/>
          <w:szCs w:val="24"/>
        </w:rPr>
        <w:t xml:space="preserve"> M, </w:t>
      </w:r>
      <w:r w:rsidR="000379AF" w:rsidRPr="00F82FB8">
        <w:rPr>
          <w:rFonts w:ascii="Times New Roman" w:hAnsi="Times New Roman" w:cs="Times New Roman"/>
          <w:sz w:val="24"/>
          <w:szCs w:val="24"/>
        </w:rPr>
        <w:t>Rizi</w:t>
      </w:r>
      <w:r w:rsidRPr="00F82FB8">
        <w:rPr>
          <w:rFonts w:ascii="Times New Roman" w:hAnsi="Times New Roman" w:cs="Times New Roman"/>
          <w:sz w:val="24"/>
          <w:szCs w:val="24"/>
        </w:rPr>
        <w:t xml:space="preserve"> SMM, </w:t>
      </w:r>
      <w:r w:rsidR="000379AF" w:rsidRPr="00F82FB8">
        <w:rPr>
          <w:rFonts w:ascii="Times New Roman" w:hAnsi="Times New Roman" w:cs="Times New Roman"/>
          <w:sz w:val="24"/>
          <w:szCs w:val="24"/>
        </w:rPr>
        <w:t>Malanson</w:t>
      </w:r>
      <w:r w:rsidRPr="00F82FB8">
        <w:rPr>
          <w:rFonts w:ascii="Times New Roman" w:hAnsi="Times New Roman" w:cs="Times New Roman"/>
          <w:sz w:val="24"/>
          <w:szCs w:val="24"/>
        </w:rPr>
        <w:t xml:space="preserve"> G</w:t>
      </w:r>
      <w:r w:rsidR="000379AF" w:rsidRPr="00F82FB8">
        <w:rPr>
          <w:rFonts w:ascii="Times New Roman" w:hAnsi="Times New Roman" w:cs="Times New Roman"/>
          <w:sz w:val="24"/>
          <w:szCs w:val="24"/>
        </w:rPr>
        <w:t xml:space="preserve">. 2008. Case studies, cross-site comparisons, and the challenge of generalization:  Comparing </w:t>
      </w:r>
      <w:r w:rsidRPr="00F82FB8">
        <w:rPr>
          <w:rFonts w:ascii="Times New Roman" w:hAnsi="Times New Roman" w:cs="Times New Roman"/>
          <w:sz w:val="24"/>
          <w:szCs w:val="24"/>
        </w:rPr>
        <w:t>agent-based models of land-use change in frontier regions. Journal of Land Use Science 3: 41-72.</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Rindfuss RR </w:t>
      </w:r>
      <w:r w:rsidR="000379AF" w:rsidRPr="00F82FB8">
        <w:rPr>
          <w:rFonts w:ascii="Times New Roman" w:hAnsi="Times New Roman" w:cs="Times New Roman"/>
          <w:sz w:val="24"/>
          <w:szCs w:val="24"/>
        </w:rPr>
        <w:t>and 24 coauthors. 2008. Land use change: complexity and comparisons. Journal of Land Use Science 3: 1-10.</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Wang Q, Malanson G</w:t>
      </w:r>
      <w:r w:rsidR="000379AF" w:rsidRPr="00F82FB8">
        <w:rPr>
          <w:rFonts w:ascii="Times New Roman" w:hAnsi="Times New Roman" w:cs="Times New Roman"/>
          <w:sz w:val="24"/>
          <w:szCs w:val="24"/>
        </w:rPr>
        <w:t>P. 2008. Spatial hyperdynamism in a post-disturbance simulated forest. Ecological Modelling 215: 337-344.</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 SJ, Messina</w:t>
      </w:r>
      <w:r w:rsidR="000379AF" w:rsidRPr="00F82FB8">
        <w:rPr>
          <w:rFonts w:ascii="Times New Roman" w:hAnsi="Times New Roman" w:cs="Times New Roman"/>
          <w:sz w:val="24"/>
          <w:szCs w:val="24"/>
        </w:rPr>
        <w:t xml:space="preserve"> JP, Mena CF, Malanson GP, Page PH. 2008. Complexity theory, spatial simulation models, and land use dynamics in the Northern Ecuadorian Amazon. Geoforum 39: 867-878.</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Wang Q, Malanson G</w:t>
      </w:r>
      <w:r w:rsidR="000379AF" w:rsidRPr="00F82FB8">
        <w:rPr>
          <w:rFonts w:ascii="Times New Roman" w:hAnsi="Times New Roman" w:cs="Times New Roman"/>
          <w:sz w:val="24"/>
          <w:szCs w:val="24"/>
        </w:rPr>
        <w:t>P. 2008. Neutral landscapes: bases for exploration in landscape ecology</w:t>
      </w:r>
      <w:r w:rsidRPr="00F82FB8">
        <w:rPr>
          <w:rFonts w:ascii="Times New Roman" w:hAnsi="Times New Roman" w:cs="Times New Roman"/>
          <w:sz w:val="24"/>
          <w:szCs w:val="24"/>
        </w:rPr>
        <w:t>. Geography Compass 2: 319-339.</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Yadav V, Malanson G</w:t>
      </w:r>
      <w:r w:rsidR="000379AF" w:rsidRPr="00F82FB8">
        <w:rPr>
          <w:rFonts w:ascii="Times New Roman" w:hAnsi="Times New Roman" w:cs="Times New Roman"/>
          <w:sz w:val="24"/>
          <w:szCs w:val="24"/>
        </w:rPr>
        <w:t>P. 2008. Spatially explicit land use land cover and soil organic carbon transformations in southern Illinois. Agriculture, Ecosystems &amp; Environment 123: 280-292.</w:t>
      </w:r>
    </w:p>
    <w:p w:rsidR="000379AF" w:rsidRPr="00F82FB8" w:rsidRDefault="00D909B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Butler</w:t>
      </w:r>
      <w:r w:rsidR="000379AF" w:rsidRPr="00F82FB8">
        <w:rPr>
          <w:rFonts w:ascii="Times New Roman" w:hAnsi="Times New Roman" w:cs="Times New Roman"/>
          <w:sz w:val="24"/>
          <w:szCs w:val="24"/>
        </w:rPr>
        <w:t xml:space="preserve"> DR. 2007. Introduction – alpine treeline, climate, and environmental changes. Physical Geography 28: 375-377.</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 Malanson GP, Walsh SJ, Fagre DB. 2007 Influences of geomorphology and geology on alpine treeline in the American West – more important than climatic influences? Physical Geography 28: 434-450.</w:t>
      </w:r>
    </w:p>
    <w:p w:rsidR="000379AF" w:rsidRPr="00F82FB8" w:rsidRDefault="005F196D"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Malanson GP, </w:t>
      </w:r>
      <w:r w:rsidR="000379AF" w:rsidRPr="00F82FB8">
        <w:rPr>
          <w:rFonts w:ascii="Times New Roman" w:hAnsi="Times New Roman" w:cs="Times New Roman"/>
          <w:sz w:val="24"/>
          <w:szCs w:val="24"/>
        </w:rPr>
        <w:t>Butler</w:t>
      </w:r>
      <w:r w:rsidRPr="00F82FB8">
        <w:rPr>
          <w:rFonts w:ascii="Times New Roman" w:hAnsi="Times New Roman" w:cs="Times New Roman"/>
          <w:sz w:val="24"/>
          <w:szCs w:val="24"/>
        </w:rPr>
        <w:t xml:space="preserve"> DR, </w:t>
      </w:r>
      <w:r w:rsidR="000379AF" w:rsidRPr="00F82FB8">
        <w:rPr>
          <w:rFonts w:ascii="Times New Roman" w:hAnsi="Times New Roman" w:cs="Times New Roman"/>
          <w:sz w:val="24"/>
          <w:szCs w:val="24"/>
        </w:rPr>
        <w:t>Fagre</w:t>
      </w:r>
      <w:r w:rsidRPr="00F82FB8">
        <w:rPr>
          <w:rFonts w:ascii="Times New Roman" w:hAnsi="Times New Roman" w:cs="Times New Roman"/>
          <w:sz w:val="24"/>
          <w:szCs w:val="24"/>
        </w:rPr>
        <w:t xml:space="preserve"> DB, </w:t>
      </w:r>
      <w:r w:rsidR="000379AF" w:rsidRPr="00F82FB8">
        <w:rPr>
          <w:rFonts w:ascii="Times New Roman" w:hAnsi="Times New Roman" w:cs="Times New Roman"/>
          <w:sz w:val="24"/>
          <w:szCs w:val="24"/>
        </w:rPr>
        <w:t>Walsh</w:t>
      </w:r>
      <w:r w:rsidRPr="00F82FB8">
        <w:rPr>
          <w:rFonts w:ascii="Times New Roman" w:hAnsi="Times New Roman" w:cs="Times New Roman"/>
          <w:sz w:val="24"/>
          <w:szCs w:val="24"/>
        </w:rPr>
        <w:t xml:space="preserve"> SJ, </w:t>
      </w:r>
      <w:r w:rsidR="000379AF" w:rsidRPr="00F82FB8">
        <w:rPr>
          <w:rFonts w:ascii="Times New Roman" w:hAnsi="Times New Roman" w:cs="Times New Roman"/>
          <w:sz w:val="24"/>
          <w:szCs w:val="24"/>
        </w:rPr>
        <w:t>Tomback</w:t>
      </w:r>
      <w:r w:rsidRPr="00F82FB8">
        <w:rPr>
          <w:rFonts w:ascii="Times New Roman" w:hAnsi="Times New Roman" w:cs="Times New Roman"/>
          <w:sz w:val="24"/>
          <w:szCs w:val="24"/>
        </w:rPr>
        <w:t xml:space="preserve"> DF, </w:t>
      </w:r>
      <w:r w:rsidR="000379AF" w:rsidRPr="00F82FB8">
        <w:rPr>
          <w:rFonts w:ascii="Times New Roman" w:hAnsi="Times New Roman" w:cs="Times New Roman"/>
          <w:sz w:val="24"/>
          <w:szCs w:val="24"/>
        </w:rPr>
        <w:t>Daniels</w:t>
      </w:r>
      <w:r w:rsidRPr="00F82FB8">
        <w:rPr>
          <w:rFonts w:ascii="Times New Roman" w:hAnsi="Times New Roman" w:cs="Times New Roman"/>
          <w:sz w:val="24"/>
          <w:szCs w:val="24"/>
        </w:rPr>
        <w:t xml:space="preserve"> LD, </w:t>
      </w:r>
      <w:r w:rsidR="000379AF" w:rsidRPr="00F82FB8">
        <w:rPr>
          <w:rFonts w:ascii="Times New Roman" w:hAnsi="Times New Roman" w:cs="Times New Roman"/>
          <w:sz w:val="24"/>
          <w:szCs w:val="24"/>
        </w:rPr>
        <w:t>Resler</w:t>
      </w:r>
      <w:r w:rsidRPr="00F82FB8">
        <w:rPr>
          <w:rFonts w:ascii="Times New Roman" w:hAnsi="Times New Roman" w:cs="Times New Roman"/>
          <w:sz w:val="24"/>
          <w:szCs w:val="24"/>
        </w:rPr>
        <w:t xml:space="preserve"> LM, </w:t>
      </w:r>
      <w:r w:rsidR="000379AF" w:rsidRPr="00F82FB8">
        <w:rPr>
          <w:rFonts w:ascii="Times New Roman" w:hAnsi="Times New Roman" w:cs="Times New Roman"/>
          <w:sz w:val="24"/>
          <w:szCs w:val="24"/>
        </w:rPr>
        <w:t>Smith</w:t>
      </w:r>
      <w:r w:rsidRPr="00F82FB8">
        <w:rPr>
          <w:rFonts w:ascii="Times New Roman" w:hAnsi="Times New Roman" w:cs="Times New Roman"/>
          <w:sz w:val="24"/>
          <w:szCs w:val="24"/>
        </w:rPr>
        <w:t xml:space="preserve"> WK, </w:t>
      </w:r>
      <w:r w:rsidR="000379AF" w:rsidRPr="00F82FB8">
        <w:rPr>
          <w:rFonts w:ascii="Times New Roman" w:hAnsi="Times New Roman" w:cs="Times New Roman"/>
          <w:sz w:val="24"/>
          <w:szCs w:val="24"/>
        </w:rPr>
        <w:t>Weiss</w:t>
      </w:r>
      <w:r w:rsidRPr="00F82FB8">
        <w:rPr>
          <w:rFonts w:ascii="Times New Roman" w:hAnsi="Times New Roman" w:cs="Times New Roman"/>
          <w:sz w:val="24"/>
          <w:szCs w:val="24"/>
        </w:rPr>
        <w:t xml:space="preserve"> DJ, </w:t>
      </w:r>
      <w:r w:rsidR="000379AF" w:rsidRPr="00F82FB8">
        <w:rPr>
          <w:rFonts w:ascii="Times New Roman" w:hAnsi="Times New Roman" w:cs="Times New Roman"/>
          <w:sz w:val="24"/>
          <w:szCs w:val="24"/>
        </w:rPr>
        <w:t>Peterson</w:t>
      </w:r>
      <w:r w:rsidRPr="00F82FB8">
        <w:rPr>
          <w:rFonts w:ascii="Times New Roman" w:hAnsi="Times New Roman" w:cs="Times New Roman"/>
          <w:sz w:val="24"/>
          <w:szCs w:val="24"/>
        </w:rPr>
        <w:t xml:space="preserve"> DL, </w:t>
      </w:r>
      <w:r w:rsidR="000379AF" w:rsidRPr="00F82FB8">
        <w:rPr>
          <w:rFonts w:ascii="Times New Roman" w:hAnsi="Times New Roman" w:cs="Times New Roman"/>
          <w:sz w:val="24"/>
          <w:szCs w:val="24"/>
        </w:rPr>
        <w:t>Bunn</w:t>
      </w:r>
      <w:r w:rsidRPr="00F82FB8">
        <w:rPr>
          <w:rFonts w:ascii="Times New Roman" w:hAnsi="Times New Roman" w:cs="Times New Roman"/>
          <w:sz w:val="24"/>
          <w:szCs w:val="24"/>
        </w:rPr>
        <w:t xml:space="preserve"> AG, </w:t>
      </w:r>
      <w:r w:rsidR="000379AF" w:rsidRPr="00F82FB8">
        <w:rPr>
          <w:rFonts w:ascii="Times New Roman" w:hAnsi="Times New Roman" w:cs="Times New Roman"/>
          <w:sz w:val="24"/>
          <w:szCs w:val="24"/>
        </w:rPr>
        <w:t>Hiemstra</w:t>
      </w:r>
      <w:r w:rsidRPr="00F82FB8">
        <w:rPr>
          <w:rFonts w:ascii="Times New Roman" w:hAnsi="Times New Roman" w:cs="Times New Roman"/>
          <w:sz w:val="24"/>
          <w:szCs w:val="24"/>
        </w:rPr>
        <w:t xml:space="preserve"> CA, </w:t>
      </w:r>
      <w:r w:rsidR="000379AF" w:rsidRPr="00F82FB8">
        <w:rPr>
          <w:rFonts w:ascii="Times New Roman" w:hAnsi="Times New Roman" w:cs="Times New Roman"/>
          <w:sz w:val="24"/>
          <w:szCs w:val="24"/>
        </w:rPr>
        <w:t>Liptzin</w:t>
      </w:r>
      <w:r w:rsidRPr="00F82FB8">
        <w:rPr>
          <w:rFonts w:ascii="Times New Roman" w:hAnsi="Times New Roman" w:cs="Times New Roman"/>
          <w:sz w:val="24"/>
          <w:szCs w:val="24"/>
        </w:rPr>
        <w:t xml:space="preserve"> D, </w:t>
      </w:r>
      <w:r w:rsidR="000379AF" w:rsidRPr="00F82FB8">
        <w:rPr>
          <w:rFonts w:ascii="Times New Roman" w:hAnsi="Times New Roman" w:cs="Times New Roman"/>
          <w:sz w:val="24"/>
          <w:szCs w:val="24"/>
        </w:rPr>
        <w:t>Bourgeron</w:t>
      </w:r>
      <w:r w:rsidRPr="00F82FB8">
        <w:rPr>
          <w:rFonts w:ascii="Times New Roman" w:hAnsi="Times New Roman" w:cs="Times New Roman"/>
          <w:sz w:val="24"/>
          <w:szCs w:val="24"/>
        </w:rPr>
        <w:t xml:space="preserve"> PS, </w:t>
      </w:r>
      <w:r w:rsidR="000379AF" w:rsidRPr="00F82FB8">
        <w:rPr>
          <w:rFonts w:ascii="Times New Roman" w:hAnsi="Times New Roman" w:cs="Times New Roman"/>
          <w:sz w:val="24"/>
          <w:szCs w:val="24"/>
        </w:rPr>
        <w:t>Shen</w:t>
      </w:r>
      <w:r w:rsidRPr="00F82FB8">
        <w:rPr>
          <w:rFonts w:ascii="Times New Roman" w:hAnsi="Times New Roman" w:cs="Times New Roman"/>
          <w:sz w:val="24"/>
          <w:szCs w:val="24"/>
        </w:rPr>
        <w:t xml:space="preserve"> Z, </w:t>
      </w:r>
      <w:r w:rsidR="000379AF" w:rsidRPr="00F82FB8">
        <w:rPr>
          <w:rFonts w:ascii="Times New Roman" w:hAnsi="Times New Roman" w:cs="Times New Roman"/>
          <w:sz w:val="24"/>
          <w:szCs w:val="24"/>
        </w:rPr>
        <w:t>Millar</w:t>
      </w:r>
      <w:r w:rsidRPr="00F82FB8">
        <w:rPr>
          <w:rFonts w:ascii="Times New Roman" w:hAnsi="Times New Roman" w:cs="Times New Roman"/>
          <w:sz w:val="24"/>
          <w:szCs w:val="24"/>
        </w:rPr>
        <w:t xml:space="preserve"> CI</w:t>
      </w:r>
      <w:r w:rsidR="000379AF" w:rsidRPr="00F82FB8">
        <w:rPr>
          <w:rFonts w:ascii="Times New Roman" w:hAnsi="Times New Roman" w:cs="Times New Roman"/>
          <w:sz w:val="24"/>
          <w:szCs w:val="24"/>
        </w:rPr>
        <w:t xml:space="preserve">. 2007 Alpine treeline of western North America:  </w:t>
      </w:r>
      <w:r w:rsidR="00D909BE" w:rsidRPr="00F82FB8">
        <w:rPr>
          <w:rFonts w:ascii="Times New Roman" w:hAnsi="Times New Roman" w:cs="Times New Roman"/>
          <w:sz w:val="24"/>
          <w:szCs w:val="24"/>
        </w:rPr>
        <w:t>linking organism-to-landscape dynamics Physical Geography 28: 378-396.</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Wang Q, Malanson G</w:t>
      </w:r>
      <w:r w:rsidR="000379AF" w:rsidRPr="00F82FB8">
        <w:rPr>
          <w:rFonts w:ascii="Times New Roman" w:hAnsi="Times New Roman" w:cs="Times New Roman"/>
          <w:sz w:val="24"/>
          <w:szCs w:val="24"/>
        </w:rPr>
        <w:t>P. 2007. Patterns of correlation among landscape metrics. Physical Geography 28: 170-182.</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Zeng Y, Malanson GP, Butler D</w:t>
      </w:r>
      <w:r w:rsidR="000379AF" w:rsidRPr="00F82FB8">
        <w:rPr>
          <w:rFonts w:ascii="Times New Roman" w:hAnsi="Times New Roman" w:cs="Times New Roman"/>
          <w:sz w:val="24"/>
          <w:szCs w:val="24"/>
        </w:rPr>
        <w:t>R. 2007. Geomorphic limits to self organization in alpine forest-tundra ecotone vegetation. Geomorphology 91: 378-392.</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Yadav V, Malanson G</w:t>
      </w:r>
      <w:r w:rsidR="000379AF" w:rsidRPr="00F82FB8">
        <w:rPr>
          <w:rFonts w:ascii="Times New Roman" w:hAnsi="Times New Roman" w:cs="Times New Roman"/>
          <w:sz w:val="24"/>
          <w:szCs w:val="24"/>
        </w:rPr>
        <w:t>P. 2007. Progress in soil organic matter research: Litter decomposition, modelling, monitoring and sequestration. Progress in Physical Geography 31: 131-</w:t>
      </w:r>
      <w:r w:rsidR="00950D20" w:rsidRPr="00F82FB8">
        <w:rPr>
          <w:rFonts w:ascii="Times New Roman" w:hAnsi="Times New Roman" w:cs="Times New Roman"/>
          <w:sz w:val="24"/>
          <w:szCs w:val="24"/>
        </w:rPr>
        <w:t>154.</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Butler DR, Fagre D</w:t>
      </w:r>
      <w:r w:rsidR="000379AF" w:rsidRPr="00F82FB8">
        <w:rPr>
          <w:rFonts w:ascii="Times New Roman" w:hAnsi="Times New Roman" w:cs="Times New Roman"/>
          <w:sz w:val="24"/>
          <w:szCs w:val="24"/>
        </w:rPr>
        <w:t>B. 2007. Alpine ecosystem dynamics and chan</w:t>
      </w:r>
      <w:r w:rsidRPr="00F82FB8">
        <w:rPr>
          <w:rFonts w:ascii="Times New Roman" w:hAnsi="Times New Roman" w:cs="Times New Roman"/>
          <w:sz w:val="24"/>
          <w:szCs w:val="24"/>
        </w:rPr>
        <w:t>ge: a view from the heights. In T Prato, DB Fagre (eds)</w:t>
      </w:r>
      <w:r w:rsidR="000379AF" w:rsidRPr="00F82FB8">
        <w:rPr>
          <w:rFonts w:ascii="Times New Roman" w:hAnsi="Times New Roman" w:cs="Times New Roman"/>
          <w:sz w:val="24"/>
          <w:szCs w:val="24"/>
        </w:rPr>
        <w:t xml:space="preserve"> Sustaining Rocky Mountain Landscapes: Science, Policy and Management of the C</w:t>
      </w:r>
      <w:r w:rsidRPr="00F82FB8">
        <w:rPr>
          <w:rFonts w:ascii="Times New Roman" w:hAnsi="Times New Roman" w:cs="Times New Roman"/>
          <w:sz w:val="24"/>
          <w:szCs w:val="24"/>
        </w:rPr>
        <w:t>rown of the Continent Ecosystem. Resources for the Future, Washington DC, 85-101.</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Wang Q, Kupfer J</w:t>
      </w:r>
      <w:r w:rsidR="000379AF" w:rsidRPr="00F82FB8">
        <w:rPr>
          <w:rFonts w:ascii="Times New Roman" w:hAnsi="Times New Roman" w:cs="Times New Roman"/>
          <w:sz w:val="24"/>
          <w:szCs w:val="24"/>
        </w:rPr>
        <w:t>A. 2007. Ecological processes and spatial patterns before, during and after simulated deforestation. Ecological Modelling 202: 397-409.</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Zeng Y, Walsh</w:t>
      </w:r>
      <w:r w:rsidR="000379AF" w:rsidRPr="00F82FB8">
        <w:rPr>
          <w:rFonts w:ascii="Times New Roman" w:hAnsi="Times New Roman" w:cs="Times New Roman"/>
          <w:sz w:val="24"/>
          <w:szCs w:val="24"/>
        </w:rPr>
        <w:t xml:space="preserve"> SJ. 2006. Landscape frontiers, geography frontiers: lessons to be learned. Professional Geographer 58: 383-396.</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Ze</w:t>
      </w:r>
      <w:r w:rsidR="00AB4B4A" w:rsidRPr="00F82FB8">
        <w:rPr>
          <w:rFonts w:ascii="Times New Roman" w:hAnsi="Times New Roman" w:cs="Times New Roman"/>
          <w:sz w:val="24"/>
          <w:szCs w:val="24"/>
        </w:rPr>
        <w:t>ng Y, Malanson G</w:t>
      </w:r>
      <w:r w:rsidRPr="00F82FB8">
        <w:rPr>
          <w:rFonts w:ascii="Times New Roman" w:hAnsi="Times New Roman" w:cs="Times New Roman"/>
          <w:sz w:val="24"/>
          <w:szCs w:val="24"/>
        </w:rPr>
        <w:t>P. 2006. Endogenous fractal dynamics at alpine treeline ecotones. Geographical Analysis 38: 271-287.</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Malanson GP, Scott K, Fagre D, Holzer</w:t>
      </w:r>
      <w:r w:rsidR="000379AF" w:rsidRPr="00F82FB8">
        <w:rPr>
          <w:rFonts w:ascii="Times New Roman" w:hAnsi="Times New Roman" w:cs="Times New Roman"/>
          <w:sz w:val="24"/>
          <w:szCs w:val="24"/>
        </w:rPr>
        <w:t xml:space="preserve"> K. 2006. Ordination Context of GLORIA Sites in G</w:t>
      </w:r>
      <w:r w:rsidRPr="00F82FB8">
        <w:rPr>
          <w:rFonts w:ascii="Times New Roman" w:hAnsi="Times New Roman" w:cs="Times New Roman"/>
          <w:sz w:val="24"/>
          <w:szCs w:val="24"/>
        </w:rPr>
        <w:t>lacier National Park, USA. In MF</w:t>
      </w:r>
      <w:r w:rsidR="000379AF" w:rsidRPr="00F82FB8">
        <w:rPr>
          <w:rFonts w:ascii="Times New Roman" w:hAnsi="Times New Roman" w:cs="Times New Roman"/>
          <w:sz w:val="24"/>
          <w:szCs w:val="24"/>
        </w:rPr>
        <w:t xml:space="preserve"> Pric</w:t>
      </w:r>
      <w:r w:rsidRPr="00F82FB8">
        <w:rPr>
          <w:rFonts w:ascii="Times New Roman" w:hAnsi="Times New Roman" w:cs="Times New Roman"/>
          <w:sz w:val="24"/>
          <w:szCs w:val="24"/>
        </w:rPr>
        <w:t>e</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(ed)</w:t>
      </w:r>
      <w:r w:rsidR="000379AF" w:rsidRPr="00F82FB8">
        <w:rPr>
          <w:rFonts w:ascii="Times New Roman" w:hAnsi="Times New Roman" w:cs="Times New Roman"/>
          <w:sz w:val="24"/>
          <w:szCs w:val="24"/>
        </w:rPr>
        <w:t xml:space="preserve"> Global Change in Mountain Regions. Sap</w:t>
      </w:r>
      <w:r w:rsidRPr="00F82FB8">
        <w:rPr>
          <w:rFonts w:ascii="Times New Roman" w:hAnsi="Times New Roman" w:cs="Times New Roman"/>
          <w:sz w:val="24"/>
          <w:szCs w:val="24"/>
        </w:rPr>
        <w:t>iens Publishing, Duncow, UK,</w:t>
      </w:r>
      <w:r w:rsidR="000379AF" w:rsidRPr="00F82FB8">
        <w:rPr>
          <w:rFonts w:ascii="Times New Roman" w:hAnsi="Times New Roman" w:cs="Times New Roman"/>
          <w:sz w:val="24"/>
          <w:szCs w:val="24"/>
        </w:rPr>
        <w:t xml:space="preserve"> 154-155 (extended abstract).</w:t>
      </w:r>
    </w:p>
    <w:p w:rsidR="000379AF" w:rsidRPr="00F82FB8" w:rsidRDefault="00AB4B4A"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Zeng</w:t>
      </w:r>
      <w:r w:rsidR="00D44076" w:rsidRPr="00F82FB8">
        <w:rPr>
          <w:rFonts w:ascii="Times New Roman" w:hAnsi="Times New Roman" w:cs="Times New Roman"/>
          <w:sz w:val="24"/>
          <w:szCs w:val="24"/>
        </w:rPr>
        <w:t xml:space="preserve"> Y, Walsh S</w:t>
      </w:r>
      <w:r w:rsidR="000379AF" w:rsidRPr="00F82FB8">
        <w:rPr>
          <w:rFonts w:ascii="Times New Roman" w:hAnsi="Times New Roman" w:cs="Times New Roman"/>
          <w:sz w:val="24"/>
          <w:szCs w:val="24"/>
        </w:rPr>
        <w:t>J. 2006. Complexity at advancing ecotones and frontiers. Environment &amp; Planning A 38: 619-632.</w:t>
      </w:r>
    </w:p>
    <w:p w:rsidR="000379AF" w:rsidRPr="00F82FB8" w:rsidRDefault="00D44076"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Kupfer</w:t>
      </w:r>
      <w:r w:rsidR="000379AF" w:rsidRPr="00F82FB8">
        <w:rPr>
          <w:rFonts w:ascii="Times New Roman" w:hAnsi="Times New Roman" w:cs="Times New Roman"/>
          <w:sz w:val="24"/>
          <w:szCs w:val="24"/>
        </w:rPr>
        <w:t xml:space="preserve"> JA, Malans</w:t>
      </w:r>
      <w:r w:rsidRPr="00F82FB8">
        <w:rPr>
          <w:rFonts w:ascii="Times New Roman" w:hAnsi="Times New Roman" w:cs="Times New Roman"/>
          <w:sz w:val="24"/>
          <w:szCs w:val="24"/>
        </w:rPr>
        <w:t>on GP, Franklin</w:t>
      </w:r>
      <w:r w:rsidR="000379AF" w:rsidRPr="00F82FB8">
        <w:rPr>
          <w:rFonts w:ascii="Times New Roman" w:hAnsi="Times New Roman" w:cs="Times New Roman"/>
          <w:sz w:val="24"/>
          <w:szCs w:val="24"/>
        </w:rPr>
        <w:t xml:space="preserve"> SB. 2006. Not seeing the ocean for the islands: The mediating influence of matrix-based processes on forest fragmentation effects. Global Ecology &amp; Biogeography 15: 8-20.</w:t>
      </w:r>
    </w:p>
    <w:p w:rsidR="000379AF" w:rsidRPr="00F82FB8" w:rsidRDefault="00D44076"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 Malanson G</w:t>
      </w:r>
      <w:r w:rsidR="000379AF" w:rsidRPr="00F82FB8">
        <w:rPr>
          <w:rFonts w:ascii="Times New Roman" w:hAnsi="Times New Roman" w:cs="Times New Roman"/>
          <w:sz w:val="24"/>
          <w:szCs w:val="24"/>
        </w:rPr>
        <w:t>P. 2005. The geomorphic influences of beaver dams and failures of beaver dams. Geomorphology 71: 48-60.</w:t>
      </w:r>
    </w:p>
    <w:p w:rsidR="000379AF" w:rsidRPr="00F82FB8" w:rsidRDefault="00D44076"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Resler LM, Butler DR, Malanson G</w:t>
      </w:r>
      <w:r w:rsidR="000379AF" w:rsidRPr="00F82FB8">
        <w:rPr>
          <w:rFonts w:ascii="Times New Roman" w:hAnsi="Times New Roman" w:cs="Times New Roman"/>
          <w:sz w:val="24"/>
          <w:szCs w:val="24"/>
        </w:rPr>
        <w:t>P. 2005. Topographic shelter and conifer establishment and mortality in an alpine environment, Glacier National Park, Montana. Physical Geography 26: 112-125.</w:t>
      </w:r>
    </w:p>
    <w:p w:rsidR="000379AF" w:rsidRPr="00F82FB8" w:rsidRDefault="00D44076"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Zeng</w:t>
      </w:r>
      <w:r w:rsidR="000379AF" w:rsidRPr="00F82FB8">
        <w:rPr>
          <w:rFonts w:ascii="Times New Roman" w:hAnsi="Times New Roman" w:cs="Times New Roman"/>
          <w:sz w:val="24"/>
          <w:szCs w:val="24"/>
        </w:rPr>
        <w:t xml:space="preserve"> Y. 2004. Uncovering spatial feedbacks at alpine treeline using spatial metrics in evolutionary simulations. In </w:t>
      </w:r>
      <w:r w:rsidRPr="00F82FB8">
        <w:rPr>
          <w:rFonts w:ascii="Times New Roman" w:hAnsi="Times New Roman" w:cs="Times New Roman"/>
          <w:sz w:val="24"/>
          <w:szCs w:val="24"/>
        </w:rPr>
        <w:t>PM Atkinson, G Foody, S Darby, F Wu (eds) GeoDynamics.</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CRC Press, Boca Raton</w:t>
      </w:r>
      <w:r w:rsidR="000379AF" w:rsidRPr="00F82FB8">
        <w:rPr>
          <w:rFonts w:ascii="Times New Roman" w:hAnsi="Times New Roman" w:cs="Times New Roman"/>
          <w:sz w:val="24"/>
          <w:szCs w:val="24"/>
        </w:rPr>
        <w:t xml:space="preserve"> FL, 137-150.</w:t>
      </w:r>
    </w:p>
    <w:p w:rsidR="000379AF" w:rsidRPr="00F82FB8" w:rsidRDefault="007A511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Allen TR</w:t>
      </w:r>
      <w:r w:rsidR="000379AF" w:rsidRPr="00F82FB8">
        <w:rPr>
          <w:rFonts w:ascii="Times New Roman" w:hAnsi="Times New Roman" w:cs="Times New Roman"/>
          <w:sz w:val="24"/>
          <w:szCs w:val="24"/>
        </w:rPr>
        <w:t>, W</w:t>
      </w:r>
      <w:r w:rsidRPr="00F82FB8">
        <w:rPr>
          <w:rFonts w:ascii="Times New Roman" w:hAnsi="Times New Roman" w:cs="Times New Roman"/>
          <w:sz w:val="24"/>
          <w:szCs w:val="24"/>
        </w:rPr>
        <w:t>alsh SJ, Cairns DM, Messina J, Butler DR, Malanson G</w:t>
      </w:r>
      <w:r w:rsidR="000379AF" w:rsidRPr="00F82FB8">
        <w:rPr>
          <w:rFonts w:ascii="Times New Roman" w:hAnsi="Times New Roman" w:cs="Times New Roman"/>
          <w:sz w:val="24"/>
          <w:szCs w:val="24"/>
        </w:rPr>
        <w:t>P. 2004. Geostatistics and spatial analysis: characterizing form and patte</w:t>
      </w:r>
      <w:r w:rsidRPr="00F82FB8">
        <w:rPr>
          <w:rFonts w:ascii="Times New Roman" w:hAnsi="Times New Roman" w:cs="Times New Roman"/>
          <w:sz w:val="24"/>
          <w:szCs w:val="24"/>
        </w:rPr>
        <w:t>rn at the alpine treeline. In M Bishop, J Shroder (eds)</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Geographic Information Science and Mountain Geomorphology. Springer, New York, 189-218.</w:t>
      </w:r>
    </w:p>
    <w:p w:rsidR="000379AF" w:rsidRPr="00F82FB8" w:rsidRDefault="007A511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 Malanson</w:t>
      </w:r>
      <w:r w:rsidR="000379AF" w:rsidRPr="00F82FB8">
        <w:rPr>
          <w:rFonts w:ascii="Times New Roman" w:hAnsi="Times New Roman" w:cs="Times New Roman"/>
          <w:sz w:val="24"/>
          <w:szCs w:val="24"/>
        </w:rPr>
        <w:t xml:space="preserve"> G</w:t>
      </w:r>
      <w:r w:rsidRPr="00F82FB8">
        <w:rPr>
          <w:rFonts w:ascii="Times New Roman" w:hAnsi="Times New Roman" w:cs="Times New Roman"/>
          <w:sz w:val="24"/>
          <w:szCs w:val="24"/>
        </w:rPr>
        <w:t>P, Resler L</w:t>
      </w:r>
      <w:r w:rsidR="000379AF" w:rsidRPr="00F82FB8">
        <w:rPr>
          <w:rFonts w:ascii="Times New Roman" w:hAnsi="Times New Roman" w:cs="Times New Roman"/>
          <w:sz w:val="24"/>
          <w:szCs w:val="24"/>
        </w:rPr>
        <w:t>M. 2004. Turf-banked terrace treads and risers, turf exfoliation, and possible relationships with advancing treeline. Catena 58: 259-274.</w:t>
      </w:r>
    </w:p>
    <w:p w:rsidR="000379AF" w:rsidRPr="00F82FB8" w:rsidRDefault="007A511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Marion D, Malanson G</w:t>
      </w:r>
      <w:r w:rsidR="000379AF" w:rsidRPr="00F82FB8">
        <w:rPr>
          <w:rFonts w:ascii="Times New Roman" w:hAnsi="Times New Roman" w:cs="Times New Roman"/>
          <w:sz w:val="24"/>
          <w:szCs w:val="24"/>
        </w:rPr>
        <w:t>P. 2004. Ordination of woody vegetation in a Ouachita National Forest watershed. US Forest Service Gene</w:t>
      </w:r>
      <w:r w:rsidRPr="00F82FB8">
        <w:rPr>
          <w:rFonts w:ascii="Times New Roman" w:hAnsi="Times New Roman" w:cs="Times New Roman"/>
          <w:sz w:val="24"/>
          <w:szCs w:val="24"/>
        </w:rPr>
        <w:t>ral Technical Report SRS-74,</w:t>
      </w:r>
      <w:r w:rsidR="000379AF" w:rsidRPr="00F82FB8">
        <w:rPr>
          <w:rFonts w:ascii="Times New Roman" w:hAnsi="Times New Roman" w:cs="Times New Roman"/>
          <w:sz w:val="24"/>
          <w:szCs w:val="24"/>
        </w:rPr>
        <w:t xml:space="preserve"> 198-204.</w:t>
      </w:r>
    </w:p>
    <w:p w:rsidR="000379AF" w:rsidRPr="00F82FB8" w:rsidRDefault="007A511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 SJ, Weiss DJ, Butler DR, Malanson G</w:t>
      </w:r>
      <w:r w:rsidR="000379AF" w:rsidRPr="00F82FB8">
        <w:rPr>
          <w:rFonts w:ascii="Times New Roman" w:hAnsi="Times New Roman" w:cs="Times New Roman"/>
          <w:sz w:val="24"/>
          <w:szCs w:val="24"/>
        </w:rPr>
        <w:t>P. 2004. An assessment of snow avalanche paths and forest dynamics using Ikonos satellite data. Geocarto International 19: 85-94.</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Kupfer</w:t>
      </w:r>
      <w:r w:rsidR="007A511F" w:rsidRPr="00F82FB8">
        <w:rPr>
          <w:rFonts w:ascii="Times New Roman" w:hAnsi="Times New Roman" w:cs="Times New Roman"/>
          <w:sz w:val="24"/>
          <w:szCs w:val="24"/>
        </w:rPr>
        <w:t xml:space="preserve"> JA, Malanson G</w:t>
      </w:r>
      <w:r w:rsidRPr="00F82FB8">
        <w:rPr>
          <w:rFonts w:ascii="Times New Roman" w:hAnsi="Times New Roman" w:cs="Times New Roman"/>
          <w:sz w:val="24"/>
          <w:szCs w:val="24"/>
        </w:rPr>
        <w:t xml:space="preserve">P. 2004. The biodiversity crisis. In </w:t>
      </w:r>
      <w:r w:rsidR="007A511F" w:rsidRPr="00F82FB8">
        <w:rPr>
          <w:rFonts w:ascii="Times New Roman" w:hAnsi="Times New Roman" w:cs="Times New Roman"/>
          <w:sz w:val="24"/>
          <w:szCs w:val="24"/>
        </w:rPr>
        <w:t xml:space="preserve">DG Janelle, B Warf, K Hansen (eds) </w:t>
      </w:r>
      <w:r w:rsidRPr="00F82FB8">
        <w:rPr>
          <w:rFonts w:ascii="Times New Roman" w:hAnsi="Times New Roman" w:cs="Times New Roman"/>
          <w:sz w:val="24"/>
          <w:szCs w:val="24"/>
        </w:rPr>
        <w:t>WorldMinds. Kluwer, Dordrecht, 273-277.</w:t>
      </w:r>
    </w:p>
    <w:p w:rsidR="000379AF" w:rsidRPr="00F82FB8" w:rsidRDefault="00EE09B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Butler DR, Walsh S</w:t>
      </w:r>
      <w:r w:rsidR="000379AF" w:rsidRPr="00F82FB8">
        <w:rPr>
          <w:rFonts w:ascii="Times New Roman" w:hAnsi="Times New Roman" w:cs="Times New Roman"/>
          <w:sz w:val="24"/>
          <w:szCs w:val="24"/>
        </w:rPr>
        <w:t xml:space="preserve">J. 2004. Ecological response to global climatic change. In </w:t>
      </w:r>
      <w:r w:rsidRPr="00F82FB8">
        <w:rPr>
          <w:rFonts w:ascii="Times New Roman" w:hAnsi="Times New Roman" w:cs="Times New Roman"/>
          <w:sz w:val="24"/>
          <w:szCs w:val="24"/>
        </w:rPr>
        <w:t xml:space="preserve">DG Janelle, B Warf, K Hansen (eds.) </w:t>
      </w:r>
      <w:r w:rsidR="000379AF" w:rsidRPr="00F82FB8">
        <w:rPr>
          <w:rFonts w:ascii="Times New Roman" w:hAnsi="Times New Roman" w:cs="Times New Roman"/>
          <w:sz w:val="24"/>
          <w:szCs w:val="24"/>
        </w:rPr>
        <w:t>WorldMinds. Kluwer, Dordrecht, 469-473.</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Alftine KJ, Malanson G</w:t>
      </w:r>
      <w:r w:rsidR="000379AF" w:rsidRPr="00F82FB8">
        <w:rPr>
          <w:rFonts w:ascii="Times New Roman" w:hAnsi="Times New Roman" w:cs="Times New Roman"/>
          <w:sz w:val="24"/>
          <w:szCs w:val="24"/>
        </w:rPr>
        <w:t>P. 2004. Directional positive feedback and pattern at an alpine tree line. Journal of Vegetation Science 15:3-12.</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Kupfer JA, Malanson GP, Franklin S</w:t>
      </w:r>
      <w:r w:rsidR="000379AF" w:rsidRPr="00F82FB8">
        <w:rPr>
          <w:rFonts w:ascii="Times New Roman" w:hAnsi="Times New Roman" w:cs="Times New Roman"/>
          <w:sz w:val="24"/>
          <w:szCs w:val="24"/>
        </w:rPr>
        <w:t>B. 2004. Identifying the Biodiversity Research Needs Related to Forest Fragmentation. National Commission on Science for Sustainable Forestry (www.ncseonline.org/ewebeditpro/items/O62F3754.pdf)</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Alftine KJ, Malanson GP, Fagre D</w:t>
      </w:r>
      <w:r w:rsidR="000379AF" w:rsidRPr="00F82FB8">
        <w:rPr>
          <w:rFonts w:ascii="Times New Roman" w:hAnsi="Times New Roman" w:cs="Times New Roman"/>
          <w:sz w:val="24"/>
          <w:szCs w:val="24"/>
        </w:rPr>
        <w:t>B. 2003. Feedback-driven response to multi-decadal climatic variability at an alpine forest-tundra ecotone. Physical Geography 24: 520-535.</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w:t>
      </w:r>
      <w:r w:rsidR="000379AF" w:rsidRPr="00F82FB8">
        <w:rPr>
          <w:rFonts w:ascii="Times New Roman" w:hAnsi="Times New Roman" w:cs="Times New Roman"/>
          <w:sz w:val="24"/>
          <w:szCs w:val="24"/>
        </w:rPr>
        <w:t>P. 2003. Dispersal across continuous and binary representations of landscapes. Ecological Modelling 169: 17-24.</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w:t>
      </w:r>
      <w:r w:rsidR="000379AF" w:rsidRPr="00F82FB8">
        <w:rPr>
          <w:rFonts w:ascii="Times New Roman" w:hAnsi="Times New Roman" w:cs="Times New Roman"/>
          <w:sz w:val="24"/>
          <w:szCs w:val="24"/>
        </w:rPr>
        <w:t>, Wa</w:t>
      </w:r>
      <w:r w:rsidRPr="00F82FB8">
        <w:rPr>
          <w:rFonts w:ascii="Times New Roman" w:hAnsi="Times New Roman" w:cs="Times New Roman"/>
          <w:sz w:val="24"/>
          <w:szCs w:val="24"/>
        </w:rPr>
        <w:t>lsh SJ, Malanson G</w:t>
      </w:r>
      <w:r w:rsidR="000379AF" w:rsidRPr="00F82FB8">
        <w:rPr>
          <w:rFonts w:ascii="Times New Roman" w:hAnsi="Times New Roman" w:cs="Times New Roman"/>
          <w:sz w:val="24"/>
          <w:szCs w:val="24"/>
        </w:rPr>
        <w:t>P. 2003. Introduction to the special issue: mountain geomorphology – integrating earth systems, Geomorphology 55: 1-4.</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 Malanson GP, Bekker MF, Resler L</w:t>
      </w:r>
      <w:r w:rsidR="000379AF" w:rsidRPr="00F82FB8">
        <w:rPr>
          <w:rFonts w:ascii="Times New Roman" w:hAnsi="Times New Roman" w:cs="Times New Roman"/>
          <w:sz w:val="24"/>
          <w:szCs w:val="24"/>
        </w:rPr>
        <w:t>M. 2003. Lithologic, structural, and geomorphic controls on ribbon forest patterns. Geomorphology 55: 203-217.</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 SJ, Butler DR, Malanson GP, Crews-Meyer KA, Messina JP, Xiao</w:t>
      </w:r>
      <w:r w:rsidR="000379AF" w:rsidRPr="00F82FB8">
        <w:rPr>
          <w:rFonts w:ascii="Times New Roman" w:hAnsi="Times New Roman" w:cs="Times New Roman"/>
          <w:sz w:val="24"/>
          <w:szCs w:val="24"/>
        </w:rPr>
        <w:t xml:space="preserve"> N. 2003. Mapping, modeling, and visualization of the influences of geomorphic processes on the alpine treeline ecotone, Glacier National Park, Montana, USA. Geo</w:t>
      </w:r>
      <w:r w:rsidRPr="00F82FB8">
        <w:rPr>
          <w:rFonts w:ascii="Times New Roman" w:hAnsi="Times New Roman" w:cs="Times New Roman"/>
          <w:sz w:val="24"/>
          <w:szCs w:val="24"/>
        </w:rPr>
        <w:t>morphology 53: 129-145.</w:t>
      </w:r>
    </w:p>
    <w:p w:rsidR="000379AF" w:rsidRPr="00F82FB8" w:rsidRDefault="005C506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Malanson G</w:t>
      </w:r>
      <w:r w:rsidR="000379AF" w:rsidRPr="00F82FB8">
        <w:rPr>
          <w:rFonts w:ascii="Times New Roman" w:hAnsi="Times New Roman" w:cs="Times New Roman"/>
          <w:sz w:val="24"/>
          <w:szCs w:val="24"/>
        </w:rPr>
        <w:t xml:space="preserve">P. 2003. Habitats, hierarchical scales, and nonlinearities: an ecological perspective on linking household and remotely sensed data on land-use/cover change. In </w:t>
      </w:r>
      <w:r w:rsidRPr="00F82FB8">
        <w:rPr>
          <w:rFonts w:ascii="Times New Roman" w:hAnsi="Times New Roman" w:cs="Times New Roman"/>
          <w:sz w:val="24"/>
          <w:szCs w:val="24"/>
        </w:rPr>
        <w:t xml:space="preserve">J </w:t>
      </w:r>
      <w:r w:rsidR="000379AF" w:rsidRPr="00F82FB8">
        <w:rPr>
          <w:rFonts w:ascii="Times New Roman" w:hAnsi="Times New Roman" w:cs="Times New Roman"/>
          <w:sz w:val="24"/>
          <w:szCs w:val="24"/>
        </w:rPr>
        <w:t xml:space="preserve">Fox, </w:t>
      </w:r>
      <w:r w:rsidRPr="00F82FB8">
        <w:rPr>
          <w:rFonts w:ascii="Times New Roman" w:hAnsi="Times New Roman" w:cs="Times New Roman"/>
          <w:sz w:val="24"/>
          <w:szCs w:val="24"/>
        </w:rPr>
        <w:t xml:space="preserve">RR </w:t>
      </w:r>
      <w:r w:rsidR="000379AF" w:rsidRPr="00F82FB8">
        <w:rPr>
          <w:rFonts w:ascii="Times New Roman" w:hAnsi="Times New Roman" w:cs="Times New Roman"/>
          <w:sz w:val="24"/>
          <w:szCs w:val="24"/>
        </w:rPr>
        <w:t xml:space="preserve">Rindfuss, </w:t>
      </w:r>
      <w:r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Walsh, </w:t>
      </w:r>
      <w:r w:rsidRPr="00F82FB8">
        <w:rPr>
          <w:rFonts w:ascii="Times New Roman" w:hAnsi="Times New Roman" w:cs="Times New Roman"/>
          <w:sz w:val="24"/>
          <w:szCs w:val="24"/>
        </w:rPr>
        <w:t>V Mishra,</w:t>
      </w:r>
      <w:r w:rsidR="000379AF" w:rsidRPr="00F82FB8">
        <w:rPr>
          <w:rFonts w:ascii="Times New Roman" w:hAnsi="Times New Roman" w:cs="Times New Roman"/>
          <w:sz w:val="24"/>
          <w:szCs w:val="24"/>
        </w:rPr>
        <w:t xml:space="preserve"> eds. </w:t>
      </w:r>
      <w:r w:rsidR="00C846A5" w:rsidRPr="00F82FB8">
        <w:rPr>
          <w:rFonts w:ascii="Times New Roman" w:hAnsi="Times New Roman" w:cs="Times New Roman"/>
          <w:sz w:val="24"/>
          <w:szCs w:val="24"/>
        </w:rPr>
        <w:t>People and the Environment. Springer, Boston, 265-283.</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Cairns D</w:t>
      </w:r>
      <w:r w:rsidR="000379AF" w:rsidRPr="00F82FB8">
        <w:rPr>
          <w:rFonts w:ascii="Times New Roman" w:hAnsi="Times New Roman" w:cs="Times New Roman"/>
          <w:sz w:val="24"/>
          <w:szCs w:val="24"/>
        </w:rPr>
        <w:t>M</w:t>
      </w:r>
      <w:r w:rsidRPr="00F82FB8">
        <w:rPr>
          <w:rFonts w:ascii="Times New Roman" w:hAnsi="Times New Roman" w:cs="Times New Roman"/>
          <w:sz w:val="24"/>
          <w:szCs w:val="24"/>
        </w:rPr>
        <w:t>, Butler DR, Malanson G</w:t>
      </w:r>
      <w:r w:rsidR="000379AF" w:rsidRPr="00F82FB8">
        <w:rPr>
          <w:rFonts w:ascii="Times New Roman" w:hAnsi="Times New Roman" w:cs="Times New Roman"/>
          <w:sz w:val="24"/>
          <w:szCs w:val="24"/>
        </w:rPr>
        <w:t>P. 2002. Geomorphic and biogeographic setti</w:t>
      </w:r>
      <w:r w:rsidRPr="00F82FB8">
        <w:rPr>
          <w:rFonts w:ascii="Times New Roman" w:hAnsi="Times New Roman" w:cs="Times New Roman"/>
          <w:sz w:val="24"/>
          <w:szCs w:val="24"/>
        </w:rPr>
        <w:t>ng of the Rocky Mountains. In JS</w:t>
      </w:r>
      <w:r w:rsidR="000379AF" w:rsidRPr="00F82FB8">
        <w:rPr>
          <w:rFonts w:ascii="Times New Roman" w:hAnsi="Times New Roman" w:cs="Times New Roman"/>
          <w:sz w:val="24"/>
          <w:szCs w:val="24"/>
        </w:rPr>
        <w:t xml:space="preserve"> Baron, ed. Rocky Mountain Futures. Island Press, Washington, DC, 27-39.</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Butler DR</w:t>
      </w:r>
      <w:r w:rsidR="000379AF" w:rsidRPr="00F82FB8">
        <w:rPr>
          <w:rFonts w:ascii="Times New Roman" w:hAnsi="Times New Roman" w:cs="Times New Roman"/>
          <w:sz w:val="24"/>
          <w:szCs w:val="24"/>
        </w:rPr>
        <w:t>, Ca</w:t>
      </w:r>
      <w:r w:rsidRPr="00F82FB8">
        <w:rPr>
          <w:rFonts w:ascii="Times New Roman" w:hAnsi="Times New Roman" w:cs="Times New Roman"/>
          <w:sz w:val="24"/>
          <w:szCs w:val="24"/>
        </w:rPr>
        <w:t>irns DM, Welsh TE, Resler L</w:t>
      </w:r>
      <w:r w:rsidR="000379AF" w:rsidRPr="00F82FB8">
        <w:rPr>
          <w:rFonts w:ascii="Times New Roman" w:hAnsi="Times New Roman" w:cs="Times New Roman"/>
          <w:sz w:val="24"/>
          <w:szCs w:val="24"/>
        </w:rPr>
        <w:t>M. 2002. Variability in a soil depth indicator in alpine tundra. Catena. 49: 203-215.</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w:t>
      </w:r>
      <w:r w:rsidR="000379AF" w:rsidRPr="00F82FB8">
        <w:rPr>
          <w:rFonts w:ascii="Times New Roman" w:hAnsi="Times New Roman" w:cs="Times New Roman"/>
          <w:sz w:val="24"/>
          <w:szCs w:val="24"/>
        </w:rPr>
        <w:t>P. 2002. Extinction debt trajectories and spatial pattern of habitat destruction.  Annals, Association of American Geographers 92: 177-188.</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w:t>
      </w:r>
      <w:r w:rsidR="000379AF" w:rsidRPr="00F82FB8">
        <w:rPr>
          <w:rFonts w:ascii="Times New Roman" w:hAnsi="Times New Roman" w:cs="Times New Roman"/>
          <w:sz w:val="24"/>
          <w:szCs w:val="24"/>
        </w:rPr>
        <w:t>P. 2002. Effects of spatial representation of habitat in competition-colonization models. Geographical Analysis 34: 141-154.</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Butler D</w:t>
      </w:r>
      <w:r w:rsidR="000379AF" w:rsidRPr="00F82FB8">
        <w:rPr>
          <w:rFonts w:ascii="Times New Roman" w:hAnsi="Times New Roman" w:cs="Times New Roman"/>
          <w:sz w:val="24"/>
          <w:szCs w:val="24"/>
        </w:rPr>
        <w:t xml:space="preserve">R. 2002. The Western Cordillera. In </w:t>
      </w:r>
      <w:r w:rsidRPr="00F82FB8">
        <w:rPr>
          <w:rFonts w:ascii="Times New Roman" w:hAnsi="Times New Roman" w:cs="Times New Roman"/>
          <w:sz w:val="24"/>
          <w:szCs w:val="24"/>
        </w:rPr>
        <w:t xml:space="preserve">A Orme, ed. </w:t>
      </w:r>
      <w:r w:rsidR="000379AF" w:rsidRPr="00F82FB8">
        <w:rPr>
          <w:rFonts w:ascii="Times New Roman" w:hAnsi="Times New Roman" w:cs="Times New Roman"/>
          <w:sz w:val="24"/>
          <w:szCs w:val="24"/>
        </w:rPr>
        <w:t>Physical Geography of North America, Oxfo</w:t>
      </w:r>
      <w:r w:rsidRPr="00F82FB8">
        <w:rPr>
          <w:rFonts w:ascii="Times New Roman" w:hAnsi="Times New Roman" w:cs="Times New Roman"/>
          <w:sz w:val="24"/>
          <w:szCs w:val="24"/>
        </w:rPr>
        <w:t>rd University Press, Oxford,</w:t>
      </w:r>
      <w:r w:rsidR="000379AF" w:rsidRPr="00F82FB8">
        <w:rPr>
          <w:rFonts w:ascii="Times New Roman" w:hAnsi="Times New Roman" w:cs="Times New Roman"/>
          <w:sz w:val="24"/>
          <w:szCs w:val="24"/>
        </w:rPr>
        <w:t xml:space="preserve"> 363-379.</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w:t>
      </w:r>
      <w:r w:rsidR="000379AF" w:rsidRPr="00F82FB8">
        <w:rPr>
          <w:rFonts w:ascii="Times New Roman" w:hAnsi="Times New Roman" w:cs="Times New Roman"/>
          <w:sz w:val="24"/>
          <w:szCs w:val="24"/>
        </w:rPr>
        <w:t>P. 2001. Complex responses to global change at alpine treeline. Physical Geography 22: 333-342.</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Xiao N, Alftine K</w:t>
      </w:r>
      <w:r w:rsidR="000379AF" w:rsidRPr="00F82FB8">
        <w:rPr>
          <w:rFonts w:ascii="Times New Roman" w:hAnsi="Times New Roman" w:cs="Times New Roman"/>
          <w:sz w:val="24"/>
          <w:szCs w:val="24"/>
        </w:rPr>
        <w:t>J. 2001. A simulation test of the resource averaging hypothesis of ecotone formation. Journal of Vegetation Science 12: 743-748.</w:t>
      </w:r>
    </w:p>
    <w:p w:rsidR="000379AF" w:rsidRPr="00F82FB8" w:rsidRDefault="00C846A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Bekker MF, Malanson GP, Alftine KJ, Cairns D</w:t>
      </w:r>
      <w:r w:rsidR="000379AF" w:rsidRPr="00F82FB8">
        <w:rPr>
          <w:rFonts w:ascii="Times New Roman" w:hAnsi="Times New Roman" w:cs="Times New Roman"/>
          <w:sz w:val="24"/>
          <w:szCs w:val="24"/>
        </w:rPr>
        <w:t xml:space="preserve">M. 2001. Feedback and pattern in computer simulations of the alpine treeline ecotone. In </w:t>
      </w:r>
      <w:r w:rsidRPr="00F82FB8">
        <w:rPr>
          <w:rFonts w:ascii="Times New Roman" w:hAnsi="Times New Roman" w:cs="Times New Roman"/>
          <w:sz w:val="24"/>
          <w:szCs w:val="24"/>
        </w:rPr>
        <w:t>AC Millington</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SJ Walsh,</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 xml:space="preserve">PE </w:t>
      </w:r>
      <w:r w:rsidR="000379AF" w:rsidRPr="00F82FB8">
        <w:rPr>
          <w:rFonts w:ascii="Times New Roman" w:hAnsi="Times New Roman" w:cs="Times New Roman"/>
          <w:sz w:val="24"/>
          <w:szCs w:val="24"/>
        </w:rPr>
        <w:t>Osbor</w:t>
      </w:r>
      <w:r w:rsidRPr="00F82FB8">
        <w:rPr>
          <w:rFonts w:ascii="Times New Roman" w:hAnsi="Times New Roman" w:cs="Times New Roman"/>
          <w:sz w:val="24"/>
          <w:szCs w:val="24"/>
        </w:rPr>
        <w:t>ne</w:t>
      </w:r>
      <w:r w:rsidR="000379AF" w:rsidRPr="00F82FB8">
        <w:rPr>
          <w:rFonts w:ascii="Times New Roman" w:hAnsi="Times New Roman" w:cs="Times New Roman"/>
          <w:sz w:val="24"/>
          <w:szCs w:val="24"/>
        </w:rPr>
        <w:t xml:space="preserve">, eds. </w:t>
      </w:r>
      <w:r w:rsidRPr="00F82FB8">
        <w:rPr>
          <w:rFonts w:ascii="Times New Roman" w:hAnsi="Times New Roman" w:cs="Times New Roman"/>
          <w:sz w:val="24"/>
          <w:szCs w:val="24"/>
        </w:rPr>
        <w:t>GIS and Remote Sensing Applications in Biogeography and Ecology. Springer, Boston, 123-138.</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Malanson GP, </w:t>
      </w:r>
      <w:r w:rsidR="000379AF" w:rsidRPr="00F82FB8">
        <w:rPr>
          <w:rFonts w:ascii="Times New Roman" w:hAnsi="Times New Roman" w:cs="Times New Roman"/>
          <w:sz w:val="24"/>
          <w:szCs w:val="24"/>
        </w:rPr>
        <w:t>Xiao</w:t>
      </w:r>
      <w:r w:rsidRPr="00F82FB8">
        <w:rPr>
          <w:rFonts w:ascii="Times New Roman" w:hAnsi="Times New Roman" w:cs="Times New Roman"/>
          <w:sz w:val="24"/>
          <w:szCs w:val="24"/>
        </w:rPr>
        <w:t xml:space="preserve"> N, </w:t>
      </w:r>
      <w:r w:rsidR="000379AF" w:rsidRPr="00F82FB8">
        <w:rPr>
          <w:rFonts w:ascii="Times New Roman" w:hAnsi="Times New Roman" w:cs="Times New Roman"/>
          <w:sz w:val="24"/>
          <w:szCs w:val="24"/>
        </w:rPr>
        <w:t>Alftine</w:t>
      </w:r>
      <w:r w:rsidRPr="00F82FB8">
        <w:rPr>
          <w:rFonts w:ascii="Times New Roman" w:hAnsi="Times New Roman" w:cs="Times New Roman"/>
          <w:sz w:val="24"/>
          <w:szCs w:val="24"/>
        </w:rPr>
        <w:t xml:space="preserve"> KJ, </w:t>
      </w:r>
      <w:r w:rsidR="000379AF" w:rsidRPr="00F82FB8">
        <w:rPr>
          <w:rFonts w:ascii="Times New Roman" w:hAnsi="Times New Roman" w:cs="Times New Roman"/>
          <w:sz w:val="24"/>
          <w:szCs w:val="24"/>
        </w:rPr>
        <w:t>Bekker</w:t>
      </w:r>
      <w:r w:rsidRPr="00F82FB8">
        <w:rPr>
          <w:rFonts w:ascii="Times New Roman" w:hAnsi="Times New Roman" w:cs="Times New Roman"/>
          <w:sz w:val="24"/>
          <w:szCs w:val="24"/>
        </w:rPr>
        <w:t xml:space="preserve"> MF, </w:t>
      </w:r>
      <w:r w:rsidR="000379AF" w:rsidRPr="00F82FB8">
        <w:rPr>
          <w:rFonts w:ascii="Times New Roman" w:hAnsi="Times New Roman" w:cs="Times New Roman"/>
          <w:sz w:val="24"/>
          <w:szCs w:val="24"/>
        </w:rPr>
        <w:t>Butler</w:t>
      </w:r>
      <w:r w:rsidRPr="00F82FB8">
        <w:rPr>
          <w:rFonts w:ascii="Times New Roman" w:hAnsi="Times New Roman" w:cs="Times New Roman"/>
          <w:sz w:val="24"/>
          <w:szCs w:val="24"/>
        </w:rPr>
        <w:t xml:space="preserve"> DR, </w:t>
      </w:r>
      <w:r w:rsidR="000379AF" w:rsidRPr="00F82FB8">
        <w:rPr>
          <w:rFonts w:ascii="Times New Roman" w:hAnsi="Times New Roman" w:cs="Times New Roman"/>
          <w:sz w:val="24"/>
          <w:szCs w:val="24"/>
        </w:rPr>
        <w:t>Brown</w:t>
      </w:r>
      <w:r w:rsidRPr="00F82FB8">
        <w:rPr>
          <w:rFonts w:ascii="Times New Roman" w:hAnsi="Times New Roman" w:cs="Times New Roman"/>
          <w:sz w:val="24"/>
          <w:szCs w:val="24"/>
        </w:rPr>
        <w:t xml:space="preserve"> DG, </w:t>
      </w:r>
      <w:r w:rsidR="000379AF" w:rsidRPr="00F82FB8">
        <w:rPr>
          <w:rFonts w:ascii="Times New Roman" w:hAnsi="Times New Roman" w:cs="Times New Roman"/>
          <w:sz w:val="24"/>
          <w:szCs w:val="24"/>
        </w:rPr>
        <w:t>Cairns</w:t>
      </w:r>
      <w:r w:rsidRPr="00F82FB8">
        <w:rPr>
          <w:rFonts w:ascii="Times New Roman" w:hAnsi="Times New Roman" w:cs="Times New Roman"/>
          <w:sz w:val="24"/>
          <w:szCs w:val="24"/>
        </w:rPr>
        <w:t xml:space="preserve"> DM, </w:t>
      </w:r>
      <w:r w:rsidR="000379AF" w:rsidRPr="00F82FB8">
        <w:rPr>
          <w:rFonts w:ascii="Times New Roman" w:hAnsi="Times New Roman" w:cs="Times New Roman"/>
          <w:sz w:val="24"/>
          <w:szCs w:val="24"/>
        </w:rPr>
        <w:t>Fagre</w:t>
      </w:r>
      <w:r w:rsidRPr="00F82FB8">
        <w:rPr>
          <w:rFonts w:ascii="Times New Roman" w:hAnsi="Times New Roman" w:cs="Times New Roman"/>
          <w:sz w:val="24"/>
          <w:szCs w:val="24"/>
        </w:rPr>
        <w:t xml:space="preserve"> DB, </w:t>
      </w:r>
      <w:r w:rsidR="000379AF" w:rsidRPr="00F82FB8">
        <w:rPr>
          <w:rFonts w:ascii="Times New Roman" w:hAnsi="Times New Roman" w:cs="Times New Roman"/>
          <w:sz w:val="24"/>
          <w:szCs w:val="24"/>
        </w:rPr>
        <w:t>Walsh</w:t>
      </w:r>
      <w:r w:rsidRPr="00F82FB8">
        <w:rPr>
          <w:rFonts w:ascii="Times New Roman" w:hAnsi="Times New Roman" w:cs="Times New Roman"/>
          <w:sz w:val="24"/>
          <w:szCs w:val="24"/>
        </w:rPr>
        <w:t xml:space="preserve"> SJ</w:t>
      </w:r>
      <w:r w:rsidR="000379AF" w:rsidRPr="00F82FB8">
        <w:rPr>
          <w:rFonts w:ascii="Times New Roman" w:hAnsi="Times New Roman" w:cs="Times New Roman"/>
          <w:sz w:val="24"/>
          <w:szCs w:val="24"/>
        </w:rPr>
        <w:t xml:space="preserve">. 2003. Abiotic and biotic controls of spatial pattern at alpine treeline. In </w:t>
      </w:r>
      <w:r w:rsidR="00FF7889" w:rsidRPr="00F82FB8">
        <w:rPr>
          <w:rFonts w:ascii="Times New Roman" w:hAnsi="Times New Roman" w:cs="Times New Roman"/>
          <w:sz w:val="24"/>
          <w:szCs w:val="24"/>
        </w:rPr>
        <w:t xml:space="preserve">BO </w:t>
      </w:r>
      <w:r w:rsidR="000379AF" w:rsidRPr="00F82FB8">
        <w:rPr>
          <w:rFonts w:ascii="Times New Roman" w:hAnsi="Times New Roman" w:cs="Times New Roman"/>
          <w:sz w:val="24"/>
          <w:szCs w:val="24"/>
        </w:rPr>
        <w:t>Parks</w:t>
      </w:r>
      <w:r w:rsidR="00FF7889" w:rsidRPr="00F82FB8">
        <w:rPr>
          <w:rFonts w:ascii="Times New Roman" w:hAnsi="Times New Roman" w:cs="Times New Roman"/>
          <w:sz w:val="24"/>
          <w:szCs w:val="24"/>
        </w:rPr>
        <w:t>, KM Clarke</w:t>
      </w:r>
      <w:r w:rsidR="000379AF" w:rsidRPr="00F82FB8">
        <w:rPr>
          <w:rFonts w:ascii="Times New Roman" w:hAnsi="Times New Roman" w:cs="Times New Roman"/>
          <w:sz w:val="24"/>
          <w:szCs w:val="24"/>
        </w:rPr>
        <w:t xml:space="preserve">, </w:t>
      </w:r>
      <w:r w:rsidR="00FF7889" w:rsidRPr="00F82FB8">
        <w:rPr>
          <w:rFonts w:ascii="Times New Roman" w:hAnsi="Times New Roman" w:cs="Times New Roman"/>
          <w:sz w:val="24"/>
          <w:szCs w:val="24"/>
        </w:rPr>
        <w:t>MP Crane, eds</w:t>
      </w:r>
      <w:r w:rsidR="000379AF" w:rsidRPr="00F82FB8">
        <w:rPr>
          <w:rFonts w:ascii="Times New Roman" w:hAnsi="Times New Roman" w:cs="Times New Roman"/>
          <w:sz w:val="24"/>
          <w:szCs w:val="24"/>
        </w:rPr>
        <w:t>. Proceedings of the</w:t>
      </w:r>
      <w:r w:rsidR="00FF7889" w:rsidRPr="00F82FB8">
        <w:rPr>
          <w:rFonts w:ascii="Times New Roman" w:hAnsi="Times New Roman" w:cs="Times New Roman"/>
          <w:sz w:val="24"/>
          <w:szCs w:val="24"/>
        </w:rPr>
        <w:t xml:space="preserve"> 4th International Conference on Integrating GIS and Environmental Modeling, Banff, 9 pp.</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w:t>
      </w:r>
      <w:r w:rsidR="000379AF" w:rsidRPr="00F82FB8">
        <w:rPr>
          <w:rFonts w:ascii="Times New Roman" w:hAnsi="Times New Roman" w:cs="Times New Roman"/>
          <w:sz w:val="24"/>
          <w:szCs w:val="24"/>
        </w:rPr>
        <w:t>P. 1999. Considering complexity. Annals, Association of American Geographers 89: 746-753.</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Cramer B</w:t>
      </w:r>
      <w:r w:rsidR="000379AF" w:rsidRPr="00F82FB8">
        <w:rPr>
          <w:rFonts w:ascii="Times New Roman" w:hAnsi="Times New Roman" w:cs="Times New Roman"/>
          <w:sz w:val="24"/>
          <w:szCs w:val="24"/>
        </w:rPr>
        <w:t xml:space="preserve">E. 1999. Landscape heterogeneity, connectivity, and critical landscapes for conservation. Diversity </w:t>
      </w:r>
      <w:r w:rsidRPr="00F82FB8">
        <w:rPr>
          <w:rFonts w:ascii="Times New Roman" w:hAnsi="Times New Roman" w:cs="Times New Roman"/>
          <w:sz w:val="24"/>
          <w:szCs w:val="24"/>
        </w:rPr>
        <w:t>&amp;</w:t>
      </w:r>
      <w:r w:rsidR="000379AF" w:rsidRPr="00F82FB8">
        <w:rPr>
          <w:rFonts w:ascii="Times New Roman" w:hAnsi="Times New Roman" w:cs="Times New Roman"/>
          <w:sz w:val="24"/>
          <w:szCs w:val="24"/>
        </w:rPr>
        <w:t xml:space="preserve"> Distributions 5: 27-40.</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 Cramer B</w:t>
      </w:r>
      <w:r w:rsidR="000379AF" w:rsidRPr="00F82FB8">
        <w:rPr>
          <w:rFonts w:ascii="Times New Roman" w:hAnsi="Times New Roman" w:cs="Times New Roman"/>
          <w:sz w:val="24"/>
          <w:szCs w:val="24"/>
        </w:rPr>
        <w:t>E. 1999. Ants in labyrinths: lessons for critical landscapes. Professional Geographer 51: 155-170.</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 DR, Malanson G</w:t>
      </w:r>
      <w:r w:rsidR="000379AF" w:rsidRPr="00F82FB8">
        <w:rPr>
          <w:rFonts w:ascii="Times New Roman" w:hAnsi="Times New Roman" w:cs="Times New Roman"/>
          <w:sz w:val="24"/>
          <w:szCs w:val="24"/>
        </w:rPr>
        <w:t>P. 1999. Site locations and characteristics of miniature patterned ground, eastern Glacier National Park, Montana, USA. Landform Analysis 2: 45-50.</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Cairns DM, Malanson G</w:t>
      </w:r>
      <w:r w:rsidR="000379AF" w:rsidRPr="00F82FB8">
        <w:rPr>
          <w:rFonts w:ascii="Times New Roman" w:hAnsi="Times New Roman" w:cs="Times New Roman"/>
          <w:sz w:val="24"/>
          <w:szCs w:val="24"/>
        </w:rPr>
        <w:t>P. 1998. Environmental variables influencing carbon balance at the alpine treeline</w:t>
      </w:r>
      <w:r w:rsidRPr="00F82FB8">
        <w:rPr>
          <w:rFonts w:ascii="Times New Roman" w:hAnsi="Times New Roman" w:cs="Times New Roman"/>
          <w:sz w:val="24"/>
          <w:szCs w:val="24"/>
        </w:rPr>
        <w:t xml:space="preserve"> ecotone: a modeling approach. </w:t>
      </w:r>
      <w:r w:rsidR="000379AF" w:rsidRPr="00F82FB8">
        <w:rPr>
          <w:rFonts w:ascii="Times New Roman" w:hAnsi="Times New Roman" w:cs="Times New Roman"/>
          <w:sz w:val="24"/>
          <w:szCs w:val="24"/>
        </w:rPr>
        <w:t>Journal of Vegetation Science 9: 679-692.</w:t>
      </w:r>
    </w:p>
    <w:p w:rsidR="000379AF" w:rsidRPr="00F82FB8" w:rsidRDefault="000379A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 xml:space="preserve">Butler,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Wilkerson FD, Schmid G</w:t>
      </w:r>
      <w:r w:rsidRPr="00F82FB8">
        <w:rPr>
          <w:rFonts w:ascii="Times New Roman" w:hAnsi="Times New Roman" w:cs="Times New Roman"/>
          <w:sz w:val="24"/>
          <w:szCs w:val="24"/>
        </w:rPr>
        <w:t xml:space="preserve">L. 1998. Late Holocene sturzstroms in Glacier National Park, Montana, USA. </w:t>
      </w:r>
      <w:r w:rsidR="00347984" w:rsidRPr="00F82FB8">
        <w:rPr>
          <w:rFonts w:ascii="Times New Roman" w:hAnsi="Times New Roman" w:cs="Times New Roman"/>
          <w:sz w:val="24"/>
          <w:szCs w:val="24"/>
        </w:rPr>
        <w:t>In J</w:t>
      </w:r>
      <w:r w:rsidRPr="00F82FB8">
        <w:rPr>
          <w:rFonts w:ascii="Times New Roman" w:hAnsi="Times New Roman" w:cs="Times New Roman"/>
          <w:sz w:val="24"/>
          <w:szCs w:val="24"/>
        </w:rPr>
        <w:t xml:space="preserve"> Kalvoda, ed. Geomorphological Hazards in High Mountain Areas. Kluwer, Dordrecht, 149-166.</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Liu Z-J, Hallberg GR, Malanson</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1997. Structural equation modeling of dynamics of nitrate contamination in groundwater. Journal of the American Water Resources Association 33: 1219-1235.</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SJ, Butler</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DR, Malanson</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GP. 19</w:t>
      </w:r>
      <w:r w:rsidR="000379AF" w:rsidRPr="00F82FB8">
        <w:rPr>
          <w:rFonts w:ascii="Times New Roman" w:hAnsi="Times New Roman" w:cs="Times New Roman"/>
          <w:sz w:val="24"/>
          <w:szCs w:val="24"/>
        </w:rPr>
        <w:t>97. An overview of scale, pattern, process relationships in geomorphology: a remote sensing and GIS perspective. Geomorphology 21: 183-205.</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Cairns DM, Malanson</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GP. 19</w:t>
      </w:r>
      <w:r w:rsidR="000379AF" w:rsidRPr="00F82FB8">
        <w:rPr>
          <w:rFonts w:ascii="Times New Roman" w:hAnsi="Times New Roman" w:cs="Times New Roman"/>
          <w:sz w:val="24"/>
          <w:szCs w:val="24"/>
        </w:rPr>
        <w:t>97. Examination of the carbon balance hypothesis of alpine treeline location, Glacier National Park, Montana. Physical Geography 18: 125-145.</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GP, Cairns D</w:t>
      </w:r>
      <w:r w:rsidR="000379AF" w:rsidRPr="00F82FB8">
        <w:rPr>
          <w:rFonts w:ascii="Times New Roman" w:hAnsi="Times New Roman" w:cs="Times New Roman"/>
          <w:sz w:val="24"/>
          <w:szCs w:val="24"/>
        </w:rPr>
        <w:t>M. 1997. Effects of dispersal, population delays, and forest fragmentation on tree migration rates. Plant Ecology 131: 67-79.</w:t>
      </w:r>
    </w:p>
    <w:p w:rsidR="000379AF" w:rsidRPr="00F82FB8" w:rsidRDefault="0034798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Pitelka LF</w:t>
      </w:r>
      <w:r w:rsidR="000379AF" w:rsidRPr="00F82FB8">
        <w:rPr>
          <w:rFonts w:ascii="Times New Roman" w:hAnsi="Times New Roman" w:cs="Times New Roman"/>
          <w:sz w:val="24"/>
          <w:szCs w:val="24"/>
        </w:rPr>
        <w:t xml:space="preserve"> and the Plant Migration Workshop Group (A</w:t>
      </w:r>
      <w:r w:rsidRPr="00F82FB8">
        <w:rPr>
          <w:rFonts w:ascii="Times New Roman" w:hAnsi="Times New Roman" w:cs="Times New Roman"/>
          <w:sz w:val="24"/>
          <w:szCs w:val="24"/>
        </w:rPr>
        <w:t>sh J, Berry S, Bradshaw RHW, Brubaker L, Clark JS, Davis MB, Dyer JM, Gardner RH, Gitay H, Hengeveld R, Hope G, Huntley B, King GA, Lavorel S</w:t>
      </w:r>
      <w:r w:rsidR="000379AF" w:rsidRPr="00F82FB8">
        <w:rPr>
          <w:rFonts w:ascii="Times New Roman" w:hAnsi="Times New Roman" w:cs="Times New Roman"/>
          <w:sz w:val="24"/>
          <w:szCs w:val="24"/>
        </w:rPr>
        <w:t>, Mack, R.N.,</w:t>
      </w:r>
      <w:r w:rsidR="00293372" w:rsidRPr="00F82FB8">
        <w:rPr>
          <w:rFonts w:ascii="Times New Roman" w:hAnsi="Times New Roman" w:cs="Times New Roman"/>
          <w:sz w:val="24"/>
          <w:szCs w:val="24"/>
        </w:rPr>
        <w:t xml:space="preserve"> Malanson GP, McGlone M, Prentice IC, Rejmanek M). 1997. Plant migration and climate change. American Scientist 85: 464-473.</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97. Simulated responses to hypothetical fundamental niches. Journal of Vegetation Science 8: 307-316.</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Armstrong M</w:t>
      </w:r>
      <w:r w:rsidR="000379AF" w:rsidRPr="00F82FB8">
        <w:rPr>
          <w:rFonts w:ascii="Times New Roman" w:hAnsi="Times New Roman" w:cs="Times New Roman"/>
          <w:sz w:val="24"/>
          <w:szCs w:val="24"/>
        </w:rPr>
        <w:t>P. 1997. Issues in spatial representation:  effects of number of cells and between-cell step size on models of environmental processes. Geographical &amp; Environmental Modelling 1: 47-64.</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97. Effects of feedbacks and seed rain on ecotone patterns. Landscape Ecology 12: 27-38.</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Kupfer JA,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Runkle J</w:t>
      </w:r>
      <w:r w:rsidR="000379AF" w:rsidRPr="00F82FB8">
        <w:rPr>
          <w:rFonts w:ascii="Times New Roman" w:hAnsi="Times New Roman" w:cs="Times New Roman"/>
          <w:sz w:val="24"/>
          <w:szCs w:val="24"/>
        </w:rPr>
        <w:t>R. 1997. Factors influencing species composition in canopy gaps: the importance of edge proximity in Hueston Woods, Ohio. Professional Geographer 49:165-178.</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96. A major sediment pulse in a subalpine river caused by debris flows. Zeitschrift fur Geomorphologie 40: 525-535.</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96. Modelling forest response to climatic change:</w:t>
      </w:r>
      <w:r w:rsidRPr="00F82FB8">
        <w:rPr>
          <w:rFonts w:ascii="Times New Roman" w:hAnsi="Times New Roman" w:cs="Times New Roman"/>
          <w:sz w:val="24"/>
          <w:szCs w:val="24"/>
        </w:rPr>
        <w:t xml:space="preserve"> issues of time and space. in SK Majumdar, EW Miller, FJ</w:t>
      </w:r>
      <w:r w:rsidR="000379AF" w:rsidRPr="00F82FB8">
        <w:rPr>
          <w:rFonts w:ascii="Times New Roman" w:hAnsi="Times New Roman" w:cs="Times New Roman"/>
          <w:sz w:val="24"/>
          <w:szCs w:val="24"/>
        </w:rPr>
        <w:t xml:space="preserve"> Brenner, eds. Forests - A Global Perspective. Pennsylvania Academy of Sciences, Easton, PA, 200-211.</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Schwarz WL,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Weirich</w:t>
      </w:r>
      <w:r w:rsidR="000379AF" w:rsidRPr="00F82FB8">
        <w:rPr>
          <w:rFonts w:ascii="Times New Roman" w:hAnsi="Times New Roman" w:cs="Times New Roman"/>
          <w:sz w:val="24"/>
          <w:szCs w:val="24"/>
        </w:rPr>
        <w:t xml:space="preserve"> F. 1996. Effect of landscape position on the sediment chemistry of abandoned-channel wetlands. Landscape Ecology 11: 27-38.</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96. Effects of dispersal and mortality on diversity in a forest stand model. Ecological Modelling 87: 103-110.</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Armstrong M</w:t>
      </w:r>
      <w:r w:rsidR="000379AF" w:rsidRPr="00F82FB8">
        <w:rPr>
          <w:rFonts w:ascii="Times New Roman" w:hAnsi="Times New Roman" w:cs="Times New Roman"/>
          <w:sz w:val="24"/>
          <w:szCs w:val="24"/>
        </w:rPr>
        <w:t>P. 1996. Dispersal probability and forest diversity in a fragmented landscape. Ecological Modelling 87: 91-102.</w:t>
      </w:r>
    </w:p>
    <w:p w:rsidR="000379AF" w:rsidRPr="00F82FB8" w:rsidRDefault="00403924"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Armstrong MP, Bennett D</w:t>
      </w:r>
      <w:r w:rsidR="000379AF" w:rsidRPr="00F82FB8">
        <w:rPr>
          <w:rFonts w:ascii="Times New Roman" w:hAnsi="Times New Roman" w:cs="Times New Roman"/>
          <w:sz w:val="24"/>
          <w:szCs w:val="24"/>
        </w:rPr>
        <w:t>A. 1996. Fragmented forest response to climati</w:t>
      </w:r>
      <w:r w:rsidRPr="00F82FB8">
        <w:rPr>
          <w:rFonts w:ascii="Times New Roman" w:hAnsi="Times New Roman" w:cs="Times New Roman"/>
          <w:sz w:val="24"/>
          <w:szCs w:val="24"/>
        </w:rPr>
        <w:t>c warming and disturbance. in MF Goodchild, LT Steyaert, BO Parks, M</w:t>
      </w:r>
      <w:r w:rsidR="000379AF" w:rsidRPr="00F82FB8">
        <w:rPr>
          <w:rFonts w:ascii="Times New Roman" w:hAnsi="Times New Roman" w:cs="Times New Roman"/>
          <w:sz w:val="24"/>
          <w:szCs w:val="24"/>
        </w:rPr>
        <w:t xml:space="preserve">P. Crane, C.A. Johnston,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Maidment &amp; </w:t>
      </w:r>
      <w:r w:rsidR="00347984"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Glendinning, eds. </w:t>
      </w:r>
      <w:r w:rsidR="0031027A" w:rsidRPr="00F82FB8">
        <w:rPr>
          <w:rFonts w:ascii="Times New Roman" w:hAnsi="Times New Roman" w:cs="Times New Roman"/>
          <w:sz w:val="24"/>
          <w:szCs w:val="24"/>
        </w:rPr>
        <w:t>GIS and Environmental Modeling : Progress and Research Issues. GIS World Books, Fort Collins, CO 243-</w:t>
      </w:r>
      <w:r w:rsidR="00B047A7" w:rsidRPr="00F82FB8">
        <w:rPr>
          <w:rFonts w:ascii="Times New Roman" w:hAnsi="Times New Roman" w:cs="Times New Roman"/>
          <w:sz w:val="24"/>
          <w:szCs w:val="24"/>
        </w:rPr>
        <w:t>247</w:t>
      </w:r>
      <w:r w:rsidR="0031027A" w:rsidRPr="00F82FB8">
        <w:rPr>
          <w:rFonts w:ascii="Times New Roman" w:hAnsi="Times New Roman" w:cs="Times New Roman"/>
          <w:sz w:val="24"/>
          <w:szCs w:val="24"/>
        </w:rPr>
        <w:t>.</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95. Sedimentation rates and patterns in beaver ponds in a mountain environment. Geomorphology 13: 255-269</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O'Leary J</w:t>
      </w:r>
      <w:r w:rsidR="000379AF" w:rsidRPr="00F82FB8">
        <w:rPr>
          <w:rFonts w:ascii="Times New Roman" w:hAnsi="Times New Roman" w:cs="Times New Roman"/>
          <w:sz w:val="24"/>
          <w:szCs w:val="24"/>
        </w:rPr>
        <w:t xml:space="preserve">F. 1995. The coastal sage scrub - chaparral boundary and response </w:t>
      </w:r>
      <w:r w:rsidRPr="00F82FB8">
        <w:rPr>
          <w:rFonts w:ascii="Times New Roman" w:hAnsi="Times New Roman" w:cs="Times New Roman"/>
          <w:sz w:val="24"/>
          <w:szCs w:val="24"/>
        </w:rPr>
        <w:t>to global climatic change. In J Moreno, WC</w:t>
      </w:r>
      <w:r w:rsidR="000379AF" w:rsidRPr="00F82FB8">
        <w:rPr>
          <w:rFonts w:ascii="Times New Roman" w:hAnsi="Times New Roman" w:cs="Times New Roman"/>
          <w:sz w:val="24"/>
          <w:szCs w:val="24"/>
        </w:rPr>
        <w:t xml:space="preserve"> Oechel, eds. Global Change and Mediterranean-type Ecosystems. Springer-Verlag, New York, 203-224.</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Cairns D</w:t>
      </w:r>
      <w:r w:rsidR="000379AF" w:rsidRPr="00F82FB8">
        <w:rPr>
          <w:rFonts w:ascii="Times New Roman" w:hAnsi="Times New Roman" w:cs="Times New Roman"/>
          <w:sz w:val="24"/>
          <w:szCs w:val="24"/>
        </w:rPr>
        <w:t>M. 1995. Effects of increased cloud-cover on a montane forest landscape. Ecoscience 2: 75-82.</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Post DP,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94. Reinterpretation of relations between vegetation removal and water yield. Geographical Bulletin 36: 94-102.</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Cairns D</w:t>
      </w:r>
      <w:r w:rsidR="000379AF" w:rsidRPr="00F82FB8">
        <w:rPr>
          <w:rFonts w:ascii="Times New Roman" w:hAnsi="Times New Roman" w:cs="Times New Roman"/>
          <w:sz w:val="24"/>
          <w:szCs w:val="24"/>
        </w:rPr>
        <w:t>M. 1994. Stability of alpine treeline in northern Montana, USA. Phytocoenologia 22: 485-500.</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Brown DG, Cairns DM,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Walsh</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SJ,</w:t>
      </w:r>
      <w:r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1994. Remote sensing and GIS techniques for spatial and biophysical analyses of alpine treeline through process and empirical models. </w:t>
      </w:r>
      <w:r w:rsidRPr="00F82FB8">
        <w:rPr>
          <w:rFonts w:ascii="Times New Roman" w:hAnsi="Times New Roman" w:cs="Times New Roman"/>
          <w:sz w:val="24"/>
          <w:szCs w:val="24"/>
        </w:rPr>
        <w:t>In WK Michener, S Stafford, J Brunt, eds. Environmental Information Management and Analysis: Ecosystem to Global Scales. Taylor and Francis, Philadelphia, 453-481.</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SJ,</w:t>
      </w:r>
      <w:r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Allen TR,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94. Influence of snow patches and snow avalanches on the alpine treeline ecotone. Journal of Vegetation Science 5: 657-672.</w:t>
      </w:r>
    </w:p>
    <w:p w:rsidR="000379AF" w:rsidRPr="00F82FB8" w:rsidRDefault="00B047A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1994. Tree - tundra competitive hierarchies, soil fertility gradients, and the elevation of treeline in Glacier National Park, Montana. Physical Geography 15: 166-180.</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Nealson EN,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94. Farm chemicals as indicators of sediment sources in Iowa rivers. Geographical Bulletin 36: 44-49.</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94. Canadian landform examples - beaver landforms. Canadian Geographer 38: 76-79.</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Craig MR,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93. River flow events and the colonization of point bars in Iowa. Physical Geography 14: 436-448.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Pavlik CE, Ceilley D</w:t>
      </w:r>
      <w:r w:rsidR="000379AF" w:rsidRPr="00F82FB8">
        <w:rPr>
          <w:rFonts w:ascii="Times New Roman" w:hAnsi="Times New Roman" w:cs="Times New Roman"/>
          <w:sz w:val="24"/>
          <w:szCs w:val="24"/>
        </w:rPr>
        <w:t>E. 1993. Introducing students to plant geography: polar ordination applied to hanging gardens. Journal of Geography 92: 129-138.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93. An unusual early-winter flood and its varying geomorphic impact along a subalpine river in the Rocky Mountains of Montana, USA. Zeitschrift fur Geomorphologie 37: 145-155</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Kupfer JA,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93. Observed and modeled directional change in riparian forest composition at a cutbank edge. Landscape Ecology 8: 185-199.</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Kupfer JA,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93. Structure and composition of a riparian forest edge. Physical Geography 14: 154-170.</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93. Characteristics of two landslide-dammed lakes in a glaciated alpine environment. Limnology and Oceanography 38: 441-445.</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Kupfer J</w:t>
      </w:r>
      <w:r w:rsidR="000379AF" w:rsidRPr="00F82FB8">
        <w:rPr>
          <w:rFonts w:ascii="Times New Roman" w:hAnsi="Times New Roman" w:cs="Times New Roman"/>
          <w:sz w:val="24"/>
          <w:szCs w:val="24"/>
        </w:rPr>
        <w:t>A. 1993. Simulated fate of leaf litter and woody debris at a riparian cutbank. Canadian Journal of Forest Research 23: 582-590</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93. Comment on modeling ecological response to climatic change. Climatic Change 23: 95-109.</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92. Ecology of fragmented natural landscapes: disturbance intensity and spatial pattern and scale. Ekistics 356: 280-286.</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Westman, WE, Yan</w:t>
      </w:r>
      <w:r w:rsidR="000379AF" w:rsidRPr="00F82FB8">
        <w:rPr>
          <w:rFonts w:ascii="Times New Roman" w:hAnsi="Times New Roman" w:cs="Times New Roman"/>
          <w:sz w:val="24"/>
          <w:szCs w:val="24"/>
        </w:rPr>
        <w:t xml:space="preserve"> Y-L. 1992. Realized versus fundamental niche functions in a model of chaparral response to climatic change. Ecological Modelling 64: 261-277.</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Georgakakos K</w:t>
      </w:r>
      <w:r w:rsidR="000379AF" w:rsidRPr="00F82FB8">
        <w:rPr>
          <w:rFonts w:ascii="Times New Roman" w:hAnsi="Times New Roman" w:cs="Times New Roman"/>
          <w:sz w:val="24"/>
          <w:szCs w:val="24"/>
        </w:rPr>
        <w:t>P. 1992. Nonequilibrium geomorphic processes and deterministic chaos. Geomorphology 5: 311-322.</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1992. Pattern of alpine treeline, Glacier Na</w:t>
      </w:r>
      <w:r w:rsidRPr="00F82FB8">
        <w:rPr>
          <w:rFonts w:ascii="Times New Roman" w:hAnsi="Times New Roman" w:cs="Times New Roman"/>
          <w:sz w:val="24"/>
          <w:szCs w:val="24"/>
        </w:rPr>
        <w:t>tional Park, Montana, USA. in DG</w:t>
      </w:r>
      <w:r w:rsidR="000379AF" w:rsidRPr="00F82FB8">
        <w:rPr>
          <w:rFonts w:ascii="Times New Roman" w:hAnsi="Times New Roman" w:cs="Times New Roman"/>
          <w:sz w:val="24"/>
          <w:szCs w:val="24"/>
        </w:rPr>
        <w:t xml:space="preserve"> Janelle, ed. Geographical Snapshots of North America, Guilford Press, New York, 167-171.</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Walsh</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1992. Snow-avalanche paths: conduits from the periglacial-alpine to the su</w:t>
      </w:r>
      <w:r w:rsidRPr="00F82FB8">
        <w:rPr>
          <w:rFonts w:ascii="Times New Roman" w:hAnsi="Times New Roman" w:cs="Times New Roman"/>
          <w:sz w:val="24"/>
          <w:szCs w:val="24"/>
        </w:rPr>
        <w:t>balpine-depositional zone. In A Abrahams, J</w:t>
      </w:r>
      <w:r w:rsidR="000379AF" w:rsidRPr="00F82FB8">
        <w:rPr>
          <w:rFonts w:ascii="Times New Roman" w:hAnsi="Times New Roman" w:cs="Times New Roman"/>
          <w:sz w:val="24"/>
          <w:szCs w:val="24"/>
        </w:rPr>
        <w:t xml:space="preserve"> Dixon, eds. </w:t>
      </w:r>
      <w:r w:rsidRPr="00F82FB8">
        <w:rPr>
          <w:rFonts w:ascii="Times New Roman" w:hAnsi="Times New Roman" w:cs="Times New Roman"/>
          <w:sz w:val="24"/>
          <w:szCs w:val="24"/>
        </w:rPr>
        <w:t xml:space="preserve">Periglacial Geomorphology. </w:t>
      </w:r>
      <w:r w:rsidR="000379AF" w:rsidRPr="00F82FB8">
        <w:rPr>
          <w:rFonts w:ascii="Times New Roman" w:hAnsi="Times New Roman" w:cs="Times New Roman"/>
          <w:sz w:val="24"/>
          <w:szCs w:val="24"/>
        </w:rPr>
        <w:t>Wiley, London, 185-202.</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Westman WE,</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92. Effects of climate change on Mediterranean-type ecosystems in Calif</w:t>
      </w:r>
      <w:r w:rsidRPr="00F82FB8">
        <w:rPr>
          <w:rFonts w:ascii="Times New Roman" w:hAnsi="Times New Roman" w:cs="Times New Roman"/>
          <w:sz w:val="24"/>
          <w:szCs w:val="24"/>
        </w:rPr>
        <w:t>ornia and Baja California. In RL Peters, T</w:t>
      </w:r>
      <w:r w:rsidR="000379AF" w:rsidRPr="00F82FB8">
        <w:rPr>
          <w:rFonts w:ascii="Times New Roman" w:hAnsi="Times New Roman" w:cs="Times New Roman"/>
          <w:sz w:val="24"/>
          <w:szCs w:val="24"/>
        </w:rPr>
        <w:t xml:space="preserve"> Lovejoy, eds. Global Warming and Biological Diversity. Yale University Press, New Haven, 258-2</w:t>
      </w:r>
      <w:r w:rsidRPr="00F82FB8">
        <w:rPr>
          <w:rFonts w:ascii="Times New Roman" w:hAnsi="Times New Roman" w:cs="Times New Roman"/>
          <w:sz w:val="24"/>
          <w:szCs w:val="24"/>
        </w:rPr>
        <w:t>76.</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Liu Z-J,</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92. Long-term cyclic dynamics of simulated riparian forest stands. Forest Ecology &amp; Management 48: 217-231.</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92. Effects of terrain on excessive travel distance by snow avalanches. Northwest Science 66: 77-85.</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Walsh</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1991. Identification of deltaic wetlands at montane finger lakes. Environmental Professional 13: 352-362.</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w:t>
      </w:r>
      <w:r w:rsidR="000379AF" w:rsidRPr="00F82FB8">
        <w:rPr>
          <w:rFonts w:ascii="Times New Roman" w:hAnsi="Times New Roman" w:cs="Times New Roman"/>
          <w:sz w:val="24"/>
          <w:szCs w:val="24"/>
        </w:rPr>
        <w:t xml:space="preserve"> Butler, </w:t>
      </w:r>
      <w:r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1991. Floristic variation among gravel bars in a subalpine river, Montana, USA. Arctic &amp; Alpine Research 23: 273-278.</w:t>
      </w:r>
    </w:p>
    <w:p w:rsidR="005761E1"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5761E1" w:rsidRPr="00F82FB8">
        <w:rPr>
          <w:rFonts w:ascii="Times New Roman" w:hAnsi="Times New Roman" w:cs="Times New Roman"/>
          <w:sz w:val="24"/>
          <w:szCs w:val="24"/>
        </w:rPr>
        <w:t xml:space="preserve">, </w:t>
      </w:r>
      <w:r w:rsidRPr="00F82FB8">
        <w:rPr>
          <w:rFonts w:ascii="Times New Roman" w:hAnsi="Times New Roman" w:cs="Times New Roman"/>
          <w:sz w:val="24"/>
          <w:szCs w:val="24"/>
        </w:rPr>
        <w:t>Westman WE. 1991</w:t>
      </w:r>
      <w:r w:rsidR="005761E1" w:rsidRPr="00F82FB8">
        <w:rPr>
          <w:rFonts w:ascii="Times New Roman" w:hAnsi="Times New Roman" w:cs="Times New Roman"/>
          <w:sz w:val="24"/>
          <w:szCs w:val="24"/>
        </w:rPr>
        <w:t>. Climatic change and the modeling of fire effects in coastal sage scrub and chaparral. in S</w:t>
      </w:r>
      <w:r w:rsidRPr="00F82FB8">
        <w:rPr>
          <w:rFonts w:ascii="Times New Roman" w:hAnsi="Times New Roman" w:cs="Times New Roman"/>
          <w:sz w:val="24"/>
          <w:szCs w:val="24"/>
        </w:rPr>
        <w:t>.C. Nodvin &amp; T.A. Waldrop, eds.</w:t>
      </w:r>
      <w:r w:rsidR="005761E1" w:rsidRPr="00F82FB8">
        <w:rPr>
          <w:rFonts w:ascii="Times New Roman" w:hAnsi="Times New Roman" w:cs="Times New Roman"/>
          <w:sz w:val="24"/>
          <w:szCs w:val="24"/>
        </w:rPr>
        <w:t xml:space="preserve"> Fire and the Environment: Ecolo</w:t>
      </w:r>
      <w:r w:rsidRPr="00F82FB8">
        <w:rPr>
          <w:rFonts w:ascii="Times New Roman" w:hAnsi="Times New Roman" w:cs="Times New Roman"/>
          <w:sz w:val="24"/>
          <w:szCs w:val="24"/>
        </w:rPr>
        <w:t>gical and Cultural Perspectives.</w:t>
      </w:r>
      <w:r w:rsidR="005761E1" w:rsidRPr="00F82FB8">
        <w:rPr>
          <w:rFonts w:ascii="Times New Roman" w:hAnsi="Times New Roman" w:cs="Times New Roman"/>
          <w:sz w:val="24"/>
          <w:szCs w:val="24"/>
        </w:rPr>
        <w:t xml:space="preserve"> U.S. Forest Service General Technical Report SE-69, 91-96. </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Walsh</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 xml:space="preserve">91. GIS applications to the indirect effects of forest fires in mountainous terrain. in S.C. Nodvin &amp; T.A. Waldrop, eds. Fire and the Environment: Ecological and Cultural Perspectives. </w:t>
      </w:r>
      <w:r w:rsidR="005761E1" w:rsidRPr="00F82FB8">
        <w:rPr>
          <w:rFonts w:ascii="Times New Roman" w:hAnsi="Times New Roman" w:cs="Times New Roman"/>
          <w:sz w:val="24"/>
          <w:szCs w:val="24"/>
        </w:rPr>
        <w:t>U.S. Forest Service General Technical Report SE-69, 202-211.</w:t>
      </w:r>
    </w:p>
    <w:p w:rsidR="000379AF" w:rsidRPr="00F82FB8" w:rsidRDefault="00FE3CEE"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Oelfke J</w:t>
      </w:r>
      <w:r w:rsidR="000379AF" w:rsidRPr="00F82FB8">
        <w:rPr>
          <w:rFonts w:ascii="Times New Roman" w:hAnsi="Times New Roman" w:cs="Times New Roman"/>
          <w:sz w:val="24"/>
          <w:szCs w:val="24"/>
        </w:rPr>
        <w:t>G. 1991. Potential catastrophic flooding from landslide-dammed lakes, Glacier National Park, Montana, USA. Zeitschrift fur Geomorphologie (supplementband) 83: 195-209.</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FE3CEE" w:rsidRPr="00F82FB8">
        <w:rPr>
          <w:rFonts w:ascii="Times New Roman" w:hAnsi="Times New Roman" w:cs="Times New Roman"/>
          <w:sz w:val="24"/>
          <w:szCs w:val="24"/>
        </w:rPr>
        <w:t xml:space="preserve"> Westman W</w:t>
      </w:r>
      <w:r w:rsidR="000379AF" w:rsidRPr="00F82FB8">
        <w:rPr>
          <w:rFonts w:ascii="Times New Roman" w:hAnsi="Times New Roman" w:cs="Times New Roman"/>
          <w:sz w:val="24"/>
          <w:szCs w:val="24"/>
        </w:rPr>
        <w:t>E. 1991. Modeling interactive effects of climate change, air pollution, and fire on a California shrubland. Climatic Change 18: 363-376.</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AA2C57" w:rsidRPr="00F82FB8">
        <w:rPr>
          <w:rFonts w:ascii="Times New Roman" w:hAnsi="Times New Roman" w:cs="Times New Roman"/>
          <w:sz w:val="24"/>
          <w:szCs w:val="24"/>
        </w:rPr>
        <w:t xml:space="preserve"> Walsh</w:t>
      </w:r>
      <w:r w:rsidR="000379AF" w:rsidRPr="00F82FB8">
        <w:rPr>
          <w:rFonts w:ascii="Times New Roman" w:hAnsi="Times New Roman" w:cs="Times New Roman"/>
          <w:sz w:val="24"/>
          <w:szCs w:val="24"/>
        </w:rPr>
        <w:t xml:space="preserve"> </w:t>
      </w:r>
      <w:r w:rsidR="00AA2C57" w:rsidRPr="00F82FB8">
        <w:rPr>
          <w:rFonts w:ascii="Times New Roman" w:hAnsi="Times New Roman" w:cs="Times New Roman"/>
          <w:sz w:val="24"/>
          <w:szCs w:val="24"/>
        </w:rPr>
        <w:t>SJ.</w:t>
      </w:r>
      <w:r w:rsidR="000379AF" w:rsidRPr="00F82FB8">
        <w:rPr>
          <w:rFonts w:ascii="Times New Roman" w:hAnsi="Times New Roman" w:cs="Times New Roman"/>
          <w:sz w:val="24"/>
          <w:szCs w:val="24"/>
        </w:rPr>
        <w:t xml:space="preserve"> 1990. Chaos theory in physica</w:t>
      </w:r>
      <w:r w:rsidR="00AA2C57" w:rsidRPr="00F82FB8">
        <w:rPr>
          <w:rFonts w:ascii="Times New Roman" w:hAnsi="Times New Roman" w:cs="Times New Roman"/>
          <w:sz w:val="24"/>
          <w:szCs w:val="24"/>
        </w:rPr>
        <w:t>l geography. Physical Geography</w:t>
      </w:r>
      <w:r w:rsidR="000379AF" w:rsidRPr="00F82FB8">
        <w:rPr>
          <w:rFonts w:ascii="Times New Roman" w:hAnsi="Times New Roman" w:cs="Times New Roman"/>
          <w:sz w:val="24"/>
          <w:szCs w:val="24"/>
        </w:rPr>
        <w:t xml:space="preserve"> 11: 293-304.</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Rex KD,</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90. The fractal shape of riparian for</w:t>
      </w:r>
      <w:r w:rsidRPr="00F82FB8">
        <w:rPr>
          <w:rFonts w:ascii="Times New Roman" w:hAnsi="Times New Roman" w:cs="Times New Roman"/>
          <w:sz w:val="24"/>
          <w:szCs w:val="24"/>
        </w:rPr>
        <w:t xml:space="preserve">est patches. Landscape Ecology </w:t>
      </w:r>
      <w:r w:rsidR="000379AF" w:rsidRPr="00F82FB8">
        <w:rPr>
          <w:rFonts w:ascii="Times New Roman" w:hAnsi="Times New Roman" w:cs="Times New Roman"/>
          <w:sz w:val="24"/>
          <w:szCs w:val="24"/>
        </w:rPr>
        <w:t>4: 249-258.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Armstr</w:t>
      </w:r>
      <w:r w:rsidR="00AA2C57" w:rsidRPr="00F82FB8">
        <w:rPr>
          <w:rFonts w:ascii="Times New Roman" w:hAnsi="Times New Roman" w:cs="Times New Roman"/>
          <w:sz w:val="24"/>
          <w:szCs w:val="24"/>
        </w:rPr>
        <w:t>ong M</w:t>
      </w:r>
      <w:r w:rsidR="000379AF" w:rsidRPr="00F82FB8">
        <w:rPr>
          <w:rFonts w:ascii="Times New Roman" w:hAnsi="Times New Roman" w:cs="Times New Roman"/>
          <w:sz w:val="24"/>
          <w:szCs w:val="24"/>
        </w:rPr>
        <w:t xml:space="preserve">P. 1990. Improving environmental simulation models to assess climate change impacts. </w:t>
      </w:r>
      <w:r w:rsidR="00AA2C57" w:rsidRPr="00F82FB8">
        <w:rPr>
          <w:rFonts w:ascii="Times New Roman" w:hAnsi="Times New Roman" w:cs="Times New Roman"/>
          <w:sz w:val="24"/>
          <w:szCs w:val="24"/>
        </w:rPr>
        <w:t xml:space="preserve">University of Iowa, Department </w:t>
      </w:r>
      <w:r w:rsidR="000379AF" w:rsidRPr="00F82FB8">
        <w:rPr>
          <w:rFonts w:ascii="Times New Roman" w:hAnsi="Times New Roman" w:cs="Times New Roman"/>
          <w:sz w:val="24"/>
          <w:szCs w:val="24"/>
        </w:rPr>
        <w:t>of Geography Discussion Paper No. 43, 35 pp.</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90. Non-equilibrium geomorphic processes and patterns on avalanche paths in the northern Rocky Mountains, U.S.A. Zeitschrift fur Geomorphologie  34: 257-270.</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Butler,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1990. Woody debris, sediment, and riparian vegetation of a subalpine river, Montana,</w:t>
      </w:r>
      <w:r w:rsidR="00AA2C57" w:rsidRPr="00F82FB8">
        <w:rPr>
          <w:rFonts w:ascii="Times New Roman" w:hAnsi="Times New Roman" w:cs="Times New Roman"/>
          <w:sz w:val="24"/>
          <w:szCs w:val="24"/>
        </w:rPr>
        <w:t xml:space="preserve"> USA. Arctic &amp; Alpine Research </w:t>
      </w:r>
      <w:r w:rsidR="000379AF" w:rsidRPr="00F82FB8">
        <w:rPr>
          <w:rFonts w:ascii="Times New Roman" w:hAnsi="Times New Roman" w:cs="Times New Roman"/>
          <w:sz w:val="24"/>
          <w:szCs w:val="24"/>
        </w:rPr>
        <w:t>22: 183-194.</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Hanson JS,</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Armstrong M</w:t>
      </w:r>
      <w:r w:rsidR="000379AF" w:rsidRPr="00F82FB8">
        <w:rPr>
          <w:rFonts w:ascii="Times New Roman" w:hAnsi="Times New Roman" w:cs="Times New Roman"/>
          <w:sz w:val="24"/>
          <w:szCs w:val="24"/>
        </w:rPr>
        <w:t>P. 1990. Landscape fragmentation and dispersal in a model of riparian forest dynamics. Ecological Modelling 49: 277-296.</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Hanson JS</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Armstrong M</w:t>
      </w:r>
      <w:r w:rsidR="000379AF" w:rsidRPr="00F82FB8">
        <w:rPr>
          <w:rFonts w:ascii="Times New Roman" w:hAnsi="Times New Roman" w:cs="Times New Roman"/>
          <w:sz w:val="24"/>
          <w:szCs w:val="24"/>
        </w:rPr>
        <w:t xml:space="preserve">P. 1989. Spatial constraints on the response of vegetation to climate change. in </w:t>
      </w:r>
      <w:r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Pr="00F82FB8">
        <w:rPr>
          <w:rFonts w:ascii="Times New Roman" w:hAnsi="Times New Roman" w:cs="Times New Roman"/>
          <w:sz w:val="24"/>
          <w:szCs w:val="24"/>
        </w:rPr>
        <w:t>,</w:t>
      </w:r>
      <w:r w:rsidR="000379AF" w:rsidRPr="00F82FB8">
        <w:rPr>
          <w:rFonts w:ascii="Times New Roman" w:hAnsi="Times New Roman" w:cs="Times New Roman"/>
          <w:sz w:val="24"/>
          <w:szCs w:val="24"/>
        </w:rPr>
        <w:t xml:space="preserve"> ed. Natu</w:t>
      </w:r>
      <w:r w:rsidRPr="00F82FB8">
        <w:rPr>
          <w:rFonts w:ascii="Times New Roman" w:hAnsi="Times New Roman" w:cs="Times New Roman"/>
          <w:sz w:val="24"/>
          <w:szCs w:val="24"/>
        </w:rPr>
        <w:t>ral Areas Facing Climate Change.</w:t>
      </w:r>
      <w:r w:rsidR="000379AF" w:rsidRPr="00F82FB8">
        <w:rPr>
          <w:rFonts w:ascii="Times New Roman" w:hAnsi="Times New Roman" w:cs="Times New Roman"/>
          <w:sz w:val="24"/>
          <w:szCs w:val="24"/>
        </w:rPr>
        <w:t xml:space="preserve"> SPB Academic, The Hague, 1-23.</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Walsh</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SJ,</w:t>
      </w:r>
      <w:r w:rsidRPr="00F82FB8">
        <w:rPr>
          <w:rFonts w:ascii="Times New Roman" w:hAnsi="Times New Roman" w:cs="Times New Roman"/>
          <w:sz w:val="24"/>
          <w:szCs w:val="24"/>
        </w:rPr>
        <w:t xml:space="preserve"> Bian L, Brown DG, 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89. Image enhancement of Landsat thematic mapper digital data for terrain evaluation, Glacier National Park, Montana, USA. Geocarto International 4: 55-58.</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89. Periglacial patterned ground, Waterton-Glacier International Peace Park, Canada and USA. Zeitschrift fur Geomorphologie 33: 43-57.</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Trabaud</w:t>
      </w:r>
      <w:r w:rsidR="000379AF" w:rsidRPr="00F82FB8">
        <w:rPr>
          <w:rFonts w:ascii="Times New Roman" w:hAnsi="Times New Roman" w:cs="Times New Roman"/>
          <w:sz w:val="24"/>
          <w:szCs w:val="24"/>
        </w:rPr>
        <w:t xml:space="preserve"> L. 1988. Computer simulations of fire behavior in garrigue in southern France. Applied Geography 8: 53-64.</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Trabaud</w:t>
      </w:r>
      <w:r w:rsidR="000379AF" w:rsidRPr="00F82FB8">
        <w:rPr>
          <w:rFonts w:ascii="Times New Roman" w:hAnsi="Times New Roman" w:cs="Times New Roman"/>
          <w:sz w:val="24"/>
          <w:szCs w:val="24"/>
        </w:rPr>
        <w:t xml:space="preserve"> L. 1988. Vigour of post-fire resprouting by Quercus coccifera L. Journal of Ecology 76: 351-365.</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Trabaud</w:t>
      </w:r>
      <w:r w:rsidR="000379AF" w:rsidRPr="00F82FB8">
        <w:rPr>
          <w:rFonts w:ascii="Times New Roman" w:hAnsi="Times New Roman" w:cs="Times New Roman"/>
          <w:sz w:val="24"/>
          <w:szCs w:val="24"/>
        </w:rPr>
        <w:t xml:space="preserve"> L. 1987. Post-fire development of canopy structure in a mediterranean shrub, Quercus coccifera L. Physical Geography 8: 266-274.</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Trabaud</w:t>
      </w:r>
      <w:r w:rsidR="000379AF" w:rsidRPr="00F82FB8">
        <w:rPr>
          <w:rFonts w:ascii="Times New Roman" w:hAnsi="Times New Roman" w:cs="Times New Roman"/>
          <w:sz w:val="24"/>
          <w:szCs w:val="24"/>
        </w:rPr>
        <w:t xml:space="preserve"> L. 1987. Ordination analysis of components of resilience of Quercus coccifera garrigue. Ecology 68: 463-473.</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87. Diversity, stability, and resilience</w:t>
      </w:r>
      <w:r w:rsidR="00AA2C57" w:rsidRPr="00F82FB8">
        <w:rPr>
          <w:rFonts w:ascii="Times New Roman" w:hAnsi="Times New Roman" w:cs="Times New Roman"/>
          <w:sz w:val="24"/>
          <w:szCs w:val="24"/>
        </w:rPr>
        <w:t>:  effects of fire regime. In L</w:t>
      </w:r>
      <w:r w:rsidR="000379AF" w:rsidRPr="00F82FB8">
        <w:rPr>
          <w:rFonts w:ascii="Times New Roman" w:hAnsi="Times New Roman" w:cs="Times New Roman"/>
          <w:sz w:val="24"/>
          <w:szCs w:val="24"/>
        </w:rPr>
        <w:t xml:space="preserve"> Trabaud, ed. Role of Fire in Ecological Systems. SPB Academic, The Hague, pp. 49-63.</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Pr="00F82FB8">
        <w:rPr>
          <w:rFonts w:ascii="Times New Roman" w:hAnsi="Times New Roman" w:cs="Times New Roman"/>
          <w:sz w:val="24"/>
          <w:szCs w:val="24"/>
        </w:rPr>
        <w:t xml:space="preserve"> Oelfke J</w:t>
      </w:r>
      <w:r w:rsidR="000379AF" w:rsidRPr="00F82FB8">
        <w:rPr>
          <w:rFonts w:ascii="Times New Roman" w:hAnsi="Times New Roman" w:cs="Times New Roman"/>
          <w:sz w:val="24"/>
          <w:szCs w:val="24"/>
        </w:rPr>
        <w:t>G. 1987. Historic rockfall avalanches, northeastern Glacier National Park, Montana, USA. Mountain Research and Development 6: 261-271.</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0379AF" w:rsidRPr="00F82FB8">
        <w:rPr>
          <w:rFonts w:ascii="Times New Roman" w:hAnsi="Times New Roman" w:cs="Times New Roman"/>
          <w:sz w:val="24"/>
          <w:szCs w:val="24"/>
        </w:rPr>
        <w:t xml:space="preserve"> </w:t>
      </w:r>
      <w:r w:rsidRPr="00F82FB8">
        <w:rPr>
          <w:rFonts w:ascii="Times New Roman" w:hAnsi="Times New Roman" w:cs="Times New Roman"/>
          <w:sz w:val="24"/>
          <w:szCs w:val="24"/>
        </w:rPr>
        <w:t>Oelfke J</w:t>
      </w:r>
      <w:r w:rsidR="000379AF" w:rsidRPr="00F82FB8">
        <w:rPr>
          <w:rFonts w:ascii="Times New Roman" w:hAnsi="Times New Roman" w:cs="Times New Roman"/>
          <w:sz w:val="24"/>
          <w:szCs w:val="24"/>
        </w:rPr>
        <w:t>G. 1987. Tree-ring analysis and natural hazard chronologies:  minimum sample sizes and index values. Professional Geographer 39: 41-47.</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1986. Floristic patterns on avalanche paths in the northern Rocky Mountains, USA. Physical Geography 7: 231-238.</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85. A history of high-magnitude snow avalanches, southern Glacier National Park, Montana, USA. Mountain Research &amp; Development 5: 175-182.</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85. Spatial autocorrelation and distributions of plant species on environmental gradients. Oikos 45: 278-280.</w:t>
      </w:r>
    </w:p>
    <w:p w:rsidR="000379AF" w:rsidRPr="00F82FB8" w:rsidRDefault="00AA2C57"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Butler</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DR,</w:t>
      </w:r>
      <w:r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85. A reconstruction of snow avalanche characteristics in Montana, USA, using vegetative indicators. Journal of Glaciology 31: 185-187.</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AA2C57"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1985. Ordinations of species and fuel arrays and their use in fire management. Forest Ecology &amp; Management 12: 65-71.</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85. Fire management in coastal sage scrub, southern California, USA. Environmental Conservation 12: 141-146.</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O'Leary J</w:t>
      </w:r>
      <w:r w:rsidR="000379AF" w:rsidRPr="00F82FB8">
        <w:rPr>
          <w:rFonts w:ascii="Times New Roman" w:hAnsi="Times New Roman" w:cs="Times New Roman"/>
          <w:sz w:val="24"/>
          <w:szCs w:val="24"/>
        </w:rPr>
        <w:t>F. 1985. Effects of fire and habitat on regeneration in Mediterranean-type ecosystems:  Ceanothus spinosus chaparral and coastal sage scrub. Oecologia Plantarum 6: 183-195.</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w:t>
      </w:r>
      <w:r w:rsidR="00AA2C57" w:rsidRPr="00F82FB8">
        <w:rPr>
          <w:rFonts w:ascii="Times New Roman" w:hAnsi="Times New Roman" w:cs="Times New Roman"/>
          <w:sz w:val="24"/>
          <w:szCs w:val="24"/>
        </w:rPr>
        <w:t xml:space="preserve"> Westman W</w:t>
      </w:r>
      <w:r w:rsidR="000379AF" w:rsidRPr="00F82FB8">
        <w:rPr>
          <w:rFonts w:ascii="Times New Roman" w:hAnsi="Times New Roman" w:cs="Times New Roman"/>
          <w:sz w:val="24"/>
          <w:szCs w:val="24"/>
        </w:rPr>
        <w:t>E. 1985. Post-fire succession in Californian coastal sage scrub: the role of continual basal sprouting. American Midland Naturalist 113: 309-318.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w:t>
      </w:r>
      <w:r w:rsidR="000379AF" w:rsidRPr="00F82FB8">
        <w:rPr>
          <w:rFonts w:ascii="Times New Roman" w:hAnsi="Times New Roman" w:cs="Times New Roman"/>
          <w:sz w:val="24"/>
          <w:szCs w:val="24"/>
        </w:rPr>
        <w:t xml:space="preserve"> </w:t>
      </w:r>
      <w:r w:rsidR="00347984" w:rsidRPr="00F82FB8">
        <w:rPr>
          <w:rFonts w:ascii="Times New Roman" w:hAnsi="Times New Roman" w:cs="Times New Roman"/>
          <w:sz w:val="24"/>
          <w:szCs w:val="24"/>
        </w:rPr>
        <w:t>GP. 19</w:t>
      </w:r>
      <w:r w:rsidR="000379AF" w:rsidRPr="00F82FB8">
        <w:rPr>
          <w:rFonts w:ascii="Times New Roman" w:hAnsi="Times New Roman" w:cs="Times New Roman"/>
          <w:sz w:val="24"/>
          <w:szCs w:val="24"/>
        </w:rPr>
        <w:t>85. The rise and fall of the Uintah Valley Indian Reservati</w:t>
      </w:r>
      <w:r w:rsidR="002231D8" w:rsidRPr="00F82FB8">
        <w:rPr>
          <w:rFonts w:ascii="Times New Roman" w:hAnsi="Times New Roman" w:cs="Times New Roman"/>
          <w:sz w:val="24"/>
          <w:szCs w:val="24"/>
        </w:rPr>
        <w:t>on: perception and policy. In MD</w:t>
      </w:r>
      <w:r w:rsidR="000379AF" w:rsidRPr="00F82FB8">
        <w:rPr>
          <w:rFonts w:ascii="Times New Roman" w:hAnsi="Times New Roman" w:cs="Times New Roman"/>
          <w:sz w:val="24"/>
          <w:szCs w:val="24"/>
        </w:rPr>
        <w:t xml:space="preserve"> Picard, ed. Geology and Energy Resources, Uinta Basin of Utah. Salt Lake City: Utah Geological Association Publication 12: 11-15.</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85. Simulation of competition between alternative shrub life history strategies through recurrent fires. Ecological Modelling 27: 271-283</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w:t>
      </w:r>
      <w:r w:rsidR="000379AF" w:rsidRPr="00F82FB8">
        <w:rPr>
          <w:rFonts w:ascii="Times New Roman" w:hAnsi="Times New Roman" w:cs="Times New Roman"/>
          <w:sz w:val="24"/>
          <w:szCs w:val="24"/>
        </w:rPr>
        <w:t xml:space="preserve"> Butler, </w:t>
      </w:r>
      <w:r w:rsidR="00347984"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1984. Avalanche paths as fuel breaks: implications for fire management. Journal of Environmental Management 19: 229-238.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w:t>
      </w:r>
      <w:r w:rsidR="002231D8" w:rsidRPr="00F82FB8">
        <w:rPr>
          <w:rFonts w:ascii="Times New Roman" w:hAnsi="Times New Roman" w:cs="Times New Roman"/>
          <w:sz w:val="24"/>
          <w:szCs w:val="24"/>
        </w:rPr>
        <w:t xml:space="preserve"> Butler</w:t>
      </w:r>
      <w:r w:rsidR="000379AF" w:rsidRPr="00F82FB8">
        <w:rPr>
          <w:rFonts w:ascii="Times New Roman" w:hAnsi="Times New Roman" w:cs="Times New Roman"/>
          <w:sz w:val="24"/>
          <w:szCs w:val="24"/>
        </w:rPr>
        <w:t xml:space="preserve"> </w:t>
      </w:r>
      <w:r w:rsidR="002231D8" w:rsidRPr="00F82FB8">
        <w:rPr>
          <w:rFonts w:ascii="Times New Roman" w:hAnsi="Times New Roman" w:cs="Times New Roman"/>
          <w:sz w:val="24"/>
          <w:szCs w:val="24"/>
        </w:rPr>
        <w:t>DR.</w:t>
      </w:r>
      <w:r w:rsidR="000379AF" w:rsidRPr="00F82FB8">
        <w:rPr>
          <w:rFonts w:ascii="Times New Roman" w:hAnsi="Times New Roman" w:cs="Times New Roman"/>
          <w:sz w:val="24"/>
          <w:szCs w:val="24"/>
        </w:rPr>
        <w:t xml:space="preserve"> 1984. Transverse pattern of vegetation on avalanche paths in the northern Rocky Mountains, Montana. Great Basin Naturalist 44: 453-458.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84. Fire history and patterns of Venturan subassociations of Californian coastal sage scrub. Vegetatio 57: 121-128.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84. Intensity as a third factor of disturbance regime and its effect on species diversity. Oikos 43: 411-413.</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84. Linked Leslie matrices for the simulation of succession. Ecological Modelling 21: 13-20.</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lastRenderedPageBreak/>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82. Modeling postfire su</w:t>
      </w:r>
      <w:r w:rsidR="002231D8" w:rsidRPr="00F82FB8">
        <w:rPr>
          <w:rFonts w:ascii="Times New Roman" w:hAnsi="Times New Roman" w:cs="Times New Roman"/>
          <w:sz w:val="24"/>
          <w:szCs w:val="24"/>
        </w:rPr>
        <w:t>ccession in coastal sage scrub. In CE Conrad, WC</w:t>
      </w:r>
      <w:r w:rsidR="000379AF" w:rsidRPr="00F82FB8">
        <w:rPr>
          <w:rFonts w:ascii="Times New Roman" w:hAnsi="Times New Roman" w:cs="Times New Roman"/>
          <w:sz w:val="24"/>
          <w:szCs w:val="24"/>
        </w:rPr>
        <w:t xml:space="preserve"> Oechel, eds. Dynamics and Management of Mediterranean-type Ecosystems. U.S. Forest Service General Technical Rep</w:t>
      </w:r>
      <w:r w:rsidR="002231D8" w:rsidRPr="00F82FB8">
        <w:rPr>
          <w:rFonts w:ascii="Times New Roman" w:hAnsi="Times New Roman" w:cs="Times New Roman"/>
          <w:sz w:val="24"/>
          <w:szCs w:val="24"/>
        </w:rPr>
        <w:t>ort PSW-58,</w:t>
      </w:r>
      <w:r w:rsidR="000379AF" w:rsidRPr="00F82FB8">
        <w:rPr>
          <w:rFonts w:ascii="Times New Roman" w:hAnsi="Times New Roman" w:cs="Times New Roman"/>
          <w:sz w:val="24"/>
          <w:szCs w:val="24"/>
        </w:rPr>
        <w:t xml:space="preserve"> 616.</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w:t>
      </w:r>
      <w:r w:rsidR="002231D8" w:rsidRPr="00F82FB8">
        <w:rPr>
          <w:rFonts w:ascii="Times New Roman" w:hAnsi="Times New Roman" w:cs="Times New Roman"/>
          <w:sz w:val="24"/>
          <w:szCs w:val="24"/>
        </w:rPr>
        <w:t xml:space="preserve"> O'Leary J</w:t>
      </w:r>
      <w:r w:rsidR="000379AF" w:rsidRPr="00F82FB8">
        <w:rPr>
          <w:rFonts w:ascii="Times New Roman" w:hAnsi="Times New Roman" w:cs="Times New Roman"/>
          <w:sz w:val="24"/>
          <w:szCs w:val="24"/>
        </w:rPr>
        <w:t>F. 1982. Post-fire regeneration strategies of Californian coastal sage shrubs. Oecologia 53: 355-358.</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82. The assembly of hanging gardens:  effects of age, area, and location. American Naturalist 119: 145-150.</w:t>
      </w:r>
    </w:p>
    <w:p w:rsidR="000379AF" w:rsidRPr="00F82FB8" w:rsidRDefault="002231D8"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Westman WE, O'Leary JF,</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81. The effects of fire intensity, aspect, and substrate on postfire growth of Califo</w:t>
      </w:r>
      <w:r w:rsidRPr="00F82FB8">
        <w:rPr>
          <w:rFonts w:ascii="Times New Roman" w:hAnsi="Times New Roman" w:cs="Times New Roman"/>
          <w:sz w:val="24"/>
          <w:szCs w:val="24"/>
        </w:rPr>
        <w:t>rnian coastal sage scrub. In NS Margaris, HA</w:t>
      </w:r>
      <w:r w:rsidR="000379AF" w:rsidRPr="00F82FB8">
        <w:rPr>
          <w:rFonts w:ascii="Times New Roman" w:hAnsi="Times New Roman" w:cs="Times New Roman"/>
          <w:sz w:val="24"/>
          <w:szCs w:val="24"/>
        </w:rPr>
        <w:t xml:space="preserve"> Mooney, eds. Components of Productivity of Mediterranean Regions.</w:t>
      </w:r>
      <w:r w:rsidR="000379AF" w:rsidRPr="00F82FB8">
        <w:rPr>
          <w:rFonts w:ascii="Times New Roman" w:hAnsi="Times New Roman" w:cs="Times New Roman"/>
          <w:i/>
          <w:sz w:val="24"/>
          <w:szCs w:val="24"/>
        </w:rPr>
        <w:t xml:space="preserve"> </w:t>
      </w:r>
      <w:r w:rsidR="009A5EDF" w:rsidRPr="00F82FB8">
        <w:rPr>
          <w:rFonts w:ascii="Times New Roman" w:hAnsi="Times New Roman" w:cs="Times New Roman"/>
          <w:sz w:val="24"/>
          <w:szCs w:val="24"/>
        </w:rPr>
        <w:t>W. Junk, The Hague,</w:t>
      </w:r>
      <w:r w:rsidR="000379AF" w:rsidRPr="00F82FB8">
        <w:rPr>
          <w:rFonts w:ascii="Times New Roman" w:hAnsi="Times New Roman" w:cs="Times New Roman"/>
          <w:sz w:val="24"/>
          <w:szCs w:val="24"/>
        </w:rPr>
        <w:t xml:space="preserve"> 151-179.</w:t>
      </w:r>
    </w:p>
    <w:p w:rsidR="000379AF" w:rsidRPr="00F82FB8" w:rsidRDefault="009A5EDF"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Rogers GF, Travis RW,</w:t>
      </w:r>
      <w:r w:rsidR="000379AF" w:rsidRPr="00F82FB8">
        <w:rPr>
          <w:rFonts w:ascii="Times New Roman" w:hAnsi="Times New Roman" w:cs="Times New Roman"/>
          <w:sz w:val="24"/>
          <w:szCs w:val="24"/>
        </w:rPr>
        <w:t xml:space="preserve"> </w:t>
      </w:r>
      <w:r w:rsidR="009C4175"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80. An insular geography approach to equilibrium number of physician specialties across urban centers. Social Science &amp; Medicine 14D: 45-54.</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w:t>
      </w:r>
      <w:r w:rsidR="009A5EDF" w:rsidRPr="00F82FB8">
        <w:rPr>
          <w:rFonts w:ascii="Times New Roman" w:hAnsi="Times New Roman" w:cs="Times New Roman"/>
          <w:sz w:val="24"/>
          <w:szCs w:val="24"/>
        </w:rPr>
        <w:t xml:space="preserve"> Kay</w:t>
      </w:r>
      <w:r w:rsidR="000379AF" w:rsidRPr="00F82FB8">
        <w:rPr>
          <w:rFonts w:ascii="Times New Roman" w:hAnsi="Times New Roman" w:cs="Times New Roman"/>
          <w:sz w:val="24"/>
          <w:szCs w:val="24"/>
        </w:rPr>
        <w:t xml:space="preserve"> J. 1980. Flood frequency and the assemblage of dispersal types in hanging gardens of the Narrows, Zion National Park, Utah. Great Basin Naturalist 40: 365-371.</w:t>
      </w:r>
    </w:p>
    <w:p w:rsidR="000379AF" w:rsidRPr="00F82FB8" w:rsidRDefault="009C4175" w:rsidP="000379AF">
      <w:pPr>
        <w:pStyle w:val="PlainText"/>
        <w:ind w:left="450" w:hanging="450"/>
        <w:rPr>
          <w:rFonts w:ascii="Times New Roman" w:hAnsi="Times New Roman" w:cs="Times New Roman"/>
          <w:sz w:val="24"/>
          <w:szCs w:val="24"/>
        </w:rPr>
      </w:pPr>
      <w:r w:rsidRPr="00F82FB8">
        <w:rPr>
          <w:rFonts w:ascii="Times New Roman" w:hAnsi="Times New Roman" w:cs="Times New Roman"/>
          <w:sz w:val="24"/>
          <w:szCs w:val="24"/>
        </w:rPr>
        <w:t>Malanson GP</w:t>
      </w:r>
      <w:r w:rsidR="00347984" w:rsidRPr="00F82FB8">
        <w:rPr>
          <w:rFonts w:ascii="Times New Roman" w:hAnsi="Times New Roman" w:cs="Times New Roman"/>
          <w:sz w:val="24"/>
          <w:szCs w:val="24"/>
        </w:rPr>
        <w:t>. 19</w:t>
      </w:r>
      <w:r w:rsidR="000379AF" w:rsidRPr="00F82FB8">
        <w:rPr>
          <w:rFonts w:ascii="Times New Roman" w:hAnsi="Times New Roman" w:cs="Times New Roman"/>
          <w:sz w:val="24"/>
          <w:szCs w:val="24"/>
        </w:rPr>
        <w:t>80. Habitat and plant distributions in hanging gardens of the Narrows, Zion National Park, Utah. Great Basin Naturalist 40: 178-182.</w:t>
      </w:r>
    </w:p>
    <w:p w:rsidR="009373BA" w:rsidRPr="00F82FB8" w:rsidRDefault="009373BA" w:rsidP="009A232C">
      <w:pPr>
        <w:ind w:left="360" w:hanging="360"/>
        <w:rPr>
          <w:rFonts w:ascii="Times New Roman" w:hAnsi="Times New Roman"/>
          <w:b/>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Letters:</w:t>
      </w:r>
    </w:p>
    <w:p w:rsidR="0093226C" w:rsidRPr="00F82FB8" w:rsidRDefault="009C4175" w:rsidP="009A232C">
      <w:pPr>
        <w:ind w:left="360" w:hanging="360"/>
        <w:rPr>
          <w:rFonts w:ascii="Times New Roman" w:hAnsi="Times New Roman"/>
          <w:szCs w:val="24"/>
        </w:rPr>
      </w:pPr>
      <w:r w:rsidRPr="00F82FB8">
        <w:rPr>
          <w:rFonts w:ascii="Times New Roman" w:hAnsi="Times New Roman"/>
          <w:szCs w:val="24"/>
        </w:rPr>
        <w:t>Malanson GP</w:t>
      </w:r>
      <w:r w:rsidR="009A5EDF" w:rsidRPr="00F82FB8">
        <w:rPr>
          <w:rFonts w:ascii="Times New Roman" w:hAnsi="Times New Roman"/>
          <w:szCs w:val="24"/>
        </w:rPr>
        <w:t>.</w:t>
      </w:r>
      <w:r w:rsidR="0093226C" w:rsidRPr="00F82FB8">
        <w:rPr>
          <w:rFonts w:ascii="Times New Roman" w:hAnsi="Times New Roman"/>
          <w:szCs w:val="24"/>
        </w:rPr>
        <w:t xml:space="preserve"> Other climate changes. Letter to the editor, </w:t>
      </w:r>
      <w:r w:rsidR="0093226C" w:rsidRPr="00F82FB8">
        <w:rPr>
          <w:rFonts w:ascii="Times New Roman" w:hAnsi="Times New Roman"/>
          <w:i/>
          <w:szCs w:val="24"/>
        </w:rPr>
        <w:t>New York Times</w:t>
      </w:r>
      <w:r w:rsidR="0093226C" w:rsidRPr="00F82FB8">
        <w:rPr>
          <w:rFonts w:ascii="Times New Roman" w:hAnsi="Times New Roman"/>
          <w:szCs w:val="24"/>
        </w:rPr>
        <w:t>, 12/8/97, p. A22.</w:t>
      </w:r>
    </w:p>
    <w:p w:rsidR="0093226C" w:rsidRPr="00F82FB8" w:rsidRDefault="0093226C" w:rsidP="009A232C">
      <w:pPr>
        <w:ind w:left="360" w:hanging="360"/>
        <w:rPr>
          <w:rFonts w:ascii="Times New Roman" w:hAnsi="Times New Roman"/>
          <w:szCs w:val="24"/>
        </w:rPr>
      </w:pPr>
    </w:p>
    <w:p w:rsidR="0093226C" w:rsidRPr="00F82FB8" w:rsidRDefault="0093226C" w:rsidP="009A232C">
      <w:pPr>
        <w:ind w:left="360" w:hanging="360"/>
        <w:rPr>
          <w:rFonts w:ascii="Times New Roman" w:hAnsi="Times New Roman"/>
          <w:b/>
          <w:szCs w:val="24"/>
        </w:rPr>
      </w:pPr>
      <w:r w:rsidRPr="00F82FB8">
        <w:rPr>
          <w:rFonts w:ascii="Times New Roman" w:hAnsi="Times New Roman"/>
          <w:b/>
          <w:szCs w:val="24"/>
        </w:rPr>
        <w:t>Book reviews:</w:t>
      </w:r>
    </w:p>
    <w:p w:rsidR="003B7307" w:rsidRPr="00F82FB8" w:rsidRDefault="003B7307" w:rsidP="003B7307">
      <w:pPr>
        <w:ind w:left="360" w:hanging="360"/>
        <w:rPr>
          <w:rFonts w:ascii="Times New Roman" w:hAnsi="Times New Roman"/>
          <w:b/>
          <w:szCs w:val="24"/>
        </w:rPr>
      </w:pPr>
      <w:r w:rsidRPr="00F82FB8">
        <w:rPr>
          <w:rFonts w:ascii="Times New Roman" w:hAnsi="Times New Roman"/>
          <w:szCs w:val="24"/>
        </w:rPr>
        <w:t xml:space="preserve">"Geographical Population Analysis: Tools for the Analysis of Biodiversity." Brian A. Maurer. </w:t>
      </w:r>
      <w:r w:rsidRPr="00F82FB8">
        <w:rPr>
          <w:rFonts w:ascii="Times New Roman" w:hAnsi="Times New Roman"/>
          <w:i/>
          <w:szCs w:val="24"/>
        </w:rPr>
        <w:t>American Scientist</w:t>
      </w:r>
      <w:r w:rsidRPr="00F82FB8">
        <w:rPr>
          <w:rFonts w:ascii="Times New Roman" w:hAnsi="Times New Roman"/>
          <w:szCs w:val="24"/>
        </w:rPr>
        <w:t xml:space="preserve"> 83: 576, 1995.</w:t>
      </w:r>
    </w:p>
    <w:p w:rsidR="0093226C" w:rsidRPr="00F82FB8" w:rsidRDefault="0093226C" w:rsidP="009A232C">
      <w:pPr>
        <w:ind w:left="360" w:hanging="360"/>
        <w:rPr>
          <w:rFonts w:ascii="Times New Roman" w:hAnsi="Times New Roman"/>
          <w:szCs w:val="24"/>
        </w:rPr>
      </w:pPr>
      <w:r w:rsidRPr="00F82FB8">
        <w:rPr>
          <w:rFonts w:ascii="Times New Roman" w:hAnsi="Times New Roman"/>
          <w:szCs w:val="24"/>
        </w:rPr>
        <w:t xml:space="preserve">"Faith in a Seed." Henry David Thoreau. </w:t>
      </w:r>
      <w:r w:rsidRPr="00F82FB8">
        <w:rPr>
          <w:rFonts w:ascii="Times New Roman" w:hAnsi="Times New Roman"/>
          <w:i/>
          <w:szCs w:val="24"/>
        </w:rPr>
        <w:t>Annals, Association of American Geographers</w:t>
      </w:r>
      <w:r w:rsidRPr="00F82FB8">
        <w:rPr>
          <w:rFonts w:ascii="Times New Roman" w:hAnsi="Times New Roman"/>
          <w:szCs w:val="24"/>
        </w:rPr>
        <w:t xml:space="preserve">   84: 746-747, 1994.</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 xml:space="preserve">"A Systems Analysis of the Global Boreal Forest." H.H. Shugart, R. Leemans, and G.B. Bonan, eds. </w:t>
      </w:r>
      <w:r w:rsidRPr="00F82FB8">
        <w:rPr>
          <w:rFonts w:ascii="Times New Roman" w:hAnsi="Times New Roman"/>
          <w:i/>
          <w:szCs w:val="24"/>
        </w:rPr>
        <w:t>Geographical Analysis</w:t>
      </w:r>
      <w:r w:rsidRPr="00F82FB8">
        <w:rPr>
          <w:rFonts w:ascii="Times New Roman" w:hAnsi="Times New Roman"/>
          <w:szCs w:val="24"/>
        </w:rPr>
        <w:t xml:space="preserve"> 25: 171-175, 1993.</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 xml:space="preserve">"Biogeomorphology." Heather Viles, ed. </w:t>
      </w:r>
      <w:r w:rsidRPr="00F82FB8">
        <w:rPr>
          <w:rFonts w:ascii="Times New Roman" w:hAnsi="Times New Roman"/>
          <w:i/>
          <w:szCs w:val="24"/>
        </w:rPr>
        <w:t>Annals, Association of American Geographers</w:t>
      </w:r>
      <w:r w:rsidRPr="00F82FB8">
        <w:rPr>
          <w:rFonts w:ascii="Times New Roman" w:hAnsi="Times New Roman"/>
          <w:szCs w:val="24"/>
        </w:rPr>
        <w:t xml:space="preserve">  80: 481-483, 1990.</w:t>
      </w:r>
    </w:p>
    <w:p w:rsidR="003B7307" w:rsidRPr="00F82FB8" w:rsidRDefault="003B7307" w:rsidP="003B7307">
      <w:pPr>
        <w:ind w:left="360" w:hanging="360"/>
        <w:rPr>
          <w:rFonts w:ascii="Times New Roman" w:hAnsi="Times New Roman"/>
          <w:szCs w:val="24"/>
        </w:rPr>
      </w:pPr>
      <w:r w:rsidRPr="00F82FB8">
        <w:rPr>
          <w:rFonts w:ascii="Times New Roman" w:hAnsi="Times New Roman"/>
          <w:szCs w:val="24"/>
        </w:rPr>
        <w:t xml:space="preserve">"Woodland Conservation and Management." George Peterken. </w:t>
      </w:r>
      <w:r w:rsidRPr="00F82FB8">
        <w:rPr>
          <w:rFonts w:ascii="Times New Roman" w:hAnsi="Times New Roman"/>
          <w:i/>
          <w:szCs w:val="24"/>
        </w:rPr>
        <w:t>Environmental Professional</w:t>
      </w:r>
      <w:r w:rsidRPr="00F82FB8">
        <w:rPr>
          <w:rFonts w:ascii="Times New Roman" w:hAnsi="Times New Roman"/>
          <w:szCs w:val="24"/>
        </w:rPr>
        <w:t xml:space="preserve">  8: 179-184, 1986.</w:t>
      </w:r>
    </w:p>
    <w:p w:rsidR="0093226C" w:rsidRPr="00F82FB8" w:rsidRDefault="0093226C" w:rsidP="009A232C">
      <w:pPr>
        <w:ind w:left="360" w:hanging="360"/>
        <w:rPr>
          <w:rFonts w:ascii="Times New Roman" w:hAnsi="Times New Roman"/>
          <w:szCs w:val="24"/>
        </w:rPr>
      </w:pPr>
    </w:p>
    <w:p w:rsidR="002E17D9" w:rsidRPr="00F82FB8" w:rsidRDefault="00FC0EF6" w:rsidP="009A232C">
      <w:pPr>
        <w:ind w:left="360" w:hanging="360"/>
        <w:rPr>
          <w:rFonts w:ascii="Times New Roman" w:hAnsi="Times New Roman"/>
          <w:b/>
          <w:szCs w:val="24"/>
        </w:rPr>
      </w:pPr>
      <w:r w:rsidRPr="00F82FB8">
        <w:rPr>
          <w:rFonts w:ascii="Times New Roman" w:hAnsi="Times New Roman"/>
          <w:b/>
          <w:szCs w:val="24"/>
        </w:rPr>
        <w:t>Encyclopedia entries</w:t>
      </w:r>
      <w:r w:rsidR="002E17D9" w:rsidRPr="00F82FB8">
        <w:rPr>
          <w:rFonts w:ascii="Times New Roman" w:hAnsi="Times New Roman"/>
          <w:b/>
          <w:szCs w:val="24"/>
        </w:rPr>
        <w:t>:</w:t>
      </w:r>
    </w:p>
    <w:p w:rsidR="006C5918" w:rsidRPr="00F82FB8" w:rsidRDefault="006C5918" w:rsidP="006C5918">
      <w:pPr>
        <w:ind w:left="720" w:hanging="720"/>
        <w:rPr>
          <w:rFonts w:ascii="Times New Roman" w:hAnsi="Times New Roman"/>
          <w:szCs w:val="24"/>
        </w:rPr>
      </w:pPr>
      <w:r w:rsidRPr="00F82FB8">
        <w:rPr>
          <w:rFonts w:ascii="Times New Roman" w:hAnsi="Times New Roman"/>
          <w:szCs w:val="24"/>
        </w:rPr>
        <w:t xml:space="preserve">Malanson GP. 2017. Biome. In D. Richardson, ed. </w:t>
      </w:r>
      <w:r w:rsidRPr="00F82FB8">
        <w:rPr>
          <w:rFonts w:ascii="Times New Roman" w:hAnsi="Times New Roman"/>
          <w:i/>
          <w:szCs w:val="24"/>
        </w:rPr>
        <w:t>International Encyclopedia of Geography</w:t>
      </w:r>
      <w:r w:rsidRPr="00F82FB8">
        <w:rPr>
          <w:rFonts w:ascii="Times New Roman" w:hAnsi="Times New Roman"/>
          <w:szCs w:val="24"/>
        </w:rPr>
        <w:t xml:space="preserve">. American Association of Geographers, Washington. </w:t>
      </w:r>
    </w:p>
    <w:p w:rsidR="00FC0EF6" w:rsidRPr="00F82FB8" w:rsidRDefault="00FC0EF6" w:rsidP="00FC0EF6">
      <w:pPr>
        <w:ind w:left="720" w:hanging="720"/>
        <w:rPr>
          <w:rFonts w:ascii="Times New Roman" w:hAnsi="Times New Roman"/>
          <w:szCs w:val="24"/>
        </w:rPr>
      </w:pPr>
      <w:r w:rsidRPr="00F82FB8">
        <w:rPr>
          <w:rFonts w:ascii="Times New Roman" w:hAnsi="Times New Roman"/>
          <w:szCs w:val="24"/>
        </w:rPr>
        <w:t xml:space="preserve">Malanson GP. 2017. Ecosystem. In D. Richardson, ed. </w:t>
      </w:r>
      <w:r w:rsidRPr="00F82FB8">
        <w:rPr>
          <w:rFonts w:ascii="Times New Roman" w:hAnsi="Times New Roman"/>
          <w:i/>
          <w:szCs w:val="24"/>
        </w:rPr>
        <w:t>International Encyclopedia of Geography</w:t>
      </w:r>
      <w:r w:rsidRPr="00F82FB8">
        <w:rPr>
          <w:rFonts w:ascii="Times New Roman" w:hAnsi="Times New Roman"/>
          <w:szCs w:val="24"/>
        </w:rPr>
        <w:t xml:space="preserve">. American Association of Geographers, Washington. </w:t>
      </w:r>
    </w:p>
    <w:p w:rsidR="00FC0EF6" w:rsidRPr="00F82FB8" w:rsidRDefault="00FC0EF6" w:rsidP="00FC0EF6">
      <w:pPr>
        <w:ind w:left="720" w:hanging="720"/>
        <w:rPr>
          <w:rFonts w:ascii="Times New Roman" w:hAnsi="Times New Roman"/>
          <w:szCs w:val="24"/>
        </w:rPr>
      </w:pPr>
      <w:r w:rsidRPr="00F82FB8">
        <w:rPr>
          <w:rFonts w:ascii="Times New Roman" w:hAnsi="Times New Roman"/>
          <w:szCs w:val="24"/>
        </w:rPr>
        <w:t xml:space="preserve">Malanson GP. 2017. Mediterranean-type Ecosystems. In D. Richardson, ed. </w:t>
      </w:r>
      <w:r w:rsidRPr="00F82FB8">
        <w:rPr>
          <w:rFonts w:ascii="Times New Roman" w:hAnsi="Times New Roman"/>
          <w:i/>
          <w:szCs w:val="24"/>
        </w:rPr>
        <w:t>International Encyclopedia of Geography</w:t>
      </w:r>
      <w:r w:rsidRPr="00F82FB8">
        <w:rPr>
          <w:rFonts w:ascii="Times New Roman" w:hAnsi="Times New Roman"/>
          <w:szCs w:val="24"/>
        </w:rPr>
        <w:t xml:space="preserve">. American Association of Geographers, Washington. </w:t>
      </w:r>
    </w:p>
    <w:p w:rsidR="000379AF" w:rsidRPr="00F82FB8" w:rsidRDefault="009A5EDF" w:rsidP="000379AF">
      <w:pPr>
        <w:ind w:left="360" w:hanging="360"/>
        <w:rPr>
          <w:rFonts w:ascii="Times New Roman" w:hAnsi="Times New Roman"/>
          <w:szCs w:val="24"/>
        </w:rPr>
      </w:pPr>
      <w:r w:rsidRPr="00F82FB8">
        <w:rPr>
          <w:rFonts w:ascii="Times New Roman" w:hAnsi="Times New Roman"/>
          <w:szCs w:val="24"/>
        </w:rPr>
        <w:t>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000379AF" w:rsidRPr="00F82FB8">
        <w:rPr>
          <w:rFonts w:ascii="Times New Roman" w:hAnsi="Times New Roman"/>
          <w:szCs w:val="24"/>
        </w:rPr>
        <w:t xml:space="preserve"> </w:t>
      </w:r>
      <w:r w:rsidRPr="00F82FB8">
        <w:rPr>
          <w:rFonts w:ascii="Times New Roman" w:hAnsi="Times New Roman"/>
          <w:szCs w:val="24"/>
        </w:rPr>
        <w:t>Walsh</w:t>
      </w:r>
      <w:r w:rsidR="000379AF" w:rsidRPr="00F82FB8">
        <w:rPr>
          <w:rFonts w:ascii="Times New Roman" w:hAnsi="Times New Roman"/>
          <w:szCs w:val="24"/>
        </w:rPr>
        <w:t xml:space="preserve"> </w:t>
      </w:r>
      <w:r w:rsidRPr="00F82FB8">
        <w:rPr>
          <w:rFonts w:ascii="Times New Roman" w:hAnsi="Times New Roman"/>
          <w:szCs w:val="24"/>
        </w:rPr>
        <w:t>SJ.</w:t>
      </w:r>
      <w:r w:rsidR="000379AF" w:rsidRPr="00F82FB8">
        <w:rPr>
          <w:rFonts w:ascii="Times New Roman" w:hAnsi="Times New Roman"/>
          <w:szCs w:val="24"/>
        </w:rPr>
        <w:t xml:space="preserve"> 2007. Glacier National Park, Montana (US). In P. Robbins, ed. </w:t>
      </w:r>
      <w:r w:rsidR="000379AF" w:rsidRPr="00F82FB8">
        <w:rPr>
          <w:rFonts w:ascii="Times New Roman" w:hAnsi="Times New Roman"/>
          <w:i/>
          <w:szCs w:val="24"/>
        </w:rPr>
        <w:t>Encyclopedia of Environment &amp; Society</w:t>
      </w:r>
      <w:r w:rsidR="000379AF" w:rsidRPr="00F82FB8">
        <w:rPr>
          <w:rFonts w:ascii="Times New Roman" w:hAnsi="Times New Roman"/>
          <w:szCs w:val="24"/>
        </w:rPr>
        <w:t>. Sage Publications, Thousand Oaks, CA, 770-771.</w:t>
      </w:r>
    </w:p>
    <w:p w:rsidR="006C5918" w:rsidRPr="00F82FB8" w:rsidRDefault="006C5918" w:rsidP="006C5918">
      <w:pPr>
        <w:rPr>
          <w:rFonts w:ascii="Times New Roman" w:hAnsi="Times New Roman"/>
          <w:b/>
          <w:szCs w:val="24"/>
        </w:rPr>
      </w:pPr>
    </w:p>
    <w:p w:rsidR="0093226C" w:rsidRPr="00F82FB8" w:rsidRDefault="0093226C" w:rsidP="009A232C">
      <w:pPr>
        <w:ind w:left="360" w:hanging="360"/>
        <w:rPr>
          <w:rFonts w:ascii="Times New Roman" w:hAnsi="Times New Roman"/>
          <w:szCs w:val="24"/>
        </w:rPr>
      </w:pPr>
      <w:r w:rsidRPr="00F82FB8">
        <w:rPr>
          <w:rFonts w:ascii="Times New Roman" w:hAnsi="Times New Roman"/>
          <w:b/>
          <w:szCs w:val="24"/>
        </w:rPr>
        <w:lastRenderedPageBreak/>
        <w:t>Presentations and published abstracts:</w:t>
      </w:r>
    </w:p>
    <w:p w:rsidR="00FB6401" w:rsidRDefault="00FB6401" w:rsidP="00FB6401">
      <w:pPr>
        <w:ind w:left="360" w:hanging="360"/>
        <w:rPr>
          <w:rFonts w:ascii="Times New Roman" w:hAnsi="Times New Roman"/>
          <w:szCs w:val="24"/>
        </w:rPr>
      </w:pPr>
      <w:r>
        <w:rPr>
          <w:rFonts w:ascii="Times New Roman" w:hAnsi="Times New Roman"/>
          <w:szCs w:val="24"/>
        </w:rPr>
        <w:t xml:space="preserve">2018: </w:t>
      </w:r>
      <w:r w:rsidRPr="00FB6401">
        <w:rPr>
          <w:rFonts w:ascii="Times New Roman" w:hAnsi="Times New Roman"/>
          <w:szCs w:val="24"/>
        </w:rPr>
        <w:t>Malanson</w:t>
      </w:r>
      <w:r>
        <w:rPr>
          <w:rFonts w:ascii="Times New Roman" w:hAnsi="Times New Roman"/>
          <w:szCs w:val="24"/>
        </w:rPr>
        <w:t xml:space="preserve"> GP</w:t>
      </w:r>
      <w:r w:rsidRPr="00FB6401">
        <w:rPr>
          <w:rFonts w:ascii="Times New Roman" w:hAnsi="Times New Roman"/>
          <w:szCs w:val="24"/>
        </w:rPr>
        <w:t>, Tomback</w:t>
      </w:r>
      <w:r>
        <w:rPr>
          <w:rFonts w:ascii="Times New Roman" w:hAnsi="Times New Roman"/>
          <w:szCs w:val="24"/>
        </w:rPr>
        <w:t xml:space="preserve"> DF</w:t>
      </w:r>
      <w:r w:rsidRPr="00FB6401">
        <w:rPr>
          <w:rFonts w:ascii="Times New Roman" w:hAnsi="Times New Roman"/>
          <w:szCs w:val="24"/>
        </w:rPr>
        <w:t>, Resler</w:t>
      </w:r>
      <w:r>
        <w:rPr>
          <w:rFonts w:ascii="Times New Roman" w:hAnsi="Times New Roman"/>
          <w:szCs w:val="24"/>
        </w:rPr>
        <w:t xml:space="preserve"> LM</w:t>
      </w:r>
      <w:r w:rsidRPr="00FB6401">
        <w:rPr>
          <w:rFonts w:ascii="Times New Roman" w:hAnsi="Times New Roman"/>
          <w:szCs w:val="24"/>
        </w:rPr>
        <w:t xml:space="preserve">. Concept for range limits with </w:t>
      </w:r>
      <w:r w:rsidRPr="00FB6401">
        <w:rPr>
          <w:rFonts w:ascii="Times New Roman" w:hAnsi="Times New Roman"/>
          <w:i/>
          <w:szCs w:val="24"/>
        </w:rPr>
        <w:t>Pinus albicaulis</w:t>
      </w:r>
      <w:r w:rsidRPr="00FB6401">
        <w:rPr>
          <w:rFonts w:ascii="Times New Roman" w:hAnsi="Times New Roman"/>
          <w:szCs w:val="24"/>
        </w:rPr>
        <w:t>. ESA, New Orleans</w:t>
      </w:r>
    </w:p>
    <w:p w:rsidR="00FB6401" w:rsidRPr="00FB6401" w:rsidRDefault="00FB6401" w:rsidP="00FB6401">
      <w:pPr>
        <w:ind w:left="360" w:hanging="360"/>
        <w:rPr>
          <w:rFonts w:ascii="Times New Roman" w:hAnsi="Times New Roman"/>
          <w:szCs w:val="24"/>
        </w:rPr>
      </w:pPr>
      <w:r>
        <w:rPr>
          <w:rFonts w:ascii="Times New Roman" w:hAnsi="Times New Roman"/>
          <w:szCs w:val="24"/>
        </w:rPr>
        <w:t xml:space="preserve">2018: </w:t>
      </w:r>
      <w:r w:rsidRPr="00FB6401">
        <w:rPr>
          <w:rFonts w:ascii="Times New Roman" w:hAnsi="Times New Roman"/>
          <w:szCs w:val="24"/>
        </w:rPr>
        <w:t>Malanson</w:t>
      </w:r>
      <w:r>
        <w:rPr>
          <w:rFonts w:ascii="Times New Roman" w:hAnsi="Times New Roman"/>
          <w:szCs w:val="24"/>
        </w:rPr>
        <w:t xml:space="preserve"> GP, Fagre DB, Asebrook J, Hintz J, Damm C. </w:t>
      </w:r>
      <w:r w:rsidRPr="00FB6401">
        <w:rPr>
          <w:rFonts w:ascii="Times New Roman" w:hAnsi="Times New Roman"/>
          <w:szCs w:val="24"/>
        </w:rPr>
        <w:t>Changing alpine tundra, Glacier National Park. IAVS, Bozeman</w:t>
      </w:r>
    </w:p>
    <w:p w:rsidR="000379AF" w:rsidRPr="00F82FB8" w:rsidRDefault="000379AF" w:rsidP="00FB6401">
      <w:pPr>
        <w:ind w:left="360" w:hanging="360"/>
        <w:rPr>
          <w:rFonts w:ascii="Times New Roman" w:hAnsi="Times New Roman"/>
          <w:szCs w:val="24"/>
        </w:rPr>
      </w:pPr>
      <w:r w:rsidRPr="00F82FB8">
        <w:rPr>
          <w:rFonts w:ascii="Times New Roman" w:hAnsi="Times New Roman"/>
          <w:szCs w:val="24"/>
        </w:rPr>
        <w:t xml:space="preserve">2016: Tomback DF, Resler LM, </w:t>
      </w:r>
      <w:r w:rsidR="009C4175" w:rsidRPr="00F82FB8">
        <w:rPr>
          <w:rFonts w:ascii="Times New Roman" w:hAnsi="Times New Roman"/>
          <w:szCs w:val="24"/>
        </w:rPr>
        <w:t>Malanson GP</w:t>
      </w:r>
      <w:r w:rsidRPr="00F82FB8">
        <w:rPr>
          <w:rFonts w:ascii="Times New Roman" w:hAnsi="Times New Roman"/>
          <w:szCs w:val="24"/>
        </w:rPr>
        <w:t>: Forest health threats cascade upward: Whitebark pine treeline communities and ecosystem functions in the Rocky Mountains. North American Forest Insect Work Conference, Washington.</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2016: Malanson GP, Resler, LM, Tomback, DF: A size-growth gradient hypothesis model for alpine treeline ecotones with climatic variation and extremes. American Association of Geographers, San Francisco.</w:t>
      </w:r>
    </w:p>
    <w:p w:rsidR="000379AF" w:rsidRPr="00FB6401" w:rsidRDefault="000379AF" w:rsidP="000379AF">
      <w:pPr>
        <w:ind w:left="360" w:hanging="360"/>
        <w:rPr>
          <w:rFonts w:ascii="Times New Roman" w:hAnsi="Times New Roman"/>
          <w:szCs w:val="24"/>
        </w:rPr>
      </w:pPr>
      <w:r w:rsidRPr="00F82FB8">
        <w:rPr>
          <w:rFonts w:ascii="Times New Roman" w:hAnsi="Times New Roman"/>
          <w:szCs w:val="24"/>
        </w:rPr>
        <w:t xml:space="preserve">2015: Malanson GP, Zimmerman, DL, Kinney M, Fagre DB: Distance within scales: explaining landscape and regional variation in alpine tundra. IALE World Congress, </w:t>
      </w:r>
      <w:r w:rsidRPr="00FB6401">
        <w:rPr>
          <w:rFonts w:ascii="Times New Roman" w:hAnsi="Times New Roman"/>
          <w:szCs w:val="24"/>
        </w:rPr>
        <w:t>Portland.</w:t>
      </w:r>
    </w:p>
    <w:p w:rsidR="00FB6401" w:rsidRPr="00FB6401" w:rsidRDefault="00FB6401" w:rsidP="00FB6401">
      <w:pPr>
        <w:autoSpaceDE w:val="0"/>
        <w:autoSpaceDN w:val="0"/>
        <w:ind w:left="720" w:hanging="720"/>
        <w:rPr>
          <w:rFonts w:ascii="Times New Roman" w:hAnsi="Times New Roman"/>
          <w:sz w:val="22"/>
        </w:rPr>
      </w:pPr>
      <w:r>
        <w:rPr>
          <w:rFonts w:ascii="Times New Roman" w:hAnsi="Times New Roman"/>
        </w:rPr>
        <w:t xml:space="preserve">2014: Tomback DF, </w:t>
      </w:r>
      <w:r w:rsidRPr="00FB6401">
        <w:rPr>
          <w:rFonts w:ascii="Times New Roman" w:hAnsi="Times New Roman"/>
        </w:rPr>
        <w:t>Resler</w:t>
      </w:r>
      <w:r>
        <w:rPr>
          <w:rFonts w:ascii="Times New Roman" w:hAnsi="Times New Roman"/>
        </w:rPr>
        <w:t xml:space="preserve"> LM, </w:t>
      </w:r>
      <w:r w:rsidRPr="00FB6401">
        <w:rPr>
          <w:rFonts w:ascii="Times New Roman" w:hAnsi="Times New Roman"/>
        </w:rPr>
        <w:t>Malanson</w:t>
      </w:r>
      <w:r>
        <w:rPr>
          <w:rFonts w:ascii="Times New Roman" w:hAnsi="Times New Roman"/>
        </w:rPr>
        <w:t xml:space="preserve"> GP, </w:t>
      </w:r>
      <w:r w:rsidRPr="00FB6401">
        <w:rPr>
          <w:rFonts w:ascii="Times New Roman" w:hAnsi="Times New Roman"/>
        </w:rPr>
        <w:t>Smith-McKenna</w:t>
      </w:r>
      <w:r>
        <w:rPr>
          <w:rFonts w:ascii="Times New Roman" w:hAnsi="Times New Roman"/>
        </w:rPr>
        <w:t xml:space="preserve"> EK, </w:t>
      </w:r>
      <w:r w:rsidRPr="00FB6401">
        <w:rPr>
          <w:rFonts w:ascii="Times New Roman" w:hAnsi="Times New Roman"/>
        </w:rPr>
        <w:t>Blakeslee</w:t>
      </w:r>
      <w:r>
        <w:rPr>
          <w:rFonts w:ascii="Times New Roman" w:hAnsi="Times New Roman"/>
        </w:rPr>
        <w:t xml:space="preserve"> SC, </w:t>
      </w:r>
      <w:r w:rsidRPr="00FB6401">
        <w:rPr>
          <w:rFonts w:ascii="Times New Roman" w:hAnsi="Times New Roman"/>
        </w:rPr>
        <w:t>Pyatt</w:t>
      </w:r>
      <w:r>
        <w:rPr>
          <w:rFonts w:ascii="Times New Roman" w:hAnsi="Times New Roman"/>
        </w:rPr>
        <w:t xml:space="preserve"> JC. </w:t>
      </w:r>
      <w:r w:rsidRPr="00FB6401">
        <w:rPr>
          <w:rFonts w:ascii="Times New Roman" w:hAnsi="Times New Roman"/>
        </w:rPr>
        <w:t xml:space="preserve">White pine blister rust alters facilitation interactions at treeline: Implications for treeline communities and response to climate change.  IUFRO Joint Conference: Genetics of Five-Needle Pines, Rusts of </w:t>
      </w:r>
      <w:r>
        <w:rPr>
          <w:rFonts w:ascii="Times New Roman" w:hAnsi="Times New Roman"/>
        </w:rPr>
        <w:t>Forest Trees, and Strobusphere</w:t>
      </w:r>
      <w:r w:rsidRPr="00FB6401">
        <w:rPr>
          <w:rFonts w:ascii="Times New Roman" w:hAnsi="Times New Roman"/>
        </w:rPr>
        <w:t>, Fo</w:t>
      </w:r>
      <w:r>
        <w:rPr>
          <w:rFonts w:ascii="Times New Roman" w:hAnsi="Times New Roman"/>
        </w:rPr>
        <w:t>rt Collins</w:t>
      </w:r>
      <w:r w:rsidRPr="00FB6401">
        <w:rPr>
          <w:rFonts w:ascii="Times New Roman" w:hAnsi="Times New Roman"/>
        </w:rPr>
        <w:t>.</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2014: Malanson GP, Resler LM: Neighborhood functions alter unbalanced facilitation in an alpine treeline simulation.  AGU Fall Meeting, San Francisco.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2013: Malanson GP: </w:t>
      </w:r>
      <w:r w:rsidRPr="00F82FB8">
        <w:rPr>
          <w:rFonts w:ascii="Times New Roman" w:hAnsi="Times New Roman"/>
          <w:i/>
          <w:szCs w:val="24"/>
        </w:rPr>
        <w:t>Progress in Physical Geography</w:t>
      </w:r>
      <w:r w:rsidRPr="00F82FB8">
        <w:rPr>
          <w:rFonts w:ascii="Times New Roman" w:hAnsi="Times New Roman"/>
          <w:szCs w:val="24"/>
        </w:rPr>
        <w:t xml:space="preserve"> lecture: Missing links.  Annual Meeting of the AAG, Los Angeles</w:t>
      </w:r>
    </w:p>
    <w:p w:rsidR="000379AF" w:rsidRPr="00F82FB8" w:rsidRDefault="000379AF"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2012: Malanson GP, Fagre DB: Glacier National Park GLORIA sites in regional context. MtnClim2012, Estes Park, CO (poster)</w:t>
      </w:r>
    </w:p>
    <w:p w:rsidR="000379AF" w:rsidRPr="00F82FB8" w:rsidRDefault="000379AF"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2011: Malanson GP, Shen Z: Topography and epistemology: review and prospect. International Association for Landscape Ecology, Beijing.</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2010: Malanson GP, Rose JP: Neutral vs. niche context for change in alpine tundra.  Annual Meeting of the AAG, Washington</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 xml:space="preserve">2009: Rose J, Nathanson R, </w:t>
      </w:r>
      <w:r w:rsidR="009C4175" w:rsidRPr="00F82FB8">
        <w:rPr>
          <w:rFonts w:ascii="Times New Roman" w:hAnsi="Times New Roman"/>
          <w:color w:val="000000"/>
          <w:szCs w:val="24"/>
        </w:rPr>
        <w:t>Malanson GP</w:t>
      </w:r>
      <w:r w:rsidR="000379AF" w:rsidRPr="00F82FB8">
        <w:rPr>
          <w:rFonts w:ascii="Times New Roman" w:hAnsi="Times New Roman"/>
          <w:color w:val="000000"/>
          <w:szCs w:val="24"/>
        </w:rPr>
        <w:t>: Providing context for alpine tundra response to global climatic change. Association of American Geographers, Las Vegas.</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 xml:space="preserve">2009: </w:t>
      </w:r>
      <w:r w:rsidR="009C4175" w:rsidRPr="00F82FB8">
        <w:rPr>
          <w:rFonts w:ascii="Times New Roman" w:hAnsi="Times New Roman"/>
          <w:color w:val="000000"/>
          <w:szCs w:val="24"/>
        </w:rPr>
        <w:t xml:space="preserve">Malanson </w:t>
      </w:r>
      <w:r w:rsidR="009A5EDF" w:rsidRPr="00F82FB8">
        <w:rPr>
          <w:rFonts w:ascii="Times New Roman" w:hAnsi="Times New Roman"/>
          <w:color w:val="000000"/>
          <w:szCs w:val="24"/>
        </w:rPr>
        <w:t>GP:</w:t>
      </w:r>
      <w:r w:rsidRPr="00F82FB8">
        <w:rPr>
          <w:rFonts w:ascii="Times New Roman" w:hAnsi="Times New Roman"/>
          <w:color w:val="000000"/>
          <w:szCs w:val="24"/>
        </w:rPr>
        <w:t xml:space="preserve"> Biogeography; Progress in Physical Geography Panel on Earth Systems Science. Association of American Geographers, Las Vegas (invited).</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 xml:space="preserve">2009: </w:t>
      </w:r>
      <w:r w:rsidR="009C4175" w:rsidRPr="00F82FB8">
        <w:rPr>
          <w:rFonts w:ascii="Times New Roman" w:hAnsi="Times New Roman"/>
          <w:color w:val="000000"/>
          <w:szCs w:val="24"/>
        </w:rPr>
        <w:t>Malanson GP</w:t>
      </w:r>
      <w:r w:rsidR="00347984" w:rsidRPr="00F82FB8">
        <w:rPr>
          <w:rFonts w:ascii="Times New Roman" w:hAnsi="Times New Roman"/>
          <w:color w:val="000000"/>
          <w:szCs w:val="24"/>
        </w:rPr>
        <w:t>,</w:t>
      </w:r>
      <w:r w:rsidR="009A5EDF" w:rsidRPr="00F82FB8">
        <w:rPr>
          <w:rFonts w:ascii="Times New Roman" w:hAnsi="Times New Roman"/>
          <w:color w:val="000000"/>
          <w:szCs w:val="24"/>
        </w:rPr>
        <w:t xml:space="preserve"> Honey R</w:t>
      </w:r>
      <w:r w:rsidRPr="00F82FB8">
        <w:rPr>
          <w:rFonts w:ascii="Times New Roman" w:hAnsi="Times New Roman"/>
          <w:color w:val="000000"/>
          <w:szCs w:val="24"/>
        </w:rPr>
        <w:t>: Water towers, the metaphor. Association of American Geographers, Las Vegas.</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2009: Goshit S,</w:t>
      </w:r>
      <w:r w:rsidR="000379AF" w:rsidRPr="00F82FB8">
        <w:rPr>
          <w:rFonts w:ascii="Times New Roman" w:hAnsi="Times New Roman"/>
          <w:color w:val="000000"/>
          <w:szCs w:val="24"/>
        </w:rPr>
        <w:t xml:space="preserve"> </w:t>
      </w:r>
      <w:r w:rsidR="009C4175" w:rsidRPr="00F82FB8">
        <w:rPr>
          <w:rFonts w:ascii="Times New Roman" w:hAnsi="Times New Roman"/>
          <w:color w:val="000000"/>
          <w:szCs w:val="24"/>
        </w:rPr>
        <w:t xml:space="preserve">Malanson </w:t>
      </w:r>
      <w:r w:rsidRPr="00F82FB8">
        <w:rPr>
          <w:rFonts w:ascii="Times New Roman" w:hAnsi="Times New Roman"/>
          <w:color w:val="000000"/>
          <w:szCs w:val="24"/>
        </w:rPr>
        <w:t>GP:</w:t>
      </w:r>
      <w:r w:rsidR="000379AF" w:rsidRPr="00F82FB8">
        <w:rPr>
          <w:rFonts w:ascii="Times New Roman" w:hAnsi="Times New Roman"/>
          <w:color w:val="000000"/>
          <w:szCs w:val="24"/>
        </w:rPr>
        <w:t xml:space="preserve"> Synoptic influence on daily temperature and precipitation in western Montana. Association of American Geographers, Las Vegas.</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2009: Bekker MF,</w:t>
      </w:r>
      <w:r w:rsidR="000379AF" w:rsidRPr="00F82FB8">
        <w:rPr>
          <w:rFonts w:ascii="Times New Roman" w:hAnsi="Times New Roman"/>
          <w:color w:val="000000"/>
          <w:szCs w:val="24"/>
        </w:rPr>
        <w:t xml:space="preserve"> </w:t>
      </w:r>
      <w:r w:rsidR="009C4175" w:rsidRPr="00F82FB8">
        <w:rPr>
          <w:rFonts w:ascii="Times New Roman" w:hAnsi="Times New Roman"/>
          <w:color w:val="000000"/>
          <w:szCs w:val="24"/>
        </w:rPr>
        <w:t xml:space="preserve">Malanson </w:t>
      </w:r>
      <w:r w:rsidRPr="00F82FB8">
        <w:rPr>
          <w:rFonts w:ascii="Times New Roman" w:hAnsi="Times New Roman"/>
          <w:color w:val="000000"/>
          <w:szCs w:val="24"/>
        </w:rPr>
        <w:t>GP:</w:t>
      </w:r>
      <w:r w:rsidR="000379AF" w:rsidRPr="00F82FB8">
        <w:rPr>
          <w:rFonts w:ascii="Times New Roman" w:hAnsi="Times New Roman"/>
          <w:color w:val="000000"/>
          <w:szCs w:val="24"/>
        </w:rPr>
        <w:t xml:space="preserve"> Feedback and linear forest patterns in subalpine environments: a global view. Association of American Geographers, Las Vegas.</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 xml:space="preserve">2008: </w:t>
      </w:r>
      <w:r w:rsidR="009C4175" w:rsidRPr="00F82FB8">
        <w:rPr>
          <w:rFonts w:ascii="Times New Roman" w:hAnsi="Times New Roman"/>
          <w:color w:val="000000"/>
          <w:szCs w:val="24"/>
        </w:rPr>
        <w:t>Malanson GP</w:t>
      </w:r>
      <w:r w:rsidR="00347984" w:rsidRPr="00F82FB8">
        <w:rPr>
          <w:rFonts w:ascii="Times New Roman" w:hAnsi="Times New Roman"/>
          <w:color w:val="000000"/>
          <w:szCs w:val="24"/>
        </w:rPr>
        <w:t>,</w:t>
      </w:r>
      <w:r w:rsidR="009A5EDF" w:rsidRPr="00F82FB8">
        <w:rPr>
          <w:rFonts w:ascii="Times New Roman" w:hAnsi="Times New Roman"/>
          <w:color w:val="000000"/>
          <w:szCs w:val="24"/>
        </w:rPr>
        <w:t xml:space="preserve"> Walsh</w:t>
      </w:r>
      <w:r w:rsidRPr="00F82FB8">
        <w:rPr>
          <w:rFonts w:ascii="Times New Roman" w:hAnsi="Times New Roman"/>
          <w:color w:val="000000"/>
          <w:szCs w:val="24"/>
        </w:rPr>
        <w:t xml:space="preserve"> </w:t>
      </w:r>
      <w:r w:rsidR="00347984" w:rsidRPr="00F82FB8">
        <w:rPr>
          <w:rFonts w:ascii="Times New Roman" w:hAnsi="Times New Roman"/>
          <w:color w:val="000000"/>
          <w:szCs w:val="24"/>
        </w:rPr>
        <w:t>SJ,</w:t>
      </w:r>
      <w:r w:rsidR="009A5EDF" w:rsidRPr="00F82FB8">
        <w:rPr>
          <w:rFonts w:ascii="Times New Roman" w:hAnsi="Times New Roman"/>
          <w:color w:val="000000"/>
          <w:szCs w:val="24"/>
        </w:rPr>
        <w:t xml:space="preserve"> Atkinson RJ, Milsted W</w:t>
      </w:r>
      <w:r w:rsidRPr="00F82FB8">
        <w:rPr>
          <w:rFonts w:ascii="Times New Roman" w:hAnsi="Times New Roman"/>
          <w:color w:val="000000"/>
          <w:szCs w:val="24"/>
        </w:rPr>
        <w:t>B</w:t>
      </w:r>
      <w:r w:rsidR="009A5EDF" w:rsidRPr="00F82FB8">
        <w:rPr>
          <w:rFonts w:ascii="Times New Roman" w:hAnsi="Times New Roman"/>
          <w:color w:val="000000"/>
          <w:szCs w:val="24"/>
        </w:rPr>
        <w:t>:</w:t>
      </w:r>
      <w:r w:rsidRPr="00F82FB8">
        <w:rPr>
          <w:rFonts w:ascii="Times New Roman" w:hAnsi="Times New Roman"/>
          <w:color w:val="000000"/>
          <w:szCs w:val="24"/>
        </w:rPr>
        <w:t xml:space="preserve"> Detection and control protocols for invasive plant species in the Galapagos Islands. Association of American Geographers, Boston.</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2008: Bekker MF</w:t>
      </w:r>
      <w:r w:rsidR="000379AF" w:rsidRPr="00F82FB8">
        <w:rPr>
          <w:rFonts w:ascii="Times New Roman" w:hAnsi="Times New Roman"/>
          <w:color w:val="000000"/>
          <w:szCs w:val="24"/>
        </w:rPr>
        <w:t xml:space="preserve">, </w:t>
      </w:r>
      <w:r w:rsidR="009C4175" w:rsidRPr="00F82FB8">
        <w:rPr>
          <w:rFonts w:ascii="Times New Roman" w:hAnsi="Times New Roman"/>
          <w:color w:val="000000"/>
          <w:szCs w:val="24"/>
        </w:rPr>
        <w:t xml:space="preserve">Malanson </w:t>
      </w:r>
      <w:r w:rsidRPr="00F82FB8">
        <w:rPr>
          <w:rFonts w:ascii="Times New Roman" w:hAnsi="Times New Roman"/>
          <w:color w:val="000000"/>
          <w:szCs w:val="24"/>
        </w:rPr>
        <w:t>GP:</w:t>
      </w:r>
      <w:r w:rsidR="000379AF" w:rsidRPr="00F82FB8">
        <w:rPr>
          <w:rFonts w:ascii="Times New Roman" w:hAnsi="Times New Roman"/>
          <w:color w:val="000000"/>
          <w:szCs w:val="24"/>
        </w:rPr>
        <w:t xml:space="preserve"> Linear vegetation patterns in subalpine forests. Association of American Geographers, Boston.</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2007: Zeng Y,</w:t>
      </w:r>
      <w:r w:rsidR="000379AF" w:rsidRPr="00F82FB8">
        <w:rPr>
          <w:rFonts w:ascii="Times New Roman" w:hAnsi="Times New Roman"/>
          <w:color w:val="000000"/>
          <w:szCs w:val="24"/>
        </w:rPr>
        <w:t xml:space="preserve"> </w:t>
      </w:r>
      <w:r w:rsidR="009C4175" w:rsidRPr="00F82FB8">
        <w:rPr>
          <w:rFonts w:ascii="Times New Roman" w:hAnsi="Times New Roman"/>
          <w:color w:val="000000"/>
          <w:szCs w:val="24"/>
        </w:rPr>
        <w:t xml:space="preserve">Malanson </w:t>
      </w:r>
      <w:r w:rsidRPr="00F82FB8">
        <w:rPr>
          <w:rFonts w:ascii="Times New Roman" w:hAnsi="Times New Roman"/>
          <w:color w:val="000000"/>
          <w:szCs w:val="24"/>
        </w:rPr>
        <w:t>GP:</w:t>
      </w:r>
      <w:r w:rsidR="000379AF" w:rsidRPr="00F82FB8">
        <w:rPr>
          <w:rFonts w:ascii="Times New Roman" w:hAnsi="Times New Roman"/>
          <w:color w:val="000000"/>
          <w:szCs w:val="24"/>
        </w:rPr>
        <w:t xml:space="preserve"> Coupling climate change with complex alpine treeline dynamics. Association of American Geographers, San Francisco.</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lastRenderedPageBreak/>
        <w:t>2007: Wang Q,</w:t>
      </w:r>
      <w:r w:rsidR="000379AF" w:rsidRPr="00F82FB8">
        <w:rPr>
          <w:rFonts w:ascii="Times New Roman" w:hAnsi="Times New Roman"/>
          <w:color w:val="000000"/>
          <w:szCs w:val="24"/>
        </w:rPr>
        <w:t xml:space="preserve"> </w:t>
      </w:r>
      <w:r w:rsidR="009C4175" w:rsidRPr="00F82FB8">
        <w:rPr>
          <w:rFonts w:ascii="Times New Roman" w:hAnsi="Times New Roman"/>
          <w:color w:val="000000"/>
          <w:szCs w:val="24"/>
        </w:rPr>
        <w:t xml:space="preserve">Malanson </w:t>
      </w:r>
      <w:r w:rsidRPr="00F82FB8">
        <w:rPr>
          <w:rFonts w:ascii="Times New Roman" w:hAnsi="Times New Roman"/>
          <w:color w:val="000000"/>
          <w:szCs w:val="24"/>
        </w:rPr>
        <w:t>GP:</w:t>
      </w:r>
      <w:r w:rsidR="000379AF" w:rsidRPr="00F82FB8">
        <w:rPr>
          <w:rFonts w:ascii="Times New Roman" w:hAnsi="Times New Roman"/>
          <w:color w:val="000000"/>
          <w:szCs w:val="24"/>
        </w:rPr>
        <w:t xml:space="preserve"> Analysis of effects of landscape pattern on species dynamics using colonization-competition models. Association of American Geographers, San Francisco.</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2007: Goshit</w:t>
      </w:r>
      <w:r w:rsidR="009A5EDF" w:rsidRPr="00F82FB8">
        <w:rPr>
          <w:rFonts w:ascii="Times New Roman" w:hAnsi="Times New Roman"/>
          <w:color w:val="000000"/>
          <w:szCs w:val="24"/>
        </w:rPr>
        <w:t xml:space="preserve"> S</w:t>
      </w:r>
      <w:r w:rsidRPr="00F82FB8">
        <w:rPr>
          <w:rFonts w:ascii="Times New Roman" w:hAnsi="Times New Roman"/>
          <w:color w:val="000000"/>
          <w:szCs w:val="24"/>
        </w:rPr>
        <w:t xml:space="preserve">, </w:t>
      </w:r>
      <w:r w:rsidR="009C4175" w:rsidRPr="00F82FB8">
        <w:rPr>
          <w:rFonts w:ascii="Times New Roman" w:hAnsi="Times New Roman"/>
          <w:color w:val="000000"/>
          <w:szCs w:val="24"/>
        </w:rPr>
        <w:t>Malanson GP</w:t>
      </w:r>
      <w:r w:rsidR="00347984" w:rsidRPr="00F82FB8">
        <w:rPr>
          <w:rFonts w:ascii="Times New Roman" w:hAnsi="Times New Roman"/>
          <w:color w:val="000000"/>
          <w:szCs w:val="24"/>
        </w:rPr>
        <w:t>,</w:t>
      </w:r>
      <w:r w:rsidR="009A5EDF" w:rsidRPr="00F82FB8">
        <w:rPr>
          <w:rFonts w:ascii="Times New Roman" w:hAnsi="Times New Roman"/>
          <w:color w:val="000000"/>
          <w:szCs w:val="24"/>
        </w:rPr>
        <w:t xml:space="preserve"> McGinnis D</w:t>
      </w:r>
      <w:r w:rsidRPr="00F82FB8">
        <w:rPr>
          <w:rFonts w:ascii="Times New Roman" w:hAnsi="Times New Roman"/>
          <w:color w:val="000000"/>
          <w:szCs w:val="24"/>
        </w:rPr>
        <w:t>L</w:t>
      </w:r>
      <w:r w:rsidR="009A5EDF" w:rsidRPr="00F82FB8">
        <w:rPr>
          <w:rFonts w:ascii="Times New Roman" w:hAnsi="Times New Roman"/>
          <w:color w:val="000000"/>
          <w:szCs w:val="24"/>
        </w:rPr>
        <w:t>:</w:t>
      </w:r>
      <w:r w:rsidRPr="00F82FB8">
        <w:rPr>
          <w:rFonts w:ascii="Times New Roman" w:hAnsi="Times New Roman"/>
          <w:color w:val="000000"/>
          <w:szCs w:val="24"/>
        </w:rPr>
        <w:t xml:space="preserve"> Patterns of winter precipitation variability in western Montana. Association of American Geographers, San Francisco.</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2006: Walsh</w:t>
      </w:r>
      <w:r w:rsidR="000379AF" w:rsidRPr="00F82FB8">
        <w:rPr>
          <w:rFonts w:ascii="Times New Roman" w:hAnsi="Times New Roman"/>
          <w:color w:val="000000"/>
          <w:szCs w:val="24"/>
        </w:rPr>
        <w:t xml:space="preserve"> </w:t>
      </w:r>
      <w:r w:rsidRPr="00F82FB8">
        <w:rPr>
          <w:rFonts w:ascii="Times New Roman" w:hAnsi="Times New Roman"/>
          <w:color w:val="000000"/>
          <w:szCs w:val="24"/>
        </w:rPr>
        <w:t>SJ</w:t>
      </w:r>
      <w:r w:rsidR="000379AF" w:rsidRPr="00F82FB8">
        <w:rPr>
          <w:rFonts w:ascii="Times New Roman" w:hAnsi="Times New Roman"/>
          <w:color w:val="000000"/>
          <w:szCs w:val="24"/>
        </w:rPr>
        <w:t xml:space="preserve"> and the Ecuadorian Amazon LULC Team. Pattern-process relations in coupled human-natural systems: modeling LULC dynamics in the Ecuadorian Amazon. NASA Science Teams Meeting, Brasilia, Brazil.</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szCs w:val="24"/>
        </w:rPr>
        <w:t xml:space="preserve">2006: </w:t>
      </w:r>
      <w:r w:rsidR="009C4175" w:rsidRPr="00F82FB8">
        <w:rPr>
          <w:rFonts w:ascii="Times New Roman" w:hAnsi="Times New Roman"/>
          <w:szCs w:val="24"/>
        </w:rPr>
        <w:t>Malanson GP</w:t>
      </w:r>
      <w:r w:rsidR="00347984" w:rsidRPr="00F82FB8">
        <w:rPr>
          <w:rFonts w:ascii="Times New Roman" w:hAnsi="Times New Roman"/>
          <w:szCs w:val="24"/>
        </w:rPr>
        <w:t>,</w:t>
      </w:r>
      <w:r w:rsidR="009A5EDF" w:rsidRPr="00F82FB8">
        <w:rPr>
          <w:rFonts w:ascii="Times New Roman" w:hAnsi="Times New Roman"/>
          <w:szCs w:val="24"/>
        </w:rPr>
        <w:t xml:space="preserve"> Shen Z, Butler</w:t>
      </w:r>
      <w:r w:rsidRPr="00F82FB8">
        <w:rPr>
          <w:rFonts w:ascii="Times New Roman" w:hAnsi="Times New Roman"/>
          <w:szCs w:val="24"/>
        </w:rPr>
        <w:t xml:space="preserve"> </w:t>
      </w:r>
      <w:r w:rsidR="00347984" w:rsidRPr="00F82FB8">
        <w:rPr>
          <w:rFonts w:ascii="Times New Roman" w:hAnsi="Times New Roman"/>
          <w:szCs w:val="24"/>
        </w:rPr>
        <w:t>DR</w:t>
      </w:r>
      <w:r w:rsidRPr="00F82FB8">
        <w:rPr>
          <w:rFonts w:ascii="Times New Roman" w:hAnsi="Times New Roman"/>
          <w:i/>
          <w:szCs w:val="24"/>
        </w:rPr>
        <w:t xml:space="preserve">: </w:t>
      </w:r>
      <w:r w:rsidRPr="00F82FB8">
        <w:rPr>
          <w:rStyle w:val="Emphasis"/>
          <w:rFonts w:ascii="Times New Roman" w:hAnsi="Times New Roman"/>
          <w:bCs/>
          <w:i w:val="0"/>
          <w:color w:val="000000"/>
          <w:szCs w:val="24"/>
        </w:rPr>
        <w:t xml:space="preserve">Dynamic geomorphology affects ecological pattern and process. </w:t>
      </w:r>
      <w:r w:rsidRPr="00F82FB8">
        <w:rPr>
          <w:rFonts w:ascii="Times New Roman" w:hAnsi="Times New Roman"/>
          <w:color w:val="000000"/>
          <w:szCs w:val="24"/>
        </w:rPr>
        <w:t>Association of American Geographers, Chicago.</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 xml:space="preserve">2006: Malanson </w:t>
      </w:r>
      <w:r w:rsidR="009A5EDF" w:rsidRPr="00F82FB8">
        <w:rPr>
          <w:rFonts w:ascii="Times New Roman" w:hAnsi="Times New Roman"/>
          <w:color w:val="000000"/>
          <w:szCs w:val="24"/>
        </w:rPr>
        <w:t xml:space="preserve">GP </w:t>
      </w:r>
      <w:r w:rsidRPr="00F82FB8">
        <w:rPr>
          <w:rFonts w:ascii="Times New Roman" w:hAnsi="Times New Roman"/>
          <w:color w:val="000000"/>
          <w:szCs w:val="24"/>
        </w:rPr>
        <w:t>and the Alpine Treeline Workshop Group. Treeline dynamics and climate change. MTNCLIM2006, Mt. Hood, OR</w:t>
      </w:r>
    </w:p>
    <w:p w:rsidR="000379AF" w:rsidRPr="00F82FB8" w:rsidRDefault="009A5ED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color w:val="000000"/>
          <w:szCs w:val="24"/>
        </w:rPr>
        <w:t>2006: Goshit S,</w:t>
      </w:r>
      <w:r w:rsidR="000379AF" w:rsidRPr="00F82FB8">
        <w:rPr>
          <w:rFonts w:ascii="Times New Roman" w:hAnsi="Times New Roman"/>
          <w:color w:val="000000"/>
          <w:szCs w:val="24"/>
        </w:rPr>
        <w:t xml:space="preserve"> </w:t>
      </w:r>
      <w:r w:rsidR="009C4175" w:rsidRPr="00F82FB8">
        <w:rPr>
          <w:rFonts w:ascii="Times New Roman" w:hAnsi="Times New Roman"/>
          <w:color w:val="000000"/>
          <w:szCs w:val="24"/>
        </w:rPr>
        <w:t>Malanson GP</w:t>
      </w:r>
      <w:r w:rsidRPr="00F82FB8">
        <w:rPr>
          <w:rFonts w:ascii="Times New Roman" w:hAnsi="Times New Roman"/>
          <w:color w:val="000000"/>
          <w:szCs w:val="24"/>
        </w:rPr>
        <w:t>:</w:t>
      </w:r>
      <w:r w:rsidR="000379AF" w:rsidRPr="00F82FB8">
        <w:rPr>
          <w:rFonts w:ascii="Times New Roman" w:hAnsi="Times New Roman"/>
          <w:color w:val="000000"/>
          <w:szCs w:val="24"/>
        </w:rPr>
        <w:t xml:space="preserve"> Synoptic climatology and winter precipitation variability in western Montana. MTNCLIM2006, Mt. Hood, OR</w:t>
      </w:r>
    </w:p>
    <w:p w:rsidR="000379AF" w:rsidRPr="00F82FB8" w:rsidRDefault="009A5EDF" w:rsidP="000379AF">
      <w:pPr>
        <w:ind w:left="360" w:hanging="360"/>
        <w:rPr>
          <w:rFonts w:ascii="Times New Roman" w:hAnsi="Times New Roman"/>
          <w:szCs w:val="24"/>
        </w:rPr>
      </w:pPr>
      <w:r w:rsidRPr="00F82FB8">
        <w:rPr>
          <w:rFonts w:ascii="Times New Roman" w:hAnsi="Times New Roman"/>
          <w:szCs w:val="24"/>
        </w:rPr>
        <w:t>2005: Walsh</w:t>
      </w:r>
      <w:r w:rsidR="000379AF" w:rsidRPr="00F82FB8">
        <w:rPr>
          <w:rFonts w:ascii="Times New Roman" w:hAnsi="Times New Roman"/>
          <w:szCs w:val="24"/>
        </w:rPr>
        <w:t xml:space="preserve"> </w:t>
      </w:r>
      <w:r w:rsidR="00347984" w:rsidRPr="00F82FB8">
        <w:rPr>
          <w:rFonts w:ascii="Times New Roman" w:hAnsi="Times New Roman"/>
          <w:szCs w:val="24"/>
        </w:rPr>
        <w:t>SJ,</w:t>
      </w:r>
      <w:r w:rsidR="000379AF" w:rsidRPr="00F82FB8">
        <w:rPr>
          <w:rFonts w:ascii="Times New Roman" w:hAnsi="Times New Roman"/>
          <w:szCs w:val="24"/>
        </w:rPr>
        <w:t xml:space="preserve"> Bilsborrow</w:t>
      </w:r>
      <w:r w:rsidR="00A028B5" w:rsidRPr="00F82FB8">
        <w:rPr>
          <w:rFonts w:ascii="Times New Roman" w:hAnsi="Times New Roman"/>
          <w:szCs w:val="24"/>
        </w:rPr>
        <w:t xml:space="preserve"> RE</w:t>
      </w:r>
      <w:r w:rsidR="000379AF" w:rsidRPr="00F82FB8">
        <w:rPr>
          <w:rFonts w:ascii="Times New Roman" w:hAnsi="Times New Roman"/>
          <w:szCs w:val="24"/>
        </w:rPr>
        <w:t>, Mena</w:t>
      </w:r>
      <w:r w:rsidR="00A028B5" w:rsidRPr="00F82FB8">
        <w:rPr>
          <w:rFonts w:ascii="Times New Roman" w:hAnsi="Times New Roman"/>
          <w:szCs w:val="24"/>
        </w:rPr>
        <w:t xml:space="preserve"> CF</w:t>
      </w:r>
      <w:r w:rsidR="000379AF" w:rsidRPr="00F82FB8">
        <w:rPr>
          <w:rFonts w:ascii="Times New Roman" w:hAnsi="Times New Roman"/>
          <w:szCs w:val="24"/>
        </w:rPr>
        <w:t>, Erlien</w:t>
      </w:r>
      <w:r w:rsidR="00A028B5" w:rsidRPr="00F82FB8">
        <w:rPr>
          <w:rFonts w:ascii="Times New Roman" w:hAnsi="Times New Roman"/>
          <w:szCs w:val="24"/>
        </w:rPr>
        <w:t xml:space="preserve"> CM, </w:t>
      </w:r>
      <w:r w:rsidR="000379AF" w:rsidRPr="00F82FB8">
        <w:rPr>
          <w:rFonts w:ascii="Times New Roman" w:hAnsi="Times New Roman"/>
          <w:szCs w:val="24"/>
        </w:rPr>
        <w:t>Barbieri</w:t>
      </w:r>
      <w:r w:rsidR="00A028B5" w:rsidRPr="00F82FB8">
        <w:rPr>
          <w:rFonts w:ascii="Times New Roman" w:hAnsi="Times New Roman"/>
          <w:szCs w:val="24"/>
        </w:rPr>
        <w:t xml:space="preserve"> AF</w:t>
      </w:r>
      <w:r w:rsidR="000379AF" w:rsidRPr="00F82FB8">
        <w:rPr>
          <w:rFonts w:ascii="Times New Roman" w:hAnsi="Times New Roman"/>
          <w:szCs w:val="24"/>
        </w:rPr>
        <w:t>, Messina</w:t>
      </w:r>
      <w:r w:rsidR="00A028B5" w:rsidRPr="00F82FB8">
        <w:rPr>
          <w:rFonts w:ascii="Times New Roman" w:hAnsi="Times New Roman"/>
          <w:szCs w:val="24"/>
        </w:rPr>
        <w:t xml:space="preserve"> JP, </w:t>
      </w:r>
      <w:r w:rsidR="000379AF" w:rsidRPr="00F82FB8">
        <w:rPr>
          <w:rFonts w:ascii="Times New Roman" w:hAnsi="Times New Roman"/>
          <w:szCs w:val="24"/>
        </w:rPr>
        <w:t>Medina</w:t>
      </w:r>
      <w:r w:rsidR="00A028B5" w:rsidRPr="00F82FB8">
        <w:rPr>
          <w:rFonts w:ascii="Times New Roman" w:hAnsi="Times New Roman"/>
          <w:szCs w:val="24"/>
        </w:rPr>
        <w:t xml:space="preserve"> F</w:t>
      </w:r>
      <w:r w:rsidR="000379AF" w:rsidRPr="00F82FB8">
        <w:rPr>
          <w:rFonts w:ascii="Times New Roman" w:hAnsi="Times New Roman"/>
          <w:szCs w:val="24"/>
        </w:rPr>
        <w:t>, Malanson</w:t>
      </w:r>
      <w:r w:rsidR="00A028B5" w:rsidRPr="00F82FB8">
        <w:rPr>
          <w:rFonts w:ascii="Times New Roman" w:hAnsi="Times New Roman"/>
          <w:szCs w:val="24"/>
        </w:rPr>
        <w:t xml:space="preserve"> GP</w:t>
      </w:r>
      <w:r w:rsidR="000379AF" w:rsidRPr="00F82FB8">
        <w:rPr>
          <w:rFonts w:ascii="Times New Roman" w:hAnsi="Times New Roman"/>
          <w:szCs w:val="24"/>
        </w:rPr>
        <w:t xml:space="preserve">. 2005. Modeling </w:t>
      </w:r>
      <w:r w:rsidR="00A028B5" w:rsidRPr="00F82FB8">
        <w:rPr>
          <w:rFonts w:ascii="Times New Roman" w:hAnsi="Times New Roman"/>
          <w:szCs w:val="24"/>
        </w:rPr>
        <w:t>d</w:t>
      </w:r>
      <w:r w:rsidR="000379AF" w:rsidRPr="00F82FB8">
        <w:rPr>
          <w:rFonts w:ascii="Times New Roman" w:hAnsi="Times New Roman"/>
          <w:szCs w:val="24"/>
        </w:rPr>
        <w:t xml:space="preserve">eforestation and </w:t>
      </w:r>
      <w:r w:rsidR="00A028B5" w:rsidRPr="00F82FB8">
        <w:rPr>
          <w:rFonts w:ascii="Times New Roman" w:hAnsi="Times New Roman"/>
          <w:szCs w:val="24"/>
        </w:rPr>
        <w:t>a</w:t>
      </w:r>
      <w:r w:rsidR="000379AF" w:rsidRPr="00F82FB8">
        <w:rPr>
          <w:rFonts w:ascii="Times New Roman" w:hAnsi="Times New Roman"/>
          <w:szCs w:val="24"/>
        </w:rPr>
        <w:t xml:space="preserve">gricultural </w:t>
      </w:r>
      <w:r w:rsidR="00A028B5" w:rsidRPr="00F82FB8">
        <w:rPr>
          <w:rFonts w:ascii="Times New Roman" w:hAnsi="Times New Roman"/>
          <w:szCs w:val="24"/>
        </w:rPr>
        <w:t>e</w:t>
      </w:r>
      <w:r w:rsidR="000379AF" w:rsidRPr="00F82FB8">
        <w:rPr>
          <w:rFonts w:ascii="Times New Roman" w:hAnsi="Times New Roman"/>
          <w:szCs w:val="24"/>
        </w:rPr>
        <w:t>xtensification in the Ecuadorian Amazon. NASA Science Team Meeting, São Paulo, Brazil.</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szCs w:val="24"/>
        </w:rPr>
        <w:t xml:space="preserve">2005: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Complexity and dynamics in biogeography. </w:t>
      </w:r>
      <w:r w:rsidRPr="00F82FB8">
        <w:rPr>
          <w:rFonts w:ascii="Times New Roman" w:hAnsi="Times New Roman"/>
          <w:color w:val="000000"/>
          <w:szCs w:val="24"/>
        </w:rPr>
        <w:t>Association of American Geographers, Denver.</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2005: </w:t>
      </w:r>
      <w:r w:rsidR="009C4175" w:rsidRPr="00F82FB8">
        <w:rPr>
          <w:rFonts w:ascii="Times New Roman" w:hAnsi="Times New Roman"/>
          <w:szCs w:val="24"/>
        </w:rPr>
        <w:t>Malanson GP</w:t>
      </w:r>
      <w:r w:rsidR="00347984" w:rsidRPr="00F82FB8">
        <w:rPr>
          <w:rFonts w:ascii="Times New Roman" w:hAnsi="Times New Roman"/>
          <w:szCs w:val="24"/>
        </w:rPr>
        <w:t>,</w:t>
      </w:r>
      <w:r w:rsidR="00A028B5" w:rsidRPr="00F82FB8">
        <w:rPr>
          <w:rFonts w:ascii="Times New Roman" w:hAnsi="Times New Roman"/>
          <w:szCs w:val="24"/>
        </w:rPr>
        <w:t xml:space="preserve"> Scott K, Fagre D, Holzer</w:t>
      </w:r>
      <w:r w:rsidRPr="00F82FB8">
        <w:rPr>
          <w:rFonts w:ascii="Times New Roman" w:hAnsi="Times New Roman"/>
          <w:szCs w:val="24"/>
        </w:rPr>
        <w:t xml:space="preserve"> K</w:t>
      </w:r>
      <w:r w:rsidR="009A5EDF" w:rsidRPr="00F82FB8">
        <w:rPr>
          <w:rFonts w:ascii="Times New Roman" w:hAnsi="Times New Roman"/>
          <w:szCs w:val="24"/>
        </w:rPr>
        <w:t>:</w:t>
      </w:r>
      <w:r w:rsidRPr="00F82FB8">
        <w:rPr>
          <w:rFonts w:ascii="Times New Roman" w:hAnsi="Times New Roman"/>
          <w:szCs w:val="24"/>
        </w:rPr>
        <w:t xml:space="preserve"> Ordination Context of GLORIA Sites in Glacier National Park, USA. Global Change in Mountain Regions Open Science Conference, Perth, Scotland</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2005: </w:t>
      </w:r>
      <w:r w:rsidR="009C4175" w:rsidRPr="00F82FB8">
        <w:rPr>
          <w:rFonts w:ascii="Times New Roman" w:hAnsi="Times New Roman"/>
          <w:szCs w:val="24"/>
        </w:rPr>
        <w:t>Malanson GP</w:t>
      </w:r>
      <w:r w:rsidR="00347984" w:rsidRPr="00F82FB8">
        <w:rPr>
          <w:rFonts w:ascii="Times New Roman" w:hAnsi="Times New Roman"/>
          <w:szCs w:val="24"/>
        </w:rPr>
        <w:t>,</w:t>
      </w:r>
      <w:r w:rsidR="00A028B5" w:rsidRPr="00F82FB8">
        <w:rPr>
          <w:rFonts w:ascii="Times New Roman" w:hAnsi="Times New Roman"/>
          <w:szCs w:val="24"/>
        </w:rPr>
        <w:t xml:space="preserve"> Bennett D</w:t>
      </w:r>
      <w:r w:rsidRPr="00F82FB8">
        <w:rPr>
          <w:rFonts w:ascii="Times New Roman" w:hAnsi="Times New Roman"/>
          <w:szCs w:val="24"/>
        </w:rPr>
        <w:t>A</w:t>
      </w:r>
      <w:r w:rsidR="009A5EDF" w:rsidRPr="00F82FB8">
        <w:rPr>
          <w:rFonts w:ascii="Times New Roman" w:hAnsi="Times New Roman"/>
          <w:szCs w:val="24"/>
        </w:rPr>
        <w:t>:</w:t>
      </w:r>
      <w:r w:rsidRPr="00F82FB8">
        <w:rPr>
          <w:rFonts w:ascii="Times New Roman" w:hAnsi="Times New Roman"/>
          <w:szCs w:val="24"/>
        </w:rPr>
        <w:t xml:space="preserve"> Why is land use/land cover change biocomplex? AAG West Lakes Division, Iowa City.</w:t>
      </w:r>
    </w:p>
    <w:p w:rsidR="000379AF" w:rsidRPr="00F82FB8" w:rsidRDefault="00A028B5"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szCs w:val="24"/>
        </w:rPr>
        <w:t>2005: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i/>
          <w:szCs w:val="24"/>
        </w:rPr>
        <w:t xml:space="preserve"> </w:t>
      </w:r>
      <w:r w:rsidR="000379AF" w:rsidRPr="00F82FB8">
        <w:rPr>
          <w:rStyle w:val="Emphasis"/>
          <w:rFonts w:ascii="Times New Roman" w:hAnsi="Times New Roman"/>
          <w:bCs/>
          <w:i w:val="0"/>
          <w:color w:val="000000"/>
          <w:szCs w:val="24"/>
        </w:rPr>
        <w:t>Active frost processes and fine-scale polygonal patterned ground on turf-banked terrace treads, eastern Glacier National Park, Montana.</w:t>
      </w:r>
      <w:r w:rsidR="000379AF" w:rsidRPr="00F82FB8">
        <w:rPr>
          <w:rFonts w:ascii="Times New Roman" w:hAnsi="Times New Roman"/>
          <w:color w:val="000000"/>
          <w:szCs w:val="24"/>
        </w:rPr>
        <w:t xml:space="preserve"> Association of American Geographers, Denver.</w:t>
      </w:r>
    </w:p>
    <w:p w:rsidR="000379AF" w:rsidRPr="00F82FB8" w:rsidRDefault="00A028B5"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2004: Zeng Y</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Walsh</w:t>
      </w:r>
      <w:r w:rsidR="000379AF" w:rsidRPr="00F82FB8">
        <w:rPr>
          <w:rFonts w:ascii="Times New Roman" w:hAnsi="Times New Roman"/>
          <w:szCs w:val="24"/>
        </w:rPr>
        <w:t xml:space="preserve"> </w:t>
      </w:r>
      <w:r w:rsidRPr="00F82FB8">
        <w:rPr>
          <w:rFonts w:ascii="Times New Roman" w:hAnsi="Times New Roman"/>
          <w:szCs w:val="24"/>
        </w:rPr>
        <w:t>SJ:</w:t>
      </w:r>
      <w:r w:rsidR="000379AF" w:rsidRPr="00F82FB8">
        <w:rPr>
          <w:rFonts w:ascii="Times New Roman" w:hAnsi="Times New Roman"/>
          <w:szCs w:val="24"/>
        </w:rPr>
        <w:t xml:space="preserve"> </w:t>
      </w:r>
      <w:r w:rsidR="000379AF" w:rsidRPr="00F82FB8">
        <w:rPr>
          <w:rFonts w:ascii="Times New Roman" w:hAnsi="Times New Roman"/>
          <w:bCs/>
          <w:iCs/>
          <w:szCs w:val="24"/>
        </w:rPr>
        <w:t xml:space="preserve">Searching for complexity on landscapes. </w:t>
      </w:r>
      <w:r w:rsidR="000379AF" w:rsidRPr="00F82FB8">
        <w:rPr>
          <w:rFonts w:ascii="Times New Roman" w:hAnsi="Times New Roman"/>
          <w:szCs w:val="24"/>
        </w:rPr>
        <w:t>Association of American Geographers, Philadelphia.</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szCs w:val="24"/>
        </w:rPr>
        <w:t xml:space="preserve">2004: </w:t>
      </w:r>
      <w:r w:rsidR="00A028B5" w:rsidRPr="00F82FB8">
        <w:rPr>
          <w:rFonts w:ascii="Times New Roman" w:hAnsi="Times New Roman"/>
          <w:color w:val="000000"/>
          <w:szCs w:val="24"/>
        </w:rPr>
        <w:t>Weiss DJ, Walsh</w:t>
      </w:r>
      <w:r w:rsidRPr="00F82FB8">
        <w:rPr>
          <w:rFonts w:ascii="Times New Roman" w:hAnsi="Times New Roman"/>
          <w:color w:val="000000"/>
          <w:szCs w:val="24"/>
        </w:rPr>
        <w:t xml:space="preserve"> </w:t>
      </w:r>
      <w:r w:rsidR="00347984" w:rsidRPr="00F82FB8">
        <w:rPr>
          <w:rFonts w:ascii="Times New Roman" w:hAnsi="Times New Roman"/>
          <w:color w:val="000000"/>
          <w:szCs w:val="24"/>
        </w:rPr>
        <w:t>SJ,</w:t>
      </w:r>
      <w:r w:rsidR="00A028B5" w:rsidRPr="00F82FB8">
        <w:rPr>
          <w:rFonts w:ascii="Times New Roman" w:hAnsi="Times New Roman"/>
          <w:color w:val="000000"/>
          <w:szCs w:val="24"/>
        </w:rPr>
        <w:t xml:space="preserve"> Hammer, ES, Butler</w:t>
      </w:r>
      <w:r w:rsidRPr="00F82FB8">
        <w:rPr>
          <w:rFonts w:ascii="Times New Roman" w:hAnsi="Times New Roman"/>
          <w:color w:val="000000"/>
          <w:szCs w:val="24"/>
        </w:rPr>
        <w:t xml:space="preserve"> </w:t>
      </w:r>
      <w:r w:rsidR="00347984" w:rsidRPr="00F82FB8">
        <w:rPr>
          <w:rFonts w:ascii="Times New Roman" w:hAnsi="Times New Roman"/>
          <w:color w:val="000000"/>
          <w:szCs w:val="24"/>
        </w:rPr>
        <w:t>DR,</w:t>
      </w:r>
      <w:r w:rsidRPr="00F82FB8">
        <w:rPr>
          <w:rFonts w:ascii="Times New Roman" w:hAnsi="Times New Roman"/>
          <w:color w:val="000000"/>
          <w:szCs w:val="24"/>
        </w:rPr>
        <w:t xml:space="preserve"> </w:t>
      </w:r>
      <w:r w:rsidR="009C4175" w:rsidRPr="00F82FB8">
        <w:rPr>
          <w:rFonts w:ascii="Times New Roman" w:hAnsi="Times New Roman"/>
          <w:color w:val="000000"/>
          <w:szCs w:val="24"/>
        </w:rPr>
        <w:t>Malanson GP</w:t>
      </w:r>
      <w:r w:rsidR="00A028B5" w:rsidRPr="00F82FB8">
        <w:rPr>
          <w:rFonts w:ascii="Times New Roman" w:hAnsi="Times New Roman"/>
          <w:color w:val="000000"/>
          <w:szCs w:val="24"/>
        </w:rPr>
        <w:t>:</w:t>
      </w:r>
      <w:r w:rsidRPr="00F82FB8">
        <w:rPr>
          <w:rFonts w:ascii="Times New Roman" w:hAnsi="Times New Roman"/>
          <w:color w:val="000000"/>
          <w:szCs w:val="24"/>
        </w:rPr>
        <w:t xml:space="preserve"> </w:t>
      </w:r>
      <w:r w:rsidRPr="00F82FB8">
        <w:rPr>
          <w:rFonts w:ascii="Times New Roman" w:hAnsi="Times New Roman"/>
          <w:bCs/>
          <w:iCs/>
          <w:color w:val="000000"/>
          <w:szCs w:val="24"/>
        </w:rPr>
        <w:t xml:space="preserve">An </w:t>
      </w:r>
      <w:r w:rsidR="00A028B5" w:rsidRPr="00F82FB8">
        <w:rPr>
          <w:rFonts w:ascii="Times New Roman" w:hAnsi="Times New Roman"/>
          <w:bCs/>
          <w:iCs/>
          <w:color w:val="000000"/>
          <w:szCs w:val="24"/>
        </w:rPr>
        <w:t>a</w:t>
      </w:r>
      <w:r w:rsidRPr="00F82FB8">
        <w:rPr>
          <w:rFonts w:ascii="Times New Roman" w:hAnsi="Times New Roman"/>
          <w:bCs/>
          <w:iCs/>
          <w:color w:val="000000"/>
          <w:szCs w:val="24"/>
        </w:rPr>
        <w:t xml:space="preserve">ssessment of snow avalanche paths using Ikonos satellite data and LAI field data. </w:t>
      </w:r>
      <w:r w:rsidRPr="00F82FB8">
        <w:rPr>
          <w:rFonts w:ascii="Times New Roman" w:hAnsi="Times New Roman"/>
          <w:color w:val="000000"/>
          <w:szCs w:val="24"/>
        </w:rPr>
        <w:t>Association of American Geographers, Philadelphia.</w:t>
      </w:r>
    </w:p>
    <w:p w:rsidR="000379AF" w:rsidRPr="00F82FB8" w:rsidRDefault="00A028B5"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szCs w:val="24"/>
        </w:rPr>
        <w:t>2004: Tang W</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Walsh</w:t>
      </w:r>
      <w:r w:rsidR="000379AF" w:rsidRPr="00F82FB8">
        <w:rPr>
          <w:rFonts w:ascii="Times New Roman" w:hAnsi="Times New Roman"/>
          <w:szCs w:val="24"/>
        </w:rPr>
        <w:t xml:space="preserve"> </w:t>
      </w:r>
      <w:r w:rsidRPr="00F82FB8">
        <w:rPr>
          <w:rFonts w:ascii="Times New Roman" w:hAnsi="Times New Roman"/>
          <w:szCs w:val="24"/>
        </w:rPr>
        <w:t>SJ:</w:t>
      </w:r>
      <w:r w:rsidR="000379AF" w:rsidRPr="00F82FB8">
        <w:rPr>
          <w:rFonts w:ascii="Times New Roman" w:hAnsi="Times New Roman"/>
          <w:szCs w:val="24"/>
        </w:rPr>
        <w:t xml:space="preserve"> Agent-Based Simulation of Pattern Formation of Village Territory in Thailand</w:t>
      </w:r>
      <w:r w:rsidR="000379AF" w:rsidRPr="00F82FB8">
        <w:rPr>
          <w:rFonts w:ascii="Times New Roman" w:hAnsi="Times New Roman"/>
          <w:bCs/>
          <w:iCs/>
          <w:color w:val="000000"/>
          <w:szCs w:val="24"/>
        </w:rPr>
        <w:t xml:space="preserve">. </w:t>
      </w:r>
      <w:r w:rsidR="000379AF" w:rsidRPr="00F82FB8">
        <w:rPr>
          <w:rFonts w:ascii="Times New Roman" w:hAnsi="Times New Roman"/>
          <w:color w:val="000000"/>
          <w:szCs w:val="24"/>
        </w:rPr>
        <w:t>Association of American Geographers, Philadelphia.</w:t>
      </w:r>
    </w:p>
    <w:p w:rsidR="000379AF" w:rsidRPr="00F82FB8" w:rsidRDefault="000379AF"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 xml:space="preserve">2004: </w:t>
      </w:r>
      <w:r w:rsidR="009C4175" w:rsidRPr="00F82FB8">
        <w:rPr>
          <w:rFonts w:ascii="Times New Roman" w:hAnsi="Times New Roman"/>
          <w:szCs w:val="24"/>
        </w:rPr>
        <w:t>Malanson GP</w:t>
      </w:r>
      <w:r w:rsidR="00347984" w:rsidRPr="00F82FB8">
        <w:rPr>
          <w:rFonts w:ascii="Times New Roman" w:hAnsi="Times New Roman"/>
          <w:szCs w:val="24"/>
        </w:rPr>
        <w:t>,</w:t>
      </w:r>
      <w:r w:rsidR="00A028B5" w:rsidRPr="00F82FB8">
        <w:rPr>
          <w:rFonts w:ascii="Times New Roman" w:hAnsi="Times New Roman"/>
          <w:szCs w:val="24"/>
        </w:rPr>
        <w:t xml:space="preserve"> Zeng, Y, Walsh</w:t>
      </w:r>
      <w:r w:rsidRPr="00F82FB8">
        <w:rPr>
          <w:rFonts w:ascii="Times New Roman" w:hAnsi="Times New Roman"/>
          <w:szCs w:val="24"/>
        </w:rPr>
        <w:t xml:space="preserve"> </w:t>
      </w:r>
      <w:r w:rsidR="00347984" w:rsidRPr="00F82FB8">
        <w:rPr>
          <w:rFonts w:ascii="Times New Roman" w:hAnsi="Times New Roman"/>
          <w:szCs w:val="24"/>
        </w:rPr>
        <w:t>SJ</w:t>
      </w:r>
      <w:r w:rsidR="00A028B5" w:rsidRPr="00F82FB8">
        <w:rPr>
          <w:rFonts w:ascii="Times New Roman" w:hAnsi="Times New Roman"/>
          <w:szCs w:val="24"/>
        </w:rPr>
        <w:t>:</w:t>
      </w:r>
      <w:r w:rsidRPr="00F82FB8">
        <w:rPr>
          <w:rFonts w:ascii="Times New Roman" w:hAnsi="Times New Roman"/>
          <w:szCs w:val="24"/>
        </w:rPr>
        <w:t xml:space="preserve"> </w:t>
      </w:r>
      <w:r w:rsidRPr="00F82FB8">
        <w:rPr>
          <w:rFonts w:ascii="Times New Roman" w:hAnsi="Times New Roman"/>
          <w:bCs/>
          <w:iCs/>
          <w:szCs w:val="24"/>
        </w:rPr>
        <w:t xml:space="preserve">Frontiers as frontiers. </w:t>
      </w:r>
      <w:r w:rsidRPr="00F82FB8">
        <w:rPr>
          <w:rFonts w:ascii="Times New Roman" w:hAnsi="Times New Roman"/>
          <w:szCs w:val="24"/>
        </w:rPr>
        <w:t>Association of American Geographers, Philadelphia.</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2004: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Ze</w:t>
      </w:r>
      <w:r w:rsidR="00A028B5" w:rsidRPr="00F82FB8">
        <w:rPr>
          <w:rFonts w:ascii="Times New Roman" w:hAnsi="Times New Roman"/>
          <w:szCs w:val="24"/>
        </w:rPr>
        <w:t>ng</w:t>
      </w:r>
      <w:r w:rsidRPr="00F82FB8">
        <w:rPr>
          <w:rFonts w:ascii="Times New Roman" w:hAnsi="Times New Roman"/>
          <w:szCs w:val="24"/>
        </w:rPr>
        <w:t xml:space="preserve"> Y</w:t>
      </w:r>
      <w:r w:rsidR="00A028B5" w:rsidRPr="00F82FB8">
        <w:rPr>
          <w:rFonts w:ascii="Times New Roman" w:hAnsi="Times New Roman"/>
          <w:szCs w:val="24"/>
        </w:rPr>
        <w:t>, Butler</w:t>
      </w:r>
      <w:r w:rsidRPr="00F82FB8">
        <w:rPr>
          <w:rFonts w:ascii="Times New Roman" w:hAnsi="Times New Roman"/>
          <w:szCs w:val="24"/>
        </w:rPr>
        <w:t xml:space="preserve"> </w:t>
      </w:r>
      <w:r w:rsidR="00347984" w:rsidRPr="00F82FB8">
        <w:rPr>
          <w:rFonts w:ascii="Times New Roman" w:hAnsi="Times New Roman"/>
          <w:szCs w:val="24"/>
        </w:rPr>
        <w:t>DR,</w:t>
      </w:r>
      <w:r w:rsidR="00A028B5" w:rsidRPr="00F82FB8">
        <w:rPr>
          <w:rFonts w:ascii="Times New Roman" w:hAnsi="Times New Roman"/>
          <w:szCs w:val="24"/>
        </w:rPr>
        <w:t xml:space="preserve"> Resler LM:</w:t>
      </w:r>
      <w:r w:rsidRPr="00F82FB8">
        <w:rPr>
          <w:rFonts w:ascii="Times New Roman" w:hAnsi="Times New Roman"/>
          <w:szCs w:val="24"/>
        </w:rPr>
        <w:t xml:space="preserve"> Advance of trees and krummholz into alpine tundra. American Geophysical Union, San Francisco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2004: Malanson GP, Brown DG, Butler</w:t>
      </w:r>
      <w:r w:rsidR="00A028B5" w:rsidRPr="00F82FB8">
        <w:rPr>
          <w:rFonts w:ascii="Times New Roman" w:hAnsi="Times New Roman"/>
          <w:szCs w:val="24"/>
        </w:rPr>
        <w:t xml:space="preserve"> DR, Cairns DM, Fagre DF, Walsh</w:t>
      </w:r>
      <w:r w:rsidRPr="00F82FB8">
        <w:rPr>
          <w:rFonts w:ascii="Times New Roman" w:hAnsi="Times New Roman"/>
          <w:szCs w:val="24"/>
        </w:rPr>
        <w:t xml:space="preserve"> SJ</w:t>
      </w:r>
      <w:r w:rsidR="00A028B5" w:rsidRPr="00F82FB8">
        <w:rPr>
          <w:rFonts w:ascii="Times New Roman" w:hAnsi="Times New Roman"/>
          <w:szCs w:val="24"/>
        </w:rPr>
        <w:t>:</w:t>
      </w:r>
      <w:r w:rsidRPr="00F82FB8">
        <w:rPr>
          <w:rFonts w:ascii="Times New Roman" w:hAnsi="Times New Roman"/>
          <w:szCs w:val="24"/>
        </w:rPr>
        <w:t xml:space="preserve"> Advance of tree species into alpine tundra. Inte</w:t>
      </w:r>
      <w:r w:rsidR="00A028B5" w:rsidRPr="00F82FB8">
        <w:rPr>
          <w:rFonts w:ascii="Times New Roman" w:hAnsi="Times New Roman"/>
          <w:szCs w:val="24"/>
        </w:rPr>
        <w:t>r</w:t>
      </w:r>
      <w:r w:rsidRPr="00F82FB8">
        <w:rPr>
          <w:rFonts w:ascii="Times New Roman" w:hAnsi="Times New Roman"/>
          <w:szCs w:val="24"/>
        </w:rPr>
        <w:t>national Association for Vegetation Science, Kona, HI.</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2004: Malanson GP, Alftine KJ, Bekker MF, Brown DG, Butler DR, Cairns DM, Fagre DF, Resler LM, Schmid GL, Walsh SJ, Zeng Y</w:t>
      </w:r>
      <w:r w:rsidR="00A028B5" w:rsidRPr="00F82FB8">
        <w:rPr>
          <w:rFonts w:ascii="Times New Roman" w:hAnsi="Times New Roman"/>
          <w:szCs w:val="24"/>
        </w:rPr>
        <w:t>:</w:t>
      </w:r>
      <w:r w:rsidRPr="00F82FB8">
        <w:rPr>
          <w:rFonts w:ascii="Times New Roman" w:hAnsi="Times New Roman"/>
          <w:szCs w:val="24"/>
        </w:rPr>
        <w:t xml:space="preserve"> Advance of trees into alpine tundra. Mountain Climate Sciences Symposium, North Beach, CA.</w:t>
      </w:r>
    </w:p>
    <w:p w:rsidR="000379AF" w:rsidRPr="00F82FB8" w:rsidRDefault="000379AF" w:rsidP="000379AF">
      <w:pPr>
        <w:pStyle w:val="Header"/>
        <w:tabs>
          <w:tab w:val="clear" w:pos="4320"/>
          <w:tab w:val="clear" w:pos="8640"/>
        </w:tabs>
        <w:ind w:left="360" w:hanging="360"/>
        <w:rPr>
          <w:rFonts w:ascii="Times New Roman" w:hAnsi="Times New Roman"/>
          <w:color w:val="000000"/>
          <w:szCs w:val="24"/>
        </w:rPr>
      </w:pPr>
      <w:r w:rsidRPr="00F82FB8">
        <w:rPr>
          <w:rFonts w:ascii="Times New Roman" w:hAnsi="Times New Roman"/>
          <w:szCs w:val="24"/>
        </w:rPr>
        <w:lastRenderedPageBreak/>
        <w:t xml:space="preserve">2004: Butler, </w:t>
      </w:r>
      <w:r w:rsidR="00347984" w:rsidRPr="00F82FB8">
        <w:rPr>
          <w:rFonts w:ascii="Times New Roman" w:hAnsi="Times New Roman"/>
          <w:szCs w:val="24"/>
        </w:rPr>
        <w:t>DR,</w:t>
      </w:r>
      <w:r w:rsidRPr="00F82FB8">
        <w:rPr>
          <w:rFonts w:ascii="Times New Roman" w:hAnsi="Times New Roman"/>
          <w:szCs w:val="24"/>
        </w:rPr>
        <w:t xml:space="preserve"> Resler, L., </w:t>
      </w:r>
      <w:r w:rsidR="009C4175" w:rsidRPr="00F82FB8">
        <w:rPr>
          <w:rFonts w:ascii="Times New Roman" w:hAnsi="Times New Roman"/>
          <w:szCs w:val="24"/>
        </w:rPr>
        <w:t>Malanson GP</w:t>
      </w:r>
      <w:r w:rsidR="00A028B5" w:rsidRPr="00F82FB8">
        <w:rPr>
          <w:rFonts w:ascii="Times New Roman" w:hAnsi="Times New Roman"/>
          <w:color w:val="000000"/>
          <w:szCs w:val="24"/>
        </w:rPr>
        <w:t>:</w:t>
      </w:r>
      <w:r w:rsidRPr="00F82FB8">
        <w:rPr>
          <w:rFonts w:ascii="Times New Roman" w:hAnsi="Times New Roman"/>
          <w:color w:val="000000"/>
          <w:szCs w:val="24"/>
        </w:rPr>
        <w:t xml:space="preserve"> </w:t>
      </w:r>
      <w:r w:rsidRPr="00F82FB8">
        <w:rPr>
          <w:rFonts w:ascii="Times New Roman" w:hAnsi="Times New Roman"/>
          <w:bCs/>
          <w:iCs/>
          <w:color w:val="000000"/>
          <w:szCs w:val="24"/>
        </w:rPr>
        <w:t xml:space="preserve">Turf-banked terrace treads and risers, turf exfoliation, and possible relationships with advancing treeline. </w:t>
      </w:r>
      <w:r w:rsidRPr="00F82FB8">
        <w:rPr>
          <w:rFonts w:ascii="Times New Roman" w:hAnsi="Times New Roman"/>
          <w:color w:val="000000"/>
          <w:szCs w:val="24"/>
        </w:rPr>
        <w:t>Association of American Geographers, Philadelphia.</w:t>
      </w:r>
    </w:p>
    <w:p w:rsidR="000379AF" w:rsidRPr="00F82FB8" w:rsidRDefault="000379AF"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 xml:space="preserve">2003: Zeng, Y &amp;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Evolutionary computation of nonlinear feedback in alpine treeline advance. Association of American Geographers, New Orleans.</w:t>
      </w:r>
    </w:p>
    <w:p w:rsidR="000379AF" w:rsidRPr="00F82FB8" w:rsidRDefault="00A028B5"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2003: Tang W</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Entwisle B:</w:t>
      </w:r>
      <w:r w:rsidR="000379AF" w:rsidRPr="00F82FB8">
        <w:rPr>
          <w:rFonts w:ascii="Times New Roman" w:hAnsi="Times New Roman"/>
          <w:szCs w:val="24"/>
        </w:rPr>
        <w:t xml:space="preserve"> Agent-based modeling of village location in Thailand. Association of American Geographers, New Orleans.</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2003: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Land-use/land-cover change. UNESCO MAB Mountain Research Initiative Workshop, Sörenborg, Switzerland.</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2003: </w:t>
      </w:r>
      <w:r w:rsidR="009C4175" w:rsidRPr="00F82FB8">
        <w:rPr>
          <w:rFonts w:ascii="Times New Roman" w:hAnsi="Times New Roman"/>
          <w:szCs w:val="24"/>
        </w:rPr>
        <w:t>Malanson GP</w:t>
      </w:r>
      <w:r w:rsidR="00347984" w:rsidRPr="00F82FB8">
        <w:rPr>
          <w:rFonts w:ascii="Times New Roman" w:hAnsi="Times New Roman"/>
          <w:szCs w:val="24"/>
        </w:rPr>
        <w:t>,</w:t>
      </w:r>
      <w:r w:rsidR="00A028B5" w:rsidRPr="00F82FB8">
        <w:rPr>
          <w:rFonts w:ascii="Times New Roman" w:hAnsi="Times New Roman"/>
          <w:szCs w:val="24"/>
        </w:rPr>
        <w:t xml:space="preserve"> Walsh</w:t>
      </w:r>
      <w:r w:rsidRPr="00F82FB8">
        <w:rPr>
          <w:rFonts w:ascii="Times New Roman" w:hAnsi="Times New Roman"/>
          <w:szCs w:val="24"/>
        </w:rPr>
        <w:t xml:space="preserve"> </w:t>
      </w:r>
      <w:r w:rsidR="00347984" w:rsidRPr="00F82FB8">
        <w:rPr>
          <w:rFonts w:ascii="Times New Roman" w:hAnsi="Times New Roman"/>
          <w:szCs w:val="24"/>
        </w:rPr>
        <w:t>SJ,</w:t>
      </w:r>
      <w:r w:rsidR="00A028B5" w:rsidRPr="00F82FB8">
        <w:rPr>
          <w:rFonts w:ascii="Times New Roman" w:hAnsi="Times New Roman"/>
          <w:szCs w:val="24"/>
        </w:rPr>
        <w:t xml:space="preserve"> Butler</w:t>
      </w:r>
      <w:r w:rsidRPr="00F82FB8">
        <w:rPr>
          <w:rFonts w:ascii="Times New Roman" w:hAnsi="Times New Roman"/>
          <w:szCs w:val="24"/>
        </w:rPr>
        <w:t xml:space="preserve"> </w:t>
      </w:r>
      <w:r w:rsidR="00347984" w:rsidRPr="00F82FB8">
        <w:rPr>
          <w:rFonts w:ascii="Times New Roman" w:hAnsi="Times New Roman"/>
          <w:szCs w:val="24"/>
        </w:rPr>
        <w:t>DR,</w:t>
      </w:r>
      <w:r w:rsidR="00A028B5" w:rsidRPr="00F82FB8">
        <w:rPr>
          <w:rFonts w:ascii="Times New Roman" w:hAnsi="Times New Roman"/>
          <w:szCs w:val="24"/>
        </w:rPr>
        <w:t xml:space="preserve"> Reardon B, Fagre DB, McKnight S:</w:t>
      </w:r>
      <w:r w:rsidRPr="00F82FB8">
        <w:rPr>
          <w:rFonts w:ascii="Times New Roman" w:hAnsi="Times New Roman"/>
          <w:szCs w:val="24"/>
        </w:rPr>
        <w:t xml:space="preserve"> </w:t>
      </w:r>
      <w:r w:rsidRPr="00F82FB8">
        <w:rPr>
          <w:rFonts w:ascii="Times New Roman" w:hAnsi="Times New Roman"/>
          <w:bCs/>
          <w:iCs/>
          <w:szCs w:val="24"/>
        </w:rPr>
        <w:t>Effects of avalanches on local carbon budgets and regional forest dynamics</w:t>
      </w:r>
      <w:r w:rsidRPr="00F82FB8">
        <w:rPr>
          <w:rFonts w:ascii="Times New Roman" w:hAnsi="Times New Roman"/>
          <w:szCs w:val="24"/>
        </w:rPr>
        <w:t xml:space="preserve"> Association of American Geographers, New Orleans.</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2003: </w:t>
      </w:r>
      <w:r w:rsidR="009C4175" w:rsidRPr="00F82FB8">
        <w:rPr>
          <w:rFonts w:ascii="Times New Roman" w:hAnsi="Times New Roman"/>
          <w:szCs w:val="24"/>
        </w:rPr>
        <w:t>Malanson GP</w:t>
      </w:r>
      <w:r w:rsidR="00347984" w:rsidRPr="00F82FB8">
        <w:rPr>
          <w:rFonts w:ascii="Times New Roman" w:hAnsi="Times New Roman"/>
          <w:szCs w:val="24"/>
        </w:rPr>
        <w:t>,</w:t>
      </w:r>
      <w:r w:rsidR="00A028B5" w:rsidRPr="00F82FB8">
        <w:rPr>
          <w:rFonts w:ascii="Times New Roman" w:hAnsi="Times New Roman"/>
          <w:szCs w:val="24"/>
        </w:rPr>
        <w:t xml:space="preserve"> Zeng</w:t>
      </w:r>
      <w:r w:rsidRPr="00F82FB8">
        <w:rPr>
          <w:rFonts w:ascii="Times New Roman" w:hAnsi="Times New Roman"/>
          <w:szCs w:val="24"/>
        </w:rPr>
        <w:t xml:space="preserve"> Y</w:t>
      </w:r>
      <w:r w:rsidR="009A5EDF" w:rsidRPr="00F82FB8">
        <w:rPr>
          <w:rFonts w:ascii="Times New Roman" w:hAnsi="Times New Roman"/>
          <w:szCs w:val="24"/>
        </w:rPr>
        <w:t>:</w:t>
      </w:r>
      <w:r w:rsidRPr="00F82FB8">
        <w:rPr>
          <w:rFonts w:ascii="Times New Roman" w:hAnsi="Times New Roman"/>
          <w:szCs w:val="24"/>
        </w:rPr>
        <w:t xml:space="preserve"> Uncovering spatial feedbacks at alpine treeline using spatial metrics in evolutionary simulations. GeoComputation ’03, Southampton, UK.</w:t>
      </w:r>
    </w:p>
    <w:p w:rsidR="000379AF" w:rsidRPr="00F82FB8" w:rsidRDefault="000379AF" w:rsidP="000379AF">
      <w:pPr>
        <w:pStyle w:val="Header"/>
        <w:tabs>
          <w:tab w:val="clear" w:pos="4320"/>
          <w:tab w:val="clear" w:pos="8640"/>
        </w:tabs>
        <w:ind w:left="360" w:hanging="360"/>
        <w:rPr>
          <w:rFonts w:ascii="Times New Roman" w:hAnsi="Times New Roman"/>
          <w:szCs w:val="24"/>
        </w:rPr>
      </w:pPr>
      <w:r w:rsidRPr="00F82FB8">
        <w:rPr>
          <w:rFonts w:ascii="Times New Roman" w:hAnsi="Times New Roman"/>
          <w:szCs w:val="24"/>
        </w:rPr>
        <w:t xml:space="preserve">2003: Butler </w:t>
      </w:r>
      <w:r w:rsidR="00347984" w:rsidRPr="00F82FB8">
        <w:rPr>
          <w:rFonts w:ascii="Times New Roman" w:hAnsi="Times New Roman"/>
          <w:szCs w:val="24"/>
        </w:rPr>
        <w:t>DR,</w:t>
      </w:r>
      <w:r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00A028B5" w:rsidRPr="00F82FB8">
        <w:rPr>
          <w:rFonts w:ascii="Times New Roman" w:hAnsi="Times New Roman"/>
          <w:szCs w:val="24"/>
        </w:rPr>
        <w:t xml:space="preserve"> Walsh</w:t>
      </w:r>
      <w:r w:rsidRPr="00F82FB8">
        <w:rPr>
          <w:rFonts w:ascii="Times New Roman" w:hAnsi="Times New Roman"/>
          <w:szCs w:val="24"/>
        </w:rPr>
        <w:t xml:space="preserve"> </w:t>
      </w:r>
      <w:r w:rsidR="00347984" w:rsidRPr="00F82FB8">
        <w:rPr>
          <w:rFonts w:ascii="Times New Roman" w:hAnsi="Times New Roman"/>
          <w:szCs w:val="24"/>
        </w:rPr>
        <w:t>SJ,</w:t>
      </w:r>
      <w:r w:rsidR="00A028B5" w:rsidRPr="00F82FB8">
        <w:rPr>
          <w:rFonts w:ascii="Times New Roman" w:hAnsi="Times New Roman"/>
          <w:szCs w:val="24"/>
        </w:rPr>
        <w:t xml:space="preserve"> Reardon B, Fagre DB:</w:t>
      </w:r>
      <w:r w:rsidRPr="00F82FB8">
        <w:rPr>
          <w:rFonts w:ascii="Times New Roman" w:hAnsi="Times New Roman"/>
          <w:szCs w:val="24"/>
        </w:rPr>
        <w:t xml:space="preserve"> </w:t>
      </w:r>
      <w:r w:rsidRPr="00F82FB8">
        <w:rPr>
          <w:rFonts w:ascii="Times New Roman" w:hAnsi="Times New Roman"/>
          <w:bCs/>
          <w:iCs/>
          <w:szCs w:val="24"/>
        </w:rPr>
        <w:t xml:space="preserve">Tree-ring dating of high magnitude snow-avalanche winters and their relationship with Snow-Water Equivalence (SWE). </w:t>
      </w:r>
      <w:r w:rsidRPr="00F82FB8">
        <w:rPr>
          <w:rFonts w:ascii="Times New Roman" w:hAnsi="Times New Roman"/>
          <w:szCs w:val="24"/>
        </w:rPr>
        <w:t>Association of American Geographers, New Orleans.</w:t>
      </w:r>
    </w:p>
    <w:p w:rsidR="000379AF" w:rsidRPr="00F82FB8" w:rsidRDefault="00A028B5" w:rsidP="000379AF">
      <w:pPr>
        <w:pStyle w:val="BodyTextIndent"/>
        <w:ind w:left="360" w:hanging="360"/>
        <w:rPr>
          <w:szCs w:val="24"/>
        </w:rPr>
      </w:pPr>
      <w:r w:rsidRPr="00F82FB8">
        <w:rPr>
          <w:szCs w:val="24"/>
        </w:rPr>
        <w:t>2002: Zeng Y,</w:t>
      </w:r>
      <w:r w:rsidR="000379AF" w:rsidRPr="00F82FB8">
        <w:rPr>
          <w:szCs w:val="24"/>
        </w:rPr>
        <w:t xml:space="preserve"> </w:t>
      </w:r>
      <w:r w:rsidR="009C4175" w:rsidRPr="00F82FB8">
        <w:rPr>
          <w:szCs w:val="24"/>
        </w:rPr>
        <w:t>Malanson GP</w:t>
      </w:r>
      <w:r w:rsidRPr="00F82FB8">
        <w:rPr>
          <w:szCs w:val="24"/>
        </w:rPr>
        <w:t>:</w:t>
      </w:r>
      <w:r w:rsidR="000379AF" w:rsidRPr="00F82FB8">
        <w:rPr>
          <w:szCs w:val="24"/>
        </w:rPr>
        <w:t xml:space="preserve"> Genetic programming to explore alpine treeline advance. US – International Association for Landscape Ecology, Lincoln, NE.</w:t>
      </w:r>
    </w:p>
    <w:p w:rsidR="000379AF" w:rsidRPr="00F82FB8" w:rsidRDefault="00A028B5" w:rsidP="000379AF">
      <w:pPr>
        <w:pStyle w:val="BodyTextIndent"/>
        <w:ind w:left="360" w:hanging="360"/>
        <w:rPr>
          <w:szCs w:val="24"/>
        </w:rPr>
      </w:pPr>
      <w:r w:rsidRPr="00F82FB8">
        <w:rPr>
          <w:szCs w:val="24"/>
        </w:rPr>
        <w:t>2002: Tang W,</w:t>
      </w:r>
      <w:r w:rsidR="000379AF" w:rsidRPr="00F82FB8">
        <w:rPr>
          <w:szCs w:val="24"/>
        </w:rPr>
        <w:t xml:space="preserve"> </w:t>
      </w:r>
      <w:r w:rsidR="009C4175" w:rsidRPr="00F82FB8">
        <w:rPr>
          <w:szCs w:val="24"/>
        </w:rPr>
        <w:t>Malanson GP</w:t>
      </w:r>
      <w:r w:rsidRPr="00F82FB8">
        <w:rPr>
          <w:szCs w:val="24"/>
        </w:rPr>
        <w:t>:</w:t>
      </w:r>
      <w:r w:rsidR="000379AF" w:rsidRPr="00F82FB8">
        <w:rPr>
          <w:szCs w:val="24"/>
        </w:rPr>
        <w:t xml:space="preserve"> Representations of habitat and specialization in competition-colonization models. US – International Association for Landscape Ecology, Lincoln, NE.</w:t>
      </w:r>
    </w:p>
    <w:p w:rsidR="000379AF" w:rsidRPr="00F82FB8" w:rsidRDefault="00A028B5" w:rsidP="000379AF">
      <w:pPr>
        <w:pStyle w:val="HTMLBody"/>
        <w:ind w:left="360" w:hanging="360"/>
        <w:rPr>
          <w:rFonts w:ascii="Times New Roman" w:hAnsi="Times New Roman"/>
          <w:sz w:val="24"/>
          <w:szCs w:val="24"/>
        </w:rPr>
      </w:pPr>
      <w:r w:rsidRPr="00F82FB8">
        <w:rPr>
          <w:rFonts w:ascii="Times New Roman" w:hAnsi="Times New Roman"/>
          <w:sz w:val="24"/>
          <w:szCs w:val="24"/>
        </w:rPr>
        <w:t>2002: Resler LM, Butler</w:t>
      </w:r>
      <w:r w:rsidR="000379AF" w:rsidRPr="00F82FB8">
        <w:rPr>
          <w:rFonts w:ascii="Times New Roman" w:hAnsi="Times New Roman"/>
          <w:sz w:val="24"/>
          <w:szCs w:val="24"/>
        </w:rPr>
        <w:t xml:space="preserve"> </w:t>
      </w:r>
      <w:r w:rsidR="00347984" w:rsidRPr="00F82FB8">
        <w:rPr>
          <w:rFonts w:ascii="Times New Roman" w:hAnsi="Times New Roman"/>
          <w:sz w:val="24"/>
          <w:szCs w:val="24"/>
        </w:rPr>
        <w:t>DR,</w:t>
      </w:r>
      <w:r w:rsidR="000379AF" w:rsidRPr="00F82FB8">
        <w:rPr>
          <w:rFonts w:ascii="Times New Roman" w:hAnsi="Times New Roman"/>
          <w:sz w:val="24"/>
          <w:szCs w:val="24"/>
        </w:rPr>
        <w:t xml:space="preserve"> </w:t>
      </w:r>
      <w:r w:rsidR="009C4175" w:rsidRPr="00F82FB8">
        <w:rPr>
          <w:rFonts w:ascii="Times New Roman" w:hAnsi="Times New Roman"/>
          <w:sz w:val="24"/>
          <w:szCs w:val="24"/>
        </w:rPr>
        <w:t>Malanson GP</w:t>
      </w:r>
      <w:r w:rsidRPr="00F82FB8">
        <w:rPr>
          <w:rFonts w:ascii="Times New Roman" w:hAnsi="Times New Roman"/>
          <w:sz w:val="24"/>
          <w:szCs w:val="24"/>
        </w:rPr>
        <w:t>:</w:t>
      </w:r>
      <w:r w:rsidR="000379AF" w:rsidRPr="00F82FB8">
        <w:rPr>
          <w:rFonts w:ascii="Times New Roman" w:hAnsi="Times New Roman"/>
          <w:sz w:val="24"/>
          <w:szCs w:val="24"/>
        </w:rPr>
        <w:t xml:space="preserve"> The role of microtopography in conifer establishment at the alpine treeline ecotone, Glacier National Park, Montana. SWAAG, Laredo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2002: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An ecological perspective on linking household and remotely sensed data on land-use change. Linking Households and Remotely Sensed Data, January 2002, East-West Center, Honolulu.</w:t>
      </w:r>
    </w:p>
    <w:p w:rsidR="000379AF" w:rsidRPr="00F82FB8" w:rsidRDefault="000379AF" w:rsidP="000379AF">
      <w:pPr>
        <w:pStyle w:val="BodyTextIndent"/>
        <w:ind w:left="360" w:hanging="360"/>
        <w:rPr>
          <w:szCs w:val="24"/>
        </w:rPr>
      </w:pPr>
      <w:r w:rsidRPr="00F82FB8">
        <w:rPr>
          <w:szCs w:val="24"/>
        </w:rPr>
        <w:t xml:space="preserve">2002: </w:t>
      </w:r>
      <w:r w:rsidR="009C4175" w:rsidRPr="00F82FB8">
        <w:rPr>
          <w:szCs w:val="24"/>
        </w:rPr>
        <w:t>Malanson GP</w:t>
      </w:r>
      <w:r w:rsidR="00347984" w:rsidRPr="00F82FB8">
        <w:rPr>
          <w:szCs w:val="24"/>
        </w:rPr>
        <w:t>,</w:t>
      </w:r>
      <w:r w:rsidR="00A028B5" w:rsidRPr="00F82FB8">
        <w:rPr>
          <w:szCs w:val="24"/>
        </w:rPr>
        <w:t xml:space="preserve"> Messina JP, Walsh</w:t>
      </w:r>
      <w:r w:rsidRPr="00F82FB8">
        <w:rPr>
          <w:szCs w:val="24"/>
        </w:rPr>
        <w:t xml:space="preserve"> </w:t>
      </w:r>
      <w:r w:rsidR="00347984" w:rsidRPr="00F82FB8">
        <w:rPr>
          <w:szCs w:val="24"/>
        </w:rPr>
        <w:t>SJ,</w:t>
      </w:r>
      <w:r w:rsidR="00A028B5" w:rsidRPr="00F82FB8">
        <w:rPr>
          <w:szCs w:val="24"/>
        </w:rPr>
        <w:t xml:space="preserve"> Entwisle B, Rindfuss RR:</w:t>
      </w:r>
      <w:r w:rsidRPr="00F82FB8">
        <w:rPr>
          <w:szCs w:val="24"/>
        </w:rPr>
        <w:t xml:space="preserve"> Linking households and parcels in models of land-use change. US – International Association for Landscape Ecology, Lincoln, NE.</w:t>
      </w:r>
    </w:p>
    <w:p w:rsidR="000379AF" w:rsidRPr="00F82FB8" w:rsidRDefault="00DD0A05" w:rsidP="000379AF">
      <w:pPr>
        <w:pStyle w:val="HTMLBody"/>
        <w:ind w:left="360" w:hanging="360"/>
        <w:rPr>
          <w:rFonts w:ascii="Times New Roman" w:hAnsi="Times New Roman"/>
          <w:sz w:val="24"/>
          <w:szCs w:val="24"/>
        </w:rPr>
      </w:pPr>
      <w:r w:rsidRPr="00F82FB8">
        <w:rPr>
          <w:rFonts w:ascii="Times New Roman" w:hAnsi="Times New Roman"/>
          <w:sz w:val="24"/>
          <w:szCs w:val="24"/>
        </w:rPr>
        <w:t>2002: Butler</w:t>
      </w:r>
      <w:r w:rsidR="000379AF" w:rsidRPr="00F82FB8">
        <w:rPr>
          <w:rFonts w:ascii="Times New Roman" w:hAnsi="Times New Roman"/>
          <w:sz w:val="24"/>
          <w:szCs w:val="24"/>
        </w:rPr>
        <w:t xml:space="preserve"> </w:t>
      </w:r>
      <w:r w:rsidR="00347984" w:rsidRPr="00F82FB8">
        <w:rPr>
          <w:rFonts w:ascii="Times New Roman" w:hAnsi="Times New Roman"/>
          <w:sz w:val="24"/>
          <w:szCs w:val="24"/>
        </w:rPr>
        <w:t>DR,</w:t>
      </w:r>
      <w:r w:rsidR="000379AF" w:rsidRPr="00F82FB8">
        <w:rPr>
          <w:rFonts w:ascii="Times New Roman" w:hAnsi="Times New Roman"/>
          <w:sz w:val="24"/>
          <w:szCs w:val="24"/>
        </w:rPr>
        <w:t xml:space="preserve"> </w:t>
      </w:r>
      <w:r w:rsidR="009C4175" w:rsidRPr="00F82FB8">
        <w:rPr>
          <w:rFonts w:ascii="Times New Roman" w:hAnsi="Times New Roman"/>
          <w:sz w:val="24"/>
          <w:szCs w:val="24"/>
        </w:rPr>
        <w:t>Malanson GP</w:t>
      </w:r>
      <w:r w:rsidRPr="00F82FB8">
        <w:rPr>
          <w:rFonts w:ascii="Times New Roman" w:hAnsi="Times New Roman"/>
          <w:sz w:val="24"/>
          <w:szCs w:val="24"/>
        </w:rPr>
        <w:t>:</w:t>
      </w:r>
      <w:r w:rsidR="000379AF" w:rsidRPr="00F82FB8">
        <w:rPr>
          <w:rFonts w:ascii="Times New Roman" w:hAnsi="Times New Roman"/>
          <w:sz w:val="24"/>
          <w:szCs w:val="24"/>
        </w:rPr>
        <w:t xml:space="preserve">  The geomorphic influences of beave</w:t>
      </w:r>
      <w:r w:rsidRPr="00F82FB8">
        <w:rPr>
          <w:rFonts w:ascii="Times New Roman" w:hAnsi="Times New Roman"/>
          <w:sz w:val="24"/>
          <w:szCs w:val="24"/>
        </w:rPr>
        <w:t xml:space="preserve">r dams and beaver-dam failure. </w:t>
      </w:r>
      <w:r w:rsidR="000379AF" w:rsidRPr="00F82FB8">
        <w:rPr>
          <w:rFonts w:ascii="Times New Roman" w:hAnsi="Times New Roman"/>
          <w:sz w:val="24"/>
          <w:szCs w:val="24"/>
        </w:rPr>
        <w:t>33rd Annual Binghamton Geomorphology Symposium, Bloomsburg, PA.</w:t>
      </w:r>
    </w:p>
    <w:p w:rsidR="000379AF" w:rsidRPr="00F82FB8" w:rsidRDefault="000379AF" w:rsidP="000379AF">
      <w:pPr>
        <w:pStyle w:val="BodyTextIndent"/>
        <w:ind w:left="360" w:hanging="360"/>
        <w:rPr>
          <w:szCs w:val="24"/>
        </w:rPr>
      </w:pPr>
      <w:r w:rsidRPr="00F82FB8">
        <w:rPr>
          <w:szCs w:val="24"/>
        </w:rPr>
        <w:t xml:space="preserve">2001: </w:t>
      </w:r>
      <w:r w:rsidR="009C4175" w:rsidRPr="00F82FB8">
        <w:rPr>
          <w:szCs w:val="24"/>
        </w:rPr>
        <w:t>Malanson GP</w:t>
      </w:r>
      <w:r w:rsidR="00347984" w:rsidRPr="00F82FB8">
        <w:rPr>
          <w:szCs w:val="24"/>
        </w:rPr>
        <w:t>,</w:t>
      </w:r>
      <w:r w:rsidR="00DD0A05" w:rsidRPr="00F82FB8">
        <w:rPr>
          <w:szCs w:val="24"/>
        </w:rPr>
        <w:t xml:space="preserve"> Butler</w:t>
      </w:r>
      <w:r w:rsidRPr="00F82FB8">
        <w:rPr>
          <w:szCs w:val="24"/>
        </w:rPr>
        <w:t xml:space="preserve"> </w:t>
      </w:r>
      <w:r w:rsidR="00347984" w:rsidRPr="00F82FB8">
        <w:rPr>
          <w:szCs w:val="24"/>
        </w:rPr>
        <w:t>DR,</w:t>
      </w:r>
      <w:r w:rsidR="00DD0A05" w:rsidRPr="00F82FB8">
        <w:rPr>
          <w:szCs w:val="24"/>
        </w:rPr>
        <w:t xml:space="preserve"> Welsh TE, Cairns DM:</w:t>
      </w:r>
      <w:r w:rsidRPr="00F82FB8">
        <w:rPr>
          <w:szCs w:val="24"/>
        </w:rPr>
        <w:t xml:space="preserve"> Variability of soil depth in alpine tundra and possible effects on tree advance. Association of American Geographers, New York.</w:t>
      </w:r>
    </w:p>
    <w:p w:rsidR="000379AF" w:rsidRPr="00F82FB8" w:rsidRDefault="00DD0A05" w:rsidP="000379AF">
      <w:pPr>
        <w:ind w:left="360" w:hanging="360"/>
        <w:rPr>
          <w:rFonts w:ascii="Times New Roman" w:hAnsi="Times New Roman"/>
          <w:szCs w:val="24"/>
        </w:rPr>
      </w:pPr>
      <w:r w:rsidRPr="00F82FB8">
        <w:rPr>
          <w:rFonts w:ascii="Times New Roman" w:hAnsi="Times New Roman"/>
          <w:szCs w:val="24"/>
        </w:rPr>
        <w:t>2001: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Bekker M, Resler</w:t>
      </w:r>
      <w:r w:rsidR="000379AF" w:rsidRPr="00F82FB8">
        <w:rPr>
          <w:rFonts w:ascii="Times New Roman" w:hAnsi="Times New Roman"/>
          <w:szCs w:val="24"/>
        </w:rPr>
        <w:t xml:space="preserve"> L</w:t>
      </w:r>
      <w:r w:rsidR="009A5EDF" w:rsidRPr="00F82FB8">
        <w:rPr>
          <w:rFonts w:ascii="Times New Roman" w:hAnsi="Times New Roman"/>
          <w:szCs w:val="24"/>
        </w:rPr>
        <w:t>:</w:t>
      </w:r>
      <w:r w:rsidR="000379AF" w:rsidRPr="00F82FB8">
        <w:rPr>
          <w:rFonts w:ascii="Times New Roman" w:hAnsi="Times New Roman"/>
          <w:szCs w:val="24"/>
        </w:rPr>
        <w:t xml:space="preserve"> Lithologic, structural, and geomorphic controls on ribbon forest patterns. 32</w:t>
      </w:r>
      <w:r w:rsidR="000379AF" w:rsidRPr="00F82FB8">
        <w:rPr>
          <w:rFonts w:ascii="Times New Roman" w:hAnsi="Times New Roman"/>
          <w:szCs w:val="24"/>
          <w:vertAlign w:val="superscript"/>
        </w:rPr>
        <w:t>nd</w:t>
      </w:r>
      <w:r w:rsidR="000379AF" w:rsidRPr="00F82FB8">
        <w:rPr>
          <w:rFonts w:ascii="Times New Roman" w:hAnsi="Times New Roman"/>
          <w:szCs w:val="24"/>
        </w:rPr>
        <w:t xml:space="preserve"> Binghamton Symposium in Geomorphology, Chapel Hill, NC.</w:t>
      </w:r>
    </w:p>
    <w:p w:rsidR="000379AF" w:rsidRPr="00F82FB8" w:rsidRDefault="00DD0A05" w:rsidP="000379AF">
      <w:pPr>
        <w:pStyle w:val="BodyTextIndent"/>
        <w:ind w:left="360" w:hanging="360"/>
        <w:rPr>
          <w:szCs w:val="24"/>
        </w:rPr>
      </w:pPr>
      <w:r w:rsidRPr="00F82FB8">
        <w:rPr>
          <w:szCs w:val="24"/>
        </w:rPr>
        <w:t>2000: Walsh</w:t>
      </w:r>
      <w:r w:rsidR="000379AF" w:rsidRPr="00F82FB8">
        <w:rPr>
          <w:szCs w:val="24"/>
        </w:rPr>
        <w:t xml:space="preserve"> </w:t>
      </w:r>
      <w:r w:rsidR="00347984" w:rsidRPr="00F82FB8">
        <w:rPr>
          <w:szCs w:val="24"/>
        </w:rPr>
        <w:t>SJ,</w:t>
      </w:r>
      <w:r w:rsidRPr="00F82FB8">
        <w:rPr>
          <w:szCs w:val="24"/>
        </w:rPr>
        <w:t xml:space="preserve"> Butler</w:t>
      </w:r>
      <w:r w:rsidR="000379AF" w:rsidRPr="00F82FB8">
        <w:rPr>
          <w:szCs w:val="24"/>
        </w:rPr>
        <w:t xml:space="preserve"> </w:t>
      </w:r>
      <w:r w:rsidR="00347984" w:rsidRPr="00F82FB8">
        <w:rPr>
          <w:szCs w:val="24"/>
        </w:rPr>
        <w:t>DR,</w:t>
      </w:r>
      <w:r w:rsidR="000379AF" w:rsidRPr="00F82FB8">
        <w:rPr>
          <w:szCs w:val="24"/>
        </w:rPr>
        <w:t xml:space="preserve"> </w:t>
      </w:r>
      <w:r w:rsidR="009C4175" w:rsidRPr="00F82FB8">
        <w:rPr>
          <w:szCs w:val="24"/>
        </w:rPr>
        <w:t>Malanson GP</w:t>
      </w:r>
      <w:r w:rsidR="00347984" w:rsidRPr="00F82FB8">
        <w:rPr>
          <w:szCs w:val="24"/>
        </w:rPr>
        <w:t>,</w:t>
      </w:r>
      <w:r w:rsidRPr="00F82FB8">
        <w:rPr>
          <w:szCs w:val="24"/>
        </w:rPr>
        <w:t xml:space="preserve"> Crews-Meyer KA, Messina JP, Xiao</w:t>
      </w:r>
      <w:r w:rsidR="000379AF" w:rsidRPr="00F82FB8">
        <w:rPr>
          <w:szCs w:val="24"/>
        </w:rPr>
        <w:t xml:space="preserve"> N</w:t>
      </w:r>
      <w:r w:rsidR="009A5EDF" w:rsidRPr="00F82FB8">
        <w:rPr>
          <w:szCs w:val="24"/>
        </w:rPr>
        <w:t>:</w:t>
      </w:r>
      <w:r w:rsidR="000379AF" w:rsidRPr="00F82FB8">
        <w:rPr>
          <w:szCs w:val="24"/>
        </w:rPr>
        <w:t xml:space="preserve"> Mapping, Modeling, and visualization of the influences of geomorphic processes on the alpine treeline ecotone, Glacier National Park, Montana, USA. 31st Binghamton Symposium in Geomorphology, Binghamton, NY</w:t>
      </w:r>
    </w:p>
    <w:p w:rsidR="000379AF" w:rsidRPr="00F82FB8" w:rsidRDefault="000379AF" w:rsidP="000379AF">
      <w:pPr>
        <w:ind w:left="360" w:hanging="360"/>
        <w:rPr>
          <w:rFonts w:ascii="Times New Roman" w:hAnsi="Times New Roman"/>
          <w:szCs w:val="24"/>
        </w:rPr>
      </w:pPr>
      <w:r w:rsidRPr="00F82FB8">
        <w:rPr>
          <w:rFonts w:ascii="Times New Roman" w:hAnsi="Times New Roman"/>
          <w:bCs/>
          <w:szCs w:val="24"/>
        </w:rPr>
        <w:t xml:space="preserve">2000: </w:t>
      </w:r>
      <w:r w:rsidR="009C4175" w:rsidRPr="00F82FB8">
        <w:rPr>
          <w:rFonts w:ascii="Times New Roman" w:hAnsi="Times New Roman"/>
          <w:bCs/>
          <w:szCs w:val="24"/>
        </w:rPr>
        <w:t xml:space="preserve">Malanson </w:t>
      </w:r>
      <w:r w:rsidR="009A5EDF" w:rsidRPr="00F82FB8">
        <w:rPr>
          <w:rFonts w:ascii="Times New Roman" w:hAnsi="Times New Roman"/>
          <w:bCs/>
          <w:szCs w:val="24"/>
        </w:rPr>
        <w:t>GP:</w:t>
      </w:r>
      <w:r w:rsidRPr="00F82FB8">
        <w:rPr>
          <w:rFonts w:ascii="Times New Roman" w:hAnsi="Times New Roman"/>
          <w:szCs w:val="24"/>
        </w:rPr>
        <w:t xml:space="preserve"> Discrete and continuous representations of habitat quality in ecological simulations. SWAAG, College Station.</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lastRenderedPageBreak/>
        <w:t xml:space="preserve">2000: </w:t>
      </w:r>
      <w:r w:rsidR="009C4175" w:rsidRPr="00F82FB8">
        <w:rPr>
          <w:rFonts w:ascii="Times New Roman" w:hAnsi="Times New Roman"/>
          <w:szCs w:val="24"/>
        </w:rPr>
        <w:t>Malanson GP</w:t>
      </w:r>
      <w:r w:rsidR="00347984" w:rsidRPr="00F82FB8">
        <w:rPr>
          <w:rFonts w:ascii="Times New Roman" w:hAnsi="Times New Roman"/>
          <w:szCs w:val="24"/>
        </w:rPr>
        <w:t>,</w:t>
      </w:r>
      <w:r w:rsidR="00DD0A05" w:rsidRPr="00F82FB8">
        <w:rPr>
          <w:rFonts w:ascii="Times New Roman" w:hAnsi="Times New Roman"/>
          <w:szCs w:val="24"/>
        </w:rPr>
        <w:t xml:space="preserve"> </w:t>
      </w:r>
      <w:r w:rsidRPr="00F82FB8">
        <w:rPr>
          <w:rFonts w:ascii="Times New Roman" w:hAnsi="Times New Roman"/>
          <w:szCs w:val="24"/>
        </w:rPr>
        <w:t>Xiao</w:t>
      </w:r>
      <w:r w:rsidR="00A862D4">
        <w:rPr>
          <w:rFonts w:ascii="Times New Roman" w:hAnsi="Times New Roman"/>
          <w:szCs w:val="24"/>
        </w:rPr>
        <w:t xml:space="preserve"> </w:t>
      </w:r>
      <w:r w:rsidR="00DD0A05" w:rsidRPr="00F82FB8">
        <w:rPr>
          <w:rFonts w:ascii="Times New Roman" w:hAnsi="Times New Roman"/>
          <w:szCs w:val="24"/>
        </w:rPr>
        <w:t xml:space="preserve">N , </w:t>
      </w:r>
      <w:r w:rsidRPr="00F82FB8">
        <w:rPr>
          <w:rFonts w:ascii="Times New Roman" w:hAnsi="Times New Roman"/>
          <w:szCs w:val="24"/>
        </w:rPr>
        <w:t>Alftine</w:t>
      </w:r>
      <w:r w:rsidR="00DD0A05" w:rsidRPr="00F82FB8">
        <w:rPr>
          <w:rFonts w:ascii="Times New Roman" w:hAnsi="Times New Roman"/>
          <w:szCs w:val="24"/>
        </w:rPr>
        <w:t xml:space="preserve"> KJ, </w:t>
      </w:r>
      <w:r w:rsidRPr="00F82FB8">
        <w:rPr>
          <w:rFonts w:ascii="Times New Roman" w:hAnsi="Times New Roman"/>
          <w:szCs w:val="24"/>
        </w:rPr>
        <w:t>Bekker</w:t>
      </w:r>
      <w:r w:rsidR="00DD0A05" w:rsidRPr="00F82FB8">
        <w:rPr>
          <w:rFonts w:ascii="Times New Roman" w:hAnsi="Times New Roman"/>
          <w:szCs w:val="24"/>
        </w:rPr>
        <w:t xml:space="preserve"> MF, </w:t>
      </w:r>
      <w:r w:rsidRPr="00F82FB8">
        <w:rPr>
          <w:rFonts w:ascii="Times New Roman" w:hAnsi="Times New Roman"/>
          <w:szCs w:val="24"/>
        </w:rPr>
        <w:t>Butler</w:t>
      </w:r>
      <w:r w:rsidR="00DD0A05" w:rsidRPr="00F82FB8">
        <w:rPr>
          <w:rFonts w:ascii="Times New Roman" w:hAnsi="Times New Roman"/>
          <w:szCs w:val="24"/>
        </w:rPr>
        <w:t xml:space="preserve"> DR, </w:t>
      </w:r>
      <w:r w:rsidRPr="00F82FB8">
        <w:rPr>
          <w:rFonts w:ascii="Times New Roman" w:hAnsi="Times New Roman"/>
          <w:szCs w:val="24"/>
        </w:rPr>
        <w:t>Brown</w:t>
      </w:r>
      <w:r w:rsidR="00DD0A05" w:rsidRPr="00F82FB8">
        <w:rPr>
          <w:rFonts w:ascii="Times New Roman" w:hAnsi="Times New Roman"/>
          <w:szCs w:val="24"/>
        </w:rPr>
        <w:t xml:space="preserve"> DG, </w:t>
      </w:r>
      <w:r w:rsidRPr="00F82FB8">
        <w:rPr>
          <w:rFonts w:ascii="Times New Roman" w:hAnsi="Times New Roman"/>
          <w:szCs w:val="24"/>
        </w:rPr>
        <w:t>Cairns</w:t>
      </w:r>
      <w:r w:rsidR="00DD0A05" w:rsidRPr="00F82FB8">
        <w:rPr>
          <w:rFonts w:ascii="Times New Roman" w:hAnsi="Times New Roman"/>
          <w:szCs w:val="24"/>
        </w:rPr>
        <w:t xml:space="preserve"> DM, </w:t>
      </w:r>
      <w:r w:rsidRPr="00F82FB8">
        <w:rPr>
          <w:rFonts w:ascii="Times New Roman" w:hAnsi="Times New Roman"/>
          <w:szCs w:val="24"/>
        </w:rPr>
        <w:t>Fagre</w:t>
      </w:r>
      <w:r w:rsidR="00DD0A05" w:rsidRPr="00F82FB8">
        <w:rPr>
          <w:rFonts w:ascii="Times New Roman" w:hAnsi="Times New Roman"/>
          <w:szCs w:val="24"/>
        </w:rPr>
        <w:t xml:space="preserve"> DB, </w:t>
      </w:r>
      <w:r w:rsidRPr="00F82FB8">
        <w:rPr>
          <w:rFonts w:ascii="Times New Roman" w:hAnsi="Times New Roman"/>
          <w:szCs w:val="24"/>
        </w:rPr>
        <w:t>Walsh</w:t>
      </w:r>
      <w:r w:rsidR="00DD0A05" w:rsidRPr="00F82FB8">
        <w:rPr>
          <w:rFonts w:ascii="Times New Roman" w:hAnsi="Times New Roman"/>
          <w:szCs w:val="24"/>
        </w:rPr>
        <w:t xml:space="preserve"> SJ:</w:t>
      </w:r>
      <w:r w:rsidRPr="00F82FB8">
        <w:rPr>
          <w:rFonts w:ascii="Times New Roman" w:hAnsi="Times New Roman"/>
          <w:szCs w:val="24"/>
        </w:rPr>
        <w:t xml:space="preserve"> Abiotic and biotic controls of spatial pattern at alpine treeline. 4</w:t>
      </w:r>
      <w:r w:rsidRPr="00F82FB8">
        <w:rPr>
          <w:rFonts w:ascii="Times New Roman" w:hAnsi="Times New Roman"/>
          <w:szCs w:val="24"/>
          <w:vertAlign w:val="superscript"/>
        </w:rPr>
        <w:t>th</w:t>
      </w:r>
      <w:r w:rsidRPr="00F82FB8">
        <w:rPr>
          <w:rFonts w:ascii="Times New Roman" w:hAnsi="Times New Roman"/>
          <w:szCs w:val="24"/>
        </w:rPr>
        <w:t xml:space="preserve"> International Conference on Integrating GIS and Environmental Modeling, Banff.</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2000: </w:t>
      </w:r>
      <w:r w:rsidR="009C4175" w:rsidRPr="00F82FB8">
        <w:rPr>
          <w:rFonts w:ascii="Times New Roman" w:hAnsi="Times New Roman"/>
          <w:szCs w:val="24"/>
        </w:rPr>
        <w:t>Malanson GP</w:t>
      </w:r>
      <w:r w:rsidR="00DD0A05" w:rsidRPr="00F82FB8">
        <w:rPr>
          <w:rFonts w:ascii="Times New Roman" w:hAnsi="Times New Roman"/>
          <w:szCs w:val="24"/>
        </w:rPr>
        <w:t>:</w:t>
      </w:r>
      <w:r w:rsidRPr="00F82FB8">
        <w:rPr>
          <w:rFonts w:ascii="Times New Roman" w:hAnsi="Times New Roman"/>
          <w:szCs w:val="24"/>
        </w:rPr>
        <w:t xml:space="preserve"> Simulations of the resource averaging hypothesis for alpine treeline. Association of American Geographers, Pittsburgh.</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1999: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Complex responses to global change at alpine treeline. Plenary session. Southwest Division, Association of American Geographers, San Marcos.</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1999: </w:t>
      </w:r>
      <w:r w:rsidR="009C4175" w:rsidRPr="00F82FB8">
        <w:rPr>
          <w:rFonts w:ascii="Times New Roman" w:hAnsi="Times New Roman"/>
          <w:szCs w:val="24"/>
        </w:rPr>
        <w:t>Malanson GP</w:t>
      </w:r>
      <w:r w:rsidR="00347984" w:rsidRPr="00F82FB8">
        <w:rPr>
          <w:rFonts w:ascii="Times New Roman" w:hAnsi="Times New Roman"/>
          <w:szCs w:val="24"/>
        </w:rPr>
        <w:t>,</w:t>
      </w:r>
      <w:r w:rsidR="009F4FE8" w:rsidRPr="00F82FB8">
        <w:rPr>
          <w:rFonts w:ascii="Times New Roman" w:hAnsi="Times New Roman"/>
          <w:szCs w:val="24"/>
        </w:rPr>
        <w:t xml:space="preserve"> Alftine KJ, </w:t>
      </w:r>
      <w:r w:rsidRPr="00F82FB8">
        <w:rPr>
          <w:rFonts w:ascii="Times New Roman" w:hAnsi="Times New Roman"/>
          <w:szCs w:val="24"/>
        </w:rPr>
        <w:t>Bekker, M</w:t>
      </w:r>
      <w:r w:rsidR="009A5EDF" w:rsidRPr="00F82FB8">
        <w:rPr>
          <w:rFonts w:ascii="Times New Roman" w:hAnsi="Times New Roman"/>
          <w:szCs w:val="24"/>
        </w:rPr>
        <w:t>:</w:t>
      </w:r>
      <w:r w:rsidRPr="00F82FB8">
        <w:rPr>
          <w:rFonts w:ascii="Times New Roman" w:hAnsi="Times New Roman"/>
          <w:szCs w:val="24"/>
        </w:rPr>
        <w:t xml:space="preserve"> Finding simplicity in simulations of the alpine treeline ecotone. Association of American Geographers, Honolulu.</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1998: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Simulation of phase changes in ecotone patterns. Association of American Geographers, Boston.</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1998: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Plant dispersal and migration across fragmented landscapes. IGBP GCTE/LUCC Open Science Conference, Barcelona.</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1997: Walsh</w:t>
      </w:r>
      <w:r w:rsidR="000379AF" w:rsidRPr="00F82FB8">
        <w:rPr>
          <w:rFonts w:ascii="Times New Roman" w:hAnsi="Times New Roman"/>
          <w:szCs w:val="24"/>
        </w:rPr>
        <w:t xml:space="preserve"> </w:t>
      </w:r>
      <w:r w:rsidR="00347984" w:rsidRPr="00F82FB8">
        <w:rPr>
          <w:rFonts w:ascii="Times New Roman" w:hAnsi="Times New Roman"/>
          <w:szCs w:val="24"/>
        </w:rPr>
        <w:t>SJ,</w:t>
      </w:r>
      <w:r w:rsidR="000379AF" w:rsidRPr="00F82FB8">
        <w:rPr>
          <w:rFonts w:ascii="Times New Roman" w:hAnsi="Times New Roman"/>
          <w:szCs w:val="24"/>
        </w:rPr>
        <w:t xml:space="preserve"> B</w:t>
      </w:r>
      <w:r w:rsidRPr="00F82FB8">
        <w:rPr>
          <w:rFonts w:ascii="Times New Roman" w:hAnsi="Times New Roman"/>
          <w:szCs w:val="24"/>
        </w:rPr>
        <w:t>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Issues of scale in mountain research in Glacier National Park, Montana. USGS-BRD workshop on Human-Induced Environmental Change in the Rocky Mountains, Polson, MT.</w:t>
      </w:r>
    </w:p>
    <w:p w:rsidR="000379AF" w:rsidRPr="00F82FB8" w:rsidRDefault="000379AF" w:rsidP="000379AF">
      <w:pPr>
        <w:ind w:left="360" w:right="-720" w:hanging="360"/>
        <w:rPr>
          <w:rFonts w:ascii="Times New Roman" w:hAnsi="Times New Roman"/>
          <w:szCs w:val="24"/>
        </w:rPr>
      </w:pPr>
      <w:r w:rsidRPr="00F82FB8">
        <w:rPr>
          <w:rFonts w:ascii="Times New Roman" w:hAnsi="Times New Roman"/>
          <w:szCs w:val="24"/>
        </w:rPr>
        <w:t xml:space="preserve">1997: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MAUP in a simulation of forest dynamics. Association of American Geographers, Ft. Worth</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1997: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Landscape diversity and landscape function: heterogeneity of conduits.  MEDECOS VIII Conference, San Diego.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1997: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Effects of landscape pattern on species migration under changing climates. IGBP-GCTE Focus 2, Activity 2 workshop, San Diego.</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1997: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Repeat photography of the physical landscape, Glacier National Park, MT. US - International Association for Landscape Ecology, Durham</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1997: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Repeat photography of physical geography, Glacier National Park, MT. Association of American Geographers, Ft. Worth</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1996: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Treeline as pattern on an environmental gradient. Association of American Geographers, Charlotte.</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1996: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Effects of feedback and seed rain on ecotone patterns. Spatio-Temporal Dynamics in Ecological Systems Conference. National Center for Ecological Analysis and Synthesis, Santa Barbara.</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1996: Butler</w:t>
      </w:r>
      <w:r w:rsidR="000379AF" w:rsidRPr="00F82FB8">
        <w:rPr>
          <w:rFonts w:ascii="Times New Roman" w:hAnsi="Times New Roman"/>
          <w:szCs w:val="24"/>
        </w:rPr>
        <w:t xml:space="preserve"> </w:t>
      </w:r>
      <w:r w:rsidR="00347984" w:rsidRPr="00F82FB8">
        <w:rPr>
          <w:rFonts w:ascii="Times New Roman" w:hAnsi="Times New Roman"/>
          <w:szCs w:val="24"/>
        </w:rPr>
        <w:t>DR,</w:t>
      </w:r>
      <w:r w:rsidRPr="00F82FB8">
        <w:rPr>
          <w:rFonts w:ascii="Times New Roman" w:hAnsi="Times New Roman"/>
          <w:szCs w:val="24"/>
        </w:rPr>
        <w:t xml:space="preserve"> Cairns DM, Walsh</w:t>
      </w:r>
      <w:r w:rsidR="000379AF" w:rsidRPr="00F82FB8">
        <w:rPr>
          <w:rFonts w:ascii="Times New Roman" w:hAnsi="Times New Roman"/>
          <w:szCs w:val="24"/>
        </w:rPr>
        <w:t xml:space="preserve"> </w:t>
      </w:r>
      <w:r w:rsidR="00347984" w:rsidRPr="00F82FB8">
        <w:rPr>
          <w:rFonts w:ascii="Times New Roman" w:hAnsi="Times New Roman"/>
          <w:szCs w:val="24"/>
        </w:rPr>
        <w:t>SJ,</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Climatic implications of treeline establishment dates, eastern Glacier National Park, Montana. Association of American Geographers, Charlotte.</w:t>
      </w:r>
    </w:p>
    <w:p w:rsidR="000379AF" w:rsidRPr="00F82FB8" w:rsidRDefault="000379AF" w:rsidP="000379AF">
      <w:pPr>
        <w:ind w:left="360" w:right="4" w:hanging="360"/>
        <w:rPr>
          <w:rFonts w:ascii="Times New Roman" w:hAnsi="Times New Roman"/>
          <w:szCs w:val="24"/>
        </w:rPr>
      </w:pPr>
      <w:r w:rsidRPr="00F82FB8">
        <w:rPr>
          <w:rFonts w:ascii="Times New Roman" w:hAnsi="Times New Roman"/>
          <w:szCs w:val="24"/>
        </w:rPr>
        <w:t xml:space="preserve">1995: </w:t>
      </w:r>
      <w:r w:rsidR="009C4175" w:rsidRPr="00F82FB8">
        <w:rPr>
          <w:rFonts w:ascii="Times New Roman" w:hAnsi="Times New Roman"/>
          <w:szCs w:val="24"/>
        </w:rPr>
        <w:t>Malanson GP</w:t>
      </w:r>
      <w:r w:rsidR="00347984" w:rsidRPr="00F82FB8">
        <w:rPr>
          <w:rFonts w:ascii="Times New Roman" w:hAnsi="Times New Roman"/>
          <w:szCs w:val="24"/>
        </w:rPr>
        <w:t>,</w:t>
      </w:r>
      <w:r w:rsidR="009F4FE8" w:rsidRPr="00F82FB8">
        <w:rPr>
          <w:rFonts w:ascii="Times New Roman" w:hAnsi="Times New Roman"/>
          <w:szCs w:val="24"/>
        </w:rPr>
        <w:t xml:space="preserve"> Cairns D</w:t>
      </w:r>
      <w:r w:rsidRPr="00F82FB8">
        <w:rPr>
          <w:rFonts w:ascii="Times New Roman" w:hAnsi="Times New Roman"/>
          <w:szCs w:val="24"/>
        </w:rPr>
        <w:t>M</w:t>
      </w:r>
      <w:r w:rsidR="009A5EDF" w:rsidRPr="00F82FB8">
        <w:rPr>
          <w:rFonts w:ascii="Times New Roman" w:hAnsi="Times New Roman"/>
          <w:szCs w:val="24"/>
        </w:rPr>
        <w:t>:</w:t>
      </w:r>
      <w:r w:rsidRPr="00F82FB8">
        <w:rPr>
          <w:rFonts w:ascii="Times New Roman" w:hAnsi="Times New Roman"/>
          <w:szCs w:val="24"/>
        </w:rPr>
        <w:t xml:space="preserve"> Calibrating dispersal in a simulation of fragmented forest dynamics. U.S. Landscape Ecology Symposium, Minneapolis.</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1995: Kupfer JA, Runkle JR,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Early gap successional pathways in Hueston Woods Nature Preserve, Ohio: patterns and determinants. Association of American Geographers, Chicago.</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1995: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Sedimentation rates and patterns in beaver ponds in a mountain environment.  26th Binghamton Symposium in Geomorphology, Charlottesville, VA.</w:t>
      </w:r>
    </w:p>
    <w:p w:rsidR="000379AF" w:rsidRPr="00F82FB8" w:rsidRDefault="009F4FE8" w:rsidP="000379AF">
      <w:pPr>
        <w:ind w:left="360" w:hanging="360"/>
        <w:rPr>
          <w:rFonts w:ascii="Times New Roman" w:hAnsi="Times New Roman"/>
          <w:szCs w:val="24"/>
        </w:rPr>
      </w:pPr>
      <w:r w:rsidRPr="00F82FB8">
        <w:rPr>
          <w:rFonts w:ascii="Times New Roman" w:hAnsi="Times New Roman"/>
          <w:szCs w:val="24"/>
        </w:rPr>
        <w:t>1995: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Sedimentation patterns and rates in beaver ponds. Association of American Geographers, Chicago.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1994: </w:t>
      </w:r>
      <w:r w:rsidR="009C4175" w:rsidRPr="00F82FB8">
        <w:rPr>
          <w:rFonts w:ascii="Times New Roman" w:hAnsi="Times New Roman"/>
          <w:szCs w:val="24"/>
        </w:rPr>
        <w:t>Malanson GP</w:t>
      </w:r>
      <w:r w:rsidR="00347984" w:rsidRPr="00F82FB8">
        <w:rPr>
          <w:rFonts w:ascii="Times New Roman" w:hAnsi="Times New Roman"/>
          <w:szCs w:val="24"/>
        </w:rPr>
        <w:t>,</w:t>
      </w:r>
      <w:r w:rsidR="009F4FE8" w:rsidRPr="00F82FB8">
        <w:rPr>
          <w:rFonts w:ascii="Times New Roman" w:hAnsi="Times New Roman"/>
          <w:szCs w:val="24"/>
        </w:rPr>
        <w:t xml:space="preserve"> Driessen CA, Butler</w:t>
      </w:r>
      <w:r w:rsidRPr="00F82FB8">
        <w:rPr>
          <w:rFonts w:ascii="Times New Roman" w:hAnsi="Times New Roman"/>
          <w:szCs w:val="24"/>
        </w:rPr>
        <w:t xml:space="preserve"> </w:t>
      </w:r>
      <w:r w:rsidR="009F4FE8" w:rsidRPr="00F82FB8">
        <w:rPr>
          <w:rFonts w:ascii="Times New Roman" w:hAnsi="Times New Roman"/>
          <w:szCs w:val="24"/>
        </w:rPr>
        <w:t>DR</w:t>
      </w:r>
      <w:r w:rsidRPr="00F82FB8">
        <w:rPr>
          <w:rFonts w:ascii="Times New Roman" w:hAnsi="Times New Roman"/>
          <w:szCs w:val="24"/>
        </w:rPr>
        <w:t>: Pattern of riparian environments of different geomorphic origin. Association of American Geographers, San Francisco.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lastRenderedPageBreak/>
        <w:t xml:space="preserve">1994: </w:t>
      </w:r>
      <w:r w:rsidR="009C4175" w:rsidRPr="00F82FB8">
        <w:rPr>
          <w:rFonts w:ascii="Times New Roman" w:hAnsi="Times New Roman"/>
          <w:szCs w:val="24"/>
        </w:rPr>
        <w:t>Malanson GP</w:t>
      </w:r>
      <w:r w:rsidR="00347984" w:rsidRPr="00F82FB8">
        <w:rPr>
          <w:rFonts w:ascii="Times New Roman" w:hAnsi="Times New Roman"/>
          <w:szCs w:val="24"/>
        </w:rPr>
        <w:t>,</w:t>
      </w:r>
      <w:r w:rsidR="009F4FE8" w:rsidRPr="00F82FB8">
        <w:rPr>
          <w:rFonts w:ascii="Times New Roman" w:hAnsi="Times New Roman"/>
          <w:szCs w:val="24"/>
        </w:rPr>
        <w:t xml:space="preserve"> </w:t>
      </w:r>
      <w:r w:rsidR="00166047" w:rsidRPr="00F82FB8">
        <w:rPr>
          <w:rFonts w:ascii="Times New Roman" w:hAnsi="Times New Roman"/>
          <w:szCs w:val="24"/>
        </w:rPr>
        <w:t>Armstrong M</w:t>
      </w:r>
      <w:r w:rsidRPr="00F82FB8">
        <w:rPr>
          <w:rFonts w:ascii="Times New Roman" w:hAnsi="Times New Roman"/>
          <w:szCs w:val="24"/>
        </w:rPr>
        <w:t>P</w:t>
      </w:r>
      <w:r w:rsidR="009A5EDF" w:rsidRPr="00F82FB8">
        <w:rPr>
          <w:rFonts w:ascii="Times New Roman" w:hAnsi="Times New Roman"/>
          <w:szCs w:val="24"/>
        </w:rPr>
        <w:t>:</w:t>
      </w:r>
      <w:r w:rsidRPr="00F82FB8">
        <w:rPr>
          <w:rFonts w:ascii="Times New Roman" w:hAnsi="Times New Roman"/>
          <w:szCs w:val="24"/>
        </w:rPr>
        <w:t xml:space="preserve"> Dispersal probability affects forest richness with climatic change. Global Change II: A Midwest Perspective. Iowa City.</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1994: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Beaver geomorphology and lacustrine sedimentation in Glacier National Park, Montana. Association of American Geographers, San Francisco.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1993: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Scaling issues in a spatially explicit model of ecological response. International Geosphere-Biosphere Program Workshop on Global Change and Landscape Dynamics in Mediterranean Systems. Toledo, Spain</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1993: </w:t>
      </w:r>
      <w:r w:rsidR="009C4175" w:rsidRPr="00F82FB8">
        <w:rPr>
          <w:rFonts w:ascii="Times New Roman" w:hAnsi="Times New Roman"/>
          <w:szCs w:val="24"/>
        </w:rPr>
        <w:t>Malanson GP</w:t>
      </w:r>
      <w:r w:rsidR="00347984" w:rsidRPr="00F82FB8">
        <w:rPr>
          <w:rFonts w:ascii="Times New Roman" w:hAnsi="Times New Roman"/>
          <w:szCs w:val="24"/>
        </w:rPr>
        <w:t>,</w:t>
      </w:r>
      <w:r w:rsidR="00166047" w:rsidRPr="00F82FB8">
        <w:rPr>
          <w:rFonts w:ascii="Times New Roman" w:hAnsi="Times New Roman"/>
          <w:szCs w:val="24"/>
        </w:rPr>
        <w:t xml:space="preserve"> Butler</w:t>
      </w:r>
      <w:r w:rsidRPr="00F82FB8">
        <w:rPr>
          <w:rFonts w:ascii="Times New Roman" w:hAnsi="Times New Roman"/>
          <w:szCs w:val="24"/>
        </w:rPr>
        <w:t xml:space="preserve"> </w:t>
      </w:r>
      <w:r w:rsidR="00347984" w:rsidRPr="00F82FB8">
        <w:rPr>
          <w:rFonts w:ascii="Times New Roman" w:hAnsi="Times New Roman"/>
          <w:szCs w:val="24"/>
        </w:rPr>
        <w:t>DR,</w:t>
      </w:r>
      <w:r w:rsidR="00166047" w:rsidRPr="00F82FB8">
        <w:rPr>
          <w:rFonts w:ascii="Times New Roman" w:hAnsi="Times New Roman"/>
          <w:szCs w:val="24"/>
        </w:rPr>
        <w:t xml:space="preserve"> Walsh</w:t>
      </w:r>
      <w:r w:rsidRPr="00F82FB8">
        <w:rPr>
          <w:rFonts w:ascii="Times New Roman" w:hAnsi="Times New Roman"/>
          <w:szCs w:val="24"/>
        </w:rPr>
        <w:t xml:space="preserve"> </w:t>
      </w:r>
      <w:r w:rsidR="00347984" w:rsidRPr="00F82FB8">
        <w:rPr>
          <w:rFonts w:ascii="Times New Roman" w:hAnsi="Times New Roman"/>
          <w:szCs w:val="24"/>
        </w:rPr>
        <w:t>SJ,</w:t>
      </w:r>
      <w:r w:rsidR="00166047" w:rsidRPr="00F82FB8">
        <w:rPr>
          <w:rFonts w:ascii="Times New Roman" w:hAnsi="Times New Roman"/>
          <w:szCs w:val="24"/>
        </w:rPr>
        <w:t xml:space="preserve"> Brown</w:t>
      </w:r>
      <w:r w:rsidRPr="00F82FB8">
        <w:rPr>
          <w:rFonts w:ascii="Times New Roman" w:hAnsi="Times New Roman"/>
          <w:szCs w:val="24"/>
        </w:rPr>
        <w:t xml:space="preserve"> </w:t>
      </w:r>
      <w:r w:rsidR="00166047" w:rsidRPr="00F82FB8">
        <w:rPr>
          <w:rFonts w:ascii="Times New Roman" w:hAnsi="Times New Roman"/>
          <w:szCs w:val="24"/>
        </w:rPr>
        <w:t>D</w:t>
      </w:r>
      <w:r w:rsidRPr="00F82FB8">
        <w:rPr>
          <w:rFonts w:ascii="Times New Roman" w:hAnsi="Times New Roman"/>
          <w:szCs w:val="24"/>
        </w:rPr>
        <w:t>G</w:t>
      </w:r>
      <w:r w:rsidR="009A5EDF" w:rsidRPr="00F82FB8">
        <w:rPr>
          <w:rFonts w:ascii="Times New Roman" w:hAnsi="Times New Roman"/>
          <w:szCs w:val="24"/>
        </w:rPr>
        <w:t>:</w:t>
      </w:r>
      <w:r w:rsidRPr="00F82FB8">
        <w:rPr>
          <w:rFonts w:ascii="Times New Roman" w:hAnsi="Times New Roman"/>
          <w:szCs w:val="24"/>
        </w:rPr>
        <w:t xml:space="preserve"> Hierarchical modeling of the position and pattern of alpine treeline. Association of American Geographers, Atlanta.</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1993: </w:t>
      </w:r>
      <w:r w:rsidR="009C4175" w:rsidRPr="00F82FB8">
        <w:rPr>
          <w:rFonts w:ascii="Times New Roman" w:hAnsi="Times New Roman"/>
          <w:szCs w:val="24"/>
        </w:rPr>
        <w:t>Malanson GP</w:t>
      </w:r>
      <w:r w:rsidR="00347984" w:rsidRPr="00F82FB8">
        <w:rPr>
          <w:rFonts w:ascii="Times New Roman" w:hAnsi="Times New Roman"/>
          <w:szCs w:val="24"/>
        </w:rPr>
        <w:t>,</w:t>
      </w:r>
      <w:r w:rsidR="00166047" w:rsidRPr="00F82FB8">
        <w:rPr>
          <w:rFonts w:ascii="Times New Roman" w:hAnsi="Times New Roman"/>
          <w:szCs w:val="24"/>
        </w:rPr>
        <w:t xml:space="preserve"> Cairns D</w:t>
      </w:r>
      <w:r w:rsidRPr="00F82FB8">
        <w:rPr>
          <w:rFonts w:ascii="Times New Roman" w:hAnsi="Times New Roman"/>
          <w:szCs w:val="24"/>
        </w:rPr>
        <w:t>M</w:t>
      </w:r>
      <w:r w:rsidR="009A5EDF" w:rsidRPr="00F82FB8">
        <w:rPr>
          <w:rFonts w:ascii="Times New Roman" w:hAnsi="Times New Roman"/>
          <w:szCs w:val="24"/>
        </w:rPr>
        <w:t>:</w:t>
      </w:r>
      <w:r w:rsidRPr="00F82FB8">
        <w:rPr>
          <w:rFonts w:ascii="Times New Roman" w:hAnsi="Times New Roman"/>
          <w:szCs w:val="24"/>
        </w:rPr>
        <w:t xml:space="preserve"> Effects of cloudiness on vegetation processes modeled at two scales. West-Lakes Division, AAG, Milwaukee.</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1993: Kupfer JA,</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Forest-stream ecotones: structure, composition, and carbon dynamics along Midwestern cutbank edges. Association of American Geographers, Atlanta.</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1993: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Nearest neighbor analysis of miniature polygonal patterned ground, eastern Glacier National Park, Montana. Association of American Geographers, Atlanta.</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1992: O'Leary JF,</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Pr="00F82FB8">
        <w:rPr>
          <w:rFonts w:ascii="Times New Roman" w:hAnsi="Times New Roman"/>
          <w:szCs w:val="24"/>
        </w:rPr>
        <w:t>:</w:t>
      </w:r>
      <w:r w:rsidR="000379AF" w:rsidRPr="00F82FB8">
        <w:rPr>
          <w:rFonts w:ascii="Times New Roman" w:hAnsi="Times New Roman"/>
          <w:szCs w:val="24"/>
        </w:rPr>
        <w:t xml:space="preserve"> Patterns and controls on vegetation distribution and composition of coastal sage scrub. Symposium on Anticipated Effects of a Changing Global Environment on Mediterranean-type Ecosystems. Valencia, Spain.</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1992: Malanson</w:t>
      </w:r>
      <w:r w:rsidR="000379AF" w:rsidRPr="00F82FB8">
        <w:rPr>
          <w:rFonts w:ascii="Times New Roman" w:hAnsi="Times New Roman"/>
          <w:szCs w:val="24"/>
        </w:rPr>
        <w:t xml:space="preserve"> </w:t>
      </w:r>
      <w:r w:rsidR="009A5EDF" w:rsidRPr="00F82FB8">
        <w:rPr>
          <w:rFonts w:ascii="Times New Roman" w:hAnsi="Times New Roman"/>
          <w:szCs w:val="24"/>
        </w:rPr>
        <w:t>GP:</w:t>
      </w:r>
      <w:r w:rsidR="000379AF" w:rsidRPr="00F82FB8">
        <w:rPr>
          <w:rFonts w:ascii="Times New Roman" w:hAnsi="Times New Roman"/>
          <w:szCs w:val="24"/>
        </w:rPr>
        <w:t xml:space="preserve"> Consequences of secondary effects of global climatic change on California shrublands. 19th Natural Areas Conference, Bloomington, IN.</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1992: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Niche functions and plant community response to climatic change. Association of American Geographers, San Diego.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1992: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Butler, </w:t>
      </w:r>
      <w:r w:rsidR="00347984" w:rsidRPr="00F82FB8">
        <w:rPr>
          <w:rFonts w:ascii="Times New Roman" w:hAnsi="Times New Roman"/>
          <w:szCs w:val="24"/>
        </w:rPr>
        <w:t>DR,</w:t>
      </w:r>
      <w:r w:rsidR="00166047" w:rsidRPr="00F82FB8">
        <w:rPr>
          <w:rFonts w:ascii="Times New Roman" w:hAnsi="Times New Roman"/>
          <w:szCs w:val="24"/>
        </w:rPr>
        <w:t xml:space="preserve"> Georgakakos K</w:t>
      </w:r>
      <w:r w:rsidRPr="00F82FB8">
        <w:rPr>
          <w:rFonts w:ascii="Times New Roman" w:hAnsi="Times New Roman"/>
          <w:szCs w:val="24"/>
        </w:rPr>
        <w:t>P</w:t>
      </w:r>
      <w:r w:rsidR="009A5EDF" w:rsidRPr="00F82FB8">
        <w:rPr>
          <w:rFonts w:ascii="Times New Roman" w:hAnsi="Times New Roman"/>
          <w:szCs w:val="24"/>
        </w:rPr>
        <w:t>:</w:t>
      </w:r>
      <w:r w:rsidRPr="00F82FB8">
        <w:rPr>
          <w:rFonts w:ascii="Times New Roman" w:hAnsi="Times New Roman"/>
          <w:szCs w:val="24"/>
        </w:rPr>
        <w:t xml:space="preserve"> Nonequilibrium geomorphic processes and deterministic chaos. 23rd Binghamton Symposium in Geomorphology, Oxford, OH.</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1991: </w:t>
      </w:r>
      <w:r w:rsidR="009C4175" w:rsidRPr="00F82FB8">
        <w:rPr>
          <w:rFonts w:ascii="Times New Roman" w:hAnsi="Times New Roman"/>
          <w:szCs w:val="24"/>
        </w:rPr>
        <w:t>Malanson GP</w:t>
      </w:r>
      <w:r w:rsidR="00347984" w:rsidRPr="00F82FB8">
        <w:rPr>
          <w:rFonts w:ascii="Times New Roman" w:hAnsi="Times New Roman"/>
          <w:szCs w:val="24"/>
        </w:rPr>
        <w:t>,</w:t>
      </w:r>
      <w:r w:rsidR="00166047" w:rsidRPr="00F82FB8">
        <w:rPr>
          <w:rFonts w:ascii="Times New Roman" w:hAnsi="Times New Roman"/>
          <w:szCs w:val="24"/>
        </w:rPr>
        <w:t xml:space="preserve"> Yan Y-L, Westman W</w:t>
      </w:r>
      <w:r w:rsidRPr="00F82FB8">
        <w:rPr>
          <w:rFonts w:ascii="Times New Roman" w:hAnsi="Times New Roman"/>
          <w:szCs w:val="24"/>
        </w:rPr>
        <w:t>E</w:t>
      </w:r>
      <w:r w:rsidR="009A5EDF" w:rsidRPr="00F82FB8">
        <w:rPr>
          <w:rFonts w:ascii="Times New Roman" w:hAnsi="Times New Roman"/>
          <w:szCs w:val="24"/>
        </w:rPr>
        <w:t>:</w:t>
      </w:r>
      <w:r w:rsidRPr="00F82FB8">
        <w:rPr>
          <w:rFonts w:ascii="Times New Roman" w:hAnsi="Times New Roman"/>
          <w:szCs w:val="24"/>
        </w:rPr>
        <w:t xml:space="preserve"> The realized niche of plant species and modeling their response to climatic change. Ecological Society of America, San Antonio.</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1991: Kupfer JA,</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Vegetational structure, composition and successional dynamics of a riparian forest edge. International Association of Landscape Ecology, Ottawa.</w:t>
      </w:r>
    </w:p>
    <w:p w:rsidR="000379AF" w:rsidRPr="00F82FB8" w:rsidRDefault="00166047" w:rsidP="000379AF">
      <w:pPr>
        <w:ind w:left="360" w:hanging="360"/>
        <w:rPr>
          <w:rFonts w:ascii="Times New Roman" w:hAnsi="Times New Roman"/>
          <w:szCs w:val="24"/>
        </w:rPr>
      </w:pPr>
      <w:r w:rsidRPr="00F82FB8">
        <w:rPr>
          <w:rFonts w:ascii="Times New Roman" w:hAnsi="Times New Roman"/>
          <w:szCs w:val="24"/>
        </w:rPr>
        <w:t>1991: Craig MR,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Riparian forest colonization on point bars. International Association of Landscape Ecology, Ottawa.</w:t>
      </w:r>
    </w:p>
    <w:p w:rsidR="000379AF" w:rsidRPr="00F82FB8" w:rsidRDefault="00C9490E" w:rsidP="000379AF">
      <w:pPr>
        <w:ind w:left="360" w:hanging="360"/>
        <w:rPr>
          <w:rFonts w:ascii="Times New Roman" w:hAnsi="Times New Roman"/>
          <w:szCs w:val="24"/>
        </w:rPr>
      </w:pPr>
      <w:r w:rsidRPr="00F82FB8">
        <w:rPr>
          <w:rFonts w:ascii="Times New Roman" w:hAnsi="Times New Roman"/>
          <w:szCs w:val="24"/>
        </w:rPr>
        <w:t>1991: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Walsh</w:t>
      </w:r>
      <w:r w:rsidR="000379AF" w:rsidRPr="00F82FB8">
        <w:rPr>
          <w:rFonts w:ascii="Times New Roman" w:hAnsi="Times New Roman"/>
          <w:szCs w:val="24"/>
        </w:rPr>
        <w:t xml:space="preserve"> </w:t>
      </w:r>
      <w:r w:rsidR="00950D20" w:rsidRPr="00F82FB8">
        <w:rPr>
          <w:rFonts w:ascii="Times New Roman" w:hAnsi="Times New Roman"/>
          <w:szCs w:val="24"/>
        </w:rPr>
        <w:t>SJ:</w:t>
      </w:r>
      <w:r w:rsidR="000379AF" w:rsidRPr="00F82FB8">
        <w:rPr>
          <w:rFonts w:ascii="Times New Roman" w:hAnsi="Times New Roman"/>
          <w:szCs w:val="24"/>
        </w:rPr>
        <w:t xml:space="preserve"> Snow-avalanche paths: conduits from the periglacial-alpine to the subalpine-depositional zone. 22nd Binghamton Symposium in Geomorphology, Buffalo, NY.</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1990: </w:t>
      </w:r>
      <w:r w:rsidR="009C4175" w:rsidRPr="00F82FB8">
        <w:rPr>
          <w:rFonts w:ascii="Times New Roman" w:hAnsi="Times New Roman"/>
          <w:szCs w:val="24"/>
        </w:rPr>
        <w:t>Malanson GP</w:t>
      </w:r>
      <w:r w:rsidR="00347984" w:rsidRPr="00F82FB8">
        <w:rPr>
          <w:rFonts w:ascii="Times New Roman" w:hAnsi="Times New Roman"/>
          <w:szCs w:val="24"/>
        </w:rPr>
        <w:t>,</w:t>
      </w:r>
      <w:r w:rsidR="00C9490E" w:rsidRPr="00F82FB8">
        <w:rPr>
          <w:rFonts w:ascii="Times New Roman" w:hAnsi="Times New Roman"/>
          <w:szCs w:val="24"/>
        </w:rPr>
        <w:t xml:space="preserve"> Westman W</w:t>
      </w:r>
      <w:r w:rsidRPr="00F82FB8">
        <w:rPr>
          <w:rFonts w:ascii="Times New Roman" w:hAnsi="Times New Roman"/>
          <w:szCs w:val="24"/>
        </w:rPr>
        <w:t>E</w:t>
      </w:r>
      <w:r w:rsidR="009A5EDF" w:rsidRPr="00F82FB8">
        <w:rPr>
          <w:rFonts w:ascii="Times New Roman" w:hAnsi="Times New Roman"/>
          <w:szCs w:val="24"/>
        </w:rPr>
        <w:t>:</w:t>
      </w:r>
      <w:r w:rsidRPr="00F82FB8">
        <w:rPr>
          <w:rFonts w:ascii="Times New Roman" w:hAnsi="Times New Roman"/>
          <w:szCs w:val="24"/>
        </w:rPr>
        <w:t xml:space="preserve"> Modeling the response of California shrublands to change in climate and fire regime. Fire and the Environment Symposium, Knoxville.</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1990: </w:t>
      </w:r>
      <w:r w:rsidR="009C4175" w:rsidRPr="00F82FB8">
        <w:rPr>
          <w:rFonts w:ascii="Times New Roman" w:hAnsi="Times New Roman"/>
          <w:szCs w:val="24"/>
        </w:rPr>
        <w:t>Malanson GP</w:t>
      </w:r>
      <w:r w:rsidR="00347984" w:rsidRPr="00F82FB8">
        <w:rPr>
          <w:rFonts w:ascii="Times New Roman" w:hAnsi="Times New Roman"/>
          <w:szCs w:val="24"/>
        </w:rPr>
        <w:t>,</w:t>
      </w:r>
      <w:r w:rsidR="00C9490E" w:rsidRPr="00F82FB8">
        <w:rPr>
          <w:rFonts w:ascii="Times New Roman" w:hAnsi="Times New Roman"/>
          <w:szCs w:val="24"/>
        </w:rPr>
        <w:t xml:space="preserve"> Westman W</w:t>
      </w:r>
      <w:r w:rsidRPr="00F82FB8">
        <w:rPr>
          <w:rFonts w:ascii="Times New Roman" w:hAnsi="Times New Roman"/>
          <w:szCs w:val="24"/>
        </w:rPr>
        <w:t>E</w:t>
      </w:r>
      <w:r w:rsidR="009A5EDF" w:rsidRPr="00F82FB8">
        <w:rPr>
          <w:rFonts w:ascii="Times New Roman" w:hAnsi="Times New Roman"/>
          <w:szCs w:val="24"/>
        </w:rPr>
        <w:t>:</w:t>
      </w:r>
      <w:r w:rsidRPr="00F82FB8">
        <w:rPr>
          <w:rFonts w:ascii="Times New Roman" w:hAnsi="Times New Roman"/>
          <w:szCs w:val="24"/>
        </w:rPr>
        <w:t xml:space="preserve"> Modeling the response of California shrublands to climate change. Association of American Geographers, Toronto.</w:t>
      </w:r>
    </w:p>
    <w:p w:rsidR="000379AF" w:rsidRPr="00F82FB8" w:rsidRDefault="00C9490E" w:rsidP="000379AF">
      <w:pPr>
        <w:ind w:left="360" w:hanging="360"/>
        <w:rPr>
          <w:rFonts w:ascii="Times New Roman" w:hAnsi="Times New Roman"/>
          <w:szCs w:val="24"/>
        </w:rPr>
      </w:pPr>
      <w:r w:rsidRPr="00F82FB8">
        <w:rPr>
          <w:rFonts w:ascii="Times New Roman" w:hAnsi="Times New Roman"/>
          <w:szCs w:val="24"/>
        </w:rPr>
        <w:t>1990: Butler</w:t>
      </w:r>
      <w:r w:rsidR="000379AF" w:rsidRPr="00F82FB8">
        <w:rPr>
          <w:rFonts w:ascii="Times New Roman" w:hAnsi="Times New Roman"/>
          <w:szCs w:val="24"/>
        </w:rPr>
        <w:t xml:space="preserve"> </w:t>
      </w:r>
      <w:r w:rsidR="00347984" w:rsidRPr="00F82FB8">
        <w:rPr>
          <w:rFonts w:ascii="Times New Roman" w:hAnsi="Times New Roman"/>
          <w:szCs w:val="24"/>
        </w:rPr>
        <w:t>DR,</w:t>
      </w:r>
      <w:r w:rsidRPr="00F82FB8">
        <w:rPr>
          <w:rFonts w:ascii="Times New Roman" w:hAnsi="Times New Roman"/>
          <w:szCs w:val="24"/>
        </w:rPr>
        <w:t xml:space="preserve"> Walsh</w:t>
      </w:r>
      <w:r w:rsidR="000379AF" w:rsidRPr="00F82FB8">
        <w:rPr>
          <w:rFonts w:ascii="Times New Roman" w:hAnsi="Times New Roman"/>
          <w:szCs w:val="24"/>
        </w:rPr>
        <w:t xml:space="preserve"> </w:t>
      </w:r>
      <w:r w:rsidR="00347984" w:rsidRPr="00F82FB8">
        <w:rPr>
          <w:rFonts w:ascii="Times New Roman" w:hAnsi="Times New Roman"/>
          <w:szCs w:val="24"/>
        </w:rPr>
        <w:t>SJ,</w:t>
      </w:r>
      <w:r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Inclusion of temporal and spatial data on forest fires in a geographic information system for potential erosion hazards analysis: an example from Glacier National Park. Fire and the Environment Symposium, Knoxville.</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1989: </w:t>
      </w:r>
      <w:r w:rsidR="009C4175" w:rsidRPr="00F82FB8">
        <w:rPr>
          <w:rFonts w:ascii="Times New Roman" w:hAnsi="Times New Roman"/>
          <w:szCs w:val="24"/>
        </w:rPr>
        <w:t>Malanson GP</w:t>
      </w:r>
      <w:r w:rsidR="00347984" w:rsidRPr="00F82FB8">
        <w:rPr>
          <w:rFonts w:ascii="Times New Roman" w:hAnsi="Times New Roman"/>
          <w:szCs w:val="24"/>
        </w:rPr>
        <w:t>,</w:t>
      </w:r>
      <w:r w:rsidR="00C9490E" w:rsidRPr="00F82FB8">
        <w:rPr>
          <w:rFonts w:ascii="Times New Roman" w:hAnsi="Times New Roman"/>
          <w:szCs w:val="24"/>
        </w:rPr>
        <w:t xml:space="preserve"> Westman W</w:t>
      </w:r>
      <w:r w:rsidRPr="00F82FB8">
        <w:rPr>
          <w:rFonts w:ascii="Times New Roman" w:hAnsi="Times New Roman"/>
          <w:szCs w:val="24"/>
        </w:rPr>
        <w:t>E</w:t>
      </w:r>
      <w:r w:rsidR="009A5EDF" w:rsidRPr="00F82FB8">
        <w:rPr>
          <w:rFonts w:ascii="Times New Roman" w:hAnsi="Times New Roman"/>
          <w:szCs w:val="24"/>
        </w:rPr>
        <w:t>:</w:t>
      </w:r>
      <w:r w:rsidRPr="00F82FB8">
        <w:rPr>
          <w:rFonts w:ascii="Times New Roman" w:hAnsi="Times New Roman"/>
          <w:szCs w:val="24"/>
        </w:rPr>
        <w:t xml:space="preserve"> Modelling interactive effects of climate change, air pollution, and fire on California shrublands. Ecological Society of America, Toronto</w:t>
      </w:r>
    </w:p>
    <w:p w:rsidR="000379AF" w:rsidRPr="00F82FB8" w:rsidRDefault="00C9490E" w:rsidP="000379AF">
      <w:pPr>
        <w:ind w:left="360" w:hanging="360"/>
        <w:rPr>
          <w:rFonts w:ascii="Times New Roman" w:hAnsi="Times New Roman"/>
          <w:szCs w:val="24"/>
        </w:rPr>
      </w:pPr>
      <w:r w:rsidRPr="00F82FB8">
        <w:rPr>
          <w:rFonts w:ascii="Times New Roman" w:hAnsi="Times New Roman"/>
          <w:szCs w:val="24"/>
        </w:rPr>
        <w:lastRenderedPageBreak/>
        <w:t>1989: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Oelfke J</w:t>
      </w:r>
      <w:r w:rsidR="000379AF" w:rsidRPr="00F82FB8">
        <w:rPr>
          <w:rFonts w:ascii="Times New Roman" w:hAnsi="Times New Roman"/>
          <w:szCs w:val="24"/>
        </w:rPr>
        <w:t>G</w:t>
      </w:r>
      <w:r w:rsidR="009A5EDF" w:rsidRPr="00F82FB8">
        <w:rPr>
          <w:rFonts w:ascii="Times New Roman" w:hAnsi="Times New Roman"/>
          <w:szCs w:val="24"/>
        </w:rPr>
        <w:t>:</w:t>
      </w:r>
      <w:r w:rsidR="000379AF" w:rsidRPr="00F82FB8">
        <w:rPr>
          <w:rFonts w:ascii="Times New Roman" w:hAnsi="Times New Roman"/>
          <w:szCs w:val="24"/>
        </w:rPr>
        <w:t xml:space="preserve"> Potential catastrophic flooding from landslide-dammed lakes, Glacier National Park, Montana, USA. Second International Conference on Geomorphology, Frankfurt.</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1988: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Processes in riparian forests. Association of American Geographers, Phoenix.</w:t>
      </w:r>
    </w:p>
    <w:p w:rsidR="000379AF" w:rsidRPr="00F82FB8" w:rsidRDefault="00C9490E" w:rsidP="000379AF">
      <w:pPr>
        <w:ind w:left="360" w:hanging="360"/>
        <w:rPr>
          <w:rFonts w:ascii="Times New Roman" w:hAnsi="Times New Roman"/>
          <w:szCs w:val="24"/>
        </w:rPr>
      </w:pPr>
      <w:r w:rsidRPr="00F82FB8">
        <w:rPr>
          <w:rFonts w:ascii="Times New Roman" w:hAnsi="Times New Roman"/>
          <w:szCs w:val="24"/>
        </w:rPr>
        <w:t>1988: Hanson JS,</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Spatial constraints on the response of vegetation to climate change. West-Lakes Division, AAG, St. Paul.</w:t>
      </w:r>
    </w:p>
    <w:p w:rsidR="000379AF" w:rsidRPr="00F82FB8" w:rsidRDefault="00363614" w:rsidP="000379AF">
      <w:pPr>
        <w:ind w:left="360" w:hanging="360"/>
        <w:rPr>
          <w:rFonts w:ascii="Times New Roman" w:hAnsi="Times New Roman"/>
          <w:szCs w:val="24"/>
        </w:rPr>
      </w:pPr>
      <w:r w:rsidRPr="00F82FB8">
        <w:rPr>
          <w:rFonts w:ascii="Times New Roman" w:hAnsi="Times New Roman"/>
          <w:szCs w:val="24"/>
        </w:rPr>
        <w:t>1988: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Periglacial patterned ground, Glacier National Park, Montana. Association of American Geographers, Phoenix.</w:t>
      </w:r>
    </w:p>
    <w:p w:rsidR="000379AF" w:rsidRPr="00F82FB8" w:rsidRDefault="00363614" w:rsidP="000379AF">
      <w:pPr>
        <w:ind w:left="360" w:hanging="360"/>
        <w:rPr>
          <w:rFonts w:ascii="Times New Roman" w:hAnsi="Times New Roman"/>
          <w:szCs w:val="24"/>
        </w:rPr>
      </w:pPr>
      <w:r w:rsidRPr="00F82FB8">
        <w:rPr>
          <w:rFonts w:ascii="Times New Roman" w:hAnsi="Times New Roman"/>
          <w:szCs w:val="24"/>
        </w:rPr>
        <w:t>1987: Westman WE,</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Effects of climate change on Mediterranean-type ecosystems in California and Baja California. World Wildlife Fund Symposium, Washington, DC.</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1987: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Space in simulations of forest dynamics. Association of American Geographers, Portland.</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1986: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Diversity: effects of fire regime and ecological resilience. Association of American Geographers, Minneapolis.</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1986: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Diversity and resilience: effects of fire regime. Ecological Society of America and International Congress of Ecology, Syracuse.</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1984: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Butler, </w:t>
      </w:r>
      <w:r w:rsidR="00363614" w:rsidRPr="00F82FB8">
        <w:rPr>
          <w:rFonts w:ascii="Times New Roman" w:hAnsi="Times New Roman"/>
          <w:szCs w:val="24"/>
        </w:rPr>
        <w:t>DR</w:t>
      </w:r>
      <w:r w:rsidRPr="00F82FB8">
        <w:rPr>
          <w:rFonts w:ascii="Times New Roman" w:hAnsi="Times New Roman"/>
          <w:szCs w:val="24"/>
        </w:rPr>
        <w:t>: The role of avalanche paths in forest fire behavior. Association of American Geographers, Washington.</w:t>
      </w:r>
    </w:p>
    <w:p w:rsidR="000379AF" w:rsidRPr="00F82FB8" w:rsidRDefault="00363614" w:rsidP="000379AF">
      <w:pPr>
        <w:ind w:left="360" w:hanging="360"/>
        <w:rPr>
          <w:rFonts w:ascii="Times New Roman" w:hAnsi="Times New Roman"/>
          <w:szCs w:val="24"/>
        </w:rPr>
      </w:pPr>
      <w:r w:rsidRPr="00F82FB8">
        <w:rPr>
          <w:rFonts w:ascii="Times New Roman" w:hAnsi="Times New Roman"/>
          <w:szCs w:val="24"/>
        </w:rPr>
        <w:t>1984: Butler</w:t>
      </w:r>
      <w:r w:rsidR="000379AF" w:rsidRPr="00F82FB8">
        <w:rPr>
          <w:rFonts w:ascii="Times New Roman" w:hAnsi="Times New Roman"/>
          <w:szCs w:val="24"/>
        </w:rPr>
        <w:t xml:space="preserve"> </w:t>
      </w:r>
      <w:r w:rsidR="00347984" w:rsidRPr="00F82FB8">
        <w:rPr>
          <w:rFonts w:ascii="Times New Roman" w:hAnsi="Times New Roman"/>
          <w:szCs w:val="24"/>
        </w:rPr>
        <w:t>DR,</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Tree-ring dating of high magnitude snow avalanches, Glacier National Park, Montana. Association of American Geographers, Washington.</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1983: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Analyzing Gaussian distributions of species importance values. Association of American Geographers, Denver.</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1983: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A critique of ecological similarity indices. Southwest Division, AAG, Hot Springs, AR.</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1982: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Simulation of post-fire succession in Californian coastal sage scrub. Association of American Geographers, San Antonio.</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1982: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Post-fire succession in Californian coastal sage scrub. Ecological Society of America, University Park, PA.</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1982: </w:t>
      </w:r>
      <w:r w:rsidR="009C4175" w:rsidRPr="00F82FB8">
        <w:rPr>
          <w:rFonts w:ascii="Times New Roman" w:hAnsi="Times New Roman"/>
          <w:szCs w:val="24"/>
        </w:rPr>
        <w:t>Malanson GP</w:t>
      </w:r>
      <w:r w:rsidR="00347984" w:rsidRPr="00F82FB8">
        <w:rPr>
          <w:rFonts w:ascii="Times New Roman" w:hAnsi="Times New Roman"/>
          <w:szCs w:val="24"/>
        </w:rPr>
        <w:t>,</w:t>
      </w:r>
      <w:r w:rsidR="00363614" w:rsidRPr="00F82FB8">
        <w:rPr>
          <w:rFonts w:ascii="Times New Roman" w:hAnsi="Times New Roman"/>
          <w:szCs w:val="24"/>
        </w:rPr>
        <w:t xml:space="preserve"> Westman W</w:t>
      </w:r>
      <w:r w:rsidRPr="00F82FB8">
        <w:rPr>
          <w:rFonts w:ascii="Times New Roman" w:hAnsi="Times New Roman"/>
          <w:szCs w:val="24"/>
        </w:rPr>
        <w:t>E</w:t>
      </w:r>
      <w:r w:rsidR="009A5EDF" w:rsidRPr="00F82FB8">
        <w:rPr>
          <w:rFonts w:ascii="Times New Roman" w:hAnsi="Times New Roman"/>
          <w:szCs w:val="24"/>
        </w:rPr>
        <w:t>:</w:t>
      </w:r>
      <w:r w:rsidRPr="00F82FB8">
        <w:rPr>
          <w:rFonts w:ascii="Times New Roman" w:hAnsi="Times New Roman"/>
          <w:szCs w:val="24"/>
        </w:rPr>
        <w:t xml:space="preserve"> Fire management in Californian coastal sage scrub. Association of Pacific Coast Geographers, Long Beach.</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1981: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Modeling post-fire succession in coastal sage scrub. USFS Symposium on dynamics and management of Mediterranean type  ecosystems, San Diego </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1981: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A multiple pathway model of post-fire succession in Californian coastal sage scrub. Association of American Geographers, Los Angeles.</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1980: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Simulation of species importance values in succession. Association of American Geographers, Louisville.</w:t>
      </w:r>
    </w:p>
    <w:p w:rsidR="000379AF" w:rsidRPr="00F82FB8" w:rsidRDefault="00363614" w:rsidP="000379AF">
      <w:pPr>
        <w:ind w:left="360" w:hanging="360"/>
        <w:rPr>
          <w:rFonts w:ascii="Times New Roman" w:hAnsi="Times New Roman"/>
          <w:szCs w:val="24"/>
        </w:rPr>
      </w:pPr>
      <w:r w:rsidRPr="00F82FB8">
        <w:rPr>
          <w:rFonts w:ascii="Times New Roman" w:hAnsi="Times New Roman"/>
          <w:szCs w:val="24"/>
        </w:rPr>
        <w:t>1979: Travis RW, Rogers GF,</w:t>
      </w:r>
      <w:r w:rsidR="000379AF" w:rsidRPr="00F82FB8">
        <w:rPr>
          <w:rFonts w:ascii="Times New Roman" w:hAnsi="Times New Roman"/>
          <w:szCs w:val="24"/>
        </w:rPr>
        <w:t xml:space="preserve">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000379AF" w:rsidRPr="00F82FB8">
        <w:rPr>
          <w:rFonts w:ascii="Times New Roman" w:hAnsi="Times New Roman"/>
          <w:szCs w:val="24"/>
        </w:rPr>
        <w:t xml:space="preserve"> An insular geography approach to equilibrium numbers of physician specialties across urban centers. Association of American Geographers, Philadelphia.</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t xml:space="preserve">1979: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Perception of the Uintah Valley Indian Reservation. Association of Pacific Coast Geographers, Santa Barbara.</w:t>
      </w:r>
    </w:p>
    <w:p w:rsidR="000379AF" w:rsidRPr="00F82FB8" w:rsidRDefault="00363614" w:rsidP="000379AF">
      <w:pPr>
        <w:ind w:left="360" w:hanging="360"/>
        <w:rPr>
          <w:rFonts w:ascii="Times New Roman" w:hAnsi="Times New Roman"/>
          <w:szCs w:val="24"/>
        </w:rPr>
      </w:pPr>
      <w:r w:rsidRPr="00F82FB8">
        <w:rPr>
          <w:rFonts w:ascii="Times New Roman" w:hAnsi="Times New Roman"/>
          <w:szCs w:val="24"/>
        </w:rPr>
        <w:t>1978: Van Pelt NS</w:t>
      </w:r>
      <w:r w:rsidR="000379AF" w:rsidRPr="00F82FB8">
        <w:rPr>
          <w:rFonts w:ascii="Times New Roman" w:hAnsi="Times New Roman"/>
          <w:szCs w:val="24"/>
        </w:rPr>
        <w:t xml:space="preserve">, </w:t>
      </w:r>
      <w:r w:rsidR="009C4175" w:rsidRPr="00F82FB8">
        <w:rPr>
          <w:rFonts w:ascii="Times New Roman" w:hAnsi="Times New Roman"/>
          <w:szCs w:val="24"/>
        </w:rPr>
        <w:t>Malanson GP</w:t>
      </w:r>
      <w:r w:rsidR="00347984" w:rsidRPr="00F82FB8">
        <w:rPr>
          <w:rFonts w:ascii="Times New Roman" w:hAnsi="Times New Roman"/>
          <w:szCs w:val="24"/>
        </w:rPr>
        <w:t>,</w:t>
      </w:r>
      <w:r w:rsidRPr="00F82FB8">
        <w:rPr>
          <w:rFonts w:ascii="Times New Roman" w:hAnsi="Times New Roman"/>
          <w:szCs w:val="24"/>
        </w:rPr>
        <w:t xml:space="preserve"> Petersen J</w:t>
      </w:r>
      <w:r w:rsidR="000379AF" w:rsidRPr="00F82FB8">
        <w:rPr>
          <w:rFonts w:ascii="Times New Roman" w:hAnsi="Times New Roman"/>
          <w:szCs w:val="24"/>
        </w:rPr>
        <w:t>F</w:t>
      </w:r>
      <w:r w:rsidR="009A5EDF" w:rsidRPr="00F82FB8">
        <w:rPr>
          <w:rFonts w:ascii="Times New Roman" w:hAnsi="Times New Roman"/>
          <w:szCs w:val="24"/>
        </w:rPr>
        <w:t>:</w:t>
      </w:r>
      <w:r w:rsidR="000379AF" w:rsidRPr="00F82FB8">
        <w:rPr>
          <w:rFonts w:ascii="Times New Roman" w:hAnsi="Times New Roman"/>
          <w:szCs w:val="24"/>
        </w:rPr>
        <w:t xml:space="preserve"> Ecological studies in the Utah canyonlands: a review and appraisal. Association for Arid Lands Studies, Denver.</w:t>
      </w:r>
    </w:p>
    <w:p w:rsidR="000379AF" w:rsidRPr="00F82FB8" w:rsidRDefault="000379AF" w:rsidP="000379AF">
      <w:pPr>
        <w:ind w:left="360" w:hanging="360"/>
        <w:rPr>
          <w:rFonts w:ascii="Times New Roman" w:hAnsi="Times New Roman"/>
          <w:szCs w:val="24"/>
        </w:rPr>
      </w:pPr>
      <w:r w:rsidRPr="00F82FB8">
        <w:rPr>
          <w:rFonts w:ascii="Times New Roman" w:hAnsi="Times New Roman"/>
          <w:szCs w:val="24"/>
        </w:rPr>
        <w:lastRenderedPageBreak/>
        <w:t xml:space="preserve">1978: </w:t>
      </w:r>
      <w:r w:rsidR="009C4175" w:rsidRPr="00F82FB8">
        <w:rPr>
          <w:rFonts w:ascii="Times New Roman" w:hAnsi="Times New Roman"/>
          <w:szCs w:val="24"/>
        </w:rPr>
        <w:t xml:space="preserve">Malanson </w:t>
      </w:r>
      <w:r w:rsidR="009A5EDF" w:rsidRPr="00F82FB8">
        <w:rPr>
          <w:rFonts w:ascii="Times New Roman" w:hAnsi="Times New Roman"/>
          <w:szCs w:val="24"/>
        </w:rPr>
        <w:t>GP:</w:t>
      </w:r>
      <w:r w:rsidRPr="00F82FB8">
        <w:rPr>
          <w:rFonts w:ascii="Times New Roman" w:hAnsi="Times New Roman"/>
          <w:szCs w:val="24"/>
        </w:rPr>
        <w:t xml:space="preserve"> Dissimilarity of hanging garden communities. Association of American Geographers, New Orleans</w:t>
      </w:r>
    </w:p>
    <w:p w:rsidR="000379AF" w:rsidRPr="00F82FB8" w:rsidRDefault="000379AF" w:rsidP="000379AF">
      <w:pPr>
        <w:rPr>
          <w:rFonts w:ascii="Times New Roman" w:hAnsi="Times New Roman"/>
          <w:szCs w:val="24"/>
        </w:rPr>
      </w:pPr>
    </w:p>
    <w:p w:rsidR="00694D0F" w:rsidRPr="00F82FB8" w:rsidRDefault="00694D0F" w:rsidP="009A232C">
      <w:pPr>
        <w:pStyle w:val="HTMLBody"/>
        <w:ind w:left="360" w:hanging="360"/>
        <w:rPr>
          <w:rFonts w:ascii="Times New Roman" w:hAnsi="Times New Roman"/>
          <w:bCs/>
          <w:iCs/>
          <w:color w:val="000000"/>
          <w:sz w:val="24"/>
          <w:szCs w:val="24"/>
        </w:rPr>
      </w:pPr>
    </w:p>
    <w:p w:rsidR="00264955" w:rsidRPr="00F82FB8" w:rsidRDefault="00264955" w:rsidP="009A232C">
      <w:pPr>
        <w:pStyle w:val="HTMLBody"/>
        <w:ind w:left="360" w:hanging="360"/>
        <w:rPr>
          <w:rFonts w:ascii="Times New Roman" w:hAnsi="Times New Roman"/>
          <w:b/>
          <w:bCs/>
          <w:iCs/>
          <w:color w:val="000000"/>
          <w:sz w:val="24"/>
          <w:szCs w:val="24"/>
        </w:rPr>
      </w:pPr>
      <w:r w:rsidRPr="00F82FB8">
        <w:rPr>
          <w:rFonts w:ascii="Times New Roman" w:hAnsi="Times New Roman"/>
          <w:b/>
          <w:bCs/>
          <w:iCs/>
          <w:color w:val="000000"/>
          <w:sz w:val="24"/>
          <w:szCs w:val="24"/>
        </w:rPr>
        <w:t xml:space="preserve">Invited </w:t>
      </w:r>
      <w:r w:rsidR="0082166B" w:rsidRPr="00F82FB8">
        <w:rPr>
          <w:rFonts w:ascii="Times New Roman" w:hAnsi="Times New Roman"/>
          <w:b/>
          <w:bCs/>
          <w:iCs/>
          <w:color w:val="000000"/>
          <w:sz w:val="24"/>
          <w:szCs w:val="24"/>
        </w:rPr>
        <w:t xml:space="preserve">departmental </w:t>
      </w:r>
      <w:r w:rsidRPr="00F82FB8">
        <w:rPr>
          <w:rFonts w:ascii="Times New Roman" w:hAnsi="Times New Roman"/>
          <w:b/>
          <w:bCs/>
          <w:iCs/>
          <w:color w:val="000000"/>
          <w:sz w:val="24"/>
          <w:szCs w:val="24"/>
        </w:rPr>
        <w:t>presentations at:</w:t>
      </w:r>
    </w:p>
    <w:p w:rsidR="00264955" w:rsidRPr="00F82FB8" w:rsidRDefault="00264955" w:rsidP="009A232C">
      <w:pPr>
        <w:pStyle w:val="HTMLBody"/>
        <w:ind w:left="360" w:hanging="360"/>
        <w:rPr>
          <w:rFonts w:ascii="Times New Roman" w:hAnsi="Times New Roman"/>
          <w:bCs/>
          <w:iCs/>
          <w:color w:val="000000"/>
          <w:sz w:val="24"/>
          <w:szCs w:val="24"/>
        </w:rPr>
      </w:pPr>
      <w:r w:rsidRPr="00F82FB8">
        <w:rPr>
          <w:rFonts w:ascii="Times New Roman" w:hAnsi="Times New Roman"/>
          <w:bCs/>
          <w:iCs/>
          <w:color w:val="000000"/>
          <w:sz w:val="24"/>
          <w:szCs w:val="24"/>
        </w:rPr>
        <w:tab/>
        <w:t xml:space="preserve">UC Santa Barbara, Memphis State </w:t>
      </w:r>
      <w:r w:rsidR="00363614" w:rsidRPr="00F82FB8">
        <w:rPr>
          <w:rFonts w:ascii="Times New Roman" w:hAnsi="Times New Roman"/>
          <w:bCs/>
          <w:iCs/>
          <w:color w:val="000000"/>
          <w:sz w:val="24"/>
          <w:szCs w:val="24"/>
        </w:rPr>
        <w:t>Univ, Univ</w:t>
      </w:r>
      <w:r w:rsidRPr="00F82FB8">
        <w:rPr>
          <w:rFonts w:ascii="Times New Roman" w:hAnsi="Times New Roman"/>
          <w:bCs/>
          <w:iCs/>
          <w:color w:val="000000"/>
          <w:sz w:val="24"/>
          <w:szCs w:val="24"/>
        </w:rPr>
        <w:t xml:space="preserve"> Colorado, </w:t>
      </w:r>
      <w:r w:rsidR="00363614" w:rsidRPr="00F82FB8">
        <w:rPr>
          <w:rFonts w:ascii="Times New Roman" w:hAnsi="Times New Roman"/>
          <w:bCs/>
          <w:iCs/>
          <w:color w:val="000000"/>
          <w:sz w:val="24"/>
          <w:szCs w:val="24"/>
        </w:rPr>
        <w:t>Univ</w:t>
      </w:r>
      <w:r w:rsidR="0082166B" w:rsidRPr="00F82FB8">
        <w:rPr>
          <w:rFonts w:ascii="Times New Roman" w:hAnsi="Times New Roman"/>
          <w:bCs/>
          <w:iCs/>
          <w:color w:val="000000"/>
          <w:sz w:val="24"/>
          <w:szCs w:val="24"/>
        </w:rPr>
        <w:t xml:space="preserve"> Oklahoma, </w:t>
      </w:r>
      <w:r w:rsidR="00363614" w:rsidRPr="00F82FB8">
        <w:rPr>
          <w:rFonts w:ascii="Times New Roman" w:hAnsi="Times New Roman"/>
          <w:bCs/>
          <w:iCs/>
          <w:color w:val="000000"/>
          <w:sz w:val="24"/>
          <w:szCs w:val="24"/>
        </w:rPr>
        <w:t>Univ</w:t>
      </w:r>
      <w:r w:rsidRPr="00F82FB8">
        <w:rPr>
          <w:rFonts w:ascii="Times New Roman" w:hAnsi="Times New Roman"/>
          <w:bCs/>
          <w:iCs/>
          <w:color w:val="000000"/>
          <w:sz w:val="24"/>
          <w:szCs w:val="24"/>
        </w:rPr>
        <w:t xml:space="preserve"> Co</w:t>
      </w:r>
      <w:r w:rsidR="00363614" w:rsidRPr="00F82FB8">
        <w:rPr>
          <w:rFonts w:ascii="Times New Roman" w:hAnsi="Times New Roman"/>
          <w:bCs/>
          <w:iCs/>
          <w:color w:val="000000"/>
          <w:sz w:val="24"/>
          <w:szCs w:val="24"/>
        </w:rPr>
        <w:t>nnecticut, SUNY Albany, Univ Kansas, Univ Georgia, Univ</w:t>
      </w:r>
      <w:r w:rsidRPr="00F82FB8">
        <w:rPr>
          <w:rFonts w:ascii="Times New Roman" w:hAnsi="Times New Roman"/>
          <w:bCs/>
          <w:iCs/>
          <w:color w:val="000000"/>
          <w:sz w:val="24"/>
          <w:szCs w:val="24"/>
        </w:rPr>
        <w:t xml:space="preserve"> North Carolina, Pennsylvania State </w:t>
      </w:r>
      <w:r w:rsidR="00363614" w:rsidRPr="00F82FB8">
        <w:rPr>
          <w:rFonts w:ascii="Times New Roman" w:hAnsi="Times New Roman"/>
          <w:bCs/>
          <w:iCs/>
          <w:color w:val="000000"/>
          <w:sz w:val="24"/>
          <w:szCs w:val="24"/>
        </w:rPr>
        <w:t>Univ,</w:t>
      </w:r>
      <w:r w:rsidRPr="00F82FB8">
        <w:rPr>
          <w:rFonts w:ascii="Times New Roman" w:hAnsi="Times New Roman"/>
          <w:bCs/>
          <w:iCs/>
          <w:color w:val="000000"/>
          <w:sz w:val="24"/>
          <w:szCs w:val="24"/>
        </w:rPr>
        <w:t xml:space="preserve"> Michigan State </w:t>
      </w:r>
      <w:r w:rsidR="00363614" w:rsidRPr="00F82FB8">
        <w:rPr>
          <w:rFonts w:ascii="Times New Roman" w:hAnsi="Times New Roman"/>
          <w:bCs/>
          <w:iCs/>
          <w:color w:val="000000"/>
          <w:sz w:val="24"/>
          <w:szCs w:val="24"/>
        </w:rPr>
        <w:t>Univ, Univ</w:t>
      </w:r>
      <w:r w:rsidRPr="00F82FB8">
        <w:rPr>
          <w:rFonts w:ascii="Times New Roman" w:hAnsi="Times New Roman"/>
          <w:bCs/>
          <w:iCs/>
          <w:color w:val="000000"/>
          <w:sz w:val="24"/>
          <w:szCs w:val="24"/>
        </w:rPr>
        <w:t xml:space="preserve"> Arizona, </w:t>
      </w:r>
      <w:r w:rsidR="00363614" w:rsidRPr="00F82FB8">
        <w:rPr>
          <w:rFonts w:ascii="Times New Roman" w:hAnsi="Times New Roman"/>
          <w:bCs/>
          <w:iCs/>
          <w:color w:val="000000"/>
          <w:sz w:val="24"/>
          <w:szCs w:val="24"/>
        </w:rPr>
        <w:t>Iowa State Univ</w:t>
      </w:r>
      <w:r w:rsidR="00F376B8" w:rsidRPr="00F82FB8">
        <w:rPr>
          <w:rFonts w:ascii="Times New Roman" w:hAnsi="Times New Roman"/>
          <w:bCs/>
          <w:iCs/>
          <w:color w:val="000000"/>
          <w:sz w:val="24"/>
          <w:szCs w:val="24"/>
        </w:rPr>
        <w:t xml:space="preserve"> (3)</w:t>
      </w:r>
      <w:r w:rsidR="0082166B" w:rsidRPr="00F82FB8">
        <w:rPr>
          <w:rFonts w:ascii="Times New Roman" w:hAnsi="Times New Roman"/>
          <w:bCs/>
          <w:iCs/>
          <w:color w:val="000000"/>
          <w:sz w:val="24"/>
          <w:szCs w:val="24"/>
        </w:rPr>
        <w:t xml:space="preserve">, UC San Diego, Southwest Texas State </w:t>
      </w:r>
      <w:r w:rsidR="00363614" w:rsidRPr="00F82FB8">
        <w:rPr>
          <w:rFonts w:ascii="Times New Roman" w:hAnsi="Times New Roman"/>
          <w:bCs/>
          <w:iCs/>
          <w:color w:val="000000"/>
          <w:sz w:val="24"/>
          <w:szCs w:val="24"/>
        </w:rPr>
        <w:t>Univ, Univ</w:t>
      </w:r>
      <w:r w:rsidR="0082166B" w:rsidRPr="00F82FB8">
        <w:rPr>
          <w:rFonts w:ascii="Times New Roman" w:hAnsi="Times New Roman"/>
          <w:bCs/>
          <w:iCs/>
          <w:color w:val="000000"/>
          <w:sz w:val="24"/>
          <w:szCs w:val="24"/>
        </w:rPr>
        <w:t xml:space="preserve"> Minnesota</w:t>
      </w:r>
      <w:r w:rsidR="00BE4ACC" w:rsidRPr="00F82FB8">
        <w:rPr>
          <w:rFonts w:ascii="Times New Roman" w:hAnsi="Times New Roman"/>
          <w:bCs/>
          <w:iCs/>
          <w:color w:val="000000"/>
          <w:sz w:val="24"/>
          <w:szCs w:val="24"/>
        </w:rPr>
        <w:t>; Peking University</w:t>
      </w:r>
      <w:r w:rsidR="00E27041" w:rsidRPr="00F82FB8">
        <w:rPr>
          <w:rFonts w:ascii="Times New Roman" w:hAnsi="Times New Roman"/>
          <w:bCs/>
          <w:iCs/>
          <w:color w:val="000000"/>
          <w:sz w:val="24"/>
          <w:szCs w:val="24"/>
        </w:rPr>
        <w:t xml:space="preserve"> (2)</w:t>
      </w:r>
      <w:r w:rsidR="00363614" w:rsidRPr="00F82FB8">
        <w:rPr>
          <w:rFonts w:ascii="Times New Roman" w:hAnsi="Times New Roman"/>
          <w:bCs/>
          <w:iCs/>
          <w:color w:val="000000"/>
          <w:sz w:val="24"/>
          <w:szCs w:val="24"/>
        </w:rPr>
        <w:t>; Univ</w:t>
      </w:r>
      <w:r w:rsidR="004E1A4F" w:rsidRPr="00F82FB8">
        <w:rPr>
          <w:rFonts w:ascii="Times New Roman" w:hAnsi="Times New Roman"/>
          <w:bCs/>
          <w:iCs/>
          <w:color w:val="000000"/>
          <w:sz w:val="24"/>
          <w:szCs w:val="24"/>
        </w:rPr>
        <w:t xml:space="preserve"> Nevada-Las Vegas</w:t>
      </w:r>
      <w:r w:rsidR="002430D8" w:rsidRPr="00F82FB8">
        <w:rPr>
          <w:rFonts w:ascii="Times New Roman" w:hAnsi="Times New Roman"/>
          <w:bCs/>
          <w:iCs/>
          <w:color w:val="000000"/>
          <w:sz w:val="24"/>
          <w:szCs w:val="24"/>
        </w:rPr>
        <w:t xml:space="preserve">, Kansas State </w:t>
      </w:r>
      <w:r w:rsidR="00363614" w:rsidRPr="00F82FB8">
        <w:rPr>
          <w:rFonts w:ascii="Times New Roman" w:hAnsi="Times New Roman"/>
          <w:bCs/>
          <w:iCs/>
          <w:color w:val="000000"/>
          <w:sz w:val="24"/>
          <w:szCs w:val="24"/>
        </w:rPr>
        <w:t>Univ, Univ</w:t>
      </w:r>
      <w:r w:rsidR="002430D8" w:rsidRPr="00F82FB8">
        <w:rPr>
          <w:rFonts w:ascii="Times New Roman" w:hAnsi="Times New Roman"/>
          <w:bCs/>
          <w:iCs/>
          <w:color w:val="000000"/>
          <w:sz w:val="24"/>
          <w:szCs w:val="24"/>
        </w:rPr>
        <w:t xml:space="preserve"> Northern Illinois</w:t>
      </w:r>
      <w:r w:rsidR="00785CAE" w:rsidRPr="00F82FB8">
        <w:rPr>
          <w:rFonts w:ascii="Times New Roman" w:hAnsi="Times New Roman"/>
          <w:bCs/>
          <w:iCs/>
          <w:color w:val="000000"/>
          <w:sz w:val="24"/>
          <w:szCs w:val="24"/>
        </w:rPr>
        <w:t>, National Science Foundation</w:t>
      </w:r>
      <w:r w:rsidR="00363614" w:rsidRPr="00F82FB8">
        <w:rPr>
          <w:rFonts w:ascii="Times New Roman" w:hAnsi="Times New Roman"/>
          <w:bCs/>
          <w:iCs/>
          <w:color w:val="000000"/>
          <w:sz w:val="24"/>
          <w:szCs w:val="24"/>
        </w:rPr>
        <w:t>, Univ</w:t>
      </w:r>
      <w:r w:rsidR="009B121F" w:rsidRPr="00F82FB8">
        <w:rPr>
          <w:rFonts w:ascii="Times New Roman" w:hAnsi="Times New Roman"/>
          <w:bCs/>
          <w:iCs/>
          <w:color w:val="000000"/>
          <w:sz w:val="24"/>
          <w:szCs w:val="24"/>
        </w:rPr>
        <w:t xml:space="preserve"> Maryland</w:t>
      </w:r>
      <w:r w:rsidR="00E65F8D" w:rsidRPr="00F82FB8">
        <w:rPr>
          <w:rFonts w:ascii="Times New Roman" w:hAnsi="Times New Roman"/>
          <w:bCs/>
          <w:iCs/>
          <w:color w:val="000000"/>
          <w:sz w:val="24"/>
          <w:szCs w:val="24"/>
        </w:rPr>
        <w:t>; Virginia Tech</w:t>
      </w:r>
    </w:p>
    <w:sectPr w:rsidR="00264955" w:rsidRPr="00F82FB8" w:rsidSect="00553FF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09" w:rsidRDefault="00984D09">
      <w:r>
        <w:separator/>
      </w:r>
    </w:p>
  </w:endnote>
  <w:endnote w:type="continuationSeparator" w:id="0">
    <w:p w:rsidR="00984D09" w:rsidRDefault="0098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B5" w:rsidRDefault="00A0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B5" w:rsidRDefault="00A02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B5" w:rsidRDefault="00A0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09" w:rsidRDefault="00984D09">
      <w:r>
        <w:separator/>
      </w:r>
    </w:p>
  </w:footnote>
  <w:footnote w:type="continuationSeparator" w:id="0">
    <w:p w:rsidR="00984D09" w:rsidRDefault="0098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B5" w:rsidRDefault="00A028B5">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028B5" w:rsidRDefault="00A0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B5" w:rsidRPr="00157C94" w:rsidRDefault="00A028B5">
    <w:pPr>
      <w:pStyle w:val="Header"/>
      <w:framePr w:w="576" w:wrap="around" w:vAnchor="page" w:hAnchor="page" w:x="10945" w:y="721"/>
      <w:jc w:val="right"/>
      <w:rPr>
        <w:rStyle w:val="PageNumber"/>
        <w:rFonts w:ascii="Times New Roman" w:hAnsi="Times New Roman"/>
      </w:rPr>
    </w:pPr>
    <w:r w:rsidRPr="00157C94">
      <w:rPr>
        <w:rStyle w:val="PageNumber"/>
        <w:rFonts w:ascii="Times New Roman" w:hAnsi="Times New Roman"/>
      </w:rPr>
      <w:fldChar w:fldCharType="begin"/>
    </w:r>
    <w:r w:rsidRPr="00157C94">
      <w:rPr>
        <w:rStyle w:val="PageNumber"/>
        <w:rFonts w:ascii="Times New Roman" w:hAnsi="Times New Roman"/>
      </w:rPr>
      <w:instrText xml:space="preserve">PAGE  </w:instrText>
    </w:r>
    <w:r w:rsidRPr="00157C94">
      <w:rPr>
        <w:rStyle w:val="PageNumber"/>
        <w:rFonts w:ascii="Times New Roman" w:hAnsi="Times New Roman"/>
      </w:rPr>
      <w:fldChar w:fldCharType="separate"/>
    </w:r>
    <w:r w:rsidR="00A862D4">
      <w:rPr>
        <w:rStyle w:val="PageNumber"/>
        <w:rFonts w:ascii="Times New Roman" w:hAnsi="Times New Roman"/>
        <w:noProof/>
      </w:rPr>
      <w:t>23</w:t>
    </w:r>
    <w:r w:rsidRPr="00157C94">
      <w:rPr>
        <w:rStyle w:val="PageNumber"/>
        <w:rFonts w:ascii="Times New Roman" w:hAnsi="Times New Roman"/>
      </w:rPr>
      <w:fldChar w:fldCharType="end"/>
    </w:r>
  </w:p>
  <w:p w:rsidR="00A028B5" w:rsidRPr="00157C94" w:rsidRDefault="00A028B5">
    <w:pPr>
      <w:pStyle w:val="Header"/>
      <w:jc w:val="right"/>
      <w:rPr>
        <w:rFonts w:ascii="Times New Roman" w:hAnsi="Times New Roman"/>
      </w:rPr>
    </w:pPr>
    <w:r>
      <w:rPr>
        <w:rFonts w:ascii="Times New Roman" w:hAnsi="Times New Roman"/>
      </w:rPr>
      <w:t>GP,</w:t>
    </w:r>
    <w:r w:rsidRPr="00157C94">
      <w:rPr>
        <w:rFonts w:ascii="Times New Roman" w:hAnsi="Times New Roman"/>
      </w:rPr>
      <w:t xml:space="preserve"> Malanson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B5" w:rsidRDefault="00A02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6C6C"/>
    <w:multiLevelType w:val="singleLevel"/>
    <w:tmpl w:val="76AC3E40"/>
    <w:lvl w:ilvl="0">
      <w:numFmt w:val="bullet"/>
      <w:lvlText w:val=""/>
      <w:lvlJc w:val="left"/>
      <w:pPr>
        <w:tabs>
          <w:tab w:val="num" w:pos="360"/>
        </w:tabs>
        <w:ind w:left="360" w:hanging="360"/>
      </w:pPr>
      <w:rPr>
        <w:rFonts w:ascii="Symbol" w:hAnsi="Symbol" w:hint="default"/>
        <w:b/>
      </w:rPr>
    </w:lvl>
  </w:abstractNum>
  <w:abstractNum w:abstractNumId="1" w15:restartNumberingAfterBreak="0">
    <w:nsid w:val="493E201F"/>
    <w:multiLevelType w:val="hybridMultilevel"/>
    <w:tmpl w:val="1D36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A2C89"/>
    <w:multiLevelType w:val="singleLevel"/>
    <w:tmpl w:val="76AC3E40"/>
    <w:lvl w:ilvl="0">
      <w:numFmt w:val="bullet"/>
      <w:lvlText w:val=""/>
      <w:lvlJc w:val="left"/>
      <w:pPr>
        <w:tabs>
          <w:tab w:val="num" w:pos="360"/>
        </w:tabs>
        <w:ind w:left="360" w:hanging="360"/>
      </w:pPr>
      <w:rPr>
        <w:rFonts w:ascii="Symbol" w:hAnsi="Symbol" w:hint="default"/>
        <w:b/>
      </w:rPr>
    </w:lvl>
  </w:abstractNum>
  <w:abstractNum w:abstractNumId="3" w15:restartNumberingAfterBreak="0">
    <w:nsid w:val="4BA366CA"/>
    <w:multiLevelType w:val="hybridMultilevel"/>
    <w:tmpl w:val="A2F29C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E66E91"/>
    <w:multiLevelType w:val="hybridMultilevel"/>
    <w:tmpl w:val="B72CBE32"/>
    <w:lvl w:ilvl="0" w:tplc="CD6674C8">
      <w:start w:val="1988"/>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A55D17"/>
    <w:multiLevelType w:val="singleLevel"/>
    <w:tmpl w:val="76AC3E40"/>
    <w:lvl w:ilvl="0">
      <w:numFmt w:val="bullet"/>
      <w:lvlText w:val=""/>
      <w:lvlJc w:val="left"/>
      <w:pPr>
        <w:tabs>
          <w:tab w:val="num" w:pos="360"/>
        </w:tabs>
        <w:ind w:left="360" w:hanging="360"/>
      </w:pPr>
      <w:rPr>
        <w:rFonts w:ascii="Symbol" w:hAnsi="Symbol" w:hint="default"/>
        <w:b/>
      </w:rPr>
    </w:lvl>
  </w:abstractNum>
  <w:abstractNum w:abstractNumId="6" w15:restartNumberingAfterBreak="0">
    <w:nsid w:val="770602CB"/>
    <w:multiLevelType w:val="hybridMultilevel"/>
    <w:tmpl w:val="8CD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53B66"/>
    <w:multiLevelType w:val="singleLevel"/>
    <w:tmpl w:val="76AC3E40"/>
    <w:lvl w:ilvl="0">
      <w:numFmt w:val="bullet"/>
      <w:lvlText w:val=""/>
      <w:lvlJc w:val="left"/>
      <w:pPr>
        <w:tabs>
          <w:tab w:val="num" w:pos="360"/>
        </w:tabs>
        <w:ind w:left="360" w:hanging="360"/>
      </w:pPr>
      <w:rPr>
        <w:rFonts w:ascii="Symbol" w:hAnsi="Symbol" w:hint="default"/>
        <w:b/>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F2"/>
    <w:rsid w:val="00003931"/>
    <w:rsid w:val="00012D0A"/>
    <w:rsid w:val="0001780D"/>
    <w:rsid w:val="00023741"/>
    <w:rsid w:val="00023CFB"/>
    <w:rsid w:val="000379AF"/>
    <w:rsid w:val="0004217D"/>
    <w:rsid w:val="00043A26"/>
    <w:rsid w:val="00051A31"/>
    <w:rsid w:val="0005615E"/>
    <w:rsid w:val="000561CE"/>
    <w:rsid w:val="00062148"/>
    <w:rsid w:val="0007226F"/>
    <w:rsid w:val="000808C1"/>
    <w:rsid w:val="00082C98"/>
    <w:rsid w:val="0009575A"/>
    <w:rsid w:val="000B0B6E"/>
    <w:rsid w:val="000B22D1"/>
    <w:rsid w:val="000B6E11"/>
    <w:rsid w:val="000C2725"/>
    <w:rsid w:val="000C575B"/>
    <w:rsid w:val="000C6E80"/>
    <w:rsid w:val="000D1251"/>
    <w:rsid w:val="000D245D"/>
    <w:rsid w:val="000E5AA9"/>
    <w:rsid w:val="000E5E9F"/>
    <w:rsid w:val="000F637B"/>
    <w:rsid w:val="00105106"/>
    <w:rsid w:val="00107911"/>
    <w:rsid w:val="00110E16"/>
    <w:rsid w:val="00111EAF"/>
    <w:rsid w:val="001147E8"/>
    <w:rsid w:val="001151E0"/>
    <w:rsid w:val="00117B9E"/>
    <w:rsid w:val="00127571"/>
    <w:rsid w:val="0013089D"/>
    <w:rsid w:val="00132DBD"/>
    <w:rsid w:val="00134B85"/>
    <w:rsid w:val="0013515C"/>
    <w:rsid w:val="0014355D"/>
    <w:rsid w:val="00143961"/>
    <w:rsid w:val="00157699"/>
    <w:rsid w:val="00157C94"/>
    <w:rsid w:val="001629CC"/>
    <w:rsid w:val="00165EE2"/>
    <w:rsid w:val="00166047"/>
    <w:rsid w:val="00176541"/>
    <w:rsid w:val="00196072"/>
    <w:rsid w:val="001A2289"/>
    <w:rsid w:val="001A246C"/>
    <w:rsid w:val="001A7F33"/>
    <w:rsid w:val="001B38F4"/>
    <w:rsid w:val="001B4953"/>
    <w:rsid w:val="001B681E"/>
    <w:rsid w:val="001B7A49"/>
    <w:rsid w:val="001B7E9F"/>
    <w:rsid w:val="001C1A2B"/>
    <w:rsid w:val="001C2A27"/>
    <w:rsid w:val="001C305A"/>
    <w:rsid w:val="001C330F"/>
    <w:rsid w:val="001C51EE"/>
    <w:rsid w:val="001D178F"/>
    <w:rsid w:val="001D37D3"/>
    <w:rsid w:val="001E342A"/>
    <w:rsid w:val="001E4C43"/>
    <w:rsid w:val="001E79BA"/>
    <w:rsid w:val="001F5AA4"/>
    <w:rsid w:val="002042ED"/>
    <w:rsid w:val="00205F74"/>
    <w:rsid w:val="0021150E"/>
    <w:rsid w:val="002136EF"/>
    <w:rsid w:val="00217060"/>
    <w:rsid w:val="00217061"/>
    <w:rsid w:val="002231D8"/>
    <w:rsid w:val="00223A43"/>
    <w:rsid w:val="002301D8"/>
    <w:rsid w:val="00231D00"/>
    <w:rsid w:val="00235CCA"/>
    <w:rsid w:val="0024229A"/>
    <w:rsid w:val="002430D8"/>
    <w:rsid w:val="002443CD"/>
    <w:rsid w:val="00244595"/>
    <w:rsid w:val="002500C9"/>
    <w:rsid w:val="00254409"/>
    <w:rsid w:val="00255F9B"/>
    <w:rsid w:val="00261640"/>
    <w:rsid w:val="00263851"/>
    <w:rsid w:val="00264955"/>
    <w:rsid w:val="002678A4"/>
    <w:rsid w:val="0027182A"/>
    <w:rsid w:val="00274DDC"/>
    <w:rsid w:val="002752F5"/>
    <w:rsid w:val="00282599"/>
    <w:rsid w:val="00285E79"/>
    <w:rsid w:val="00293234"/>
    <w:rsid w:val="00293372"/>
    <w:rsid w:val="002A4B98"/>
    <w:rsid w:val="002A6CEF"/>
    <w:rsid w:val="002A7F82"/>
    <w:rsid w:val="002B07A6"/>
    <w:rsid w:val="002B4CA8"/>
    <w:rsid w:val="002C12D0"/>
    <w:rsid w:val="002C5400"/>
    <w:rsid w:val="002D11DC"/>
    <w:rsid w:val="002D2E8F"/>
    <w:rsid w:val="002D5275"/>
    <w:rsid w:val="002D5E31"/>
    <w:rsid w:val="002D6F70"/>
    <w:rsid w:val="002E17D9"/>
    <w:rsid w:val="002E5003"/>
    <w:rsid w:val="002E6614"/>
    <w:rsid w:val="002F1B98"/>
    <w:rsid w:val="002F5B29"/>
    <w:rsid w:val="00305508"/>
    <w:rsid w:val="0031027A"/>
    <w:rsid w:val="00311377"/>
    <w:rsid w:val="00315852"/>
    <w:rsid w:val="00316CF9"/>
    <w:rsid w:val="00317359"/>
    <w:rsid w:val="00320205"/>
    <w:rsid w:val="00321F1C"/>
    <w:rsid w:val="00322F1C"/>
    <w:rsid w:val="00324246"/>
    <w:rsid w:val="00325C8B"/>
    <w:rsid w:val="00334C99"/>
    <w:rsid w:val="003432EB"/>
    <w:rsid w:val="00343516"/>
    <w:rsid w:val="00344028"/>
    <w:rsid w:val="003475E1"/>
    <w:rsid w:val="00347984"/>
    <w:rsid w:val="00355079"/>
    <w:rsid w:val="00361B75"/>
    <w:rsid w:val="00363614"/>
    <w:rsid w:val="00366FCE"/>
    <w:rsid w:val="003709B4"/>
    <w:rsid w:val="00374A6C"/>
    <w:rsid w:val="003751DA"/>
    <w:rsid w:val="00376EF8"/>
    <w:rsid w:val="003772A5"/>
    <w:rsid w:val="00381D50"/>
    <w:rsid w:val="0038396C"/>
    <w:rsid w:val="0038560D"/>
    <w:rsid w:val="003908AD"/>
    <w:rsid w:val="003A1CEE"/>
    <w:rsid w:val="003A5E52"/>
    <w:rsid w:val="003B0391"/>
    <w:rsid w:val="003B7307"/>
    <w:rsid w:val="003C5B23"/>
    <w:rsid w:val="003C5E16"/>
    <w:rsid w:val="003C76E4"/>
    <w:rsid w:val="003D0A15"/>
    <w:rsid w:val="003D0B79"/>
    <w:rsid w:val="003D70CE"/>
    <w:rsid w:val="003D765D"/>
    <w:rsid w:val="003E0E54"/>
    <w:rsid w:val="003E1A3C"/>
    <w:rsid w:val="004018E2"/>
    <w:rsid w:val="00401E3C"/>
    <w:rsid w:val="00403924"/>
    <w:rsid w:val="004132BE"/>
    <w:rsid w:val="0041759E"/>
    <w:rsid w:val="004304A6"/>
    <w:rsid w:val="004471DB"/>
    <w:rsid w:val="0045405F"/>
    <w:rsid w:val="0046032A"/>
    <w:rsid w:val="004612BC"/>
    <w:rsid w:val="00464A48"/>
    <w:rsid w:val="00477304"/>
    <w:rsid w:val="00481F51"/>
    <w:rsid w:val="00481FF5"/>
    <w:rsid w:val="004910E1"/>
    <w:rsid w:val="00493082"/>
    <w:rsid w:val="004965DB"/>
    <w:rsid w:val="0049736B"/>
    <w:rsid w:val="004A4990"/>
    <w:rsid w:val="004B40F2"/>
    <w:rsid w:val="004C4F17"/>
    <w:rsid w:val="004C667B"/>
    <w:rsid w:val="004D49CE"/>
    <w:rsid w:val="004D55E8"/>
    <w:rsid w:val="004D783F"/>
    <w:rsid w:val="004E016F"/>
    <w:rsid w:val="004E1A4F"/>
    <w:rsid w:val="004E24A4"/>
    <w:rsid w:val="004E7313"/>
    <w:rsid w:val="004E78A9"/>
    <w:rsid w:val="004F0641"/>
    <w:rsid w:val="004F2B9E"/>
    <w:rsid w:val="004F6429"/>
    <w:rsid w:val="005023C9"/>
    <w:rsid w:val="00504F0B"/>
    <w:rsid w:val="00512079"/>
    <w:rsid w:val="00515A9E"/>
    <w:rsid w:val="00522710"/>
    <w:rsid w:val="0052307F"/>
    <w:rsid w:val="00526498"/>
    <w:rsid w:val="005334C5"/>
    <w:rsid w:val="00553FFB"/>
    <w:rsid w:val="00554572"/>
    <w:rsid w:val="00554B52"/>
    <w:rsid w:val="005668DF"/>
    <w:rsid w:val="00567B9B"/>
    <w:rsid w:val="00573A69"/>
    <w:rsid w:val="005761E1"/>
    <w:rsid w:val="00591A48"/>
    <w:rsid w:val="00597630"/>
    <w:rsid w:val="005A009A"/>
    <w:rsid w:val="005A2FA7"/>
    <w:rsid w:val="005B3ABB"/>
    <w:rsid w:val="005B44AC"/>
    <w:rsid w:val="005B7F72"/>
    <w:rsid w:val="005C35E7"/>
    <w:rsid w:val="005C4B52"/>
    <w:rsid w:val="005C5067"/>
    <w:rsid w:val="005C656F"/>
    <w:rsid w:val="005D0A08"/>
    <w:rsid w:val="005D6A1F"/>
    <w:rsid w:val="005E7ED4"/>
    <w:rsid w:val="005F196D"/>
    <w:rsid w:val="005F4EF6"/>
    <w:rsid w:val="005F655A"/>
    <w:rsid w:val="00602440"/>
    <w:rsid w:val="00612E49"/>
    <w:rsid w:val="006131DB"/>
    <w:rsid w:val="006135A4"/>
    <w:rsid w:val="0062100E"/>
    <w:rsid w:val="00623338"/>
    <w:rsid w:val="006335C4"/>
    <w:rsid w:val="00636EB8"/>
    <w:rsid w:val="006372F2"/>
    <w:rsid w:val="006427FD"/>
    <w:rsid w:val="00642CCF"/>
    <w:rsid w:val="00645856"/>
    <w:rsid w:val="006511D5"/>
    <w:rsid w:val="00660E59"/>
    <w:rsid w:val="00663964"/>
    <w:rsid w:val="00672295"/>
    <w:rsid w:val="0068381C"/>
    <w:rsid w:val="0068630D"/>
    <w:rsid w:val="006928CE"/>
    <w:rsid w:val="00694D0F"/>
    <w:rsid w:val="00696960"/>
    <w:rsid w:val="00697B38"/>
    <w:rsid w:val="006A1AB2"/>
    <w:rsid w:val="006A5C56"/>
    <w:rsid w:val="006A7CE6"/>
    <w:rsid w:val="006B2789"/>
    <w:rsid w:val="006C1A9B"/>
    <w:rsid w:val="006C45F7"/>
    <w:rsid w:val="006C5659"/>
    <w:rsid w:val="006C5918"/>
    <w:rsid w:val="006D1026"/>
    <w:rsid w:val="006D16C0"/>
    <w:rsid w:val="006E0193"/>
    <w:rsid w:val="006E19FE"/>
    <w:rsid w:val="006E360C"/>
    <w:rsid w:val="006F7095"/>
    <w:rsid w:val="00700B30"/>
    <w:rsid w:val="007024BE"/>
    <w:rsid w:val="00703456"/>
    <w:rsid w:val="00704702"/>
    <w:rsid w:val="00710172"/>
    <w:rsid w:val="00713D09"/>
    <w:rsid w:val="0071446D"/>
    <w:rsid w:val="00714CF7"/>
    <w:rsid w:val="00714DF0"/>
    <w:rsid w:val="0071752D"/>
    <w:rsid w:val="0072015C"/>
    <w:rsid w:val="007303DB"/>
    <w:rsid w:val="007306A6"/>
    <w:rsid w:val="00733EAF"/>
    <w:rsid w:val="00735451"/>
    <w:rsid w:val="007455CA"/>
    <w:rsid w:val="007523BF"/>
    <w:rsid w:val="00752AF1"/>
    <w:rsid w:val="00753A76"/>
    <w:rsid w:val="00757DCB"/>
    <w:rsid w:val="00761B4B"/>
    <w:rsid w:val="007650C0"/>
    <w:rsid w:val="00780C88"/>
    <w:rsid w:val="0078200D"/>
    <w:rsid w:val="007837B0"/>
    <w:rsid w:val="00784FDB"/>
    <w:rsid w:val="00785CAE"/>
    <w:rsid w:val="00793D3A"/>
    <w:rsid w:val="00794554"/>
    <w:rsid w:val="00795B0E"/>
    <w:rsid w:val="007A0E90"/>
    <w:rsid w:val="007A11D0"/>
    <w:rsid w:val="007A511F"/>
    <w:rsid w:val="007A5428"/>
    <w:rsid w:val="007A779C"/>
    <w:rsid w:val="007B1E45"/>
    <w:rsid w:val="007B3DAD"/>
    <w:rsid w:val="007B4DBF"/>
    <w:rsid w:val="007B62E7"/>
    <w:rsid w:val="007D10CD"/>
    <w:rsid w:val="007D1CE2"/>
    <w:rsid w:val="007D45E1"/>
    <w:rsid w:val="007D4792"/>
    <w:rsid w:val="007D4BB1"/>
    <w:rsid w:val="007D6BFB"/>
    <w:rsid w:val="007D79C4"/>
    <w:rsid w:val="007E18B7"/>
    <w:rsid w:val="007E4720"/>
    <w:rsid w:val="007E7E40"/>
    <w:rsid w:val="007F1A4F"/>
    <w:rsid w:val="007F45C4"/>
    <w:rsid w:val="007F4F5F"/>
    <w:rsid w:val="007F561E"/>
    <w:rsid w:val="00810129"/>
    <w:rsid w:val="00810F87"/>
    <w:rsid w:val="008111AC"/>
    <w:rsid w:val="00812A9F"/>
    <w:rsid w:val="00815BB0"/>
    <w:rsid w:val="00816B5E"/>
    <w:rsid w:val="008175B1"/>
    <w:rsid w:val="00817C41"/>
    <w:rsid w:val="0082142E"/>
    <w:rsid w:val="0082166B"/>
    <w:rsid w:val="008237D6"/>
    <w:rsid w:val="0082490D"/>
    <w:rsid w:val="00836D15"/>
    <w:rsid w:val="00845E96"/>
    <w:rsid w:val="00845FEF"/>
    <w:rsid w:val="00854440"/>
    <w:rsid w:val="00867C17"/>
    <w:rsid w:val="00880BF8"/>
    <w:rsid w:val="00882FC7"/>
    <w:rsid w:val="00884163"/>
    <w:rsid w:val="00887308"/>
    <w:rsid w:val="00893CD7"/>
    <w:rsid w:val="00894C44"/>
    <w:rsid w:val="008A25B2"/>
    <w:rsid w:val="008B47ED"/>
    <w:rsid w:val="008B6F82"/>
    <w:rsid w:val="008C4091"/>
    <w:rsid w:val="008C48CD"/>
    <w:rsid w:val="008C5936"/>
    <w:rsid w:val="008D2E24"/>
    <w:rsid w:val="008D4340"/>
    <w:rsid w:val="008E6C32"/>
    <w:rsid w:val="008F23A2"/>
    <w:rsid w:val="008F657C"/>
    <w:rsid w:val="008F7CE3"/>
    <w:rsid w:val="008F7DAC"/>
    <w:rsid w:val="00903C22"/>
    <w:rsid w:val="00903D37"/>
    <w:rsid w:val="00904E45"/>
    <w:rsid w:val="00906135"/>
    <w:rsid w:val="00907B46"/>
    <w:rsid w:val="00910110"/>
    <w:rsid w:val="0091283E"/>
    <w:rsid w:val="00913F03"/>
    <w:rsid w:val="00914DD3"/>
    <w:rsid w:val="00917A05"/>
    <w:rsid w:val="009259EB"/>
    <w:rsid w:val="0093226C"/>
    <w:rsid w:val="00935463"/>
    <w:rsid w:val="009373BA"/>
    <w:rsid w:val="00937D75"/>
    <w:rsid w:val="009403CE"/>
    <w:rsid w:val="00944E44"/>
    <w:rsid w:val="00950D20"/>
    <w:rsid w:val="0095771B"/>
    <w:rsid w:val="00964D41"/>
    <w:rsid w:val="00965D0E"/>
    <w:rsid w:val="00967A8B"/>
    <w:rsid w:val="00971850"/>
    <w:rsid w:val="00973D77"/>
    <w:rsid w:val="00984D09"/>
    <w:rsid w:val="0099555F"/>
    <w:rsid w:val="009A2163"/>
    <w:rsid w:val="009A232C"/>
    <w:rsid w:val="009A2F1D"/>
    <w:rsid w:val="009A5EDF"/>
    <w:rsid w:val="009B121F"/>
    <w:rsid w:val="009B5BDF"/>
    <w:rsid w:val="009B77C7"/>
    <w:rsid w:val="009C1A81"/>
    <w:rsid w:val="009C4175"/>
    <w:rsid w:val="009D5F1F"/>
    <w:rsid w:val="009D658A"/>
    <w:rsid w:val="009F06DB"/>
    <w:rsid w:val="009F0A93"/>
    <w:rsid w:val="009F4FE8"/>
    <w:rsid w:val="009F5DD0"/>
    <w:rsid w:val="009F653D"/>
    <w:rsid w:val="00A028B5"/>
    <w:rsid w:val="00A02D70"/>
    <w:rsid w:val="00A04761"/>
    <w:rsid w:val="00A14EE9"/>
    <w:rsid w:val="00A174E9"/>
    <w:rsid w:val="00A23F4F"/>
    <w:rsid w:val="00A243D3"/>
    <w:rsid w:val="00A32037"/>
    <w:rsid w:val="00A423E0"/>
    <w:rsid w:val="00A4378D"/>
    <w:rsid w:val="00A43A2E"/>
    <w:rsid w:val="00A44608"/>
    <w:rsid w:val="00A46D24"/>
    <w:rsid w:val="00A555A4"/>
    <w:rsid w:val="00A64151"/>
    <w:rsid w:val="00A66DB8"/>
    <w:rsid w:val="00A749A5"/>
    <w:rsid w:val="00A807B0"/>
    <w:rsid w:val="00A82B66"/>
    <w:rsid w:val="00A83581"/>
    <w:rsid w:val="00A83658"/>
    <w:rsid w:val="00A83A4A"/>
    <w:rsid w:val="00A84A2F"/>
    <w:rsid w:val="00A85C2D"/>
    <w:rsid w:val="00A862D4"/>
    <w:rsid w:val="00A92815"/>
    <w:rsid w:val="00A929A2"/>
    <w:rsid w:val="00A936EF"/>
    <w:rsid w:val="00A96C1B"/>
    <w:rsid w:val="00AA02F7"/>
    <w:rsid w:val="00AA2C57"/>
    <w:rsid w:val="00AA7B49"/>
    <w:rsid w:val="00AB06B3"/>
    <w:rsid w:val="00AB2428"/>
    <w:rsid w:val="00AB4B4A"/>
    <w:rsid w:val="00AC0DA4"/>
    <w:rsid w:val="00AC2CC0"/>
    <w:rsid w:val="00AD1434"/>
    <w:rsid w:val="00AE61F9"/>
    <w:rsid w:val="00AF0BF3"/>
    <w:rsid w:val="00AF33E0"/>
    <w:rsid w:val="00AF48BE"/>
    <w:rsid w:val="00AF56D0"/>
    <w:rsid w:val="00B047A7"/>
    <w:rsid w:val="00B05C9C"/>
    <w:rsid w:val="00B070E5"/>
    <w:rsid w:val="00B10D4D"/>
    <w:rsid w:val="00B11A9D"/>
    <w:rsid w:val="00B12515"/>
    <w:rsid w:val="00B21632"/>
    <w:rsid w:val="00B2698C"/>
    <w:rsid w:val="00B27461"/>
    <w:rsid w:val="00B27725"/>
    <w:rsid w:val="00B32526"/>
    <w:rsid w:val="00B34584"/>
    <w:rsid w:val="00B36FDF"/>
    <w:rsid w:val="00B416C4"/>
    <w:rsid w:val="00B535E1"/>
    <w:rsid w:val="00B541C3"/>
    <w:rsid w:val="00B55188"/>
    <w:rsid w:val="00B568A5"/>
    <w:rsid w:val="00B6629A"/>
    <w:rsid w:val="00B720BF"/>
    <w:rsid w:val="00B73EAE"/>
    <w:rsid w:val="00B75B35"/>
    <w:rsid w:val="00B90B2A"/>
    <w:rsid w:val="00B92B63"/>
    <w:rsid w:val="00B92DB7"/>
    <w:rsid w:val="00B933DA"/>
    <w:rsid w:val="00B95196"/>
    <w:rsid w:val="00B959D4"/>
    <w:rsid w:val="00BA1CD6"/>
    <w:rsid w:val="00BB5EB3"/>
    <w:rsid w:val="00BB7098"/>
    <w:rsid w:val="00BC6D9F"/>
    <w:rsid w:val="00BD5802"/>
    <w:rsid w:val="00BD6B8E"/>
    <w:rsid w:val="00BE249D"/>
    <w:rsid w:val="00BE4ACC"/>
    <w:rsid w:val="00BE6B10"/>
    <w:rsid w:val="00BF32FA"/>
    <w:rsid w:val="00C0196A"/>
    <w:rsid w:val="00C03849"/>
    <w:rsid w:val="00C11F8E"/>
    <w:rsid w:val="00C12231"/>
    <w:rsid w:val="00C13436"/>
    <w:rsid w:val="00C24859"/>
    <w:rsid w:val="00C3407B"/>
    <w:rsid w:val="00C51604"/>
    <w:rsid w:val="00C6283F"/>
    <w:rsid w:val="00C66DBB"/>
    <w:rsid w:val="00C734E7"/>
    <w:rsid w:val="00C846A5"/>
    <w:rsid w:val="00C856E1"/>
    <w:rsid w:val="00C85CCC"/>
    <w:rsid w:val="00C86597"/>
    <w:rsid w:val="00C9490E"/>
    <w:rsid w:val="00CA17BE"/>
    <w:rsid w:val="00CA39BE"/>
    <w:rsid w:val="00CA6E8D"/>
    <w:rsid w:val="00CB3474"/>
    <w:rsid w:val="00CB43BE"/>
    <w:rsid w:val="00CB6DC9"/>
    <w:rsid w:val="00CC1438"/>
    <w:rsid w:val="00CC3E96"/>
    <w:rsid w:val="00CC42A3"/>
    <w:rsid w:val="00CD1DA7"/>
    <w:rsid w:val="00CD285B"/>
    <w:rsid w:val="00CD7EF8"/>
    <w:rsid w:val="00CE05D6"/>
    <w:rsid w:val="00CE0B2F"/>
    <w:rsid w:val="00CE16A1"/>
    <w:rsid w:val="00CF10F4"/>
    <w:rsid w:val="00CF1DEF"/>
    <w:rsid w:val="00CF3E83"/>
    <w:rsid w:val="00CF45FB"/>
    <w:rsid w:val="00D01030"/>
    <w:rsid w:val="00D03072"/>
    <w:rsid w:val="00D112A7"/>
    <w:rsid w:val="00D20772"/>
    <w:rsid w:val="00D20DC5"/>
    <w:rsid w:val="00D251E7"/>
    <w:rsid w:val="00D26E24"/>
    <w:rsid w:val="00D32CE8"/>
    <w:rsid w:val="00D36800"/>
    <w:rsid w:val="00D44076"/>
    <w:rsid w:val="00D445A2"/>
    <w:rsid w:val="00D5077D"/>
    <w:rsid w:val="00D52745"/>
    <w:rsid w:val="00D5287F"/>
    <w:rsid w:val="00D57381"/>
    <w:rsid w:val="00D608A5"/>
    <w:rsid w:val="00D671F4"/>
    <w:rsid w:val="00D70922"/>
    <w:rsid w:val="00D734D4"/>
    <w:rsid w:val="00D76B5D"/>
    <w:rsid w:val="00D8244B"/>
    <w:rsid w:val="00D857B2"/>
    <w:rsid w:val="00D909BE"/>
    <w:rsid w:val="00D933EF"/>
    <w:rsid w:val="00D94857"/>
    <w:rsid w:val="00DA7C6D"/>
    <w:rsid w:val="00DB163D"/>
    <w:rsid w:val="00DC029C"/>
    <w:rsid w:val="00DC652E"/>
    <w:rsid w:val="00DD0A05"/>
    <w:rsid w:val="00DD15D0"/>
    <w:rsid w:val="00DE6501"/>
    <w:rsid w:val="00DF29AB"/>
    <w:rsid w:val="00E068CA"/>
    <w:rsid w:val="00E1066E"/>
    <w:rsid w:val="00E1286E"/>
    <w:rsid w:val="00E12DAF"/>
    <w:rsid w:val="00E20896"/>
    <w:rsid w:val="00E27041"/>
    <w:rsid w:val="00E32B7D"/>
    <w:rsid w:val="00E3710A"/>
    <w:rsid w:val="00E372A1"/>
    <w:rsid w:val="00E4226D"/>
    <w:rsid w:val="00E45B54"/>
    <w:rsid w:val="00E468F7"/>
    <w:rsid w:val="00E550F4"/>
    <w:rsid w:val="00E64BBD"/>
    <w:rsid w:val="00E65F8D"/>
    <w:rsid w:val="00E8044F"/>
    <w:rsid w:val="00E872CD"/>
    <w:rsid w:val="00E87A99"/>
    <w:rsid w:val="00E941F4"/>
    <w:rsid w:val="00E94A91"/>
    <w:rsid w:val="00E95D78"/>
    <w:rsid w:val="00EA4045"/>
    <w:rsid w:val="00EA4BAA"/>
    <w:rsid w:val="00EA50AB"/>
    <w:rsid w:val="00EB515A"/>
    <w:rsid w:val="00EB7C6E"/>
    <w:rsid w:val="00EC03ED"/>
    <w:rsid w:val="00EE09B5"/>
    <w:rsid w:val="00EE6C09"/>
    <w:rsid w:val="00EF2B36"/>
    <w:rsid w:val="00EF4653"/>
    <w:rsid w:val="00EF5D77"/>
    <w:rsid w:val="00F038D8"/>
    <w:rsid w:val="00F13846"/>
    <w:rsid w:val="00F20574"/>
    <w:rsid w:val="00F21E3D"/>
    <w:rsid w:val="00F22361"/>
    <w:rsid w:val="00F226B4"/>
    <w:rsid w:val="00F31EE9"/>
    <w:rsid w:val="00F376B8"/>
    <w:rsid w:val="00F405A2"/>
    <w:rsid w:val="00F43A71"/>
    <w:rsid w:val="00F47FEE"/>
    <w:rsid w:val="00F508F2"/>
    <w:rsid w:val="00F57E3F"/>
    <w:rsid w:val="00F60FC1"/>
    <w:rsid w:val="00F619A7"/>
    <w:rsid w:val="00F6360C"/>
    <w:rsid w:val="00F75F31"/>
    <w:rsid w:val="00F76C14"/>
    <w:rsid w:val="00F77160"/>
    <w:rsid w:val="00F82FB8"/>
    <w:rsid w:val="00F875B8"/>
    <w:rsid w:val="00F92972"/>
    <w:rsid w:val="00F935CC"/>
    <w:rsid w:val="00F93920"/>
    <w:rsid w:val="00F9449B"/>
    <w:rsid w:val="00F95BFA"/>
    <w:rsid w:val="00F96587"/>
    <w:rsid w:val="00FA01FB"/>
    <w:rsid w:val="00FA2417"/>
    <w:rsid w:val="00FA3961"/>
    <w:rsid w:val="00FA52B6"/>
    <w:rsid w:val="00FB01ED"/>
    <w:rsid w:val="00FB2A0B"/>
    <w:rsid w:val="00FB5331"/>
    <w:rsid w:val="00FB6401"/>
    <w:rsid w:val="00FC0DB8"/>
    <w:rsid w:val="00FC0EF6"/>
    <w:rsid w:val="00FC24ED"/>
    <w:rsid w:val="00FC7CA9"/>
    <w:rsid w:val="00FD3A96"/>
    <w:rsid w:val="00FD3FCA"/>
    <w:rsid w:val="00FD5A7B"/>
    <w:rsid w:val="00FE3B6D"/>
    <w:rsid w:val="00FE3CEE"/>
    <w:rsid w:val="00FE5598"/>
    <w:rsid w:val="00FF5C9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30E1F-9572-4254-9A34-42CD92D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9EB"/>
    <w:rPr>
      <w:rFonts w:ascii="Palatino" w:hAnsi="Palatino"/>
      <w:sz w:val="24"/>
    </w:rPr>
  </w:style>
  <w:style w:type="paragraph" w:styleId="Heading1">
    <w:name w:val="heading 1"/>
    <w:basedOn w:val="Normal"/>
    <w:next w:val="Normal"/>
    <w:link w:val="Heading1Char"/>
    <w:qFormat/>
    <w:rsid w:val="009259EB"/>
    <w:pPr>
      <w:keepNext/>
      <w:spacing w:before="240" w:after="60"/>
      <w:outlineLvl w:val="0"/>
    </w:pPr>
    <w:rPr>
      <w:rFonts w:ascii="New York" w:hAnsi="New York"/>
      <w:b/>
      <w:sz w:val="28"/>
    </w:rPr>
  </w:style>
  <w:style w:type="paragraph" w:styleId="Heading2">
    <w:name w:val="heading 2"/>
    <w:basedOn w:val="Normal"/>
    <w:next w:val="Normal"/>
    <w:qFormat/>
    <w:rsid w:val="009259EB"/>
    <w:pPr>
      <w:keepNext/>
      <w:outlineLvl w:val="1"/>
    </w:pPr>
    <w:rPr>
      <w:rFonts w:ascii="Times New Roman" w:hAnsi="Times New Roman"/>
      <w:b/>
    </w:rPr>
  </w:style>
  <w:style w:type="paragraph" w:styleId="Heading5">
    <w:name w:val="heading 5"/>
    <w:basedOn w:val="Normal"/>
    <w:next w:val="Normal"/>
    <w:qFormat/>
    <w:rsid w:val="009259EB"/>
    <w:pPr>
      <w:keepNext/>
      <w:ind w:right="-720"/>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59EB"/>
    <w:pPr>
      <w:tabs>
        <w:tab w:val="center" w:pos="4320"/>
        <w:tab w:val="right" w:pos="8640"/>
      </w:tabs>
    </w:pPr>
  </w:style>
  <w:style w:type="character" w:styleId="PageNumber">
    <w:name w:val="page number"/>
    <w:basedOn w:val="DefaultParagraphFont"/>
    <w:rsid w:val="009259EB"/>
  </w:style>
  <w:style w:type="paragraph" w:styleId="Footer">
    <w:name w:val="footer"/>
    <w:basedOn w:val="Normal"/>
    <w:rsid w:val="009259EB"/>
    <w:pPr>
      <w:tabs>
        <w:tab w:val="center" w:pos="4320"/>
        <w:tab w:val="right" w:pos="8640"/>
      </w:tabs>
    </w:pPr>
  </w:style>
  <w:style w:type="paragraph" w:styleId="BodyTextIndent">
    <w:name w:val="Body Text Indent"/>
    <w:basedOn w:val="Normal"/>
    <w:link w:val="BodyTextIndentChar"/>
    <w:rsid w:val="009259EB"/>
    <w:pPr>
      <w:ind w:left="720" w:hanging="720"/>
    </w:pPr>
    <w:rPr>
      <w:rFonts w:ascii="Times New Roman" w:hAnsi="Times New Roman"/>
    </w:rPr>
  </w:style>
  <w:style w:type="character" w:styleId="Hyperlink">
    <w:name w:val="Hyperlink"/>
    <w:rsid w:val="009259EB"/>
    <w:rPr>
      <w:color w:val="0000FF"/>
      <w:u w:val="single"/>
    </w:rPr>
  </w:style>
  <w:style w:type="paragraph" w:customStyle="1" w:styleId="HTMLBody">
    <w:name w:val="HTML Body"/>
    <w:rsid w:val="009259EB"/>
    <w:pPr>
      <w:autoSpaceDE w:val="0"/>
      <w:autoSpaceDN w:val="0"/>
      <w:adjustRightInd w:val="0"/>
    </w:pPr>
    <w:rPr>
      <w:rFonts w:ascii="Arial" w:hAnsi="Arial"/>
    </w:rPr>
  </w:style>
  <w:style w:type="character" w:styleId="Strong">
    <w:name w:val="Strong"/>
    <w:uiPriority w:val="22"/>
    <w:qFormat/>
    <w:rsid w:val="009259EB"/>
    <w:rPr>
      <w:b/>
      <w:bCs/>
    </w:rPr>
  </w:style>
  <w:style w:type="paragraph" w:styleId="BodyText3">
    <w:name w:val="Body Text 3"/>
    <w:basedOn w:val="Normal"/>
    <w:rsid w:val="009259EB"/>
    <w:pPr>
      <w:jc w:val="center"/>
    </w:pPr>
    <w:rPr>
      <w:rFonts w:ascii="Times New Roman" w:hAnsi="Times New Roman"/>
      <w:b/>
      <w:bCs/>
    </w:rPr>
  </w:style>
  <w:style w:type="paragraph" w:styleId="BodyText2">
    <w:name w:val="Body Text 2"/>
    <w:basedOn w:val="Normal"/>
    <w:rsid w:val="009259EB"/>
    <w:pPr>
      <w:jc w:val="center"/>
    </w:pPr>
    <w:rPr>
      <w:rFonts w:ascii="Times New Roman" w:hAnsi="Times New Roman"/>
      <w:b/>
    </w:rPr>
  </w:style>
  <w:style w:type="paragraph" w:customStyle="1" w:styleId="HTMLVar">
    <w:name w:val="HTML Var"/>
    <w:rsid w:val="009259EB"/>
    <w:pPr>
      <w:autoSpaceDE w:val="0"/>
      <w:autoSpaceDN w:val="0"/>
      <w:adjustRightInd w:val="0"/>
    </w:pPr>
    <w:rPr>
      <w:rFonts w:ascii="Arial" w:hAnsi="Arial"/>
      <w:i/>
      <w:iCs/>
      <w:sz w:val="24"/>
      <w:szCs w:val="24"/>
    </w:rPr>
  </w:style>
  <w:style w:type="paragraph" w:styleId="BodyText">
    <w:name w:val="Body Text"/>
    <w:basedOn w:val="Normal"/>
    <w:link w:val="BodyTextChar"/>
    <w:rsid w:val="000D1251"/>
    <w:pPr>
      <w:spacing w:after="120"/>
    </w:pPr>
  </w:style>
  <w:style w:type="paragraph" w:customStyle="1" w:styleId="arttitle">
    <w:name w:val="arttitle"/>
    <w:basedOn w:val="Normal"/>
    <w:rsid w:val="00481F51"/>
    <w:pPr>
      <w:spacing w:after="240" w:line="480" w:lineRule="atLeast"/>
    </w:pPr>
    <w:rPr>
      <w:rFonts w:ascii="Arial" w:hAnsi="Arial"/>
      <w:b/>
      <w:sz w:val="32"/>
      <w:lang w:val="en-GB"/>
    </w:rPr>
  </w:style>
  <w:style w:type="character" w:styleId="Emphasis">
    <w:name w:val="Emphasis"/>
    <w:qFormat/>
    <w:rsid w:val="00B75B35"/>
    <w:rPr>
      <w:i/>
      <w:iCs/>
    </w:rPr>
  </w:style>
  <w:style w:type="paragraph" w:customStyle="1" w:styleId="CM40">
    <w:name w:val="CM40"/>
    <w:basedOn w:val="Normal"/>
    <w:next w:val="Normal"/>
    <w:rsid w:val="00B10D4D"/>
    <w:pPr>
      <w:widowControl w:val="0"/>
      <w:autoSpaceDE w:val="0"/>
      <w:autoSpaceDN w:val="0"/>
      <w:adjustRightInd w:val="0"/>
      <w:spacing w:after="120" w:line="273" w:lineRule="atLeast"/>
    </w:pPr>
    <w:rPr>
      <w:rFonts w:ascii="Arial" w:hAnsi="Arial" w:cs="Arial"/>
      <w:szCs w:val="24"/>
    </w:rPr>
  </w:style>
  <w:style w:type="character" w:customStyle="1" w:styleId="Heading1Char">
    <w:name w:val="Heading 1 Char"/>
    <w:basedOn w:val="DefaultParagraphFont"/>
    <w:link w:val="Heading1"/>
    <w:rsid w:val="00AF48BE"/>
    <w:rPr>
      <w:b/>
      <w:sz w:val="28"/>
    </w:rPr>
  </w:style>
  <w:style w:type="character" w:customStyle="1" w:styleId="HeaderChar">
    <w:name w:val="Header Char"/>
    <w:basedOn w:val="DefaultParagraphFont"/>
    <w:link w:val="Header"/>
    <w:rsid w:val="00AF48BE"/>
    <w:rPr>
      <w:rFonts w:ascii="Palatino" w:hAnsi="Palatino"/>
      <w:sz w:val="24"/>
    </w:rPr>
  </w:style>
  <w:style w:type="character" w:customStyle="1" w:styleId="BodyTextChar">
    <w:name w:val="Body Text Char"/>
    <w:basedOn w:val="DefaultParagraphFont"/>
    <w:link w:val="BodyText"/>
    <w:rsid w:val="00AF48BE"/>
    <w:rPr>
      <w:rFonts w:ascii="Palatino" w:hAnsi="Palatino"/>
      <w:sz w:val="24"/>
    </w:rPr>
  </w:style>
  <w:style w:type="paragraph" w:styleId="PlainText">
    <w:name w:val="Plain Text"/>
    <w:basedOn w:val="Normal"/>
    <w:link w:val="PlainTextChar"/>
    <w:uiPriority w:val="99"/>
    <w:unhideWhenUsed/>
    <w:rsid w:val="000379A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379AF"/>
    <w:rPr>
      <w:rFonts w:ascii="Consolas" w:eastAsiaTheme="minorHAnsi" w:hAnsi="Consolas" w:cs="Consolas"/>
      <w:sz w:val="21"/>
      <w:szCs w:val="21"/>
    </w:rPr>
  </w:style>
  <w:style w:type="character" w:customStyle="1" w:styleId="BodyTextIndentChar">
    <w:name w:val="Body Text Indent Char"/>
    <w:basedOn w:val="DefaultParagraphFont"/>
    <w:link w:val="BodyTextIndent"/>
    <w:rsid w:val="000379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720">
      <w:bodyDiv w:val="1"/>
      <w:marLeft w:val="0"/>
      <w:marRight w:val="0"/>
      <w:marTop w:val="0"/>
      <w:marBottom w:val="0"/>
      <w:divBdr>
        <w:top w:val="none" w:sz="0" w:space="0" w:color="auto"/>
        <w:left w:val="none" w:sz="0" w:space="0" w:color="auto"/>
        <w:bottom w:val="none" w:sz="0" w:space="0" w:color="auto"/>
        <w:right w:val="none" w:sz="0" w:space="0" w:color="auto"/>
      </w:divBdr>
    </w:div>
    <w:div w:id="388310860">
      <w:bodyDiv w:val="1"/>
      <w:marLeft w:val="0"/>
      <w:marRight w:val="0"/>
      <w:marTop w:val="0"/>
      <w:marBottom w:val="0"/>
      <w:divBdr>
        <w:top w:val="none" w:sz="0" w:space="0" w:color="auto"/>
        <w:left w:val="none" w:sz="0" w:space="0" w:color="auto"/>
        <w:bottom w:val="none" w:sz="0" w:space="0" w:color="auto"/>
        <w:right w:val="none" w:sz="0" w:space="0" w:color="auto"/>
      </w:divBdr>
    </w:div>
    <w:div w:id="756369954">
      <w:bodyDiv w:val="1"/>
      <w:marLeft w:val="0"/>
      <w:marRight w:val="0"/>
      <w:marTop w:val="0"/>
      <w:marBottom w:val="0"/>
      <w:divBdr>
        <w:top w:val="none" w:sz="0" w:space="0" w:color="auto"/>
        <w:left w:val="none" w:sz="0" w:space="0" w:color="auto"/>
        <w:bottom w:val="none" w:sz="0" w:space="0" w:color="auto"/>
        <w:right w:val="none" w:sz="0" w:space="0" w:color="auto"/>
      </w:divBdr>
    </w:div>
    <w:div w:id="996811747">
      <w:bodyDiv w:val="1"/>
      <w:marLeft w:val="0"/>
      <w:marRight w:val="0"/>
      <w:marTop w:val="0"/>
      <w:marBottom w:val="0"/>
      <w:divBdr>
        <w:top w:val="none" w:sz="0" w:space="0" w:color="auto"/>
        <w:left w:val="none" w:sz="0" w:space="0" w:color="auto"/>
        <w:bottom w:val="none" w:sz="0" w:space="0" w:color="auto"/>
        <w:right w:val="none" w:sz="0" w:space="0" w:color="auto"/>
      </w:divBdr>
    </w:div>
    <w:div w:id="1380350790">
      <w:bodyDiv w:val="1"/>
      <w:marLeft w:val="0"/>
      <w:marRight w:val="0"/>
      <w:marTop w:val="0"/>
      <w:marBottom w:val="0"/>
      <w:divBdr>
        <w:top w:val="none" w:sz="0" w:space="0" w:color="auto"/>
        <w:left w:val="none" w:sz="0" w:space="0" w:color="auto"/>
        <w:bottom w:val="none" w:sz="0" w:space="0" w:color="auto"/>
        <w:right w:val="none" w:sz="0" w:space="0" w:color="auto"/>
      </w:divBdr>
    </w:div>
    <w:div w:id="1802260386">
      <w:bodyDiv w:val="1"/>
      <w:marLeft w:val="0"/>
      <w:marRight w:val="0"/>
      <w:marTop w:val="0"/>
      <w:marBottom w:val="0"/>
      <w:divBdr>
        <w:top w:val="none" w:sz="0" w:space="0" w:color="auto"/>
        <w:left w:val="none" w:sz="0" w:space="0" w:color="auto"/>
        <w:bottom w:val="none" w:sz="0" w:space="0" w:color="auto"/>
        <w:right w:val="none" w:sz="0" w:space="0" w:color="auto"/>
      </w:divBdr>
    </w:div>
    <w:div w:id="1968272718">
      <w:bodyDiv w:val="1"/>
      <w:marLeft w:val="0"/>
      <w:marRight w:val="0"/>
      <w:marTop w:val="0"/>
      <w:marBottom w:val="0"/>
      <w:divBdr>
        <w:top w:val="none" w:sz="0" w:space="0" w:color="auto"/>
        <w:left w:val="none" w:sz="0" w:space="0" w:color="auto"/>
        <w:bottom w:val="none" w:sz="0" w:space="0" w:color="auto"/>
        <w:right w:val="none" w:sz="0" w:space="0" w:color="auto"/>
      </w:divBdr>
      <w:divsChild>
        <w:div w:id="983437106">
          <w:marLeft w:val="0"/>
          <w:marRight w:val="0"/>
          <w:marTop w:val="0"/>
          <w:marBottom w:val="0"/>
          <w:divBdr>
            <w:top w:val="none" w:sz="0" w:space="0" w:color="auto"/>
            <w:left w:val="none" w:sz="0" w:space="0" w:color="auto"/>
            <w:bottom w:val="none" w:sz="0" w:space="0" w:color="auto"/>
            <w:right w:val="none" w:sz="0" w:space="0" w:color="auto"/>
          </w:divBdr>
          <w:divsChild>
            <w:div w:id="7832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10493</Words>
  <Characters>59814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22 September 1997</vt:lpstr>
    </vt:vector>
  </TitlesOfParts>
  <Company>University of Iowa</Company>
  <LinksUpToDate>false</LinksUpToDate>
  <CharactersWithSpaces>70167</CharactersWithSpaces>
  <SharedDoc>false</SharedDoc>
  <HLinks>
    <vt:vector size="6" baseType="variant">
      <vt:variant>
        <vt:i4>5636140</vt:i4>
      </vt:variant>
      <vt:variant>
        <vt:i4>0</vt:i4>
      </vt:variant>
      <vt:variant>
        <vt:i4>0</vt:i4>
      </vt:variant>
      <vt:variant>
        <vt:i4>5</vt:i4>
      </vt:variant>
      <vt:variant>
        <vt:lpwstr>mailto:george-malanson@uiowa.edu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September 1997</dc:title>
  <dc:subject/>
  <dc:creator>lorna olson</dc:creator>
  <cp:keywords/>
  <cp:lastModifiedBy>George Malanson</cp:lastModifiedBy>
  <cp:revision>2</cp:revision>
  <cp:lastPrinted>2016-08-26T16:03:00Z</cp:lastPrinted>
  <dcterms:created xsi:type="dcterms:W3CDTF">2018-10-16T12:30:00Z</dcterms:created>
  <dcterms:modified xsi:type="dcterms:W3CDTF">2018-10-16T12:30:00Z</dcterms:modified>
</cp:coreProperties>
</file>